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 w:before="280" w:line="240" w:lineRule="auto"/>
        <w:jc w:val="center"/>
        <w:rPr>
          <w:rFonts w:ascii="Times New Roman" w:cs="Times New Roman" w:eastAsia="Times New Roman" w:hAnsi="Times New Roman"/>
          <w:sz w:val="26"/>
          <w:szCs w:val="26"/>
        </w:rPr>
      </w:pPr>
      <w:bookmarkStart w:colFirst="0" w:colLast="0" w:name="_k9jukmu0uj7f" w:id="0"/>
      <w:bookmarkEnd w:id="0"/>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90" w:before="28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90" w:before="28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20.....…</w:t>
      </w:r>
      <w:r w:rsidDel="00000000" w:rsidR="00000000" w:rsidRPr="00000000">
        <w:rPr>
          <w:rtl w:val="0"/>
        </w:rPr>
      </w:r>
    </w:p>
    <w:p w:rsidR="00000000" w:rsidDel="00000000" w:rsidP="00000000" w:rsidRDefault="00000000" w:rsidRPr="00000000" w14:paraId="00000004">
      <w:pPr>
        <w:spacing w:after="90" w:before="280"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spacing w:after="200" w:line="276"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GIẤY UỶ QUYỀN</w:t>
      </w:r>
    </w:p>
    <w:p w:rsidR="00000000" w:rsidDel="00000000" w:rsidP="00000000" w:rsidRDefault="00000000" w:rsidRPr="00000000" w14:paraId="00000006">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(V/v Tham gia đấu giá...........................)</w:t>
      </w:r>
      <w:r w:rsidDel="00000000" w:rsidR="00000000" w:rsidRPr="00000000">
        <w:rPr>
          <w:rtl w:val="0"/>
        </w:rPr>
      </w:r>
    </w:p>
    <w:p w:rsidR="00000000" w:rsidDel="00000000" w:rsidP="00000000" w:rsidRDefault="00000000" w:rsidRPr="00000000" w14:paraId="00000007">
      <w:pPr>
        <w:spacing w:after="90" w:before="280"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Kính gửi:</w:t>
      </w:r>
      <w:r w:rsidDel="00000000" w:rsidR="00000000" w:rsidRPr="00000000">
        <w:rPr>
          <w:rFonts w:ascii="Times New Roman" w:cs="Times New Roman" w:eastAsia="Times New Roman" w:hAnsi="Times New Roman"/>
          <w:sz w:val="26"/>
          <w:szCs w:val="26"/>
          <w:rtl w:val="0"/>
        </w:rPr>
        <w:t xml:space="preserve">    Ban Tổ chức Đấu giá – Sở giao dịch.................tỉnh/Thành phố: .......  </w:t>
      </w:r>
    </w:p>
    <w:p w:rsidR="00000000" w:rsidDel="00000000" w:rsidP="00000000" w:rsidRDefault="00000000" w:rsidRPr="00000000" w14:paraId="00000009">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tổ chức hoặc cá nhân:…………………………………………............................. </w:t>
      </w:r>
    </w:p>
    <w:p w:rsidR="00000000" w:rsidDel="00000000" w:rsidP="00000000" w:rsidRDefault="00000000" w:rsidRPr="00000000" w14:paraId="0000000A">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ĐKKD/CMND/Hộ chiếu.………..……Ngày cấp …….……….Nơi cấp…..……… </w:t>
      </w:r>
    </w:p>
    <w:p w:rsidR="00000000" w:rsidDel="00000000" w:rsidP="00000000" w:rsidRDefault="00000000" w:rsidRPr="00000000" w14:paraId="0000000B">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C">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thoại:……………………………Fax:…………………………………………… </w:t>
      </w:r>
    </w:p>
    <w:p w:rsidR="00000000" w:rsidDel="00000000" w:rsidP="00000000" w:rsidRDefault="00000000" w:rsidRPr="00000000" w14:paraId="0000000D">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w:t>
      </w:r>
    </w:p>
    <w:p w:rsidR="00000000" w:rsidDel="00000000" w:rsidP="00000000" w:rsidRDefault="00000000" w:rsidRPr="00000000" w14:paraId="0000000E">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CMND/Hộ chiếu:……….………Ngày cấp …..…….………...Nơi cấp…..…………… </w:t>
      </w:r>
    </w:p>
    <w:p w:rsidR="00000000" w:rsidDel="00000000" w:rsidP="00000000" w:rsidRDefault="00000000" w:rsidRPr="00000000" w14:paraId="0000000F">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không có điều kiện tham dự trực tiếp đấu giá cổ phần tại Sở Giao dịch Chứng khoán, nay tôi:</w:t>
      </w:r>
    </w:p>
    <w:p w:rsidR="00000000" w:rsidDel="00000000" w:rsidP="00000000" w:rsidRDefault="00000000" w:rsidRPr="00000000" w14:paraId="00000010">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UỶ QUYỀN CHO:</w:t>
      </w:r>
      <w:r w:rsidDel="00000000" w:rsidR="00000000" w:rsidRPr="00000000">
        <w:rPr>
          <w:rtl w:val="0"/>
        </w:rPr>
      </w:r>
    </w:p>
    <w:p w:rsidR="00000000" w:rsidDel="00000000" w:rsidP="00000000" w:rsidRDefault="00000000" w:rsidRPr="00000000" w14:paraId="00000011">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(Bà):…………………………………………........................................................ </w:t>
      </w:r>
    </w:p>
    <w:p w:rsidR="00000000" w:rsidDel="00000000" w:rsidP="00000000" w:rsidRDefault="00000000" w:rsidRPr="00000000" w14:paraId="00000012">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CMND/Hộ chiếu………………….Ngày cấp …..…….………...Nơi cấp…..………… </w:t>
      </w:r>
    </w:p>
    <w:p w:rsidR="00000000" w:rsidDel="00000000" w:rsidP="00000000" w:rsidRDefault="00000000" w:rsidRPr="00000000" w14:paraId="00000013">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4">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thoại:……………………………Fax:………………………………………… </w:t>
      </w:r>
    </w:p>
    <w:p w:rsidR="00000000" w:rsidDel="00000000" w:rsidP="00000000" w:rsidRDefault="00000000" w:rsidRPr="00000000" w14:paraId="00000015">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Thay mặt tôi tham dự đấu giá cổ phần của Công ty ………………………………… </w:t>
      </w:r>
    </w:p>
    <w:p w:rsidR="00000000" w:rsidDel="00000000" w:rsidP="00000000" w:rsidRDefault="00000000" w:rsidRPr="00000000" w14:paraId="00000016">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bao gồm các công việc sau:</w:t>
      </w:r>
    </w:p>
    <w:p w:rsidR="00000000" w:rsidDel="00000000" w:rsidP="00000000" w:rsidRDefault="00000000" w:rsidRPr="00000000" w14:paraId="00000017">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Làm thủ tục đăng ký tham dự đấu giá (điền thông tin và ký nhận vào đơn, nộp tiền đặt cọc và nộp hồ sơ đăng ký tham dự đấu giá)</w:t>
      </w:r>
    </w:p>
    <w:p w:rsidR="00000000" w:rsidDel="00000000" w:rsidP="00000000" w:rsidRDefault="00000000" w:rsidRPr="00000000" w14:paraId="00000018">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Ghi giá, khối lượng, ký nhận vào phiếu tham dự đấu giá và trực tiếp tham dự phiên đấu giá.</w:t>
      </w:r>
    </w:p>
    <w:p w:rsidR="00000000" w:rsidDel="00000000" w:rsidP="00000000" w:rsidRDefault="00000000" w:rsidRPr="00000000" w14:paraId="00000019">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(Bà) …………………….. có nghĩa vụ thực hiện đúng các quy định về đấu giá của Công ty, không được uỷ quyền cho người khác và có trách nhiệm thông báo lại kết quả đấu giá cho người uỷ quyền.</w:t>
      </w:r>
    </w:p>
    <w:tbl>
      <w:tblPr>
        <w:tblStyle w:val="Table1"/>
        <w:tblW w:w="9210.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4605"/>
        <w:gridCol w:w="4605"/>
        <w:tblGridChange w:id="0">
          <w:tblGrid>
            <w:gridCol w:w="4605"/>
            <w:gridCol w:w="4605"/>
          </w:tblGrid>
        </w:tblGridChange>
      </w:tblGrid>
      <w:tr>
        <w:trPr>
          <w:cantSplit w:val="0"/>
          <w:tblHeader w:val="0"/>
        </w:trPr>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1A">
            <w:pPr>
              <w:spacing w:after="9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được uỷ quyền</w:t>
            </w:r>
            <w:r w:rsidDel="00000000" w:rsidR="00000000" w:rsidRPr="00000000">
              <w:rPr>
                <w:rtl w:val="0"/>
              </w:rPr>
            </w:r>
          </w:p>
          <w:p w:rsidR="00000000" w:rsidDel="00000000" w:rsidP="00000000" w:rsidRDefault="00000000" w:rsidRPr="00000000" w14:paraId="0000001B">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c>
          <w:tcPr>
            <w:tcBorders>
              <w:top w:color="d3d3d3" w:space="0" w:sz="6" w:val="dotted"/>
              <w:left w:color="d3d3d3" w:space="0" w:sz="6" w:val="dotted"/>
              <w:bottom w:color="d3d3d3" w:space="0" w:sz="6" w:val="dotted"/>
              <w:right w:color="d3d3d3" w:space="0" w:sz="6" w:val="dotted"/>
            </w:tcBorders>
            <w:vAlign w:val="center"/>
          </w:tcPr>
          <w:p w:rsidR="00000000" w:rsidDel="00000000" w:rsidP="00000000" w:rsidRDefault="00000000" w:rsidRPr="00000000" w14:paraId="0000001C">
            <w:pPr>
              <w:spacing w:after="9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uỷ quyền</w:t>
            </w:r>
            <w:r w:rsidDel="00000000" w:rsidR="00000000" w:rsidRPr="00000000">
              <w:rPr>
                <w:rtl w:val="0"/>
              </w:rPr>
            </w:r>
          </w:p>
          <w:p w:rsidR="00000000" w:rsidDel="00000000" w:rsidP="00000000" w:rsidRDefault="00000000" w:rsidRPr="00000000" w14:paraId="0000001D">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họ tên và đóng dấu (nếu có))</w:t>
            </w:r>
          </w:p>
        </w:tc>
      </w:tr>
    </w:tbl>
    <w:p w:rsidR="00000000" w:rsidDel="00000000" w:rsidP="00000000" w:rsidRDefault="00000000" w:rsidRPr="00000000" w14:paraId="0000001E">
      <w:pPr>
        <w:spacing w:after="90" w:before="28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F">
      <w:pPr>
        <w:spacing w:after="90" w:before="28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spacing w:after="9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1">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XÁC NHẬN CỦA UBND PHƯỜNG, XÃ HOẶC CƠ QUAN NHÀ NƯỚC CÓ THẨM QUYỀN</w:t>
      </w:r>
      <w:r w:rsidDel="00000000" w:rsidR="00000000" w:rsidRPr="00000000">
        <w:rPr>
          <w:rtl w:val="0"/>
        </w:rPr>
      </w:r>
    </w:p>
    <w:p w:rsidR="00000000" w:rsidDel="00000000" w:rsidP="00000000" w:rsidRDefault="00000000" w:rsidRPr="00000000" w14:paraId="00000022">
      <w:pPr>
        <w:spacing w:after="90" w:before="28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người uỷ quyền là cá nhân)</w:t>
      </w:r>
    </w:p>
    <w:p w:rsidR="00000000" w:rsidDel="00000000" w:rsidP="00000000" w:rsidRDefault="00000000" w:rsidRPr="00000000" w14:paraId="00000023">
      <w:pPr>
        <w:spacing w:after="90" w:before="280"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