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Short course in Plant Breeding Techniques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Name: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Occupation: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Qualifications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Academic: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Work experience in Plant Breeding/Agriculture  Field: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Home</w:t>
      </w:r>
      <w:r w:rsidDel="00000000" w:rsidR="00000000" w:rsidRPr="00000000">
        <w:rPr>
          <w:vertAlign w:val="baseline"/>
          <w:rtl w:val="0"/>
        </w:rPr>
        <w:t xml:space="preserve"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Office: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Telephone Numbers: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Office: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E- mail: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Reasons for choosing the course: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ndale Sans U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bF1gaS8pQZ+Wr0wQT1q7aytesA==">CgMxLjA4AHIhMW95aHo0cHo5d3AtRUZKV2RkX3FaSDR3SHM2RnRFWmJF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2023-02-14T07:31:00Z</dcterms:created>
  <dc:creator>Prof.S.R. Weerakoon</dc:creator>
</cp:coreProperties>
</file>