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7E3D4" w14:textId="77777777" w:rsidR="00751D73" w:rsidRDefault="00751D73" w:rsidP="00751D73">
      <w:pPr>
        <w:ind w:left="-2"/>
        <w:jc w:val="center"/>
        <w:rPr>
          <w:rFonts w:asciiTheme="majorBidi" w:hAnsiTheme="majorBidi" w:cstheme="majorBidi"/>
          <w:b/>
          <w:bCs/>
          <w:sz w:val="44"/>
          <w:szCs w:val="44"/>
          <w:rtl/>
          <w:lang w:bidi="ar-EG"/>
        </w:rPr>
      </w:pPr>
      <w:bookmarkStart w:id="0" w:name="_Hlk195889162"/>
      <w:bookmarkStart w:id="1" w:name="_Hlk193710322"/>
    </w:p>
    <w:p w14:paraId="54DC28E3" w14:textId="77777777" w:rsidR="00751D73" w:rsidRDefault="00751D73" w:rsidP="00751D73">
      <w:pPr>
        <w:ind w:left="-2"/>
        <w:jc w:val="center"/>
        <w:rPr>
          <w:rFonts w:asciiTheme="majorBidi" w:hAnsiTheme="majorBidi" w:cstheme="majorBidi"/>
          <w:b/>
          <w:bCs/>
          <w:sz w:val="44"/>
          <w:szCs w:val="44"/>
          <w:rtl/>
        </w:rPr>
      </w:pPr>
    </w:p>
    <w:p w14:paraId="1D196362" w14:textId="77777777" w:rsidR="00751D73" w:rsidRPr="006B18B5" w:rsidRDefault="00751D73" w:rsidP="00751D73">
      <w:pPr>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بحث عن</w:t>
      </w:r>
    </w:p>
    <w:p w14:paraId="7206750C" w14:textId="32055349" w:rsidR="00751D73" w:rsidRPr="006B18B5" w:rsidRDefault="00751D73" w:rsidP="00751D73">
      <w:pPr>
        <w:spacing w:line="360" w:lineRule="auto"/>
        <w:ind w:left="-2"/>
        <w:jc w:val="center"/>
        <w:rPr>
          <w:rFonts w:asciiTheme="majorBidi" w:hAnsiTheme="majorBidi" w:cstheme="majorBidi"/>
          <w:b/>
          <w:bCs/>
          <w:sz w:val="44"/>
          <w:szCs w:val="44"/>
        </w:rPr>
      </w:pPr>
      <w:r w:rsidRPr="00751D73">
        <w:rPr>
          <w:rFonts w:asciiTheme="majorBidi" w:hAnsiTheme="majorBidi" w:cs="Times New Roman"/>
          <w:b/>
          <w:bCs/>
          <w:sz w:val="44"/>
          <w:szCs w:val="44"/>
          <w:rtl/>
        </w:rPr>
        <w:t>التفكير الناقد في ضوء القرآن والسنة</w:t>
      </w:r>
    </w:p>
    <w:p w14:paraId="7CC55460" w14:textId="77777777" w:rsidR="00751D73" w:rsidRDefault="00751D73" w:rsidP="00751D73">
      <w:pPr>
        <w:ind w:left="-2"/>
        <w:jc w:val="center"/>
        <w:rPr>
          <w:rFonts w:asciiTheme="majorBidi" w:hAnsiTheme="majorBidi" w:cstheme="majorBidi"/>
          <w:b/>
          <w:bCs/>
          <w:sz w:val="44"/>
          <w:szCs w:val="44"/>
          <w:rtl/>
        </w:rPr>
      </w:pPr>
      <w:proofErr w:type="gramStart"/>
      <w:r w:rsidRPr="006B18B5">
        <w:rPr>
          <w:rFonts w:asciiTheme="majorBidi" w:hAnsiTheme="majorBidi" w:cstheme="majorBidi"/>
          <w:b/>
          <w:bCs/>
          <w:sz w:val="44"/>
          <w:szCs w:val="44"/>
          <w:rtl/>
        </w:rPr>
        <w:t>المادة :</w:t>
      </w:r>
      <w:proofErr w:type="gramEnd"/>
      <w:r w:rsidRPr="006B18B5">
        <w:rPr>
          <w:rFonts w:asciiTheme="majorBidi" w:hAnsiTheme="majorBidi" w:cstheme="majorBidi"/>
          <w:b/>
          <w:bCs/>
          <w:sz w:val="44"/>
          <w:szCs w:val="44"/>
          <w:rtl/>
        </w:rPr>
        <w:t xml:space="preserve"> </w:t>
      </w:r>
      <w:r w:rsidRPr="0003463D">
        <w:rPr>
          <w:rFonts w:ascii="Noto Sans Kufi Arabic" w:eastAsia="Times New Roman" w:hAnsi="Noto Sans Kufi Arabic" w:cs="Times New Roman" w:hint="cs"/>
          <w:color w:val="000000"/>
          <w:sz w:val="26"/>
          <w:szCs w:val="24"/>
          <w:rtl/>
        </w:rPr>
        <w:t>.....................................................................</w:t>
      </w:r>
    </w:p>
    <w:p w14:paraId="3942F35E" w14:textId="77777777" w:rsidR="00751D73" w:rsidRPr="006B18B5" w:rsidRDefault="00751D73" w:rsidP="00751D73">
      <w:pPr>
        <w:ind w:left="-2"/>
        <w:jc w:val="center"/>
        <w:rPr>
          <w:rFonts w:asciiTheme="majorBidi" w:hAnsiTheme="majorBidi" w:cstheme="majorBidi"/>
          <w:b/>
          <w:bCs/>
          <w:sz w:val="44"/>
          <w:szCs w:val="44"/>
          <w:rtl/>
        </w:rPr>
      </w:pPr>
    </w:p>
    <w:p w14:paraId="587F26CD" w14:textId="77777777" w:rsidR="00751D73" w:rsidRDefault="00751D73" w:rsidP="00751D73">
      <w:pPr>
        <w:ind w:left="-2"/>
        <w:rPr>
          <w:rFonts w:asciiTheme="majorBidi" w:hAnsiTheme="majorBidi" w:cstheme="majorBidi"/>
          <w:b/>
          <w:bCs/>
          <w:sz w:val="44"/>
          <w:szCs w:val="44"/>
          <w:rtl/>
        </w:rPr>
      </w:pPr>
      <w:r w:rsidRPr="006B18B5">
        <w:rPr>
          <w:rFonts w:asciiTheme="majorBidi" w:hAnsiTheme="majorBidi" w:cstheme="majorBidi"/>
          <w:b/>
          <w:bCs/>
          <w:noProof/>
          <w:sz w:val="44"/>
          <w:szCs w:val="44"/>
        </w:rPr>
        <w:drawing>
          <wp:anchor distT="0" distB="0" distL="114300" distR="114300" simplePos="0" relativeHeight="251659264" behindDoc="0" locked="0" layoutInCell="1" allowOverlap="1" wp14:anchorId="19BC8FFE" wp14:editId="3C7FEC64">
            <wp:simplePos x="0" y="0"/>
            <wp:positionH relativeFrom="margin">
              <wp:align>center</wp:align>
            </wp:positionH>
            <wp:positionV relativeFrom="paragraph">
              <wp:posOffset>314503</wp:posOffset>
            </wp:positionV>
            <wp:extent cx="4071733" cy="2290350"/>
            <wp:effectExtent l="171450" t="152400" r="157480" b="167640"/>
            <wp:wrapNone/>
            <wp:docPr id="104096492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64925"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1733" cy="22903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6B18B5">
        <w:rPr>
          <w:rFonts w:asciiTheme="majorBidi" w:hAnsiTheme="majorBidi" w:cstheme="majorBidi"/>
          <w:b/>
          <w:bCs/>
          <w:sz w:val="44"/>
          <w:szCs w:val="44"/>
        </w:rPr>
        <w:tab/>
      </w:r>
      <w:r w:rsidRPr="006B18B5">
        <w:rPr>
          <w:rFonts w:asciiTheme="majorBidi" w:hAnsiTheme="majorBidi" w:cstheme="majorBidi"/>
          <w:b/>
          <w:bCs/>
          <w:sz w:val="44"/>
          <w:szCs w:val="44"/>
        </w:rPr>
        <w:tab/>
      </w:r>
    </w:p>
    <w:p w14:paraId="21007585" w14:textId="77777777" w:rsidR="00751D73" w:rsidRPr="006B18B5" w:rsidRDefault="00751D73" w:rsidP="00751D73">
      <w:pPr>
        <w:ind w:left="-2"/>
        <w:rPr>
          <w:rFonts w:asciiTheme="majorBidi" w:hAnsiTheme="majorBidi" w:cstheme="majorBidi"/>
          <w:b/>
          <w:bCs/>
          <w:sz w:val="44"/>
          <w:szCs w:val="44"/>
          <w:rtl/>
        </w:rPr>
      </w:pPr>
    </w:p>
    <w:p w14:paraId="29A92A23" w14:textId="77777777" w:rsidR="00751D73" w:rsidRPr="006B18B5" w:rsidRDefault="00751D73" w:rsidP="00751D73">
      <w:pPr>
        <w:ind w:left="-2"/>
        <w:rPr>
          <w:rFonts w:asciiTheme="majorBidi" w:hAnsiTheme="majorBidi" w:cstheme="majorBidi"/>
          <w:b/>
          <w:bCs/>
          <w:sz w:val="44"/>
          <w:szCs w:val="44"/>
          <w:rtl/>
        </w:rPr>
      </w:pPr>
    </w:p>
    <w:p w14:paraId="59C24ABE" w14:textId="77777777" w:rsidR="00751D73" w:rsidRPr="006B18B5" w:rsidRDefault="00751D73" w:rsidP="00751D73">
      <w:pPr>
        <w:ind w:left="-2"/>
        <w:rPr>
          <w:rFonts w:asciiTheme="majorBidi" w:hAnsiTheme="majorBidi" w:cstheme="majorBidi"/>
          <w:b/>
          <w:bCs/>
          <w:sz w:val="44"/>
          <w:szCs w:val="44"/>
          <w:rtl/>
        </w:rPr>
      </w:pPr>
    </w:p>
    <w:p w14:paraId="0DBA468D" w14:textId="77777777" w:rsidR="00751D73" w:rsidRPr="006B18B5" w:rsidRDefault="00751D73" w:rsidP="00751D73">
      <w:pPr>
        <w:ind w:left="-2"/>
        <w:rPr>
          <w:rFonts w:asciiTheme="majorBidi" w:hAnsiTheme="majorBidi" w:cstheme="majorBidi"/>
          <w:b/>
          <w:bCs/>
          <w:sz w:val="44"/>
          <w:szCs w:val="44"/>
          <w:rtl/>
        </w:rPr>
      </w:pPr>
    </w:p>
    <w:p w14:paraId="3E313570" w14:textId="77777777" w:rsidR="00751D73" w:rsidRPr="006B18B5" w:rsidRDefault="00751D73" w:rsidP="00751D73">
      <w:pPr>
        <w:ind w:left="-2"/>
        <w:rPr>
          <w:rFonts w:asciiTheme="majorBidi" w:hAnsiTheme="majorBidi" w:cstheme="majorBidi"/>
          <w:b/>
          <w:bCs/>
          <w:sz w:val="44"/>
          <w:szCs w:val="44"/>
          <w:rtl/>
          <w:lang w:bidi="ar-EG"/>
        </w:rPr>
      </w:pPr>
    </w:p>
    <w:p w14:paraId="00DBD598" w14:textId="77777777" w:rsidR="00751D73" w:rsidRPr="006B18B5" w:rsidRDefault="00751D73" w:rsidP="00751D73">
      <w:pPr>
        <w:ind w:left="-2"/>
        <w:rPr>
          <w:rFonts w:asciiTheme="majorBidi" w:hAnsiTheme="majorBidi" w:cstheme="majorBidi"/>
          <w:b/>
          <w:bCs/>
          <w:sz w:val="44"/>
          <w:szCs w:val="44"/>
          <w:rtl/>
        </w:rPr>
      </w:pPr>
    </w:p>
    <w:p w14:paraId="0C9DDBC6" w14:textId="77777777" w:rsidR="00751D73" w:rsidRDefault="00751D73" w:rsidP="00751D73">
      <w:pPr>
        <w:spacing w:line="360" w:lineRule="auto"/>
        <w:ind w:left="-2"/>
        <w:jc w:val="center"/>
        <w:rPr>
          <w:rFonts w:asciiTheme="majorBidi" w:hAnsiTheme="majorBidi" w:cstheme="majorBidi"/>
          <w:b/>
          <w:bCs/>
          <w:sz w:val="44"/>
          <w:szCs w:val="44"/>
          <w:rtl/>
        </w:rPr>
      </w:pPr>
    </w:p>
    <w:p w14:paraId="1F04ED36" w14:textId="77777777" w:rsidR="00751D73" w:rsidRPr="006B18B5" w:rsidRDefault="00751D73" w:rsidP="00751D73">
      <w:pPr>
        <w:spacing w:line="360" w:lineRule="auto"/>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عمل الطالب</w:t>
      </w:r>
    </w:p>
    <w:p w14:paraId="1B0CEB07" w14:textId="77777777" w:rsidR="00751D73" w:rsidRDefault="00751D73" w:rsidP="00751D73">
      <w:pPr>
        <w:spacing w:line="480" w:lineRule="auto"/>
        <w:ind w:left="-2"/>
        <w:jc w:val="center"/>
        <w:rPr>
          <w:rFonts w:asciiTheme="majorBidi" w:hAnsiTheme="majorBidi" w:cstheme="majorBidi"/>
          <w:b/>
          <w:bCs/>
          <w:sz w:val="44"/>
          <w:szCs w:val="44"/>
          <w:rtl/>
        </w:rPr>
      </w:pPr>
      <w:r w:rsidRPr="0003463D">
        <w:rPr>
          <w:rFonts w:ascii="Noto Sans Kufi Arabic" w:eastAsia="Times New Roman" w:hAnsi="Noto Sans Kufi Arabic" w:cs="Times New Roman" w:hint="cs"/>
          <w:color w:val="000000"/>
          <w:sz w:val="26"/>
          <w:szCs w:val="24"/>
          <w:rtl/>
        </w:rPr>
        <w:t>.........................................</w:t>
      </w:r>
      <w:r>
        <w:rPr>
          <w:rFonts w:ascii="Noto Sans Kufi Arabic" w:eastAsia="Times New Roman" w:hAnsi="Noto Sans Kufi Arabic" w:cs="Times New Roman" w:hint="cs"/>
          <w:color w:val="000000"/>
          <w:sz w:val="26"/>
          <w:szCs w:val="24"/>
          <w:rtl/>
        </w:rPr>
        <w:t>...</w:t>
      </w:r>
      <w:r w:rsidRPr="0003463D">
        <w:rPr>
          <w:rFonts w:ascii="Noto Sans Kufi Arabic" w:eastAsia="Times New Roman" w:hAnsi="Noto Sans Kufi Arabic" w:cs="Times New Roman" w:hint="cs"/>
          <w:color w:val="000000"/>
          <w:sz w:val="26"/>
          <w:szCs w:val="24"/>
          <w:rtl/>
        </w:rPr>
        <w:t>.............................................</w:t>
      </w:r>
    </w:p>
    <w:p w14:paraId="59A1226D" w14:textId="77777777" w:rsidR="00751D73" w:rsidRDefault="00751D73" w:rsidP="00751D73">
      <w:pPr>
        <w:ind w:left="-2"/>
        <w:jc w:val="center"/>
        <w:rPr>
          <w:rFonts w:asciiTheme="majorBidi" w:hAnsiTheme="majorBidi" w:cstheme="majorBidi"/>
          <w:b/>
          <w:bCs/>
          <w:sz w:val="44"/>
          <w:szCs w:val="44"/>
          <w:rtl/>
        </w:rPr>
      </w:pPr>
      <w:proofErr w:type="gramStart"/>
      <w:r w:rsidRPr="006B18B5">
        <w:rPr>
          <w:rFonts w:asciiTheme="majorBidi" w:hAnsiTheme="majorBidi" w:cstheme="majorBidi"/>
          <w:b/>
          <w:bCs/>
          <w:sz w:val="44"/>
          <w:szCs w:val="44"/>
          <w:rtl/>
        </w:rPr>
        <w:t>الصف :</w:t>
      </w:r>
      <w:proofErr w:type="gramEnd"/>
      <w:r w:rsidRPr="006B18B5">
        <w:rPr>
          <w:rFonts w:asciiTheme="majorBidi" w:hAnsiTheme="majorBidi" w:cstheme="majorBidi"/>
          <w:b/>
          <w:bCs/>
          <w:sz w:val="44"/>
          <w:szCs w:val="44"/>
          <w:rtl/>
        </w:rPr>
        <w:t xml:space="preserve"> </w:t>
      </w:r>
      <w:r w:rsidRPr="0003463D">
        <w:rPr>
          <w:rFonts w:ascii="Noto Sans Kufi Arabic" w:eastAsia="Times New Roman" w:hAnsi="Noto Sans Kufi Arabic" w:cs="Times New Roman" w:hint="cs"/>
          <w:color w:val="000000"/>
          <w:sz w:val="26"/>
          <w:szCs w:val="24"/>
          <w:rtl/>
        </w:rPr>
        <w:t>.....................................................................</w:t>
      </w:r>
    </w:p>
    <w:p w14:paraId="15B29E9B" w14:textId="77777777" w:rsidR="00751D73" w:rsidRDefault="00751D73" w:rsidP="00751D73">
      <w:pPr>
        <w:ind w:left="720"/>
        <w:rPr>
          <w:rFonts w:asciiTheme="majorBidi" w:hAnsiTheme="majorBidi" w:cstheme="majorBidi"/>
          <w:b/>
          <w:bCs/>
          <w:sz w:val="44"/>
          <w:szCs w:val="44"/>
          <w:rtl/>
        </w:rPr>
      </w:pPr>
    </w:p>
    <w:bookmarkEnd w:id="0"/>
    <w:p w14:paraId="007B6ACB" w14:textId="77777777" w:rsidR="00751D73" w:rsidRDefault="00751D73" w:rsidP="00751D73">
      <w:pPr>
        <w:rPr>
          <w:rFonts w:asciiTheme="majorBidi" w:hAnsiTheme="majorBidi" w:cstheme="majorBidi"/>
          <w:b/>
          <w:bCs/>
          <w:sz w:val="44"/>
          <w:szCs w:val="44"/>
          <w:rtl/>
        </w:rPr>
      </w:pPr>
    </w:p>
    <w:bookmarkEnd w:id="1"/>
    <w:p w14:paraId="414B0729" w14:textId="77777777" w:rsidR="00751D73" w:rsidRPr="00751D73" w:rsidRDefault="00751D73" w:rsidP="00751D73">
      <w:pPr>
        <w:shd w:val="clear" w:color="auto" w:fill="F2F2F2" w:themeFill="background1" w:themeFillShade="F2"/>
        <w:spacing w:line="240" w:lineRule="auto"/>
        <w:jc w:val="center"/>
        <w:rPr>
          <w:b/>
          <w:bCs/>
          <w:sz w:val="40"/>
          <w:szCs w:val="40"/>
        </w:rPr>
      </w:pPr>
      <w:r w:rsidRPr="00751D73">
        <w:rPr>
          <w:b/>
          <w:bCs/>
          <w:sz w:val="40"/>
          <w:szCs w:val="40"/>
          <w:rtl/>
        </w:rPr>
        <w:lastRenderedPageBreak/>
        <w:t>المقدمة</w:t>
      </w:r>
    </w:p>
    <w:p w14:paraId="24553D48" w14:textId="640392E1" w:rsidR="00751D73" w:rsidRPr="00751D73" w:rsidRDefault="00751D73" w:rsidP="00751D73">
      <w:pPr>
        <w:spacing w:line="360" w:lineRule="auto"/>
        <w:jc w:val="both"/>
        <w:rPr>
          <w:sz w:val="32"/>
          <w:szCs w:val="32"/>
          <w:lang w:bidi="ar-EG"/>
        </w:rPr>
      </w:pPr>
      <w:r w:rsidRPr="00751D73">
        <w:rPr>
          <w:sz w:val="32"/>
          <w:szCs w:val="32"/>
          <w:rtl/>
        </w:rPr>
        <w:t xml:space="preserve">من أعظم النعم التي امتنّ الله بها على الإنسان نعمة </w:t>
      </w:r>
      <w:r w:rsidRPr="00751D73">
        <w:rPr>
          <w:b/>
          <w:bCs/>
          <w:sz w:val="32"/>
          <w:szCs w:val="32"/>
          <w:rtl/>
        </w:rPr>
        <w:t>العقل</w:t>
      </w:r>
      <w:r w:rsidRPr="00751D73">
        <w:rPr>
          <w:sz w:val="32"/>
          <w:szCs w:val="32"/>
          <w:rtl/>
        </w:rPr>
        <w:t xml:space="preserve">، تلك الأداة الإلهية التي ميّز بها الإنسان عن سائر المخلوقات، وجعلها وسيلته لفهم الكون، وتدبّر آيات الله، والتمييز بين الحق والباطل. ولم يكن الإسلام يومًا دينًا يغلق باب الفكر، بل كان منذ نزول الوحي دعوةً مفتوحة إلى </w:t>
      </w:r>
      <w:r w:rsidRPr="00751D73">
        <w:rPr>
          <w:b/>
          <w:bCs/>
          <w:sz w:val="32"/>
          <w:szCs w:val="32"/>
          <w:rtl/>
        </w:rPr>
        <w:t>التفكر والتدبر والنقد البناء</w:t>
      </w:r>
      <w:r w:rsidRPr="00751D73">
        <w:rPr>
          <w:sz w:val="32"/>
          <w:szCs w:val="32"/>
          <w:lang w:bidi="ar-EG"/>
        </w:rPr>
        <w:t xml:space="preserve">. </w:t>
      </w:r>
      <w:r w:rsidRPr="00751D73">
        <w:rPr>
          <w:sz w:val="32"/>
          <w:szCs w:val="32"/>
          <w:rtl/>
        </w:rPr>
        <w:t>فالقرآن الكريم جاء مخاطبًا للعقل قبل العاطفة، محركًا للفكر قبل الغرائز، حتى قال تعالى</w:t>
      </w:r>
      <w:r w:rsidRPr="00751D73">
        <w:rPr>
          <w:sz w:val="32"/>
          <w:szCs w:val="32"/>
          <w:lang w:bidi="ar-EG"/>
        </w:rPr>
        <w:t>:</w:t>
      </w:r>
      <w:r w:rsidRPr="00751D73">
        <w:rPr>
          <w:rFonts w:hint="cs"/>
          <w:sz w:val="32"/>
          <w:szCs w:val="32"/>
          <w:rtl/>
          <w:lang w:bidi="ar-EG"/>
        </w:rPr>
        <w:t xml:space="preserve"> </w:t>
      </w:r>
      <w:r w:rsidRPr="00751D73">
        <w:rPr>
          <w:b/>
          <w:bCs/>
          <w:sz w:val="32"/>
          <w:szCs w:val="32"/>
          <w:rtl/>
        </w:rPr>
        <w:t xml:space="preserve">إِنَّ فِي خَلْقِ السَّمَاوَاتِ وَالْأَرْضِ وَاخْتِلَافِ اللَّيْلِ وَالنَّهَارِ لَآيَاتٍ لِأُولِي </w:t>
      </w:r>
      <w:proofErr w:type="gramStart"/>
      <w:r w:rsidRPr="00751D73">
        <w:rPr>
          <w:b/>
          <w:bCs/>
          <w:sz w:val="32"/>
          <w:szCs w:val="32"/>
          <w:rtl/>
        </w:rPr>
        <w:t>الْأَلْبَابِ</w:t>
      </w:r>
      <w:r w:rsidRPr="00751D73">
        <w:rPr>
          <w:b/>
          <w:bCs/>
          <w:sz w:val="32"/>
          <w:szCs w:val="32"/>
          <w:lang w:bidi="ar-EG"/>
        </w:rPr>
        <w:t xml:space="preserve"> </w:t>
      </w:r>
      <w:r w:rsidRPr="00751D73">
        <w:rPr>
          <w:b/>
          <w:bCs/>
          <w:sz w:val="32"/>
          <w:szCs w:val="32"/>
          <w:lang w:bidi="ar-EG"/>
        </w:rPr>
        <w:t>”</w:t>
      </w:r>
      <w:proofErr w:type="gramEnd"/>
      <w:r w:rsidRPr="00751D73">
        <w:rPr>
          <w:b/>
          <w:bCs/>
          <w:sz w:val="32"/>
          <w:szCs w:val="32"/>
          <w:lang w:bidi="ar-EG"/>
        </w:rPr>
        <w:t xml:space="preserve"> </w:t>
      </w:r>
      <w:r w:rsidRPr="00751D73">
        <w:rPr>
          <w:sz w:val="32"/>
          <w:szCs w:val="32"/>
          <w:rtl/>
        </w:rPr>
        <w:t>آل عمران: 190</w:t>
      </w:r>
      <w:r w:rsidRPr="00751D73">
        <w:rPr>
          <w:rFonts w:hint="cs"/>
          <w:sz w:val="32"/>
          <w:szCs w:val="32"/>
          <w:rtl/>
        </w:rPr>
        <w:t>.</w:t>
      </w:r>
    </w:p>
    <w:p w14:paraId="751CB0D2" w14:textId="77777777" w:rsidR="00751D73" w:rsidRPr="00751D73" w:rsidRDefault="00751D73" w:rsidP="00751D73">
      <w:pPr>
        <w:spacing w:line="360" w:lineRule="auto"/>
        <w:jc w:val="both"/>
        <w:rPr>
          <w:sz w:val="32"/>
          <w:szCs w:val="32"/>
          <w:lang w:bidi="ar-EG"/>
        </w:rPr>
      </w:pPr>
      <w:r w:rsidRPr="00751D73">
        <w:rPr>
          <w:sz w:val="32"/>
          <w:szCs w:val="32"/>
          <w:rtl/>
        </w:rPr>
        <w:t xml:space="preserve">إن التفكير في ضوء القرآن والسنة ليس مجرد تأمل ذهني، بل هو </w:t>
      </w:r>
      <w:r w:rsidRPr="00751D73">
        <w:rPr>
          <w:b/>
          <w:bCs/>
          <w:sz w:val="32"/>
          <w:szCs w:val="32"/>
          <w:rtl/>
        </w:rPr>
        <w:t>عبادة عقلية</w:t>
      </w:r>
      <w:r w:rsidRPr="00751D73">
        <w:rPr>
          <w:sz w:val="32"/>
          <w:szCs w:val="32"/>
          <w:rtl/>
        </w:rPr>
        <w:t xml:space="preserve"> ترفع من شأن الإنسان وتقوده إلى معرفة الله على بصيرة. ومن هنا كانت دعوة الإسلام واضحة إلى استعمال العقل في كل ما يتصل بالإيمان والسلوك والحياة. فالدين لا يطلب من الإنسان أن يُسلم عقله، بل أن يستخدمه في التمييز، وفي إدراك أن الإيمان الصحيح لا يتناقض مع التفكير السليم</w:t>
      </w:r>
      <w:r w:rsidRPr="00751D73">
        <w:rPr>
          <w:sz w:val="32"/>
          <w:szCs w:val="32"/>
          <w:lang w:bidi="ar-EG"/>
        </w:rPr>
        <w:t>.</w:t>
      </w:r>
    </w:p>
    <w:p w14:paraId="68B854EF" w14:textId="77777777" w:rsidR="00751D73" w:rsidRPr="00751D73" w:rsidRDefault="00751D73" w:rsidP="00751D73">
      <w:pPr>
        <w:spacing w:line="360" w:lineRule="auto"/>
        <w:jc w:val="both"/>
        <w:rPr>
          <w:sz w:val="32"/>
          <w:szCs w:val="32"/>
          <w:lang w:bidi="ar-EG"/>
        </w:rPr>
      </w:pPr>
      <w:r w:rsidRPr="00751D73">
        <w:rPr>
          <w:sz w:val="32"/>
          <w:szCs w:val="32"/>
          <w:rtl/>
        </w:rPr>
        <w:t xml:space="preserve">وفي زمن كثر فيه الادعاء باسم الدين وتعددت التفسيرات المتطرفة، يصبح الرجوع إلى </w:t>
      </w:r>
      <w:r w:rsidRPr="00751D73">
        <w:rPr>
          <w:b/>
          <w:bCs/>
          <w:sz w:val="32"/>
          <w:szCs w:val="32"/>
          <w:rtl/>
        </w:rPr>
        <w:t>منهج القرآن والسنة في التفكير الناقد</w:t>
      </w:r>
      <w:r w:rsidRPr="00751D73">
        <w:rPr>
          <w:sz w:val="32"/>
          <w:szCs w:val="32"/>
          <w:rtl/>
        </w:rPr>
        <w:t xml:space="preserve"> أمرًا ضروريًا لإعادة ضبط البوصلة الفكرية للمجتمع، لأن الإسلام لم يدعُ إلى الإتباع الأعمى، بل إلى الفهم الواعي، ولم يُكرم الإنسان إلا بقدر ما استخدم عقله في الحق</w:t>
      </w:r>
      <w:r w:rsidRPr="00751D73">
        <w:rPr>
          <w:sz w:val="32"/>
          <w:szCs w:val="32"/>
          <w:lang w:bidi="ar-EG"/>
        </w:rPr>
        <w:t>.</w:t>
      </w:r>
    </w:p>
    <w:p w14:paraId="029F3D5A" w14:textId="77777777" w:rsidR="00751D73" w:rsidRPr="00751D73" w:rsidRDefault="00751D73" w:rsidP="00751D73">
      <w:pPr>
        <w:spacing w:line="276" w:lineRule="auto"/>
        <w:jc w:val="both"/>
        <w:rPr>
          <w:sz w:val="32"/>
          <w:szCs w:val="32"/>
          <w:rtl/>
          <w:lang w:bidi="ar-EG"/>
        </w:rPr>
      </w:pPr>
      <w:r w:rsidRPr="00751D73">
        <w:rPr>
          <w:sz w:val="32"/>
          <w:szCs w:val="32"/>
          <w:lang w:bidi="ar-EG"/>
        </w:rPr>
        <w:pict w14:anchorId="4126F0B1">
          <v:rect id="_x0000_i1055" style="width:0;height:1.5pt" o:hralign="center" o:hrstd="t" o:hr="t" fillcolor="#a0a0a0" stroked="f"/>
        </w:pict>
      </w:r>
    </w:p>
    <w:p w14:paraId="47D97C6D" w14:textId="77777777" w:rsidR="00751D73" w:rsidRPr="00751D73" w:rsidRDefault="00751D73" w:rsidP="00751D73">
      <w:pPr>
        <w:spacing w:line="276" w:lineRule="auto"/>
        <w:jc w:val="both"/>
        <w:rPr>
          <w:sz w:val="32"/>
          <w:szCs w:val="32"/>
          <w:rtl/>
          <w:lang w:bidi="ar-EG"/>
        </w:rPr>
      </w:pPr>
    </w:p>
    <w:p w14:paraId="46F1D584" w14:textId="77777777" w:rsidR="00751D73" w:rsidRPr="00751D73" w:rsidRDefault="00751D73" w:rsidP="00751D73">
      <w:pPr>
        <w:spacing w:line="276" w:lineRule="auto"/>
        <w:jc w:val="both"/>
        <w:rPr>
          <w:sz w:val="32"/>
          <w:szCs w:val="32"/>
          <w:rtl/>
          <w:lang w:bidi="ar-EG"/>
        </w:rPr>
      </w:pPr>
    </w:p>
    <w:p w14:paraId="778B71B9" w14:textId="77777777" w:rsidR="00751D73" w:rsidRPr="00751D73" w:rsidRDefault="00751D73" w:rsidP="00751D73">
      <w:pPr>
        <w:spacing w:line="276" w:lineRule="auto"/>
        <w:jc w:val="both"/>
        <w:rPr>
          <w:sz w:val="32"/>
          <w:szCs w:val="32"/>
          <w:rtl/>
          <w:lang w:bidi="ar-EG"/>
        </w:rPr>
      </w:pPr>
    </w:p>
    <w:p w14:paraId="23C7AA90" w14:textId="77777777" w:rsidR="00751D73" w:rsidRPr="00751D73" w:rsidRDefault="00751D73" w:rsidP="00751D73">
      <w:pPr>
        <w:spacing w:line="276" w:lineRule="auto"/>
        <w:jc w:val="both"/>
        <w:rPr>
          <w:sz w:val="32"/>
          <w:szCs w:val="32"/>
          <w:rtl/>
          <w:lang w:bidi="ar-EG"/>
        </w:rPr>
      </w:pPr>
    </w:p>
    <w:p w14:paraId="67E488B6" w14:textId="77777777" w:rsidR="00751D73" w:rsidRPr="00751D73" w:rsidRDefault="00751D73" w:rsidP="00751D73">
      <w:pPr>
        <w:spacing w:line="276" w:lineRule="auto"/>
        <w:jc w:val="both"/>
        <w:rPr>
          <w:sz w:val="32"/>
          <w:szCs w:val="32"/>
          <w:rtl/>
          <w:lang w:bidi="ar-EG"/>
        </w:rPr>
      </w:pPr>
    </w:p>
    <w:p w14:paraId="322C9D0B" w14:textId="77777777" w:rsidR="00751D73" w:rsidRPr="00751D73" w:rsidRDefault="00751D73" w:rsidP="00751D73">
      <w:pPr>
        <w:spacing w:line="276" w:lineRule="auto"/>
        <w:jc w:val="both"/>
        <w:rPr>
          <w:sz w:val="32"/>
          <w:szCs w:val="32"/>
          <w:rtl/>
          <w:lang w:bidi="ar-EG"/>
        </w:rPr>
      </w:pPr>
    </w:p>
    <w:p w14:paraId="0F521EDF" w14:textId="77777777" w:rsidR="00751D73" w:rsidRPr="00751D73" w:rsidRDefault="00751D73" w:rsidP="00751D73">
      <w:pPr>
        <w:spacing w:line="276" w:lineRule="auto"/>
        <w:jc w:val="both"/>
        <w:rPr>
          <w:sz w:val="32"/>
          <w:szCs w:val="32"/>
          <w:rtl/>
          <w:lang w:bidi="ar-EG"/>
        </w:rPr>
      </w:pPr>
    </w:p>
    <w:p w14:paraId="603B5B51" w14:textId="77777777" w:rsidR="00751D73" w:rsidRPr="00751D73" w:rsidRDefault="00751D73" w:rsidP="00751D73">
      <w:pPr>
        <w:spacing w:line="276" w:lineRule="auto"/>
        <w:jc w:val="both"/>
        <w:rPr>
          <w:sz w:val="32"/>
          <w:szCs w:val="32"/>
          <w:lang w:bidi="ar-EG"/>
        </w:rPr>
      </w:pPr>
    </w:p>
    <w:p w14:paraId="32016815" w14:textId="77777777" w:rsidR="00751D73" w:rsidRPr="00751D73" w:rsidRDefault="00751D73" w:rsidP="00751D73">
      <w:pPr>
        <w:shd w:val="clear" w:color="auto" w:fill="F2F2F2" w:themeFill="background1" w:themeFillShade="F2"/>
        <w:spacing w:line="240" w:lineRule="auto"/>
        <w:jc w:val="center"/>
        <w:rPr>
          <w:b/>
          <w:bCs/>
          <w:sz w:val="40"/>
          <w:szCs w:val="40"/>
        </w:rPr>
      </w:pPr>
      <w:r w:rsidRPr="00751D73">
        <w:rPr>
          <w:b/>
          <w:bCs/>
          <w:sz w:val="40"/>
          <w:szCs w:val="40"/>
          <w:rtl/>
        </w:rPr>
        <w:lastRenderedPageBreak/>
        <w:t>التفكير في القرآن الكريم: دعوة إلى التدبر لا التلقين</w:t>
      </w:r>
    </w:p>
    <w:p w14:paraId="344973AB" w14:textId="4A3DA7BE" w:rsidR="00751D73" w:rsidRPr="00751D73" w:rsidRDefault="00751D73" w:rsidP="00751D73">
      <w:pPr>
        <w:spacing w:line="360" w:lineRule="auto"/>
        <w:jc w:val="both"/>
        <w:rPr>
          <w:sz w:val="32"/>
          <w:szCs w:val="32"/>
          <w:lang w:bidi="ar-EG"/>
        </w:rPr>
      </w:pPr>
      <w:r w:rsidRPr="00751D73">
        <w:rPr>
          <w:sz w:val="32"/>
          <w:szCs w:val="32"/>
          <w:rtl/>
        </w:rPr>
        <w:t xml:space="preserve">يحتوي القرآن الكريم على مئات الآيات التي تحث على التفكر، والتأمل، والتدبر، والتعقل. ولم يكن هذا التكرار عبثًا، بل تأكيدًا على أن </w:t>
      </w:r>
      <w:r w:rsidRPr="00751D73">
        <w:rPr>
          <w:b/>
          <w:bCs/>
          <w:sz w:val="32"/>
          <w:szCs w:val="32"/>
          <w:rtl/>
        </w:rPr>
        <w:t>التفكير الناقد هو جوهر الإيمان الحق</w:t>
      </w:r>
      <w:r w:rsidRPr="00751D73">
        <w:rPr>
          <w:sz w:val="32"/>
          <w:szCs w:val="32"/>
          <w:lang w:bidi="ar-EG"/>
        </w:rPr>
        <w:t>.</w:t>
      </w:r>
      <w:r w:rsidRPr="00751D73">
        <w:rPr>
          <w:sz w:val="32"/>
          <w:szCs w:val="32"/>
          <w:lang w:bidi="ar-EG"/>
        </w:rPr>
        <w:br/>
      </w:r>
      <w:r w:rsidRPr="00751D73">
        <w:rPr>
          <w:sz w:val="32"/>
          <w:szCs w:val="32"/>
          <w:rtl/>
        </w:rPr>
        <w:t>فالقرآن لا يطلب من الإنسان أن يؤمن بلا دليل، بل يدعوه إلى البحث عن الدليل والتأمل في الكون والنفس والتاريخ. قال تعالى</w:t>
      </w:r>
      <w:r w:rsidRPr="00751D73">
        <w:rPr>
          <w:sz w:val="32"/>
          <w:szCs w:val="32"/>
          <w:lang w:bidi="ar-EG"/>
        </w:rPr>
        <w:t>:</w:t>
      </w:r>
      <w:r w:rsidRPr="00751D73">
        <w:rPr>
          <w:rFonts w:hint="cs"/>
          <w:sz w:val="32"/>
          <w:szCs w:val="32"/>
          <w:rtl/>
          <w:lang w:bidi="ar-EG"/>
        </w:rPr>
        <w:t xml:space="preserve"> </w:t>
      </w:r>
      <w:r w:rsidRPr="00751D73">
        <w:rPr>
          <w:b/>
          <w:bCs/>
          <w:sz w:val="32"/>
          <w:szCs w:val="32"/>
          <w:lang w:bidi="ar-EG"/>
        </w:rPr>
        <w:t>“</w:t>
      </w:r>
      <w:r w:rsidRPr="00751D73">
        <w:rPr>
          <w:b/>
          <w:bCs/>
          <w:sz w:val="32"/>
          <w:szCs w:val="32"/>
          <w:rtl/>
        </w:rPr>
        <w:t>قُلْ سِيرُوا فِي الْأَرْضِ فَانْظُرُوا كَيْفَ بَدَأَ الْخَلْقَ</w:t>
      </w:r>
      <w:r w:rsidRPr="00751D73">
        <w:rPr>
          <w:b/>
          <w:bCs/>
          <w:sz w:val="32"/>
          <w:szCs w:val="32"/>
          <w:lang w:bidi="ar-EG"/>
        </w:rPr>
        <w:t>”</w:t>
      </w:r>
      <w:r w:rsidRPr="00751D73">
        <w:rPr>
          <w:sz w:val="32"/>
          <w:szCs w:val="32"/>
          <w:lang w:bidi="ar-EG"/>
        </w:rPr>
        <w:t xml:space="preserve"> </w:t>
      </w:r>
      <w:r w:rsidRPr="00751D73">
        <w:rPr>
          <w:sz w:val="32"/>
          <w:szCs w:val="32"/>
          <w:rtl/>
        </w:rPr>
        <w:t>العنكبوت: 20،</w:t>
      </w:r>
      <w:r w:rsidRPr="00751D73">
        <w:rPr>
          <w:sz w:val="32"/>
          <w:szCs w:val="32"/>
        </w:rPr>
        <w:t xml:space="preserve"> </w:t>
      </w:r>
      <w:r w:rsidRPr="00751D73">
        <w:rPr>
          <w:sz w:val="32"/>
          <w:szCs w:val="32"/>
          <w:lang w:bidi="ar-EG"/>
        </w:rPr>
        <w:t>“</w:t>
      </w:r>
      <w:r w:rsidRPr="00751D73">
        <w:rPr>
          <w:b/>
          <w:bCs/>
          <w:sz w:val="32"/>
          <w:szCs w:val="32"/>
          <w:rtl/>
        </w:rPr>
        <w:t>أَفَلَا تَتَفَكَّرُونَ</w:t>
      </w:r>
      <w:r w:rsidRPr="00751D73">
        <w:rPr>
          <w:sz w:val="32"/>
          <w:szCs w:val="32"/>
          <w:lang w:bidi="ar-EG"/>
        </w:rPr>
        <w:t xml:space="preserve">” </w:t>
      </w:r>
      <w:r w:rsidRPr="00751D73">
        <w:rPr>
          <w:sz w:val="32"/>
          <w:szCs w:val="32"/>
          <w:rtl/>
        </w:rPr>
        <w:t>الأنعام: 50،</w:t>
      </w:r>
      <w:r w:rsidRPr="00751D73">
        <w:rPr>
          <w:sz w:val="32"/>
          <w:szCs w:val="32"/>
          <w:lang w:bidi="ar-EG"/>
        </w:rPr>
        <w:t xml:space="preserve"> </w:t>
      </w:r>
      <w:r w:rsidRPr="00751D73">
        <w:rPr>
          <w:sz w:val="32"/>
          <w:szCs w:val="32"/>
          <w:lang w:bidi="ar-EG"/>
        </w:rPr>
        <w:t>“</w:t>
      </w:r>
      <w:r w:rsidRPr="00751D73">
        <w:rPr>
          <w:b/>
          <w:bCs/>
          <w:sz w:val="32"/>
          <w:szCs w:val="32"/>
          <w:rtl/>
        </w:rPr>
        <w:t>لَعَلَّكُمْ تَعْقِلُونَ</w:t>
      </w:r>
      <w:r w:rsidRPr="00751D73">
        <w:rPr>
          <w:sz w:val="32"/>
          <w:szCs w:val="32"/>
          <w:lang w:bidi="ar-EG"/>
        </w:rPr>
        <w:t xml:space="preserve">” </w:t>
      </w:r>
      <w:r w:rsidRPr="00751D73">
        <w:rPr>
          <w:sz w:val="32"/>
          <w:szCs w:val="32"/>
          <w:rtl/>
        </w:rPr>
        <w:t>البقرة: 73</w:t>
      </w:r>
      <w:r w:rsidRPr="00751D73">
        <w:rPr>
          <w:sz w:val="32"/>
          <w:szCs w:val="32"/>
          <w:lang w:bidi="ar-EG"/>
        </w:rPr>
        <w:t>.</w:t>
      </w:r>
    </w:p>
    <w:p w14:paraId="00E72A30" w14:textId="77777777" w:rsidR="00751D73" w:rsidRPr="00751D73" w:rsidRDefault="00751D73" w:rsidP="00751D73">
      <w:pPr>
        <w:spacing w:line="360" w:lineRule="auto"/>
        <w:jc w:val="both"/>
        <w:rPr>
          <w:sz w:val="32"/>
          <w:szCs w:val="32"/>
          <w:lang w:bidi="ar-EG"/>
        </w:rPr>
      </w:pPr>
      <w:r w:rsidRPr="00751D73">
        <w:rPr>
          <w:sz w:val="32"/>
          <w:szCs w:val="32"/>
          <w:rtl/>
        </w:rPr>
        <w:t>كل هذه الآيات وغيرها تفتح أمام الإنسان أبواب التساؤل والتأمل والتحليل. فالله سبحانه لم يخاطب في كتابه العقول السطحية، بل خاطب العقول الواعية التي تبحث عن الحكمة وراء كل أمر ونهي</w:t>
      </w:r>
      <w:r w:rsidRPr="00751D73">
        <w:rPr>
          <w:sz w:val="32"/>
          <w:szCs w:val="32"/>
          <w:lang w:bidi="ar-EG"/>
        </w:rPr>
        <w:t>.</w:t>
      </w:r>
    </w:p>
    <w:p w14:paraId="3F4A165B" w14:textId="77777777" w:rsidR="00751D73" w:rsidRPr="00751D73" w:rsidRDefault="00751D73" w:rsidP="00751D73">
      <w:pPr>
        <w:spacing w:line="360" w:lineRule="auto"/>
        <w:jc w:val="both"/>
        <w:rPr>
          <w:sz w:val="32"/>
          <w:szCs w:val="32"/>
          <w:lang w:bidi="ar-EG"/>
        </w:rPr>
      </w:pPr>
      <w:r w:rsidRPr="00751D73">
        <w:rPr>
          <w:sz w:val="32"/>
          <w:szCs w:val="32"/>
          <w:rtl/>
        </w:rPr>
        <w:t>من خلال التدبر القرآني، يمكننا القول إن التفكير الناقد في الإسلام يقوم على أسس واضحة، أهمها</w:t>
      </w:r>
      <w:r w:rsidRPr="00751D73">
        <w:rPr>
          <w:sz w:val="32"/>
          <w:szCs w:val="32"/>
          <w:lang w:bidi="ar-EG"/>
        </w:rPr>
        <w:t>:</w:t>
      </w:r>
    </w:p>
    <w:p w14:paraId="2D947E3B" w14:textId="447F3F4F" w:rsidR="00751D73" w:rsidRPr="00751D73" w:rsidRDefault="00751D73" w:rsidP="00751D73">
      <w:pPr>
        <w:numPr>
          <w:ilvl w:val="0"/>
          <w:numId w:val="86"/>
        </w:numPr>
        <w:spacing w:line="360" w:lineRule="auto"/>
        <w:jc w:val="both"/>
        <w:rPr>
          <w:sz w:val="32"/>
          <w:szCs w:val="32"/>
          <w:lang w:bidi="ar-EG"/>
        </w:rPr>
      </w:pPr>
      <w:r w:rsidRPr="00751D73">
        <w:rPr>
          <w:b/>
          <w:bCs/>
          <w:sz w:val="32"/>
          <w:szCs w:val="32"/>
          <w:rtl/>
        </w:rPr>
        <w:t xml:space="preserve">تحرير العقل من التبعية </w:t>
      </w:r>
      <w:proofErr w:type="gramStart"/>
      <w:r w:rsidRPr="00751D73">
        <w:rPr>
          <w:b/>
          <w:bCs/>
          <w:sz w:val="32"/>
          <w:szCs w:val="32"/>
          <w:rtl/>
        </w:rPr>
        <w:t>العمياء</w:t>
      </w:r>
      <w:r>
        <w:rPr>
          <w:b/>
          <w:bCs/>
          <w:sz w:val="32"/>
          <w:szCs w:val="32"/>
          <w:lang w:bidi="ar-EG"/>
        </w:rPr>
        <w:t xml:space="preserve"> </w:t>
      </w:r>
      <w:r w:rsidRPr="00751D73">
        <w:rPr>
          <w:b/>
          <w:bCs/>
          <w:sz w:val="32"/>
          <w:szCs w:val="32"/>
          <w:lang w:bidi="ar-EG"/>
        </w:rPr>
        <w:t>:</w:t>
      </w:r>
      <w:proofErr w:type="gramEnd"/>
      <w:r w:rsidRPr="00751D73">
        <w:rPr>
          <w:sz w:val="32"/>
          <w:szCs w:val="32"/>
          <w:lang w:bidi="ar-EG"/>
        </w:rPr>
        <w:t xml:space="preserve"> </w:t>
      </w:r>
      <w:r w:rsidRPr="00751D73">
        <w:rPr>
          <w:sz w:val="32"/>
          <w:szCs w:val="32"/>
          <w:rtl/>
        </w:rPr>
        <w:t>فالله ذمّ من يقلدون دون فهم، فقال</w:t>
      </w:r>
      <w:r w:rsidRPr="00751D73">
        <w:rPr>
          <w:sz w:val="32"/>
          <w:szCs w:val="32"/>
          <w:lang w:bidi="ar-EG"/>
        </w:rPr>
        <w:t>:</w:t>
      </w:r>
      <w:r>
        <w:rPr>
          <w:rFonts w:hint="cs"/>
          <w:sz w:val="32"/>
          <w:szCs w:val="32"/>
          <w:rtl/>
          <w:lang w:bidi="ar-EG"/>
        </w:rPr>
        <w:t xml:space="preserve"> </w:t>
      </w:r>
      <w:r w:rsidRPr="00751D73">
        <w:rPr>
          <w:sz w:val="32"/>
          <w:szCs w:val="32"/>
          <w:lang w:bidi="ar-EG"/>
        </w:rPr>
        <w:t>“</w:t>
      </w:r>
      <w:r w:rsidRPr="00751D73">
        <w:rPr>
          <w:b/>
          <w:bCs/>
          <w:sz w:val="32"/>
          <w:szCs w:val="32"/>
          <w:rtl/>
        </w:rPr>
        <w:t>إِنَّا وَجَدْنَا آبَاءَنَا عَلَى أُمَّةٍ وَإِنَّا عَلَى آثَارِهِم مُّقْتَدُونَ</w:t>
      </w:r>
      <w:r w:rsidRPr="00751D73">
        <w:rPr>
          <w:sz w:val="32"/>
          <w:szCs w:val="32"/>
          <w:lang w:bidi="ar-EG"/>
        </w:rPr>
        <w:t xml:space="preserve">” </w:t>
      </w:r>
      <w:r w:rsidRPr="00751D73">
        <w:rPr>
          <w:sz w:val="32"/>
          <w:szCs w:val="32"/>
          <w:rtl/>
        </w:rPr>
        <w:t>الزخرف: 23</w:t>
      </w:r>
      <w:r w:rsidRPr="00751D73">
        <w:rPr>
          <w:sz w:val="32"/>
          <w:szCs w:val="32"/>
          <w:lang w:bidi="ar-EG"/>
        </w:rPr>
        <w:t>.</w:t>
      </w:r>
    </w:p>
    <w:p w14:paraId="13019677" w14:textId="7AE80C85" w:rsidR="00751D73" w:rsidRPr="00751D73" w:rsidRDefault="00751D73" w:rsidP="00751D73">
      <w:pPr>
        <w:numPr>
          <w:ilvl w:val="0"/>
          <w:numId w:val="86"/>
        </w:numPr>
        <w:spacing w:line="360" w:lineRule="auto"/>
        <w:jc w:val="both"/>
        <w:rPr>
          <w:sz w:val="32"/>
          <w:szCs w:val="32"/>
          <w:lang w:bidi="ar-EG"/>
        </w:rPr>
      </w:pPr>
      <w:r w:rsidRPr="00751D73">
        <w:rPr>
          <w:b/>
          <w:bCs/>
          <w:sz w:val="32"/>
          <w:szCs w:val="32"/>
          <w:rtl/>
        </w:rPr>
        <w:t>البحث عن الحقيقة بالحجة والبرهان</w:t>
      </w:r>
      <w:r w:rsidRPr="00751D73">
        <w:rPr>
          <w:b/>
          <w:bCs/>
          <w:sz w:val="32"/>
          <w:szCs w:val="32"/>
          <w:lang w:bidi="ar-EG"/>
        </w:rPr>
        <w:t>:</w:t>
      </w:r>
      <w:r w:rsidRPr="00751D73">
        <w:rPr>
          <w:sz w:val="32"/>
          <w:szCs w:val="32"/>
          <w:lang w:bidi="ar-EG"/>
        </w:rPr>
        <w:t xml:space="preserve"> </w:t>
      </w:r>
      <w:r w:rsidRPr="00751D73">
        <w:rPr>
          <w:sz w:val="32"/>
          <w:szCs w:val="32"/>
          <w:rtl/>
        </w:rPr>
        <w:t>قال تعالى</w:t>
      </w:r>
      <w:r w:rsidRPr="00751D73">
        <w:rPr>
          <w:sz w:val="32"/>
          <w:szCs w:val="32"/>
          <w:lang w:bidi="ar-EG"/>
        </w:rPr>
        <w:t>:</w:t>
      </w:r>
      <w:r>
        <w:rPr>
          <w:rFonts w:hint="cs"/>
          <w:sz w:val="32"/>
          <w:szCs w:val="32"/>
          <w:rtl/>
          <w:lang w:bidi="ar-EG"/>
        </w:rPr>
        <w:t xml:space="preserve"> </w:t>
      </w:r>
      <w:r w:rsidRPr="00751D73">
        <w:rPr>
          <w:sz w:val="32"/>
          <w:szCs w:val="32"/>
          <w:lang w:bidi="ar-EG"/>
        </w:rPr>
        <w:t>“</w:t>
      </w:r>
      <w:r w:rsidRPr="00751D73">
        <w:rPr>
          <w:b/>
          <w:bCs/>
          <w:sz w:val="32"/>
          <w:szCs w:val="32"/>
          <w:rtl/>
        </w:rPr>
        <w:t>قُلْ هَاتُوا بُرْهَانَكُمْ إِن كُنتُمْ صَادِقِينَ</w:t>
      </w:r>
      <w:r w:rsidRPr="00751D73">
        <w:rPr>
          <w:sz w:val="32"/>
          <w:szCs w:val="32"/>
          <w:lang w:bidi="ar-EG"/>
        </w:rPr>
        <w:t xml:space="preserve">” </w:t>
      </w:r>
      <w:r w:rsidRPr="00751D73">
        <w:rPr>
          <w:sz w:val="32"/>
          <w:szCs w:val="32"/>
          <w:rtl/>
        </w:rPr>
        <w:t>البقرة: 111</w:t>
      </w:r>
      <w:r w:rsidRPr="00751D73">
        <w:rPr>
          <w:sz w:val="32"/>
          <w:szCs w:val="32"/>
          <w:lang w:bidi="ar-EG"/>
        </w:rPr>
        <w:t>.</w:t>
      </w:r>
    </w:p>
    <w:p w14:paraId="7E77CA6A" w14:textId="4AEC68E6" w:rsidR="00751D73" w:rsidRPr="00751D73" w:rsidRDefault="00751D73" w:rsidP="00751D73">
      <w:pPr>
        <w:numPr>
          <w:ilvl w:val="0"/>
          <w:numId w:val="86"/>
        </w:numPr>
        <w:spacing w:line="360" w:lineRule="auto"/>
        <w:jc w:val="both"/>
        <w:rPr>
          <w:sz w:val="32"/>
          <w:szCs w:val="32"/>
          <w:lang w:bidi="ar-EG"/>
        </w:rPr>
      </w:pPr>
      <w:r w:rsidRPr="00751D73">
        <w:rPr>
          <w:b/>
          <w:bCs/>
          <w:sz w:val="32"/>
          <w:szCs w:val="32"/>
          <w:rtl/>
        </w:rPr>
        <w:t>رفض الظن والتقليد</w:t>
      </w:r>
      <w:r w:rsidRPr="00751D73">
        <w:rPr>
          <w:b/>
          <w:bCs/>
          <w:sz w:val="32"/>
          <w:szCs w:val="32"/>
          <w:lang w:bidi="ar-EG"/>
        </w:rPr>
        <w:t>:</w:t>
      </w:r>
      <w:r w:rsidRPr="00751D73">
        <w:rPr>
          <w:sz w:val="32"/>
          <w:szCs w:val="32"/>
          <w:lang w:bidi="ar-EG"/>
        </w:rPr>
        <w:t xml:space="preserve"> </w:t>
      </w:r>
      <w:r w:rsidRPr="00751D73">
        <w:rPr>
          <w:sz w:val="32"/>
          <w:szCs w:val="32"/>
          <w:rtl/>
        </w:rPr>
        <w:t>لأن الظن لا يغني من الحق شيئًا، كما قال تعالى</w:t>
      </w:r>
      <w:r w:rsidRPr="00751D73">
        <w:rPr>
          <w:sz w:val="32"/>
          <w:szCs w:val="32"/>
          <w:lang w:bidi="ar-EG"/>
        </w:rPr>
        <w:t>:</w:t>
      </w:r>
      <w:r>
        <w:rPr>
          <w:rFonts w:hint="cs"/>
          <w:sz w:val="32"/>
          <w:szCs w:val="32"/>
          <w:rtl/>
          <w:lang w:bidi="ar-EG"/>
        </w:rPr>
        <w:t xml:space="preserve"> </w:t>
      </w:r>
      <w:r w:rsidRPr="00751D73">
        <w:rPr>
          <w:sz w:val="32"/>
          <w:szCs w:val="32"/>
          <w:lang w:bidi="ar-EG"/>
        </w:rPr>
        <w:t>“</w:t>
      </w:r>
      <w:r w:rsidRPr="00751D73">
        <w:rPr>
          <w:b/>
          <w:bCs/>
          <w:sz w:val="32"/>
          <w:szCs w:val="32"/>
          <w:rtl/>
        </w:rPr>
        <w:t>وَإِنَّ الظَّنَّ لَا يُغْنِي مِنَ الْحَقِّ شَيْئًا</w:t>
      </w:r>
      <w:r w:rsidRPr="00751D73">
        <w:rPr>
          <w:sz w:val="32"/>
          <w:szCs w:val="32"/>
          <w:lang w:bidi="ar-EG"/>
        </w:rPr>
        <w:t xml:space="preserve">” </w:t>
      </w:r>
      <w:r w:rsidRPr="00751D73">
        <w:rPr>
          <w:sz w:val="32"/>
          <w:szCs w:val="32"/>
          <w:rtl/>
        </w:rPr>
        <w:t>النجم: 28</w:t>
      </w:r>
      <w:r w:rsidRPr="00751D73">
        <w:rPr>
          <w:sz w:val="32"/>
          <w:szCs w:val="32"/>
          <w:lang w:bidi="ar-EG"/>
        </w:rPr>
        <w:t>.</w:t>
      </w:r>
    </w:p>
    <w:p w14:paraId="549D4948" w14:textId="77777777" w:rsidR="00751D73" w:rsidRPr="00751D73" w:rsidRDefault="00751D73" w:rsidP="00751D73">
      <w:pPr>
        <w:spacing w:line="360" w:lineRule="auto"/>
        <w:jc w:val="both"/>
        <w:rPr>
          <w:sz w:val="32"/>
          <w:szCs w:val="32"/>
          <w:lang w:bidi="ar-EG"/>
        </w:rPr>
      </w:pPr>
      <w:r w:rsidRPr="00751D73">
        <w:rPr>
          <w:sz w:val="32"/>
          <w:szCs w:val="32"/>
          <w:rtl/>
        </w:rPr>
        <w:t>من هنا يتضح أن القرآن أسّس لثقافة فكرية متكاملة تقوم على النقد والتساؤل والفحص، لا على الإيمان الساذج أو التسليم غير الواعي. فالإيمان الواعي لا يُنتج تطرفًا، بل ينتج سلامًا فكريًا وروحيًا</w:t>
      </w:r>
      <w:r w:rsidRPr="00751D73">
        <w:rPr>
          <w:sz w:val="32"/>
          <w:szCs w:val="32"/>
          <w:lang w:bidi="ar-EG"/>
        </w:rPr>
        <w:t>.</w:t>
      </w:r>
    </w:p>
    <w:p w14:paraId="311123E7" w14:textId="77777777" w:rsidR="00751D73" w:rsidRDefault="00751D73" w:rsidP="00751D73">
      <w:pPr>
        <w:spacing w:line="276" w:lineRule="auto"/>
        <w:jc w:val="both"/>
        <w:rPr>
          <w:sz w:val="32"/>
          <w:szCs w:val="32"/>
          <w:rtl/>
          <w:lang w:bidi="ar-EG"/>
        </w:rPr>
      </w:pPr>
      <w:r w:rsidRPr="00751D73">
        <w:rPr>
          <w:sz w:val="32"/>
          <w:szCs w:val="32"/>
          <w:lang w:bidi="ar-EG"/>
        </w:rPr>
        <w:pict w14:anchorId="0DECA067">
          <v:rect id="_x0000_i1056" style="width:0;height:1.5pt" o:hralign="center" o:hrstd="t" o:hr="t" fillcolor="#a0a0a0" stroked="f"/>
        </w:pict>
      </w:r>
    </w:p>
    <w:p w14:paraId="7BF850FE" w14:textId="77777777" w:rsidR="00751D73" w:rsidRPr="00751D73" w:rsidRDefault="00751D73" w:rsidP="00751D73">
      <w:pPr>
        <w:spacing w:line="276" w:lineRule="auto"/>
        <w:jc w:val="both"/>
        <w:rPr>
          <w:sz w:val="32"/>
          <w:szCs w:val="32"/>
          <w:lang w:bidi="ar-EG"/>
        </w:rPr>
      </w:pPr>
    </w:p>
    <w:p w14:paraId="799B1919" w14:textId="77777777" w:rsidR="00751D73" w:rsidRPr="00751D73" w:rsidRDefault="00751D73" w:rsidP="00751D73">
      <w:pPr>
        <w:shd w:val="clear" w:color="auto" w:fill="F2F2F2" w:themeFill="background1" w:themeFillShade="F2"/>
        <w:spacing w:line="240" w:lineRule="auto"/>
        <w:jc w:val="center"/>
        <w:rPr>
          <w:b/>
          <w:bCs/>
          <w:sz w:val="40"/>
          <w:szCs w:val="40"/>
        </w:rPr>
      </w:pPr>
      <w:r w:rsidRPr="00751D73">
        <w:rPr>
          <w:b/>
          <w:bCs/>
          <w:sz w:val="40"/>
          <w:szCs w:val="40"/>
          <w:rtl/>
        </w:rPr>
        <w:lastRenderedPageBreak/>
        <w:t>التفكير في السنة النبوية: سلوك ومنهج</w:t>
      </w:r>
    </w:p>
    <w:p w14:paraId="4E1EDF86" w14:textId="77777777" w:rsidR="00751D73" w:rsidRPr="00751D73" w:rsidRDefault="00751D73" w:rsidP="00751D73">
      <w:pPr>
        <w:spacing w:line="360" w:lineRule="auto"/>
        <w:jc w:val="both"/>
        <w:rPr>
          <w:sz w:val="32"/>
          <w:szCs w:val="32"/>
          <w:lang w:bidi="ar-EG"/>
        </w:rPr>
      </w:pPr>
      <w:r w:rsidRPr="00751D73">
        <w:rPr>
          <w:sz w:val="32"/>
          <w:szCs w:val="32"/>
          <w:rtl/>
        </w:rPr>
        <w:t xml:space="preserve">النبي صلى الله عليه وسلم لم يكن مجرّد مبلّغ للوحي، بل كان أيضًا </w:t>
      </w:r>
      <w:r w:rsidRPr="00751D73">
        <w:rPr>
          <w:b/>
          <w:bCs/>
          <w:sz w:val="32"/>
          <w:szCs w:val="32"/>
          <w:rtl/>
        </w:rPr>
        <w:t>معلّمًا للتفكير الراشد</w:t>
      </w:r>
      <w:r w:rsidRPr="00751D73">
        <w:rPr>
          <w:sz w:val="32"/>
          <w:szCs w:val="32"/>
          <w:lang w:bidi="ar-EG"/>
        </w:rPr>
        <w:t xml:space="preserve">. </w:t>
      </w:r>
      <w:r w:rsidRPr="00751D73">
        <w:rPr>
          <w:sz w:val="32"/>
          <w:szCs w:val="32"/>
          <w:rtl/>
        </w:rPr>
        <w:t>فقد ربّى أصحابه على الحوار، والتدبر، والنظر في عواقب الأمور، ولم يمنعهم من السؤال أو من الاجتهاد، بل كان يشجعهم على الفهم قبل العمل</w:t>
      </w:r>
      <w:r w:rsidRPr="00751D73">
        <w:rPr>
          <w:sz w:val="32"/>
          <w:szCs w:val="32"/>
          <w:lang w:bidi="ar-EG"/>
        </w:rPr>
        <w:t>.</w:t>
      </w:r>
    </w:p>
    <w:p w14:paraId="6849AE8E" w14:textId="00CA0BE1" w:rsidR="00751D73" w:rsidRDefault="00751D73" w:rsidP="00751D73">
      <w:pPr>
        <w:spacing w:line="360" w:lineRule="auto"/>
        <w:jc w:val="both"/>
        <w:rPr>
          <w:sz w:val="32"/>
          <w:szCs w:val="32"/>
          <w:rtl/>
          <w:lang w:bidi="ar-EG"/>
        </w:rPr>
      </w:pPr>
      <w:r w:rsidRPr="00751D73">
        <w:rPr>
          <w:sz w:val="32"/>
          <w:szCs w:val="32"/>
          <w:rtl/>
        </w:rPr>
        <w:t>ومن أروع المواقف التي تُظهر هذا المنهج ما رواه البخاري عن النبي ﷺ حين قال لأصحابه في غزوة بني قريظة</w:t>
      </w:r>
      <w:r w:rsidRPr="00751D73">
        <w:rPr>
          <w:sz w:val="32"/>
          <w:szCs w:val="32"/>
          <w:lang w:bidi="ar-EG"/>
        </w:rPr>
        <w:t>:</w:t>
      </w:r>
      <w:r>
        <w:rPr>
          <w:rFonts w:hint="cs"/>
          <w:sz w:val="32"/>
          <w:szCs w:val="32"/>
          <w:rtl/>
          <w:lang w:bidi="ar-EG"/>
        </w:rPr>
        <w:t xml:space="preserve"> </w:t>
      </w:r>
      <w:r w:rsidRPr="00751D73">
        <w:rPr>
          <w:sz w:val="32"/>
          <w:szCs w:val="32"/>
          <w:lang w:bidi="ar-EG"/>
        </w:rPr>
        <w:t>"</w:t>
      </w:r>
      <w:r w:rsidRPr="00751D73">
        <w:rPr>
          <w:sz w:val="32"/>
          <w:szCs w:val="32"/>
          <w:rtl/>
        </w:rPr>
        <w:t>لا يُصلين أحد العصر إلا في بني قريظة</w:t>
      </w:r>
      <w:r w:rsidRPr="00751D73">
        <w:rPr>
          <w:sz w:val="32"/>
          <w:szCs w:val="32"/>
          <w:lang w:bidi="ar-EG"/>
        </w:rPr>
        <w:t>."</w:t>
      </w:r>
    </w:p>
    <w:p w14:paraId="5B7F0AA9" w14:textId="6DBA5A0C" w:rsidR="00751D73" w:rsidRPr="00751D73" w:rsidRDefault="00751D73" w:rsidP="00751D73">
      <w:pPr>
        <w:spacing w:line="360" w:lineRule="auto"/>
        <w:jc w:val="both"/>
        <w:rPr>
          <w:sz w:val="32"/>
          <w:szCs w:val="32"/>
          <w:lang w:bidi="ar-EG"/>
        </w:rPr>
      </w:pPr>
      <w:r w:rsidRPr="00751D73">
        <w:rPr>
          <w:sz w:val="32"/>
          <w:szCs w:val="32"/>
          <w:rtl/>
        </w:rPr>
        <w:t xml:space="preserve">فاختلف الصحابة في الفهم، فمنهم من صلى في الطريق حتى لا يؤخر الصلاة عن وقتها، ومنهم من أخّرها حتى وصل إلى بني قريظة تنفيذًا لأمر النبي </w:t>
      </w:r>
      <w:proofErr w:type="spellStart"/>
      <w:r w:rsidRPr="00751D73">
        <w:rPr>
          <w:sz w:val="32"/>
          <w:szCs w:val="32"/>
          <w:rtl/>
        </w:rPr>
        <w:t>بحرفيته</w:t>
      </w:r>
      <w:proofErr w:type="spellEnd"/>
      <w:r w:rsidRPr="00751D73">
        <w:rPr>
          <w:sz w:val="32"/>
          <w:szCs w:val="32"/>
          <w:rtl/>
        </w:rPr>
        <w:t xml:space="preserve">. فلما أُخبر النبي ﷺ بذلك </w:t>
      </w:r>
      <w:r w:rsidRPr="00751D73">
        <w:rPr>
          <w:b/>
          <w:bCs/>
          <w:sz w:val="32"/>
          <w:szCs w:val="32"/>
          <w:rtl/>
        </w:rPr>
        <w:t>لم يُخطّئ أحدًا منهم</w:t>
      </w:r>
      <w:r w:rsidRPr="00751D73">
        <w:rPr>
          <w:sz w:val="32"/>
          <w:szCs w:val="32"/>
          <w:rtl/>
        </w:rPr>
        <w:t xml:space="preserve">، لأن كلا الفريقين استخدم عقله في فهم النص، فكان هذا الموقف </w:t>
      </w:r>
      <w:r w:rsidRPr="00751D73">
        <w:rPr>
          <w:b/>
          <w:bCs/>
          <w:sz w:val="32"/>
          <w:szCs w:val="32"/>
          <w:rtl/>
        </w:rPr>
        <w:t>درسًا خالدًا في التفكير الناقد داخل دائرة النص الشرعي</w:t>
      </w:r>
      <w:r w:rsidRPr="00751D73">
        <w:rPr>
          <w:sz w:val="32"/>
          <w:szCs w:val="32"/>
          <w:lang w:bidi="ar-EG"/>
        </w:rPr>
        <w:t>.</w:t>
      </w:r>
    </w:p>
    <w:p w14:paraId="33C8D155" w14:textId="77777777" w:rsidR="00751D73" w:rsidRPr="00751D73" w:rsidRDefault="00751D73" w:rsidP="00751D73">
      <w:pPr>
        <w:spacing w:line="360" w:lineRule="auto"/>
        <w:jc w:val="both"/>
        <w:rPr>
          <w:sz w:val="32"/>
          <w:szCs w:val="32"/>
          <w:lang w:bidi="ar-EG"/>
        </w:rPr>
      </w:pPr>
      <w:r w:rsidRPr="00751D73">
        <w:rPr>
          <w:sz w:val="32"/>
          <w:szCs w:val="32"/>
          <w:rtl/>
        </w:rPr>
        <w:t>ومن المواقف الأخرى الدالة على تشجيع النبي ﷺ على التفكير</w:t>
      </w:r>
      <w:r w:rsidRPr="00751D73">
        <w:rPr>
          <w:sz w:val="32"/>
          <w:szCs w:val="32"/>
          <w:lang w:bidi="ar-EG"/>
        </w:rPr>
        <w:t>:</w:t>
      </w:r>
    </w:p>
    <w:p w14:paraId="3A137ED9" w14:textId="77777777" w:rsidR="00751D73" w:rsidRPr="00751D73" w:rsidRDefault="00751D73" w:rsidP="00751D73">
      <w:pPr>
        <w:numPr>
          <w:ilvl w:val="0"/>
          <w:numId w:val="87"/>
        </w:numPr>
        <w:spacing w:line="360" w:lineRule="auto"/>
        <w:jc w:val="both"/>
        <w:rPr>
          <w:sz w:val="32"/>
          <w:szCs w:val="32"/>
          <w:lang w:bidi="ar-EG"/>
        </w:rPr>
      </w:pPr>
      <w:r w:rsidRPr="00751D73">
        <w:rPr>
          <w:sz w:val="32"/>
          <w:szCs w:val="32"/>
          <w:rtl/>
        </w:rPr>
        <w:t>حواره مع معاذ بن جبل حين أرسله إلى اليمن وسأله: "بِمَ تَحكم؟" قال: "بكتاب الله"، قال: "فإن لم تجد؟" قال: "بسنة رسول الله"، قال: "فإن لم تجد؟" قال: "أجتهد رأيي ولا آلو." فقال ﷺ</w:t>
      </w:r>
      <w:r w:rsidRPr="00751D73">
        <w:rPr>
          <w:sz w:val="32"/>
          <w:szCs w:val="32"/>
          <w:lang w:bidi="ar-EG"/>
        </w:rPr>
        <w:t>: "</w:t>
      </w:r>
      <w:r w:rsidRPr="00751D73">
        <w:rPr>
          <w:sz w:val="32"/>
          <w:szCs w:val="32"/>
          <w:rtl/>
        </w:rPr>
        <w:t xml:space="preserve">الحمد لله الذي وفق رسولَ </w:t>
      </w:r>
      <w:proofErr w:type="spellStart"/>
      <w:r w:rsidRPr="00751D73">
        <w:rPr>
          <w:sz w:val="32"/>
          <w:szCs w:val="32"/>
          <w:rtl/>
        </w:rPr>
        <w:t>رسولِ</w:t>
      </w:r>
      <w:proofErr w:type="spellEnd"/>
      <w:r w:rsidRPr="00751D73">
        <w:rPr>
          <w:sz w:val="32"/>
          <w:szCs w:val="32"/>
          <w:rtl/>
        </w:rPr>
        <w:t xml:space="preserve"> الله لما يُرضي الله ورسوله</w:t>
      </w:r>
      <w:r w:rsidRPr="00751D73">
        <w:rPr>
          <w:sz w:val="32"/>
          <w:szCs w:val="32"/>
          <w:lang w:bidi="ar-EG"/>
        </w:rPr>
        <w:t>."</w:t>
      </w:r>
    </w:p>
    <w:p w14:paraId="18F623ED" w14:textId="77777777" w:rsidR="00751D73" w:rsidRPr="00751D73" w:rsidRDefault="00751D73" w:rsidP="00751D73">
      <w:pPr>
        <w:numPr>
          <w:ilvl w:val="0"/>
          <w:numId w:val="87"/>
        </w:numPr>
        <w:spacing w:line="360" w:lineRule="auto"/>
        <w:jc w:val="both"/>
        <w:rPr>
          <w:sz w:val="32"/>
          <w:szCs w:val="32"/>
          <w:lang w:bidi="ar-EG"/>
        </w:rPr>
      </w:pPr>
      <w:r w:rsidRPr="00751D73">
        <w:rPr>
          <w:sz w:val="32"/>
          <w:szCs w:val="32"/>
          <w:rtl/>
        </w:rPr>
        <w:t>كذلك موقفه مع الأعرابي الذي سأله عن أركان الإسلام والإيمان، فكان النبي ﷺ يُجيبه بهدوء وتعليمٍ قائم على الحوار لا التوبيخ</w:t>
      </w:r>
      <w:r w:rsidRPr="00751D73">
        <w:rPr>
          <w:sz w:val="32"/>
          <w:szCs w:val="32"/>
          <w:lang w:bidi="ar-EG"/>
        </w:rPr>
        <w:t>.</w:t>
      </w:r>
    </w:p>
    <w:p w14:paraId="35CCED73" w14:textId="77777777" w:rsidR="00751D73" w:rsidRPr="00751D73" w:rsidRDefault="00751D73" w:rsidP="00751D73">
      <w:pPr>
        <w:spacing w:line="360" w:lineRule="auto"/>
        <w:jc w:val="both"/>
        <w:rPr>
          <w:sz w:val="32"/>
          <w:szCs w:val="32"/>
          <w:lang w:bidi="ar-EG"/>
        </w:rPr>
      </w:pPr>
      <w:r w:rsidRPr="00751D73">
        <w:rPr>
          <w:sz w:val="32"/>
          <w:szCs w:val="32"/>
          <w:rtl/>
        </w:rPr>
        <w:t xml:space="preserve">تُظهر هذه المواقف وغيرها أن السنة النبوية لم تكن دعوة إلى الجمود، بل إلى </w:t>
      </w:r>
      <w:r w:rsidRPr="00751D73">
        <w:rPr>
          <w:b/>
          <w:bCs/>
          <w:sz w:val="32"/>
          <w:szCs w:val="32"/>
          <w:rtl/>
        </w:rPr>
        <w:t>العقلانية المنضبطة بالوحي</w:t>
      </w:r>
      <w:r w:rsidRPr="00751D73">
        <w:rPr>
          <w:sz w:val="32"/>
          <w:szCs w:val="32"/>
          <w:rtl/>
        </w:rPr>
        <w:t>، أي عقل يعمل في ضوء النص، لا في ظله. وهكذا يتوازن المسلم بين العقل والشرع، بين التفكير والاتباع</w:t>
      </w:r>
      <w:r w:rsidRPr="00751D73">
        <w:rPr>
          <w:sz w:val="32"/>
          <w:szCs w:val="32"/>
          <w:lang w:bidi="ar-EG"/>
        </w:rPr>
        <w:t>.</w:t>
      </w:r>
    </w:p>
    <w:p w14:paraId="11BE3104" w14:textId="77777777" w:rsidR="00751D73" w:rsidRDefault="00751D73" w:rsidP="00751D73">
      <w:pPr>
        <w:spacing w:line="276" w:lineRule="auto"/>
        <w:jc w:val="both"/>
        <w:rPr>
          <w:sz w:val="32"/>
          <w:szCs w:val="32"/>
          <w:lang w:bidi="ar-EG"/>
        </w:rPr>
      </w:pPr>
      <w:r w:rsidRPr="00751D73">
        <w:rPr>
          <w:sz w:val="32"/>
          <w:szCs w:val="32"/>
          <w:lang w:bidi="ar-EG"/>
        </w:rPr>
        <w:pict w14:anchorId="49D24AB0">
          <v:rect id="_x0000_i1057" style="width:0;height:1.5pt" o:hralign="center" o:hrstd="t" o:hr="t" fillcolor="#a0a0a0" stroked="f"/>
        </w:pict>
      </w:r>
    </w:p>
    <w:p w14:paraId="2CA1A81A" w14:textId="77777777" w:rsidR="00751D73" w:rsidRDefault="00751D73" w:rsidP="00751D73">
      <w:pPr>
        <w:spacing w:line="276" w:lineRule="auto"/>
        <w:jc w:val="both"/>
        <w:rPr>
          <w:sz w:val="32"/>
          <w:szCs w:val="32"/>
          <w:lang w:bidi="ar-EG"/>
        </w:rPr>
      </w:pPr>
    </w:p>
    <w:p w14:paraId="25E40B11" w14:textId="77777777" w:rsidR="00751D73" w:rsidRDefault="00751D73" w:rsidP="00751D73">
      <w:pPr>
        <w:spacing w:line="276" w:lineRule="auto"/>
        <w:jc w:val="both"/>
        <w:rPr>
          <w:sz w:val="32"/>
          <w:szCs w:val="32"/>
          <w:lang w:bidi="ar-EG"/>
        </w:rPr>
      </w:pPr>
    </w:p>
    <w:p w14:paraId="08D2C931" w14:textId="77777777" w:rsidR="00751D73" w:rsidRPr="00751D73" w:rsidRDefault="00751D73" w:rsidP="00751D73">
      <w:pPr>
        <w:spacing w:line="276" w:lineRule="auto"/>
        <w:jc w:val="both"/>
        <w:rPr>
          <w:sz w:val="32"/>
          <w:szCs w:val="32"/>
          <w:lang w:bidi="ar-EG"/>
        </w:rPr>
      </w:pPr>
    </w:p>
    <w:p w14:paraId="486B30EF" w14:textId="77777777" w:rsidR="00751D73" w:rsidRPr="00751D73" w:rsidRDefault="00751D73" w:rsidP="00751D73">
      <w:pPr>
        <w:shd w:val="clear" w:color="auto" w:fill="F2F2F2" w:themeFill="background1" w:themeFillShade="F2"/>
        <w:spacing w:line="240" w:lineRule="auto"/>
        <w:jc w:val="center"/>
        <w:rPr>
          <w:b/>
          <w:bCs/>
          <w:sz w:val="40"/>
          <w:szCs w:val="40"/>
        </w:rPr>
      </w:pPr>
      <w:r w:rsidRPr="00751D73">
        <w:rPr>
          <w:b/>
          <w:bCs/>
          <w:sz w:val="40"/>
          <w:szCs w:val="40"/>
          <w:rtl/>
        </w:rPr>
        <w:lastRenderedPageBreak/>
        <w:t>سمات التفكير الناقد في ضوء الإسلام</w:t>
      </w:r>
    </w:p>
    <w:p w14:paraId="5341096E" w14:textId="77777777" w:rsidR="00751D73" w:rsidRPr="00751D73" w:rsidRDefault="00751D73" w:rsidP="00751D73">
      <w:pPr>
        <w:spacing w:line="240" w:lineRule="auto"/>
        <w:jc w:val="both"/>
        <w:rPr>
          <w:sz w:val="32"/>
          <w:szCs w:val="32"/>
          <w:lang w:bidi="ar-EG"/>
        </w:rPr>
      </w:pPr>
      <w:r w:rsidRPr="00751D73">
        <w:rPr>
          <w:sz w:val="32"/>
          <w:szCs w:val="32"/>
          <w:rtl/>
        </w:rPr>
        <w:t xml:space="preserve">التفكير الناقد في الإسلام ليس مجرد تحليل فكري، بل هو </w:t>
      </w:r>
      <w:r w:rsidRPr="00751D73">
        <w:rPr>
          <w:b/>
          <w:bCs/>
          <w:sz w:val="32"/>
          <w:szCs w:val="32"/>
          <w:rtl/>
        </w:rPr>
        <w:t>قيمة أخلاقية</w:t>
      </w:r>
      <w:r w:rsidRPr="00751D73">
        <w:rPr>
          <w:sz w:val="32"/>
          <w:szCs w:val="32"/>
          <w:rtl/>
        </w:rPr>
        <w:t xml:space="preserve"> وسلوك حضاري، تتجلّى في طريقة النظر إلى الأمور، وفي كيفية التعامل مع المعلومة والرأي. ومن أبرز سماته كما يستفاد من القرآن والسنة</w:t>
      </w:r>
      <w:r w:rsidRPr="00751D73">
        <w:rPr>
          <w:sz w:val="32"/>
          <w:szCs w:val="32"/>
          <w:lang w:bidi="ar-EG"/>
        </w:rPr>
        <w:t>:</w:t>
      </w:r>
    </w:p>
    <w:p w14:paraId="01139B2E" w14:textId="77777777" w:rsidR="00751D73" w:rsidRPr="00751D73" w:rsidRDefault="00751D73" w:rsidP="00751D73">
      <w:pPr>
        <w:numPr>
          <w:ilvl w:val="0"/>
          <w:numId w:val="88"/>
        </w:numPr>
        <w:spacing w:after="0" w:line="240" w:lineRule="auto"/>
        <w:jc w:val="both"/>
        <w:rPr>
          <w:sz w:val="32"/>
          <w:szCs w:val="32"/>
          <w:lang w:bidi="ar-EG"/>
        </w:rPr>
      </w:pPr>
      <w:r w:rsidRPr="00751D73">
        <w:rPr>
          <w:b/>
          <w:bCs/>
          <w:sz w:val="32"/>
          <w:szCs w:val="32"/>
          <w:rtl/>
        </w:rPr>
        <w:t>المنهجية</w:t>
      </w:r>
      <w:r w:rsidRPr="00751D73">
        <w:rPr>
          <w:b/>
          <w:bCs/>
          <w:sz w:val="32"/>
          <w:szCs w:val="32"/>
          <w:lang w:bidi="ar-EG"/>
        </w:rPr>
        <w:t>:</w:t>
      </w:r>
      <w:r w:rsidRPr="00751D73">
        <w:rPr>
          <w:sz w:val="32"/>
          <w:szCs w:val="32"/>
          <w:lang w:bidi="ar-EG"/>
        </w:rPr>
        <w:t xml:space="preserve"> </w:t>
      </w:r>
      <w:r w:rsidRPr="00751D73">
        <w:rPr>
          <w:sz w:val="32"/>
          <w:szCs w:val="32"/>
          <w:rtl/>
        </w:rPr>
        <w:t>فلا يُصدر المسلم حكمًا إلا بعد فحصٍ وتروٍّ وتدبّر</w:t>
      </w:r>
      <w:r w:rsidRPr="00751D73">
        <w:rPr>
          <w:sz w:val="32"/>
          <w:szCs w:val="32"/>
          <w:lang w:bidi="ar-EG"/>
        </w:rPr>
        <w:t>.</w:t>
      </w:r>
    </w:p>
    <w:p w14:paraId="4ED58249" w14:textId="5B5A4A2F" w:rsidR="00751D73" w:rsidRPr="00751D73" w:rsidRDefault="00751D73" w:rsidP="00751D73">
      <w:pPr>
        <w:numPr>
          <w:ilvl w:val="0"/>
          <w:numId w:val="88"/>
        </w:numPr>
        <w:spacing w:line="240" w:lineRule="auto"/>
        <w:jc w:val="both"/>
        <w:rPr>
          <w:sz w:val="32"/>
          <w:szCs w:val="32"/>
          <w:lang w:bidi="ar-EG"/>
        </w:rPr>
      </w:pPr>
      <w:r w:rsidRPr="00751D73">
        <w:rPr>
          <w:b/>
          <w:bCs/>
          <w:sz w:val="32"/>
          <w:szCs w:val="32"/>
          <w:rtl/>
        </w:rPr>
        <w:t>العدل والإنصاف</w:t>
      </w:r>
      <w:r w:rsidRPr="00751D73">
        <w:rPr>
          <w:b/>
          <w:bCs/>
          <w:sz w:val="32"/>
          <w:szCs w:val="32"/>
          <w:lang w:bidi="ar-EG"/>
        </w:rPr>
        <w:t>:</w:t>
      </w:r>
      <w:r w:rsidRPr="00751D73">
        <w:rPr>
          <w:sz w:val="32"/>
          <w:szCs w:val="32"/>
          <w:lang w:bidi="ar-EG"/>
        </w:rPr>
        <w:t xml:space="preserve"> </w:t>
      </w:r>
      <w:r w:rsidRPr="00751D73">
        <w:rPr>
          <w:sz w:val="32"/>
          <w:szCs w:val="32"/>
          <w:rtl/>
        </w:rPr>
        <w:t>إذ لا يسمح الإسلام بالتحيّز في التفكير، قال تعالى</w:t>
      </w:r>
      <w:r w:rsidRPr="00751D73">
        <w:rPr>
          <w:sz w:val="32"/>
          <w:szCs w:val="32"/>
          <w:lang w:bidi="ar-EG"/>
        </w:rPr>
        <w:t>:</w:t>
      </w:r>
      <w:r>
        <w:rPr>
          <w:rFonts w:hint="cs"/>
          <w:sz w:val="32"/>
          <w:szCs w:val="32"/>
          <w:rtl/>
          <w:lang w:bidi="ar-EG"/>
        </w:rPr>
        <w:t xml:space="preserve"> </w:t>
      </w:r>
      <w:r w:rsidRPr="00751D73">
        <w:rPr>
          <w:sz w:val="32"/>
          <w:szCs w:val="32"/>
          <w:lang w:bidi="ar-EG"/>
        </w:rPr>
        <w:t>“</w:t>
      </w:r>
      <w:r w:rsidRPr="00751D73">
        <w:rPr>
          <w:b/>
          <w:bCs/>
          <w:sz w:val="32"/>
          <w:szCs w:val="32"/>
          <w:rtl/>
        </w:rPr>
        <w:t>وَلَا يَجْرِمَنَّكُمْ شَنَآنُ قَوْمٍ عَلَى أَلَّا تَعْدِلُوا</w:t>
      </w:r>
      <w:r w:rsidRPr="00751D73">
        <w:rPr>
          <w:sz w:val="32"/>
          <w:szCs w:val="32"/>
          <w:lang w:bidi="ar-EG"/>
        </w:rPr>
        <w:t xml:space="preserve">” </w:t>
      </w:r>
      <w:r w:rsidRPr="00751D73">
        <w:rPr>
          <w:sz w:val="32"/>
          <w:szCs w:val="32"/>
          <w:rtl/>
        </w:rPr>
        <w:t>المائدة: 8</w:t>
      </w:r>
      <w:r w:rsidRPr="00751D73">
        <w:rPr>
          <w:sz w:val="32"/>
          <w:szCs w:val="32"/>
          <w:lang w:bidi="ar-EG"/>
        </w:rPr>
        <w:t>.</w:t>
      </w:r>
    </w:p>
    <w:p w14:paraId="7F9A2C1E" w14:textId="01A59796" w:rsidR="00751D73" w:rsidRPr="00751D73" w:rsidRDefault="00751D73" w:rsidP="00751D73">
      <w:pPr>
        <w:numPr>
          <w:ilvl w:val="0"/>
          <w:numId w:val="88"/>
        </w:numPr>
        <w:spacing w:line="240" w:lineRule="auto"/>
        <w:jc w:val="both"/>
        <w:rPr>
          <w:sz w:val="32"/>
          <w:szCs w:val="32"/>
          <w:lang w:bidi="ar-EG"/>
        </w:rPr>
      </w:pPr>
      <w:r w:rsidRPr="00751D73">
        <w:rPr>
          <w:b/>
          <w:bCs/>
          <w:sz w:val="32"/>
          <w:szCs w:val="32"/>
          <w:rtl/>
        </w:rPr>
        <w:t>التواضع العلمي</w:t>
      </w:r>
      <w:r w:rsidRPr="00751D73">
        <w:rPr>
          <w:b/>
          <w:bCs/>
          <w:sz w:val="32"/>
          <w:szCs w:val="32"/>
          <w:lang w:bidi="ar-EG"/>
        </w:rPr>
        <w:t>:</w:t>
      </w:r>
      <w:r w:rsidRPr="00751D73">
        <w:rPr>
          <w:sz w:val="32"/>
          <w:szCs w:val="32"/>
          <w:lang w:bidi="ar-EG"/>
        </w:rPr>
        <w:t xml:space="preserve"> </w:t>
      </w:r>
      <w:r w:rsidRPr="00751D73">
        <w:rPr>
          <w:sz w:val="32"/>
          <w:szCs w:val="32"/>
          <w:rtl/>
        </w:rPr>
        <w:t>فصاحب التفكير الناقد يدرك أن علمه محدود، وأن الحقيقة قد تتجاوز فهمه، قال تعالى</w:t>
      </w:r>
      <w:r w:rsidRPr="00751D73">
        <w:rPr>
          <w:sz w:val="32"/>
          <w:szCs w:val="32"/>
          <w:lang w:bidi="ar-EG"/>
        </w:rPr>
        <w:t>:</w:t>
      </w:r>
      <w:r>
        <w:rPr>
          <w:rFonts w:hint="cs"/>
          <w:sz w:val="32"/>
          <w:szCs w:val="32"/>
          <w:rtl/>
          <w:lang w:bidi="ar-EG"/>
        </w:rPr>
        <w:t xml:space="preserve"> </w:t>
      </w:r>
      <w:r w:rsidRPr="00751D73">
        <w:rPr>
          <w:sz w:val="32"/>
          <w:szCs w:val="32"/>
          <w:lang w:bidi="ar-EG"/>
        </w:rPr>
        <w:t>“</w:t>
      </w:r>
      <w:r w:rsidRPr="00751D73">
        <w:rPr>
          <w:b/>
          <w:bCs/>
          <w:sz w:val="32"/>
          <w:szCs w:val="32"/>
          <w:rtl/>
        </w:rPr>
        <w:t>وَفَوْقَ كُلِّ ذِي عِلْمٍ عَلِيمٌ</w:t>
      </w:r>
      <w:r w:rsidRPr="00751D73">
        <w:rPr>
          <w:sz w:val="32"/>
          <w:szCs w:val="32"/>
          <w:lang w:bidi="ar-EG"/>
        </w:rPr>
        <w:t xml:space="preserve">” </w:t>
      </w:r>
      <w:r w:rsidRPr="00751D73">
        <w:rPr>
          <w:sz w:val="32"/>
          <w:szCs w:val="32"/>
          <w:rtl/>
        </w:rPr>
        <w:t>يوسف: 76</w:t>
      </w:r>
      <w:r w:rsidRPr="00751D73">
        <w:rPr>
          <w:sz w:val="32"/>
          <w:szCs w:val="32"/>
          <w:lang w:bidi="ar-EG"/>
        </w:rPr>
        <w:t>.</w:t>
      </w:r>
    </w:p>
    <w:p w14:paraId="589B68AB" w14:textId="77777777" w:rsidR="00751D73" w:rsidRPr="00751D73" w:rsidRDefault="00751D73" w:rsidP="00751D73">
      <w:pPr>
        <w:numPr>
          <w:ilvl w:val="0"/>
          <w:numId w:val="88"/>
        </w:numPr>
        <w:spacing w:line="240" w:lineRule="auto"/>
        <w:jc w:val="both"/>
        <w:rPr>
          <w:sz w:val="32"/>
          <w:szCs w:val="32"/>
          <w:lang w:bidi="ar-EG"/>
        </w:rPr>
      </w:pPr>
      <w:r w:rsidRPr="00751D73">
        <w:rPr>
          <w:b/>
          <w:bCs/>
          <w:sz w:val="32"/>
          <w:szCs w:val="32"/>
          <w:rtl/>
        </w:rPr>
        <w:t>الابتعاد عن الهوى والعصبية</w:t>
      </w:r>
      <w:r w:rsidRPr="00751D73">
        <w:rPr>
          <w:b/>
          <w:bCs/>
          <w:sz w:val="32"/>
          <w:szCs w:val="32"/>
          <w:lang w:bidi="ar-EG"/>
        </w:rPr>
        <w:t>:</w:t>
      </w:r>
      <w:r w:rsidRPr="00751D73">
        <w:rPr>
          <w:sz w:val="32"/>
          <w:szCs w:val="32"/>
          <w:lang w:bidi="ar-EG"/>
        </w:rPr>
        <w:t xml:space="preserve"> </w:t>
      </w:r>
      <w:r w:rsidRPr="00751D73">
        <w:rPr>
          <w:sz w:val="32"/>
          <w:szCs w:val="32"/>
          <w:rtl/>
        </w:rPr>
        <w:t>لأن الهوى يعمي البصيرة ويقتل القدرة على النقد</w:t>
      </w:r>
      <w:r w:rsidRPr="00751D73">
        <w:rPr>
          <w:sz w:val="32"/>
          <w:szCs w:val="32"/>
          <w:lang w:bidi="ar-EG"/>
        </w:rPr>
        <w:t>.</w:t>
      </w:r>
    </w:p>
    <w:p w14:paraId="5D0B4601" w14:textId="77777777" w:rsidR="00751D73" w:rsidRPr="00751D73" w:rsidRDefault="00751D73" w:rsidP="00751D73">
      <w:pPr>
        <w:numPr>
          <w:ilvl w:val="0"/>
          <w:numId w:val="88"/>
        </w:numPr>
        <w:spacing w:line="276" w:lineRule="auto"/>
        <w:jc w:val="both"/>
        <w:rPr>
          <w:sz w:val="32"/>
          <w:szCs w:val="32"/>
          <w:lang w:bidi="ar-EG"/>
        </w:rPr>
      </w:pPr>
      <w:r w:rsidRPr="00751D73">
        <w:rPr>
          <w:b/>
          <w:bCs/>
          <w:sz w:val="32"/>
          <w:szCs w:val="32"/>
          <w:rtl/>
        </w:rPr>
        <w:t>الاستناد إلى الدليل</w:t>
      </w:r>
      <w:r w:rsidRPr="00751D73">
        <w:rPr>
          <w:b/>
          <w:bCs/>
          <w:sz w:val="32"/>
          <w:szCs w:val="32"/>
          <w:lang w:bidi="ar-EG"/>
        </w:rPr>
        <w:t>:</w:t>
      </w:r>
      <w:r w:rsidRPr="00751D73">
        <w:rPr>
          <w:sz w:val="32"/>
          <w:szCs w:val="32"/>
          <w:lang w:bidi="ar-EG"/>
        </w:rPr>
        <w:t xml:space="preserve"> </w:t>
      </w:r>
      <w:r w:rsidRPr="00751D73">
        <w:rPr>
          <w:sz w:val="32"/>
          <w:szCs w:val="32"/>
          <w:rtl/>
        </w:rPr>
        <w:t>فالإسلام لا يقبل دعوى بلا برهان، ولا رأيًا بلا علم</w:t>
      </w:r>
      <w:r w:rsidRPr="00751D73">
        <w:rPr>
          <w:sz w:val="32"/>
          <w:szCs w:val="32"/>
          <w:lang w:bidi="ar-EG"/>
        </w:rPr>
        <w:t>.</w:t>
      </w:r>
    </w:p>
    <w:p w14:paraId="1489850F" w14:textId="77777777" w:rsidR="00751D73" w:rsidRPr="00751D73" w:rsidRDefault="00751D73" w:rsidP="00751D73">
      <w:pPr>
        <w:spacing w:line="276" w:lineRule="auto"/>
        <w:jc w:val="both"/>
        <w:rPr>
          <w:sz w:val="32"/>
          <w:szCs w:val="32"/>
          <w:lang w:bidi="ar-EG"/>
        </w:rPr>
      </w:pPr>
      <w:r w:rsidRPr="00751D73">
        <w:rPr>
          <w:sz w:val="32"/>
          <w:szCs w:val="32"/>
          <w:rtl/>
        </w:rPr>
        <w:t xml:space="preserve">هذه السمات تُظهر أن التفكير في الإسلام ليس انفلاتًا فكريًا، بل </w:t>
      </w:r>
      <w:r w:rsidRPr="00751D73">
        <w:rPr>
          <w:b/>
          <w:bCs/>
          <w:sz w:val="32"/>
          <w:szCs w:val="32"/>
          <w:rtl/>
        </w:rPr>
        <w:t>حرية مسؤولة</w:t>
      </w:r>
      <w:r w:rsidRPr="00751D73">
        <w:rPr>
          <w:sz w:val="32"/>
          <w:szCs w:val="32"/>
          <w:rtl/>
        </w:rPr>
        <w:t>، تنطلق من الإيمان لتصل إلى الفهم، وتجمع بين نور العقل وهداية الوحي</w:t>
      </w:r>
      <w:r w:rsidRPr="00751D73">
        <w:rPr>
          <w:sz w:val="32"/>
          <w:szCs w:val="32"/>
          <w:lang w:bidi="ar-EG"/>
        </w:rPr>
        <w:t>.</w:t>
      </w:r>
    </w:p>
    <w:p w14:paraId="0AC8A05C" w14:textId="77777777" w:rsidR="00751D73" w:rsidRPr="00751D73" w:rsidRDefault="00751D73" w:rsidP="00751D73">
      <w:pPr>
        <w:shd w:val="clear" w:color="auto" w:fill="F2F2F2" w:themeFill="background1" w:themeFillShade="F2"/>
        <w:spacing w:line="240" w:lineRule="auto"/>
        <w:jc w:val="center"/>
        <w:rPr>
          <w:b/>
          <w:bCs/>
          <w:sz w:val="40"/>
          <w:szCs w:val="40"/>
        </w:rPr>
      </w:pPr>
      <w:r w:rsidRPr="00751D73">
        <w:rPr>
          <w:b/>
          <w:bCs/>
          <w:sz w:val="40"/>
          <w:szCs w:val="40"/>
          <w:rtl/>
        </w:rPr>
        <w:t>علاقة التفكير الناقد بمواجهة الانحراف والتطرف</w:t>
      </w:r>
    </w:p>
    <w:p w14:paraId="4DBC909C" w14:textId="77777777" w:rsidR="00751D73" w:rsidRPr="00751D73" w:rsidRDefault="00751D73" w:rsidP="00751D73">
      <w:pPr>
        <w:spacing w:line="240" w:lineRule="auto"/>
        <w:jc w:val="both"/>
        <w:rPr>
          <w:sz w:val="32"/>
          <w:szCs w:val="32"/>
          <w:lang w:bidi="ar-EG"/>
        </w:rPr>
      </w:pPr>
      <w:r w:rsidRPr="00751D73">
        <w:rPr>
          <w:sz w:val="32"/>
          <w:szCs w:val="32"/>
          <w:rtl/>
        </w:rPr>
        <w:t>حين يغيب التفكير الناقد عن المجتمع، يسهل اختراقه بالأفكار المتطرفة، لأن التطرف يعيش في بيئة الجهل والانغلاق. أما حين يُفعَّل التفكير الناقد في ضوء القرآن والسنة، فإن الإنسان يتعلم كيف يزن الأقوال، ويميز بين الدين الحق وتلك التأويلات المنحرفة التي تتستر بعباءة الدين</w:t>
      </w:r>
      <w:r w:rsidRPr="00751D73">
        <w:rPr>
          <w:sz w:val="32"/>
          <w:szCs w:val="32"/>
          <w:lang w:bidi="ar-EG"/>
        </w:rPr>
        <w:t>.</w:t>
      </w:r>
    </w:p>
    <w:p w14:paraId="321E9AD7" w14:textId="3EFFC56A" w:rsidR="00751D73" w:rsidRPr="00751D73" w:rsidRDefault="00751D73" w:rsidP="00751D73">
      <w:pPr>
        <w:spacing w:line="240" w:lineRule="auto"/>
        <w:jc w:val="both"/>
        <w:rPr>
          <w:sz w:val="32"/>
          <w:szCs w:val="32"/>
          <w:lang w:bidi="ar-EG"/>
        </w:rPr>
      </w:pPr>
      <w:r w:rsidRPr="00751D73">
        <w:rPr>
          <w:sz w:val="32"/>
          <w:szCs w:val="32"/>
          <w:rtl/>
        </w:rPr>
        <w:t xml:space="preserve">لقد علّمنا الإسلام أن </w:t>
      </w:r>
      <w:r w:rsidRPr="00751D73">
        <w:rPr>
          <w:b/>
          <w:bCs/>
          <w:sz w:val="32"/>
          <w:szCs w:val="32"/>
          <w:rtl/>
        </w:rPr>
        <w:t>العقل شريك في فهم الوحي</w:t>
      </w:r>
      <w:r w:rsidRPr="00751D73">
        <w:rPr>
          <w:sz w:val="32"/>
          <w:szCs w:val="32"/>
          <w:rtl/>
        </w:rPr>
        <w:t xml:space="preserve"> لا عدو له، وأن من يقطع هذا الشراكة يقع في أحد طرفين مذمومين</w:t>
      </w:r>
      <w:r w:rsidRPr="00751D73">
        <w:rPr>
          <w:sz w:val="32"/>
          <w:szCs w:val="32"/>
          <w:lang w:bidi="ar-EG"/>
        </w:rPr>
        <w:t>:</w:t>
      </w:r>
      <w:r>
        <w:rPr>
          <w:rFonts w:hint="cs"/>
          <w:sz w:val="32"/>
          <w:szCs w:val="32"/>
          <w:rtl/>
          <w:lang w:bidi="ar-EG"/>
        </w:rPr>
        <w:t xml:space="preserve"> </w:t>
      </w:r>
      <w:r w:rsidRPr="00751D73">
        <w:rPr>
          <w:sz w:val="32"/>
          <w:szCs w:val="32"/>
          <w:rtl/>
        </w:rPr>
        <w:t xml:space="preserve">إما </w:t>
      </w:r>
      <w:r w:rsidRPr="00751D73">
        <w:rPr>
          <w:b/>
          <w:bCs/>
          <w:sz w:val="32"/>
          <w:szCs w:val="32"/>
          <w:rtl/>
        </w:rPr>
        <w:t>جمودٌ يقتل الإبداع والاجتهاد</w:t>
      </w:r>
      <w:r w:rsidRPr="00751D73">
        <w:rPr>
          <w:sz w:val="32"/>
          <w:szCs w:val="32"/>
          <w:rtl/>
        </w:rPr>
        <w:t xml:space="preserve"> باسم النص</w:t>
      </w:r>
      <w:r>
        <w:rPr>
          <w:rFonts w:hint="cs"/>
          <w:sz w:val="32"/>
          <w:szCs w:val="32"/>
          <w:rtl/>
          <w:lang w:bidi="ar-EG"/>
        </w:rPr>
        <w:t xml:space="preserve">، </w:t>
      </w:r>
      <w:r w:rsidRPr="00751D73">
        <w:rPr>
          <w:sz w:val="32"/>
          <w:szCs w:val="32"/>
          <w:rtl/>
        </w:rPr>
        <w:t xml:space="preserve">أو </w:t>
      </w:r>
      <w:r w:rsidRPr="00751D73">
        <w:rPr>
          <w:b/>
          <w:bCs/>
          <w:sz w:val="32"/>
          <w:szCs w:val="32"/>
          <w:rtl/>
        </w:rPr>
        <w:t>انفلاتٌ يرفض النص بدعوى العقل</w:t>
      </w:r>
      <w:r w:rsidRPr="00751D73">
        <w:rPr>
          <w:sz w:val="32"/>
          <w:szCs w:val="32"/>
          <w:lang w:bidi="ar-EG"/>
        </w:rPr>
        <w:t>.</w:t>
      </w:r>
    </w:p>
    <w:p w14:paraId="7CE655D2" w14:textId="77777777" w:rsidR="00751D73" w:rsidRDefault="00751D73" w:rsidP="00751D73">
      <w:pPr>
        <w:spacing w:line="276" w:lineRule="auto"/>
        <w:jc w:val="both"/>
        <w:rPr>
          <w:sz w:val="32"/>
          <w:szCs w:val="32"/>
          <w:rtl/>
          <w:lang w:bidi="ar-EG"/>
        </w:rPr>
      </w:pPr>
      <w:r w:rsidRPr="00751D73">
        <w:rPr>
          <w:sz w:val="32"/>
          <w:szCs w:val="32"/>
          <w:rtl/>
        </w:rPr>
        <w:t>أما المنهج القرآني الوسطي فيقوم على التوازن بين العقل والنقل، بين الفهم والنص، بين التفكير والتسليم</w:t>
      </w:r>
      <w:r w:rsidRPr="00751D73">
        <w:rPr>
          <w:sz w:val="32"/>
          <w:szCs w:val="32"/>
          <w:lang w:bidi="ar-EG"/>
        </w:rPr>
        <w:t>.</w:t>
      </w:r>
    </w:p>
    <w:p w14:paraId="5B26F7F4" w14:textId="2B77646F" w:rsidR="00751D73" w:rsidRPr="00751D73" w:rsidRDefault="00751D73" w:rsidP="00751D73">
      <w:pPr>
        <w:spacing w:line="276" w:lineRule="auto"/>
        <w:jc w:val="both"/>
        <w:rPr>
          <w:b/>
          <w:bCs/>
          <w:sz w:val="32"/>
          <w:szCs w:val="32"/>
          <w:u w:val="single"/>
          <w:lang w:bidi="ar-EG"/>
        </w:rPr>
      </w:pPr>
      <w:r w:rsidRPr="00751D73">
        <w:rPr>
          <w:b/>
          <w:bCs/>
          <w:sz w:val="32"/>
          <w:szCs w:val="32"/>
          <w:u w:val="single"/>
          <w:rtl/>
        </w:rPr>
        <w:t>ومن هنا، فالتفكير الناقد في الإسلام يُسهم في</w:t>
      </w:r>
      <w:r w:rsidRPr="00751D73">
        <w:rPr>
          <w:b/>
          <w:bCs/>
          <w:sz w:val="32"/>
          <w:szCs w:val="32"/>
          <w:lang w:bidi="ar-EG"/>
        </w:rPr>
        <w:t>:</w:t>
      </w:r>
    </w:p>
    <w:p w14:paraId="01034148" w14:textId="77777777" w:rsidR="00751D73" w:rsidRPr="00751D73" w:rsidRDefault="00751D73" w:rsidP="00751D73">
      <w:pPr>
        <w:numPr>
          <w:ilvl w:val="0"/>
          <w:numId w:val="90"/>
        </w:numPr>
        <w:spacing w:after="0" w:line="240" w:lineRule="auto"/>
        <w:jc w:val="both"/>
        <w:rPr>
          <w:sz w:val="32"/>
          <w:szCs w:val="32"/>
          <w:lang w:bidi="ar-EG"/>
        </w:rPr>
      </w:pPr>
      <w:r w:rsidRPr="00751D73">
        <w:rPr>
          <w:sz w:val="32"/>
          <w:szCs w:val="32"/>
          <w:rtl/>
        </w:rPr>
        <w:t>كشف التفسيرات المغلوطة للنصوص الدينية</w:t>
      </w:r>
      <w:r w:rsidRPr="00751D73">
        <w:rPr>
          <w:sz w:val="32"/>
          <w:szCs w:val="32"/>
          <w:lang w:bidi="ar-EG"/>
        </w:rPr>
        <w:t>.</w:t>
      </w:r>
    </w:p>
    <w:p w14:paraId="74EC215F" w14:textId="77777777" w:rsidR="00751D73" w:rsidRPr="00751D73" w:rsidRDefault="00751D73" w:rsidP="00751D73">
      <w:pPr>
        <w:numPr>
          <w:ilvl w:val="0"/>
          <w:numId w:val="90"/>
        </w:numPr>
        <w:spacing w:after="0" w:line="240" w:lineRule="auto"/>
        <w:jc w:val="both"/>
        <w:rPr>
          <w:sz w:val="32"/>
          <w:szCs w:val="32"/>
          <w:lang w:bidi="ar-EG"/>
        </w:rPr>
      </w:pPr>
      <w:r w:rsidRPr="00751D73">
        <w:rPr>
          <w:sz w:val="32"/>
          <w:szCs w:val="32"/>
          <w:rtl/>
        </w:rPr>
        <w:t>تصحيح المفاهيم التي يستغلها المتطرفون لتبرير العنف أو الكراهية</w:t>
      </w:r>
      <w:r w:rsidRPr="00751D73">
        <w:rPr>
          <w:sz w:val="32"/>
          <w:szCs w:val="32"/>
          <w:lang w:bidi="ar-EG"/>
        </w:rPr>
        <w:t>.</w:t>
      </w:r>
    </w:p>
    <w:p w14:paraId="21C93EE3" w14:textId="77777777" w:rsidR="00751D73" w:rsidRPr="00751D73" w:rsidRDefault="00751D73" w:rsidP="00751D73">
      <w:pPr>
        <w:numPr>
          <w:ilvl w:val="0"/>
          <w:numId w:val="90"/>
        </w:numPr>
        <w:spacing w:after="0" w:line="240" w:lineRule="auto"/>
        <w:jc w:val="both"/>
        <w:rPr>
          <w:sz w:val="32"/>
          <w:szCs w:val="32"/>
          <w:lang w:bidi="ar-EG"/>
        </w:rPr>
      </w:pPr>
      <w:r w:rsidRPr="00751D73">
        <w:rPr>
          <w:sz w:val="32"/>
          <w:szCs w:val="32"/>
          <w:rtl/>
        </w:rPr>
        <w:t>تعزيز ثقافة الحوار والتسامح بين المذاهب والأديان</w:t>
      </w:r>
      <w:r w:rsidRPr="00751D73">
        <w:rPr>
          <w:sz w:val="32"/>
          <w:szCs w:val="32"/>
          <w:lang w:bidi="ar-EG"/>
        </w:rPr>
        <w:t>.</w:t>
      </w:r>
    </w:p>
    <w:p w14:paraId="407E55C5" w14:textId="77777777" w:rsidR="00751D73" w:rsidRPr="00751D73" w:rsidRDefault="00751D73" w:rsidP="00751D73">
      <w:pPr>
        <w:numPr>
          <w:ilvl w:val="0"/>
          <w:numId w:val="90"/>
        </w:numPr>
        <w:spacing w:line="276" w:lineRule="auto"/>
        <w:jc w:val="both"/>
        <w:rPr>
          <w:sz w:val="32"/>
          <w:szCs w:val="32"/>
          <w:lang w:bidi="ar-EG"/>
        </w:rPr>
      </w:pPr>
      <w:r w:rsidRPr="00751D73">
        <w:rPr>
          <w:sz w:val="32"/>
          <w:szCs w:val="32"/>
          <w:rtl/>
        </w:rPr>
        <w:t>حماية الشباب من الانسياق وراء الدعوات الفكرية المنحرفة</w:t>
      </w:r>
      <w:r w:rsidRPr="00751D73">
        <w:rPr>
          <w:sz w:val="32"/>
          <w:szCs w:val="32"/>
          <w:lang w:bidi="ar-EG"/>
        </w:rPr>
        <w:t>.</w:t>
      </w:r>
    </w:p>
    <w:p w14:paraId="49AD2F19" w14:textId="77777777" w:rsidR="00751D73" w:rsidRPr="00751D73" w:rsidRDefault="00751D73" w:rsidP="00751D73">
      <w:pPr>
        <w:spacing w:line="240" w:lineRule="auto"/>
        <w:jc w:val="both"/>
        <w:rPr>
          <w:sz w:val="32"/>
          <w:szCs w:val="32"/>
          <w:lang w:bidi="ar-EG"/>
        </w:rPr>
      </w:pPr>
      <w:r w:rsidRPr="00751D73">
        <w:rPr>
          <w:sz w:val="32"/>
          <w:szCs w:val="32"/>
          <w:rtl/>
        </w:rPr>
        <w:t>وبهذا يصبح التفكير الناقد عبادة من نوعٍ آخر، عبادة تحمي الإيمان من الانحراف، وتُبقي الدين في صورته المشرقة كما أرادها الله تعالى</w:t>
      </w:r>
      <w:r w:rsidRPr="00751D73">
        <w:rPr>
          <w:sz w:val="32"/>
          <w:szCs w:val="32"/>
          <w:lang w:bidi="ar-EG"/>
        </w:rPr>
        <w:t>.</w:t>
      </w:r>
    </w:p>
    <w:p w14:paraId="2B7759CA" w14:textId="77777777" w:rsidR="00751D73" w:rsidRPr="00751D73" w:rsidRDefault="00751D73" w:rsidP="00751D73">
      <w:pPr>
        <w:shd w:val="clear" w:color="auto" w:fill="F2F2F2" w:themeFill="background1" w:themeFillShade="F2"/>
        <w:spacing w:line="240" w:lineRule="auto"/>
        <w:jc w:val="center"/>
        <w:rPr>
          <w:b/>
          <w:bCs/>
          <w:sz w:val="32"/>
          <w:szCs w:val="32"/>
          <w:lang w:bidi="ar-EG"/>
        </w:rPr>
      </w:pPr>
      <w:r w:rsidRPr="00751D73">
        <w:rPr>
          <w:b/>
          <w:bCs/>
          <w:sz w:val="40"/>
          <w:szCs w:val="40"/>
          <w:rtl/>
        </w:rPr>
        <w:lastRenderedPageBreak/>
        <w:t>الخاتمة</w:t>
      </w:r>
    </w:p>
    <w:p w14:paraId="1CBC5ECB" w14:textId="77777777" w:rsidR="00751D73" w:rsidRPr="00751D73" w:rsidRDefault="00751D73" w:rsidP="00751D73">
      <w:pPr>
        <w:spacing w:line="276" w:lineRule="auto"/>
        <w:jc w:val="both"/>
        <w:rPr>
          <w:sz w:val="32"/>
          <w:szCs w:val="32"/>
          <w:lang w:bidi="ar-EG"/>
        </w:rPr>
      </w:pPr>
      <w:r w:rsidRPr="00751D73">
        <w:rPr>
          <w:sz w:val="32"/>
          <w:szCs w:val="32"/>
          <w:rtl/>
        </w:rPr>
        <w:t xml:space="preserve">لقد جاء الإسلام دينًا للعقل والفكر، لا دينًا للجمود والتقليد. وجعل الله في القرآن والسنة من الدعوات إلى التفكر والتدبر ما يكفي لتأكيد أن </w:t>
      </w:r>
      <w:r w:rsidRPr="00751D73">
        <w:rPr>
          <w:b/>
          <w:bCs/>
          <w:sz w:val="32"/>
          <w:szCs w:val="32"/>
          <w:rtl/>
        </w:rPr>
        <w:t>العقل هو أساس التكليف والإيمان</w:t>
      </w:r>
      <w:r w:rsidRPr="00751D73">
        <w:rPr>
          <w:sz w:val="32"/>
          <w:szCs w:val="32"/>
          <w:lang w:bidi="ar-EG"/>
        </w:rPr>
        <w:t xml:space="preserve">. </w:t>
      </w:r>
      <w:r w:rsidRPr="00751D73">
        <w:rPr>
          <w:sz w:val="32"/>
          <w:szCs w:val="32"/>
          <w:rtl/>
        </w:rPr>
        <w:t>فالإيمان بلا تفكير يتحول إلى عادة، والتدين بلا وعي يتحول إلى قيد، أما التدين الواعي فهو الذي يربط بين نور العقل وهداية الوحي</w:t>
      </w:r>
      <w:r w:rsidRPr="00751D73">
        <w:rPr>
          <w:sz w:val="32"/>
          <w:szCs w:val="32"/>
          <w:lang w:bidi="ar-EG"/>
        </w:rPr>
        <w:t>.</w:t>
      </w:r>
    </w:p>
    <w:p w14:paraId="018D655F" w14:textId="77777777" w:rsidR="00751D73" w:rsidRPr="00751D73" w:rsidRDefault="00751D73" w:rsidP="00751D73">
      <w:pPr>
        <w:spacing w:line="276" w:lineRule="auto"/>
        <w:jc w:val="both"/>
        <w:rPr>
          <w:sz w:val="32"/>
          <w:szCs w:val="32"/>
          <w:lang w:bidi="ar-EG"/>
        </w:rPr>
      </w:pPr>
      <w:r w:rsidRPr="00751D73">
        <w:rPr>
          <w:sz w:val="32"/>
          <w:szCs w:val="32"/>
          <w:rtl/>
        </w:rPr>
        <w:t>إن التفكير الناقد في ضوء القرآن والسنة هو السبيل الأمثل لبناء مجتمعٍ يعبد الله على بصيرة، ويعيش حياته وفق توازنٍ بين الدين والعلم، بين النص والعقل. فهو الذي يُعلّم المسلم كيف يفهم النصوص فهمًا سليمًا، وكيف يتعامل مع القضايا بروحٍ ناقدةٍ منضبطة، دون إفراطٍ أو تفريط</w:t>
      </w:r>
      <w:r w:rsidRPr="00751D73">
        <w:rPr>
          <w:sz w:val="32"/>
          <w:szCs w:val="32"/>
          <w:lang w:bidi="ar-EG"/>
        </w:rPr>
        <w:t>.</w:t>
      </w:r>
    </w:p>
    <w:p w14:paraId="287695E6" w14:textId="77777777" w:rsidR="00751D73" w:rsidRPr="00751D73" w:rsidRDefault="00751D73" w:rsidP="00751D73">
      <w:pPr>
        <w:spacing w:line="276" w:lineRule="auto"/>
        <w:jc w:val="both"/>
        <w:rPr>
          <w:sz w:val="32"/>
          <w:szCs w:val="32"/>
          <w:lang w:bidi="ar-EG"/>
        </w:rPr>
      </w:pPr>
      <w:r w:rsidRPr="00751D73">
        <w:rPr>
          <w:sz w:val="32"/>
          <w:szCs w:val="32"/>
          <w:rtl/>
        </w:rPr>
        <w:t xml:space="preserve">وفي زمنٍ تتنازع فيه العقول بين الانغلاق </w:t>
      </w:r>
      <w:proofErr w:type="spellStart"/>
      <w:r w:rsidRPr="00751D73">
        <w:rPr>
          <w:sz w:val="32"/>
          <w:szCs w:val="32"/>
          <w:rtl/>
        </w:rPr>
        <w:t>والتفلت</w:t>
      </w:r>
      <w:proofErr w:type="spellEnd"/>
      <w:r w:rsidRPr="00751D73">
        <w:rPr>
          <w:sz w:val="32"/>
          <w:szCs w:val="32"/>
          <w:rtl/>
        </w:rPr>
        <w:t>، لا نجاة إلا بالعقل الواعي المتدبّر، الذي يزن الأمور بميزان القرآن، ويستنير في فهمه بنور السنة، ويجعل من التفكير عبادة، ومن النقد وسيلةً إلى اليقين</w:t>
      </w:r>
      <w:r w:rsidRPr="00751D73">
        <w:rPr>
          <w:sz w:val="32"/>
          <w:szCs w:val="32"/>
          <w:lang w:bidi="ar-EG"/>
        </w:rPr>
        <w:t>.</w:t>
      </w:r>
    </w:p>
    <w:p w14:paraId="68616EB9" w14:textId="77777777" w:rsidR="00751D73" w:rsidRPr="00751D73" w:rsidRDefault="00751D73" w:rsidP="00751D73">
      <w:pPr>
        <w:spacing w:line="276" w:lineRule="auto"/>
        <w:jc w:val="both"/>
        <w:rPr>
          <w:sz w:val="32"/>
          <w:szCs w:val="32"/>
          <w:lang w:bidi="ar-EG"/>
        </w:rPr>
      </w:pPr>
      <w:r w:rsidRPr="00751D73">
        <w:rPr>
          <w:sz w:val="32"/>
          <w:szCs w:val="32"/>
          <w:lang w:bidi="ar-EG"/>
        </w:rPr>
        <w:t>“</w:t>
      </w:r>
      <w:r w:rsidRPr="00751D73">
        <w:rPr>
          <w:sz w:val="32"/>
          <w:szCs w:val="32"/>
          <w:rtl/>
        </w:rPr>
        <w:t>ومن تدبر بعقله ما نزل من كتاب الله، علم أن التفكر سبيل الهداية، وأن العقل باب الإيمان</w:t>
      </w:r>
      <w:r w:rsidRPr="00751D73">
        <w:rPr>
          <w:sz w:val="32"/>
          <w:szCs w:val="32"/>
          <w:lang w:bidi="ar-EG"/>
        </w:rPr>
        <w:t>.”</w:t>
      </w:r>
    </w:p>
    <w:p w14:paraId="7CF388C2" w14:textId="0E38CA0E" w:rsidR="00F569E7" w:rsidRPr="00751D73" w:rsidRDefault="00751D73" w:rsidP="00751D73">
      <w:pPr>
        <w:spacing w:line="276" w:lineRule="auto"/>
        <w:jc w:val="both"/>
        <w:rPr>
          <w:sz w:val="32"/>
          <w:szCs w:val="32"/>
          <w:rtl/>
          <w:lang w:bidi="ar-EG"/>
        </w:rPr>
      </w:pPr>
      <w:r w:rsidRPr="00751D73">
        <w:rPr>
          <w:sz w:val="32"/>
          <w:szCs w:val="32"/>
          <w:lang w:bidi="ar-EG"/>
        </w:rPr>
        <w:pict w14:anchorId="3AB0083C">
          <v:rect id="_x0000_i1096" style="width:0;height:1.5pt" o:hralign="center" o:hrstd="t" o:hr="t" fillcolor="#a0a0a0" stroked="f"/>
        </w:pict>
      </w:r>
    </w:p>
    <w:sectPr w:rsidR="00F569E7" w:rsidRPr="00751D73" w:rsidSect="002A0D18">
      <w:pgSz w:w="11906" w:h="16838"/>
      <w:pgMar w:top="1418" w:right="1418" w:bottom="1134"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Kufi Arab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57"/>
    <w:multiLevelType w:val="multilevel"/>
    <w:tmpl w:val="DB4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D38A2"/>
    <w:multiLevelType w:val="multilevel"/>
    <w:tmpl w:val="B8D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02231"/>
    <w:multiLevelType w:val="multilevel"/>
    <w:tmpl w:val="BFB03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4786E"/>
    <w:multiLevelType w:val="multilevel"/>
    <w:tmpl w:val="E6BC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B4A7B"/>
    <w:multiLevelType w:val="multilevel"/>
    <w:tmpl w:val="47B6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37DC3"/>
    <w:multiLevelType w:val="multilevel"/>
    <w:tmpl w:val="012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60BED"/>
    <w:multiLevelType w:val="multilevel"/>
    <w:tmpl w:val="4C5A77C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A3E2372"/>
    <w:multiLevelType w:val="multilevel"/>
    <w:tmpl w:val="129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B42F7"/>
    <w:multiLevelType w:val="multilevel"/>
    <w:tmpl w:val="605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811F41"/>
    <w:multiLevelType w:val="multilevel"/>
    <w:tmpl w:val="748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2787C"/>
    <w:multiLevelType w:val="multilevel"/>
    <w:tmpl w:val="00228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0E7517"/>
    <w:multiLevelType w:val="multilevel"/>
    <w:tmpl w:val="506259F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13E3CC5"/>
    <w:multiLevelType w:val="multilevel"/>
    <w:tmpl w:val="1330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F129E"/>
    <w:multiLevelType w:val="multilevel"/>
    <w:tmpl w:val="D9B6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B6215"/>
    <w:multiLevelType w:val="multilevel"/>
    <w:tmpl w:val="1C2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4B4B37"/>
    <w:multiLevelType w:val="multilevel"/>
    <w:tmpl w:val="788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91A90"/>
    <w:multiLevelType w:val="multilevel"/>
    <w:tmpl w:val="8462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DE7A0D"/>
    <w:multiLevelType w:val="multilevel"/>
    <w:tmpl w:val="5046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730EFD"/>
    <w:multiLevelType w:val="multilevel"/>
    <w:tmpl w:val="49440A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23A3DDB"/>
    <w:multiLevelType w:val="multilevel"/>
    <w:tmpl w:val="C19AA8B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223E4B86"/>
    <w:multiLevelType w:val="multilevel"/>
    <w:tmpl w:val="3A8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462D7F"/>
    <w:multiLevelType w:val="multilevel"/>
    <w:tmpl w:val="4168C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6B3C87"/>
    <w:multiLevelType w:val="multilevel"/>
    <w:tmpl w:val="6A76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137AB9"/>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2AA9463A"/>
    <w:multiLevelType w:val="multilevel"/>
    <w:tmpl w:val="BE267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26154F"/>
    <w:multiLevelType w:val="multilevel"/>
    <w:tmpl w:val="7860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D609B3"/>
    <w:multiLevelType w:val="multilevel"/>
    <w:tmpl w:val="B7B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1C7AE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6257811"/>
    <w:multiLevelType w:val="multilevel"/>
    <w:tmpl w:val="D46A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36676B"/>
    <w:multiLevelType w:val="multilevel"/>
    <w:tmpl w:val="6B30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CE47ED"/>
    <w:multiLevelType w:val="multilevel"/>
    <w:tmpl w:val="6428B022"/>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38782315"/>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38B94876"/>
    <w:multiLevelType w:val="multilevel"/>
    <w:tmpl w:val="50A4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BE52EE"/>
    <w:multiLevelType w:val="multilevel"/>
    <w:tmpl w:val="968C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8B696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3DA11379"/>
    <w:multiLevelType w:val="multilevel"/>
    <w:tmpl w:val="95B842A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3DD42D70"/>
    <w:multiLevelType w:val="multilevel"/>
    <w:tmpl w:val="BEF2DA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FF082D"/>
    <w:multiLevelType w:val="multilevel"/>
    <w:tmpl w:val="34DC4266"/>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415E7939"/>
    <w:multiLevelType w:val="multilevel"/>
    <w:tmpl w:val="84181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756332"/>
    <w:multiLevelType w:val="multilevel"/>
    <w:tmpl w:val="81400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904ABC"/>
    <w:multiLevelType w:val="multilevel"/>
    <w:tmpl w:val="86F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3B964BD"/>
    <w:multiLevelType w:val="multilevel"/>
    <w:tmpl w:val="E73813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8F46F84"/>
    <w:multiLevelType w:val="multilevel"/>
    <w:tmpl w:val="82DCA8E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49086AA7"/>
    <w:multiLevelType w:val="multilevel"/>
    <w:tmpl w:val="92E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A013D7"/>
    <w:multiLevelType w:val="hybridMultilevel"/>
    <w:tmpl w:val="C0808762"/>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1A65AD"/>
    <w:multiLevelType w:val="multilevel"/>
    <w:tmpl w:val="EF8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536B4C"/>
    <w:multiLevelType w:val="multilevel"/>
    <w:tmpl w:val="1ED40F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F5F3E25"/>
    <w:multiLevelType w:val="multilevel"/>
    <w:tmpl w:val="8F36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3A7800"/>
    <w:multiLevelType w:val="hybridMultilevel"/>
    <w:tmpl w:val="CD3C1F24"/>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4278A1"/>
    <w:multiLevelType w:val="multilevel"/>
    <w:tmpl w:val="028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086D95"/>
    <w:multiLevelType w:val="multilevel"/>
    <w:tmpl w:val="94D8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B67231"/>
    <w:multiLevelType w:val="multilevel"/>
    <w:tmpl w:val="1484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80B5543"/>
    <w:multiLevelType w:val="multilevel"/>
    <w:tmpl w:val="5804F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8980E9E"/>
    <w:multiLevelType w:val="multilevel"/>
    <w:tmpl w:val="E65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B157B5"/>
    <w:multiLevelType w:val="multilevel"/>
    <w:tmpl w:val="E57A2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565FB5"/>
    <w:multiLevelType w:val="multilevel"/>
    <w:tmpl w:val="E11C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C87B28"/>
    <w:multiLevelType w:val="multilevel"/>
    <w:tmpl w:val="199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556D48"/>
    <w:multiLevelType w:val="multilevel"/>
    <w:tmpl w:val="4A285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2508F8"/>
    <w:multiLevelType w:val="multilevel"/>
    <w:tmpl w:val="849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D64A3E"/>
    <w:multiLevelType w:val="multilevel"/>
    <w:tmpl w:val="0348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5831852"/>
    <w:multiLevelType w:val="multilevel"/>
    <w:tmpl w:val="728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45267C"/>
    <w:multiLevelType w:val="multilevel"/>
    <w:tmpl w:val="454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7556F3D"/>
    <w:multiLevelType w:val="multilevel"/>
    <w:tmpl w:val="A03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B43DAD"/>
    <w:multiLevelType w:val="multilevel"/>
    <w:tmpl w:val="A016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D40566"/>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6ADE02CC"/>
    <w:multiLevelType w:val="multilevel"/>
    <w:tmpl w:val="1A0A52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6B584CDC"/>
    <w:multiLevelType w:val="multilevel"/>
    <w:tmpl w:val="B34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FC7102"/>
    <w:multiLevelType w:val="multilevel"/>
    <w:tmpl w:val="5BB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C402978"/>
    <w:multiLevelType w:val="multilevel"/>
    <w:tmpl w:val="377294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6CF66CF8"/>
    <w:multiLevelType w:val="multilevel"/>
    <w:tmpl w:val="4EDE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191C51"/>
    <w:multiLevelType w:val="multilevel"/>
    <w:tmpl w:val="03A41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633A56"/>
    <w:multiLevelType w:val="multilevel"/>
    <w:tmpl w:val="598497C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6E4D58AC"/>
    <w:multiLevelType w:val="multilevel"/>
    <w:tmpl w:val="042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642D5A"/>
    <w:multiLevelType w:val="multilevel"/>
    <w:tmpl w:val="3642D6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15:restartNumberingAfterBreak="0">
    <w:nsid w:val="6FA43DAB"/>
    <w:multiLevelType w:val="multilevel"/>
    <w:tmpl w:val="35EAB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6FC06D54"/>
    <w:multiLevelType w:val="multilevel"/>
    <w:tmpl w:val="E72A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18B33A5"/>
    <w:multiLevelType w:val="multilevel"/>
    <w:tmpl w:val="E43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1D67E73"/>
    <w:multiLevelType w:val="multilevel"/>
    <w:tmpl w:val="9C1A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4AF2A6B"/>
    <w:multiLevelType w:val="multilevel"/>
    <w:tmpl w:val="20EEABA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9" w15:restartNumberingAfterBreak="0">
    <w:nsid w:val="74F12527"/>
    <w:multiLevelType w:val="multilevel"/>
    <w:tmpl w:val="218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B33498"/>
    <w:multiLevelType w:val="multilevel"/>
    <w:tmpl w:val="DAE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6C25434"/>
    <w:multiLevelType w:val="multilevel"/>
    <w:tmpl w:val="7FDEEACC"/>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77AD0373"/>
    <w:multiLevelType w:val="multilevel"/>
    <w:tmpl w:val="28CA37A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79F342AC"/>
    <w:multiLevelType w:val="multilevel"/>
    <w:tmpl w:val="ED9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AB5229"/>
    <w:multiLevelType w:val="multilevel"/>
    <w:tmpl w:val="7B4C8A8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15:restartNumberingAfterBreak="0">
    <w:nsid w:val="7AAC6391"/>
    <w:multiLevelType w:val="multilevel"/>
    <w:tmpl w:val="F9E4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D090F84"/>
    <w:multiLevelType w:val="multilevel"/>
    <w:tmpl w:val="D1A4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F023883"/>
    <w:multiLevelType w:val="hybridMultilevel"/>
    <w:tmpl w:val="6444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5D56ED"/>
    <w:multiLevelType w:val="multilevel"/>
    <w:tmpl w:val="0D5A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6402ED"/>
    <w:multiLevelType w:val="multilevel"/>
    <w:tmpl w:val="F272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088069">
    <w:abstractNumId w:val="56"/>
  </w:num>
  <w:num w:numId="2" w16cid:durableId="223177817">
    <w:abstractNumId w:val="9"/>
  </w:num>
  <w:num w:numId="3" w16cid:durableId="810487253">
    <w:abstractNumId w:val="60"/>
  </w:num>
  <w:num w:numId="4" w16cid:durableId="1911230515">
    <w:abstractNumId w:val="29"/>
  </w:num>
  <w:num w:numId="5" w16cid:durableId="633758412">
    <w:abstractNumId w:val="7"/>
  </w:num>
  <w:num w:numId="6" w16cid:durableId="740442651">
    <w:abstractNumId w:val="69"/>
  </w:num>
  <w:num w:numId="7" w16cid:durableId="816145468">
    <w:abstractNumId w:val="12"/>
  </w:num>
  <w:num w:numId="8" w16cid:durableId="441149115">
    <w:abstractNumId w:val="14"/>
  </w:num>
  <w:num w:numId="9" w16cid:durableId="708838390">
    <w:abstractNumId w:val="83"/>
  </w:num>
  <w:num w:numId="10" w16cid:durableId="1926108289">
    <w:abstractNumId w:val="48"/>
  </w:num>
  <w:num w:numId="11" w16cid:durableId="1291939248">
    <w:abstractNumId w:val="44"/>
  </w:num>
  <w:num w:numId="12" w16cid:durableId="1587155318">
    <w:abstractNumId w:val="87"/>
  </w:num>
  <w:num w:numId="13" w16cid:durableId="806512338">
    <w:abstractNumId w:val="17"/>
  </w:num>
  <w:num w:numId="14" w16cid:durableId="463541029">
    <w:abstractNumId w:val="8"/>
  </w:num>
  <w:num w:numId="15" w16cid:durableId="395861462">
    <w:abstractNumId w:val="20"/>
  </w:num>
  <w:num w:numId="16" w16cid:durableId="106200699">
    <w:abstractNumId w:val="28"/>
  </w:num>
  <w:num w:numId="17" w16cid:durableId="188642003">
    <w:abstractNumId w:val="15"/>
  </w:num>
  <w:num w:numId="18" w16cid:durableId="517230775">
    <w:abstractNumId w:val="63"/>
  </w:num>
  <w:num w:numId="19" w16cid:durableId="849294463">
    <w:abstractNumId w:val="51"/>
  </w:num>
  <w:num w:numId="20" w16cid:durableId="795300041">
    <w:abstractNumId w:val="25"/>
  </w:num>
  <w:num w:numId="21" w16cid:durableId="562258519">
    <w:abstractNumId w:val="76"/>
  </w:num>
  <w:num w:numId="22" w16cid:durableId="1442603393">
    <w:abstractNumId w:val="77"/>
  </w:num>
  <w:num w:numId="23" w16cid:durableId="426852432">
    <w:abstractNumId w:val="59"/>
  </w:num>
  <w:num w:numId="24" w16cid:durableId="546182440">
    <w:abstractNumId w:val="5"/>
  </w:num>
  <w:num w:numId="25" w16cid:durableId="1244754770">
    <w:abstractNumId w:val="45"/>
  </w:num>
  <w:num w:numId="26" w16cid:durableId="2039699743">
    <w:abstractNumId w:val="52"/>
  </w:num>
  <w:num w:numId="27" w16cid:durableId="1663315599">
    <w:abstractNumId w:val="40"/>
  </w:num>
  <w:num w:numId="28" w16cid:durableId="1885364461">
    <w:abstractNumId w:val="67"/>
  </w:num>
  <w:num w:numId="29" w16cid:durableId="398403656">
    <w:abstractNumId w:val="36"/>
  </w:num>
  <w:num w:numId="30" w16cid:durableId="1848475468">
    <w:abstractNumId w:val="86"/>
  </w:num>
  <w:num w:numId="31" w16cid:durableId="654452775">
    <w:abstractNumId w:val="58"/>
  </w:num>
  <w:num w:numId="32" w16cid:durableId="1133403034">
    <w:abstractNumId w:val="22"/>
  </w:num>
  <w:num w:numId="33" w16cid:durableId="2005084612">
    <w:abstractNumId w:val="89"/>
  </w:num>
  <w:num w:numId="34" w16cid:durableId="396781367">
    <w:abstractNumId w:val="88"/>
  </w:num>
  <w:num w:numId="35" w16cid:durableId="1801797476">
    <w:abstractNumId w:val="79"/>
  </w:num>
  <w:num w:numId="36" w16cid:durableId="481504506">
    <w:abstractNumId w:val="61"/>
  </w:num>
  <w:num w:numId="37" w16cid:durableId="1912230953">
    <w:abstractNumId w:val="26"/>
  </w:num>
  <w:num w:numId="38" w16cid:durableId="2008633140">
    <w:abstractNumId w:val="1"/>
  </w:num>
  <w:num w:numId="39" w16cid:durableId="1105730237">
    <w:abstractNumId w:val="49"/>
  </w:num>
  <w:num w:numId="40" w16cid:durableId="192348753">
    <w:abstractNumId w:val="85"/>
  </w:num>
  <w:num w:numId="41" w16cid:durableId="67652536">
    <w:abstractNumId w:val="80"/>
  </w:num>
  <w:num w:numId="42" w16cid:durableId="1862548379">
    <w:abstractNumId w:val="21"/>
  </w:num>
  <w:num w:numId="43" w16cid:durableId="1063912659">
    <w:abstractNumId w:val="66"/>
  </w:num>
  <w:num w:numId="44" w16cid:durableId="1148863387">
    <w:abstractNumId w:val="43"/>
  </w:num>
  <w:num w:numId="45" w16cid:durableId="1029377335">
    <w:abstractNumId w:val="38"/>
  </w:num>
  <w:num w:numId="46" w16cid:durableId="2108884914">
    <w:abstractNumId w:val="18"/>
  </w:num>
  <w:num w:numId="47" w16cid:durableId="317270265">
    <w:abstractNumId w:val="62"/>
  </w:num>
  <w:num w:numId="48" w16cid:durableId="25103054">
    <w:abstractNumId w:val="2"/>
  </w:num>
  <w:num w:numId="49" w16cid:durableId="1789662041">
    <w:abstractNumId w:val="24"/>
  </w:num>
  <w:num w:numId="50" w16cid:durableId="1470054863">
    <w:abstractNumId w:val="0"/>
  </w:num>
  <w:num w:numId="51" w16cid:durableId="861017767">
    <w:abstractNumId w:val="53"/>
  </w:num>
  <w:num w:numId="52" w16cid:durableId="768113408">
    <w:abstractNumId w:val="57"/>
  </w:num>
  <w:num w:numId="53" w16cid:durableId="457991479">
    <w:abstractNumId w:val="75"/>
  </w:num>
  <w:num w:numId="54" w16cid:durableId="1283342669">
    <w:abstractNumId w:val="33"/>
  </w:num>
  <w:num w:numId="55" w16cid:durableId="1210727356">
    <w:abstractNumId w:val="72"/>
  </w:num>
  <w:num w:numId="56" w16cid:durableId="515003339">
    <w:abstractNumId w:val="50"/>
  </w:num>
  <w:num w:numId="57" w16cid:durableId="1232036649">
    <w:abstractNumId w:val="82"/>
  </w:num>
  <w:num w:numId="58" w16cid:durableId="1417820733">
    <w:abstractNumId w:val="71"/>
  </w:num>
  <w:num w:numId="59" w16cid:durableId="1407800480">
    <w:abstractNumId w:val="78"/>
  </w:num>
  <w:num w:numId="60" w16cid:durableId="1717505584">
    <w:abstractNumId w:val="35"/>
  </w:num>
  <w:num w:numId="61" w16cid:durableId="65733765">
    <w:abstractNumId w:val="84"/>
  </w:num>
  <w:num w:numId="62" w16cid:durableId="342975362">
    <w:abstractNumId w:val="81"/>
  </w:num>
  <w:num w:numId="63" w16cid:durableId="1207598203">
    <w:abstractNumId w:val="19"/>
  </w:num>
  <w:num w:numId="64" w16cid:durableId="1433164912">
    <w:abstractNumId w:val="64"/>
  </w:num>
  <w:num w:numId="65" w16cid:durableId="813177902">
    <w:abstractNumId w:val="34"/>
  </w:num>
  <w:num w:numId="66" w16cid:durableId="859664385">
    <w:abstractNumId w:val="31"/>
  </w:num>
  <w:num w:numId="67" w16cid:durableId="2037806869">
    <w:abstractNumId w:val="27"/>
  </w:num>
  <w:num w:numId="68" w16cid:durableId="607081958">
    <w:abstractNumId w:val="23"/>
  </w:num>
  <w:num w:numId="69" w16cid:durableId="1581404570">
    <w:abstractNumId w:val="42"/>
  </w:num>
  <w:num w:numId="70" w16cid:durableId="1443527518">
    <w:abstractNumId w:val="37"/>
  </w:num>
  <w:num w:numId="71" w16cid:durableId="1352949797">
    <w:abstractNumId w:val="11"/>
  </w:num>
  <w:num w:numId="72" w16cid:durableId="557479120">
    <w:abstractNumId w:val="30"/>
  </w:num>
  <w:num w:numId="73" w16cid:durableId="1752968954">
    <w:abstractNumId w:val="73"/>
  </w:num>
  <w:num w:numId="74" w16cid:durableId="1331982606">
    <w:abstractNumId w:val="74"/>
  </w:num>
  <w:num w:numId="75" w16cid:durableId="1036850537">
    <w:abstractNumId w:val="6"/>
  </w:num>
  <w:num w:numId="76" w16cid:durableId="116264535">
    <w:abstractNumId w:val="10"/>
  </w:num>
  <w:num w:numId="77" w16cid:durableId="617181214">
    <w:abstractNumId w:val="54"/>
  </w:num>
  <w:num w:numId="78" w16cid:durableId="1703169297">
    <w:abstractNumId w:val="3"/>
  </w:num>
  <w:num w:numId="79" w16cid:durableId="463813731">
    <w:abstractNumId w:val="39"/>
  </w:num>
  <w:num w:numId="80" w16cid:durableId="1841115645">
    <w:abstractNumId w:val="70"/>
  </w:num>
  <w:num w:numId="81" w16cid:durableId="516387727">
    <w:abstractNumId w:val="32"/>
  </w:num>
  <w:num w:numId="82" w16cid:durableId="542524250">
    <w:abstractNumId w:val="13"/>
  </w:num>
  <w:num w:numId="83" w16cid:durableId="954794352">
    <w:abstractNumId w:val="4"/>
  </w:num>
  <w:num w:numId="84" w16cid:durableId="2030136615">
    <w:abstractNumId w:val="55"/>
  </w:num>
  <w:num w:numId="85" w16cid:durableId="1213884913">
    <w:abstractNumId w:val="47"/>
  </w:num>
  <w:num w:numId="86" w16cid:durableId="1595702429">
    <w:abstractNumId w:val="65"/>
  </w:num>
  <w:num w:numId="87" w16cid:durableId="99420805">
    <w:abstractNumId w:val="68"/>
  </w:num>
  <w:num w:numId="88" w16cid:durableId="367607325">
    <w:abstractNumId w:val="46"/>
  </w:num>
  <w:num w:numId="89" w16cid:durableId="122038335">
    <w:abstractNumId w:val="16"/>
  </w:num>
  <w:num w:numId="90" w16cid:durableId="175049907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0B"/>
    <w:rsid w:val="000705B5"/>
    <w:rsid w:val="000A5108"/>
    <w:rsid w:val="00123139"/>
    <w:rsid w:val="001861DF"/>
    <w:rsid w:val="001A61D6"/>
    <w:rsid w:val="001E6524"/>
    <w:rsid w:val="00267FAE"/>
    <w:rsid w:val="002A0D18"/>
    <w:rsid w:val="002D4AA6"/>
    <w:rsid w:val="00307E67"/>
    <w:rsid w:val="00310FBC"/>
    <w:rsid w:val="0037611B"/>
    <w:rsid w:val="00386243"/>
    <w:rsid w:val="003A1A07"/>
    <w:rsid w:val="003C1EC0"/>
    <w:rsid w:val="00434338"/>
    <w:rsid w:val="004E4305"/>
    <w:rsid w:val="005262FF"/>
    <w:rsid w:val="005F0B90"/>
    <w:rsid w:val="005F1680"/>
    <w:rsid w:val="00617FAA"/>
    <w:rsid w:val="006C63BE"/>
    <w:rsid w:val="006D34BC"/>
    <w:rsid w:val="00740FA7"/>
    <w:rsid w:val="00751D73"/>
    <w:rsid w:val="00786C12"/>
    <w:rsid w:val="007E5C27"/>
    <w:rsid w:val="007F45B8"/>
    <w:rsid w:val="007F5BF0"/>
    <w:rsid w:val="008C5E15"/>
    <w:rsid w:val="008F34BC"/>
    <w:rsid w:val="009172F1"/>
    <w:rsid w:val="0092582D"/>
    <w:rsid w:val="00937DC9"/>
    <w:rsid w:val="00975843"/>
    <w:rsid w:val="009E3763"/>
    <w:rsid w:val="009E57FC"/>
    <w:rsid w:val="00A47B68"/>
    <w:rsid w:val="00AC7F65"/>
    <w:rsid w:val="00AD694B"/>
    <w:rsid w:val="00CA67DB"/>
    <w:rsid w:val="00CC5453"/>
    <w:rsid w:val="00D5582E"/>
    <w:rsid w:val="00D63F32"/>
    <w:rsid w:val="00D674EE"/>
    <w:rsid w:val="00D820B9"/>
    <w:rsid w:val="00DE1D12"/>
    <w:rsid w:val="00DF390B"/>
    <w:rsid w:val="00EC37B0"/>
    <w:rsid w:val="00EE2A7D"/>
    <w:rsid w:val="00F569E7"/>
    <w:rsid w:val="00F80F68"/>
    <w:rsid w:val="00FD14CF"/>
    <w:rsid w:val="00FF5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250B"/>
  <w15:chartTrackingRefBased/>
  <w15:docId w15:val="{B8289480-C3B8-4B54-B982-8A5EE006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674EE"/>
    <w:rPr>
      <w:color w:val="0563C1" w:themeColor="hyperlink"/>
      <w:u w:val="single"/>
    </w:rPr>
  </w:style>
  <w:style w:type="character" w:styleId="a3">
    <w:name w:val="Unresolved Mention"/>
    <w:basedOn w:val="a0"/>
    <w:uiPriority w:val="99"/>
    <w:semiHidden/>
    <w:unhideWhenUsed/>
    <w:rsid w:val="00D674EE"/>
    <w:rPr>
      <w:color w:val="605E5C"/>
      <w:shd w:val="clear" w:color="auto" w:fill="E1DFDD"/>
    </w:rPr>
  </w:style>
  <w:style w:type="paragraph" w:styleId="a4">
    <w:name w:val="List Paragraph"/>
    <w:basedOn w:val="a"/>
    <w:uiPriority w:val="34"/>
    <w:qFormat/>
    <w:rsid w:val="008C5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197">
      <w:bodyDiv w:val="1"/>
      <w:marLeft w:val="0"/>
      <w:marRight w:val="0"/>
      <w:marTop w:val="0"/>
      <w:marBottom w:val="0"/>
      <w:divBdr>
        <w:top w:val="none" w:sz="0" w:space="0" w:color="auto"/>
        <w:left w:val="none" w:sz="0" w:space="0" w:color="auto"/>
        <w:bottom w:val="none" w:sz="0" w:space="0" w:color="auto"/>
        <w:right w:val="none" w:sz="0" w:space="0" w:color="auto"/>
      </w:divBdr>
    </w:div>
    <w:div w:id="41172776">
      <w:bodyDiv w:val="1"/>
      <w:marLeft w:val="0"/>
      <w:marRight w:val="0"/>
      <w:marTop w:val="0"/>
      <w:marBottom w:val="0"/>
      <w:divBdr>
        <w:top w:val="none" w:sz="0" w:space="0" w:color="auto"/>
        <w:left w:val="none" w:sz="0" w:space="0" w:color="auto"/>
        <w:bottom w:val="none" w:sz="0" w:space="0" w:color="auto"/>
        <w:right w:val="none" w:sz="0" w:space="0" w:color="auto"/>
      </w:divBdr>
      <w:divsChild>
        <w:div w:id="1477994845">
          <w:marLeft w:val="0"/>
          <w:marRight w:val="0"/>
          <w:marTop w:val="0"/>
          <w:marBottom w:val="0"/>
          <w:divBdr>
            <w:top w:val="none" w:sz="0" w:space="0" w:color="auto"/>
            <w:left w:val="none" w:sz="0" w:space="0" w:color="auto"/>
            <w:bottom w:val="none" w:sz="0" w:space="0" w:color="auto"/>
            <w:right w:val="none" w:sz="0" w:space="0" w:color="auto"/>
          </w:divBdr>
          <w:divsChild>
            <w:div w:id="539324036">
              <w:marLeft w:val="0"/>
              <w:marRight w:val="0"/>
              <w:marTop w:val="0"/>
              <w:marBottom w:val="0"/>
              <w:divBdr>
                <w:top w:val="none" w:sz="0" w:space="0" w:color="auto"/>
                <w:left w:val="none" w:sz="0" w:space="0" w:color="auto"/>
                <w:bottom w:val="none" w:sz="0" w:space="0" w:color="auto"/>
                <w:right w:val="none" w:sz="0" w:space="0" w:color="auto"/>
              </w:divBdr>
              <w:divsChild>
                <w:div w:id="1378893092">
                  <w:marLeft w:val="0"/>
                  <w:marRight w:val="0"/>
                  <w:marTop w:val="0"/>
                  <w:marBottom w:val="0"/>
                  <w:divBdr>
                    <w:top w:val="none" w:sz="0" w:space="0" w:color="auto"/>
                    <w:left w:val="none" w:sz="0" w:space="0" w:color="auto"/>
                    <w:bottom w:val="none" w:sz="0" w:space="0" w:color="auto"/>
                    <w:right w:val="none" w:sz="0" w:space="0" w:color="auto"/>
                  </w:divBdr>
                  <w:divsChild>
                    <w:div w:id="1296134457">
                      <w:marLeft w:val="0"/>
                      <w:marRight w:val="0"/>
                      <w:marTop w:val="0"/>
                      <w:marBottom w:val="0"/>
                      <w:divBdr>
                        <w:top w:val="none" w:sz="0" w:space="0" w:color="auto"/>
                        <w:left w:val="none" w:sz="0" w:space="0" w:color="auto"/>
                        <w:bottom w:val="none" w:sz="0" w:space="0" w:color="auto"/>
                        <w:right w:val="none" w:sz="0" w:space="0" w:color="auto"/>
                      </w:divBdr>
                      <w:divsChild>
                        <w:div w:id="766653499">
                          <w:marLeft w:val="0"/>
                          <w:marRight w:val="0"/>
                          <w:marTop w:val="0"/>
                          <w:marBottom w:val="0"/>
                          <w:divBdr>
                            <w:top w:val="none" w:sz="0" w:space="0" w:color="auto"/>
                            <w:left w:val="none" w:sz="0" w:space="0" w:color="auto"/>
                            <w:bottom w:val="none" w:sz="0" w:space="0" w:color="auto"/>
                            <w:right w:val="none" w:sz="0" w:space="0" w:color="auto"/>
                          </w:divBdr>
                          <w:divsChild>
                            <w:div w:id="1471022198">
                              <w:marLeft w:val="0"/>
                              <w:marRight w:val="0"/>
                              <w:marTop w:val="0"/>
                              <w:marBottom w:val="0"/>
                              <w:divBdr>
                                <w:top w:val="none" w:sz="0" w:space="0" w:color="auto"/>
                                <w:left w:val="none" w:sz="0" w:space="0" w:color="auto"/>
                                <w:bottom w:val="none" w:sz="0" w:space="0" w:color="auto"/>
                                <w:right w:val="none" w:sz="0" w:space="0" w:color="auto"/>
                              </w:divBdr>
                              <w:divsChild>
                                <w:div w:id="549537055">
                                  <w:marLeft w:val="0"/>
                                  <w:marRight w:val="0"/>
                                  <w:marTop w:val="0"/>
                                  <w:marBottom w:val="0"/>
                                  <w:divBdr>
                                    <w:top w:val="none" w:sz="0" w:space="0" w:color="auto"/>
                                    <w:left w:val="none" w:sz="0" w:space="0" w:color="auto"/>
                                    <w:bottom w:val="none" w:sz="0" w:space="0" w:color="auto"/>
                                    <w:right w:val="none" w:sz="0" w:space="0" w:color="auto"/>
                                  </w:divBdr>
                                  <w:divsChild>
                                    <w:div w:id="1126124160">
                                      <w:marLeft w:val="0"/>
                                      <w:marRight w:val="0"/>
                                      <w:marTop w:val="0"/>
                                      <w:marBottom w:val="0"/>
                                      <w:divBdr>
                                        <w:top w:val="none" w:sz="0" w:space="0" w:color="auto"/>
                                        <w:left w:val="none" w:sz="0" w:space="0" w:color="auto"/>
                                        <w:bottom w:val="none" w:sz="0" w:space="0" w:color="auto"/>
                                        <w:right w:val="none" w:sz="0" w:space="0" w:color="auto"/>
                                      </w:divBdr>
                                      <w:divsChild>
                                        <w:div w:id="2108622877">
                                          <w:marLeft w:val="0"/>
                                          <w:marRight w:val="0"/>
                                          <w:marTop w:val="0"/>
                                          <w:marBottom w:val="0"/>
                                          <w:divBdr>
                                            <w:top w:val="none" w:sz="0" w:space="0" w:color="auto"/>
                                            <w:left w:val="none" w:sz="0" w:space="0" w:color="auto"/>
                                            <w:bottom w:val="none" w:sz="0" w:space="0" w:color="auto"/>
                                            <w:right w:val="none" w:sz="0" w:space="0" w:color="auto"/>
                                          </w:divBdr>
                                          <w:divsChild>
                                            <w:div w:id="135682161">
                                              <w:marLeft w:val="0"/>
                                              <w:marRight w:val="0"/>
                                              <w:marTop w:val="0"/>
                                              <w:marBottom w:val="0"/>
                                              <w:divBdr>
                                                <w:top w:val="none" w:sz="0" w:space="0" w:color="auto"/>
                                                <w:left w:val="none" w:sz="0" w:space="0" w:color="auto"/>
                                                <w:bottom w:val="none" w:sz="0" w:space="0" w:color="auto"/>
                                                <w:right w:val="none" w:sz="0" w:space="0" w:color="auto"/>
                                              </w:divBdr>
                                              <w:divsChild>
                                                <w:div w:id="1852834679">
                                                  <w:marLeft w:val="0"/>
                                                  <w:marRight w:val="0"/>
                                                  <w:marTop w:val="0"/>
                                                  <w:marBottom w:val="0"/>
                                                  <w:divBdr>
                                                    <w:top w:val="none" w:sz="0" w:space="0" w:color="auto"/>
                                                    <w:left w:val="none" w:sz="0" w:space="0" w:color="auto"/>
                                                    <w:bottom w:val="none" w:sz="0" w:space="0" w:color="auto"/>
                                                    <w:right w:val="none" w:sz="0" w:space="0" w:color="auto"/>
                                                  </w:divBdr>
                                                  <w:divsChild>
                                                    <w:div w:id="14953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08768">
                          <w:marLeft w:val="0"/>
                          <w:marRight w:val="0"/>
                          <w:marTop w:val="0"/>
                          <w:marBottom w:val="0"/>
                          <w:divBdr>
                            <w:top w:val="none" w:sz="0" w:space="0" w:color="auto"/>
                            <w:left w:val="none" w:sz="0" w:space="0" w:color="auto"/>
                            <w:bottom w:val="none" w:sz="0" w:space="0" w:color="auto"/>
                            <w:right w:val="none" w:sz="0" w:space="0" w:color="auto"/>
                          </w:divBdr>
                        </w:div>
                        <w:div w:id="241065152">
                          <w:marLeft w:val="0"/>
                          <w:marRight w:val="0"/>
                          <w:marTop w:val="0"/>
                          <w:marBottom w:val="0"/>
                          <w:divBdr>
                            <w:top w:val="none" w:sz="0" w:space="0" w:color="auto"/>
                            <w:left w:val="none" w:sz="0" w:space="0" w:color="auto"/>
                            <w:bottom w:val="none" w:sz="0" w:space="0" w:color="auto"/>
                            <w:right w:val="none" w:sz="0" w:space="0" w:color="auto"/>
                          </w:divBdr>
                        </w:div>
                        <w:div w:id="391467907">
                          <w:marLeft w:val="0"/>
                          <w:marRight w:val="0"/>
                          <w:marTop w:val="0"/>
                          <w:marBottom w:val="0"/>
                          <w:divBdr>
                            <w:top w:val="none" w:sz="0" w:space="0" w:color="auto"/>
                            <w:left w:val="none" w:sz="0" w:space="0" w:color="auto"/>
                            <w:bottom w:val="none" w:sz="0" w:space="0" w:color="auto"/>
                            <w:right w:val="none" w:sz="0" w:space="0" w:color="auto"/>
                          </w:divBdr>
                          <w:divsChild>
                            <w:div w:id="1882790604">
                              <w:marLeft w:val="0"/>
                              <w:marRight w:val="0"/>
                              <w:marTop w:val="0"/>
                              <w:marBottom w:val="0"/>
                              <w:divBdr>
                                <w:top w:val="none" w:sz="0" w:space="0" w:color="auto"/>
                                <w:left w:val="none" w:sz="0" w:space="0" w:color="auto"/>
                                <w:bottom w:val="none" w:sz="0" w:space="0" w:color="auto"/>
                                <w:right w:val="none" w:sz="0" w:space="0" w:color="auto"/>
                              </w:divBdr>
                              <w:divsChild>
                                <w:div w:id="956910397">
                                  <w:marLeft w:val="0"/>
                                  <w:marRight w:val="0"/>
                                  <w:marTop w:val="0"/>
                                  <w:marBottom w:val="0"/>
                                  <w:divBdr>
                                    <w:top w:val="none" w:sz="0" w:space="0" w:color="auto"/>
                                    <w:left w:val="none" w:sz="0" w:space="0" w:color="auto"/>
                                    <w:bottom w:val="none" w:sz="0" w:space="0" w:color="auto"/>
                                    <w:right w:val="none" w:sz="0" w:space="0" w:color="auto"/>
                                  </w:divBdr>
                                  <w:divsChild>
                                    <w:div w:id="1291595471">
                                      <w:marLeft w:val="0"/>
                                      <w:marRight w:val="0"/>
                                      <w:marTop w:val="0"/>
                                      <w:marBottom w:val="0"/>
                                      <w:divBdr>
                                        <w:top w:val="none" w:sz="0" w:space="0" w:color="auto"/>
                                        <w:left w:val="none" w:sz="0" w:space="0" w:color="auto"/>
                                        <w:bottom w:val="none" w:sz="0" w:space="0" w:color="auto"/>
                                        <w:right w:val="none" w:sz="0" w:space="0" w:color="auto"/>
                                      </w:divBdr>
                                      <w:divsChild>
                                        <w:div w:id="444889946">
                                          <w:marLeft w:val="0"/>
                                          <w:marRight w:val="0"/>
                                          <w:marTop w:val="0"/>
                                          <w:marBottom w:val="0"/>
                                          <w:divBdr>
                                            <w:top w:val="none" w:sz="0" w:space="0" w:color="auto"/>
                                            <w:left w:val="none" w:sz="0" w:space="0" w:color="auto"/>
                                            <w:bottom w:val="none" w:sz="0" w:space="0" w:color="auto"/>
                                            <w:right w:val="none" w:sz="0" w:space="0" w:color="auto"/>
                                          </w:divBdr>
                                          <w:divsChild>
                                            <w:div w:id="2060396894">
                                              <w:marLeft w:val="0"/>
                                              <w:marRight w:val="0"/>
                                              <w:marTop w:val="0"/>
                                              <w:marBottom w:val="0"/>
                                              <w:divBdr>
                                                <w:top w:val="none" w:sz="0" w:space="0" w:color="auto"/>
                                                <w:left w:val="none" w:sz="0" w:space="0" w:color="auto"/>
                                                <w:bottom w:val="none" w:sz="0" w:space="0" w:color="auto"/>
                                                <w:right w:val="none" w:sz="0" w:space="0" w:color="auto"/>
                                              </w:divBdr>
                                              <w:divsChild>
                                                <w:div w:id="14051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1717">
                                      <w:marLeft w:val="0"/>
                                      <w:marRight w:val="0"/>
                                      <w:marTop w:val="0"/>
                                      <w:marBottom w:val="0"/>
                                      <w:divBdr>
                                        <w:top w:val="none" w:sz="0" w:space="0" w:color="auto"/>
                                        <w:left w:val="none" w:sz="0" w:space="0" w:color="auto"/>
                                        <w:bottom w:val="none" w:sz="0" w:space="0" w:color="auto"/>
                                        <w:right w:val="none" w:sz="0" w:space="0" w:color="auto"/>
                                      </w:divBdr>
                                      <w:divsChild>
                                        <w:div w:id="1812406722">
                                          <w:marLeft w:val="0"/>
                                          <w:marRight w:val="0"/>
                                          <w:marTop w:val="0"/>
                                          <w:marBottom w:val="0"/>
                                          <w:divBdr>
                                            <w:top w:val="none" w:sz="0" w:space="0" w:color="auto"/>
                                            <w:left w:val="none" w:sz="0" w:space="0" w:color="auto"/>
                                            <w:bottom w:val="none" w:sz="0" w:space="0" w:color="auto"/>
                                            <w:right w:val="none" w:sz="0" w:space="0" w:color="auto"/>
                                          </w:divBdr>
                                          <w:divsChild>
                                            <w:div w:id="1511068726">
                                              <w:marLeft w:val="0"/>
                                              <w:marRight w:val="0"/>
                                              <w:marTop w:val="0"/>
                                              <w:marBottom w:val="0"/>
                                              <w:divBdr>
                                                <w:top w:val="none" w:sz="0" w:space="0" w:color="auto"/>
                                                <w:left w:val="none" w:sz="0" w:space="0" w:color="auto"/>
                                                <w:bottom w:val="none" w:sz="0" w:space="0" w:color="auto"/>
                                                <w:right w:val="none" w:sz="0" w:space="0" w:color="auto"/>
                                              </w:divBdr>
                                            </w:div>
                                            <w:div w:id="2014453738">
                                              <w:marLeft w:val="0"/>
                                              <w:marRight w:val="0"/>
                                              <w:marTop w:val="0"/>
                                              <w:marBottom w:val="0"/>
                                              <w:divBdr>
                                                <w:top w:val="none" w:sz="0" w:space="0" w:color="auto"/>
                                                <w:left w:val="none" w:sz="0" w:space="0" w:color="auto"/>
                                                <w:bottom w:val="none" w:sz="0" w:space="0" w:color="auto"/>
                                                <w:right w:val="none" w:sz="0" w:space="0" w:color="auto"/>
                                              </w:divBdr>
                                            </w:div>
                                            <w:div w:id="15295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9622">
          <w:marLeft w:val="0"/>
          <w:marRight w:val="0"/>
          <w:marTop w:val="0"/>
          <w:marBottom w:val="0"/>
          <w:divBdr>
            <w:top w:val="none" w:sz="0" w:space="0" w:color="auto"/>
            <w:left w:val="none" w:sz="0" w:space="0" w:color="auto"/>
            <w:bottom w:val="none" w:sz="0" w:space="0" w:color="auto"/>
            <w:right w:val="none" w:sz="0" w:space="0" w:color="auto"/>
          </w:divBdr>
          <w:divsChild>
            <w:div w:id="862673731">
              <w:marLeft w:val="0"/>
              <w:marRight w:val="0"/>
              <w:marTop w:val="0"/>
              <w:marBottom w:val="0"/>
              <w:divBdr>
                <w:top w:val="none" w:sz="0" w:space="0" w:color="auto"/>
                <w:left w:val="none" w:sz="0" w:space="0" w:color="auto"/>
                <w:bottom w:val="none" w:sz="0" w:space="0" w:color="auto"/>
                <w:right w:val="none" w:sz="0" w:space="0" w:color="auto"/>
              </w:divBdr>
              <w:divsChild>
                <w:div w:id="882446164">
                  <w:marLeft w:val="0"/>
                  <w:marRight w:val="0"/>
                  <w:marTop w:val="0"/>
                  <w:marBottom w:val="0"/>
                  <w:divBdr>
                    <w:top w:val="none" w:sz="0" w:space="0" w:color="auto"/>
                    <w:left w:val="none" w:sz="0" w:space="0" w:color="auto"/>
                    <w:bottom w:val="none" w:sz="0" w:space="0" w:color="auto"/>
                    <w:right w:val="none" w:sz="0" w:space="0" w:color="auto"/>
                  </w:divBdr>
                </w:div>
                <w:div w:id="413089333">
                  <w:marLeft w:val="0"/>
                  <w:marRight w:val="0"/>
                  <w:marTop w:val="0"/>
                  <w:marBottom w:val="0"/>
                  <w:divBdr>
                    <w:top w:val="none" w:sz="0" w:space="0" w:color="auto"/>
                    <w:left w:val="none" w:sz="0" w:space="0" w:color="auto"/>
                    <w:bottom w:val="none" w:sz="0" w:space="0" w:color="auto"/>
                    <w:right w:val="none" w:sz="0" w:space="0" w:color="auto"/>
                  </w:divBdr>
                </w:div>
                <w:div w:id="3257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6359">
      <w:bodyDiv w:val="1"/>
      <w:marLeft w:val="0"/>
      <w:marRight w:val="0"/>
      <w:marTop w:val="0"/>
      <w:marBottom w:val="0"/>
      <w:divBdr>
        <w:top w:val="none" w:sz="0" w:space="0" w:color="auto"/>
        <w:left w:val="none" w:sz="0" w:space="0" w:color="auto"/>
        <w:bottom w:val="none" w:sz="0" w:space="0" w:color="auto"/>
        <w:right w:val="none" w:sz="0" w:space="0" w:color="auto"/>
      </w:divBdr>
    </w:div>
    <w:div w:id="81728336">
      <w:bodyDiv w:val="1"/>
      <w:marLeft w:val="0"/>
      <w:marRight w:val="0"/>
      <w:marTop w:val="0"/>
      <w:marBottom w:val="0"/>
      <w:divBdr>
        <w:top w:val="none" w:sz="0" w:space="0" w:color="auto"/>
        <w:left w:val="none" w:sz="0" w:space="0" w:color="auto"/>
        <w:bottom w:val="none" w:sz="0" w:space="0" w:color="auto"/>
        <w:right w:val="none" w:sz="0" w:space="0" w:color="auto"/>
      </w:divBdr>
    </w:div>
    <w:div w:id="90006932">
      <w:bodyDiv w:val="1"/>
      <w:marLeft w:val="0"/>
      <w:marRight w:val="0"/>
      <w:marTop w:val="0"/>
      <w:marBottom w:val="0"/>
      <w:divBdr>
        <w:top w:val="none" w:sz="0" w:space="0" w:color="auto"/>
        <w:left w:val="none" w:sz="0" w:space="0" w:color="auto"/>
        <w:bottom w:val="none" w:sz="0" w:space="0" w:color="auto"/>
        <w:right w:val="none" w:sz="0" w:space="0" w:color="auto"/>
      </w:divBdr>
    </w:div>
    <w:div w:id="129400666">
      <w:bodyDiv w:val="1"/>
      <w:marLeft w:val="0"/>
      <w:marRight w:val="0"/>
      <w:marTop w:val="0"/>
      <w:marBottom w:val="0"/>
      <w:divBdr>
        <w:top w:val="none" w:sz="0" w:space="0" w:color="auto"/>
        <w:left w:val="none" w:sz="0" w:space="0" w:color="auto"/>
        <w:bottom w:val="none" w:sz="0" w:space="0" w:color="auto"/>
        <w:right w:val="none" w:sz="0" w:space="0" w:color="auto"/>
      </w:divBdr>
      <w:divsChild>
        <w:div w:id="1422095995">
          <w:marLeft w:val="0"/>
          <w:marRight w:val="0"/>
          <w:marTop w:val="300"/>
          <w:marBottom w:val="0"/>
          <w:divBdr>
            <w:top w:val="none" w:sz="0" w:space="0" w:color="auto"/>
            <w:left w:val="none" w:sz="0" w:space="0" w:color="auto"/>
            <w:bottom w:val="none" w:sz="0" w:space="0" w:color="auto"/>
            <w:right w:val="none" w:sz="0" w:space="0" w:color="auto"/>
          </w:divBdr>
        </w:div>
        <w:div w:id="2137866204">
          <w:marLeft w:val="0"/>
          <w:marRight w:val="0"/>
          <w:marTop w:val="450"/>
          <w:marBottom w:val="450"/>
          <w:divBdr>
            <w:top w:val="none" w:sz="0" w:space="0" w:color="auto"/>
            <w:left w:val="none" w:sz="0" w:space="0" w:color="auto"/>
            <w:bottom w:val="none" w:sz="0" w:space="0" w:color="auto"/>
            <w:right w:val="none" w:sz="0" w:space="0" w:color="auto"/>
          </w:divBdr>
        </w:div>
      </w:divsChild>
    </w:div>
    <w:div w:id="177349955">
      <w:bodyDiv w:val="1"/>
      <w:marLeft w:val="0"/>
      <w:marRight w:val="0"/>
      <w:marTop w:val="0"/>
      <w:marBottom w:val="0"/>
      <w:divBdr>
        <w:top w:val="none" w:sz="0" w:space="0" w:color="auto"/>
        <w:left w:val="none" w:sz="0" w:space="0" w:color="auto"/>
        <w:bottom w:val="none" w:sz="0" w:space="0" w:color="auto"/>
        <w:right w:val="none" w:sz="0" w:space="0" w:color="auto"/>
      </w:divBdr>
    </w:div>
    <w:div w:id="204026556">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43032266">
      <w:marLeft w:val="0"/>
      <w:marRight w:val="0"/>
      <w:marTop w:val="0"/>
      <w:marBottom w:val="0"/>
      <w:divBdr>
        <w:top w:val="none" w:sz="0" w:space="0" w:color="auto"/>
        <w:left w:val="none" w:sz="0" w:space="0" w:color="auto"/>
        <w:bottom w:val="none" w:sz="0" w:space="0" w:color="auto"/>
        <w:right w:val="none" w:sz="0" w:space="0" w:color="auto"/>
      </w:divBdr>
      <w:divsChild>
        <w:div w:id="1943806662">
          <w:marLeft w:val="0"/>
          <w:marRight w:val="0"/>
          <w:marTop w:val="0"/>
          <w:marBottom w:val="0"/>
          <w:divBdr>
            <w:top w:val="none" w:sz="0" w:space="0" w:color="auto"/>
            <w:left w:val="none" w:sz="0" w:space="0" w:color="auto"/>
            <w:bottom w:val="none" w:sz="0" w:space="0" w:color="auto"/>
            <w:right w:val="none" w:sz="0" w:space="0" w:color="auto"/>
          </w:divBdr>
          <w:divsChild>
            <w:div w:id="1997880661">
              <w:marLeft w:val="0"/>
              <w:marRight w:val="0"/>
              <w:marTop w:val="0"/>
              <w:marBottom w:val="0"/>
              <w:divBdr>
                <w:top w:val="none" w:sz="0" w:space="0" w:color="auto"/>
                <w:left w:val="none" w:sz="0" w:space="0" w:color="auto"/>
                <w:bottom w:val="none" w:sz="0" w:space="0" w:color="auto"/>
                <w:right w:val="none" w:sz="0" w:space="0" w:color="auto"/>
              </w:divBdr>
              <w:divsChild>
                <w:div w:id="1601336401">
                  <w:marLeft w:val="0"/>
                  <w:marRight w:val="0"/>
                  <w:marTop w:val="0"/>
                  <w:marBottom w:val="0"/>
                  <w:divBdr>
                    <w:top w:val="none" w:sz="0" w:space="0" w:color="auto"/>
                    <w:left w:val="none" w:sz="0" w:space="0" w:color="auto"/>
                    <w:bottom w:val="none" w:sz="0" w:space="0" w:color="auto"/>
                    <w:right w:val="none" w:sz="0" w:space="0" w:color="auto"/>
                  </w:divBdr>
                  <w:divsChild>
                    <w:div w:id="1469006902">
                      <w:marLeft w:val="0"/>
                      <w:marRight w:val="0"/>
                      <w:marTop w:val="0"/>
                      <w:marBottom w:val="0"/>
                      <w:divBdr>
                        <w:top w:val="none" w:sz="0" w:space="0" w:color="auto"/>
                        <w:left w:val="none" w:sz="0" w:space="0" w:color="auto"/>
                        <w:bottom w:val="none" w:sz="0" w:space="0" w:color="auto"/>
                        <w:right w:val="none" w:sz="0" w:space="0" w:color="auto"/>
                      </w:divBdr>
                      <w:divsChild>
                        <w:div w:id="443772618">
                          <w:marLeft w:val="0"/>
                          <w:marRight w:val="0"/>
                          <w:marTop w:val="0"/>
                          <w:marBottom w:val="0"/>
                          <w:divBdr>
                            <w:top w:val="none" w:sz="0" w:space="0" w:color="auto"/>
                            <w:left w:val="none" w:sz="0" w:space="0" w:color="auto"/>
                            <w:bottom w:val="none" w:sz="0" w:space="0" w:color="auto"/>
                            <w:right w:val="none" w:sz="0" w:space="0" w:color="auto"/>
                          </w:divBdr>
                          <w:divsChild>
                            <w:div w:id="1047341353">
                              <w:marLeft w:val="0"/>
                              <w:marRight w:val="0"/>
                              <w:marTop w:val="0"/>
                              <w:marBottom w:val="0"/>
                              <w:divBdr>
                                <w:top w:val="none" w:sz="0" w:space="0" w:color="auto"/>
                                <w:left w:val="none" w:sz="0" w:space="0" w:color="auto"/>
                                <w:bottom w:val="none" w:sz="0" w:space="0" w:color="auto"/>
                                <w:right w:val="none" w:sz="0" w:space="0" w:color="auto"/>
                              </w:divBdr>
                              <w:divsChild>
                                <w:div w:id="669528146">
                                  <w:marLeft w:val="0"/>
                                  <w:marRight w:val="0"/>
                                  <w:marTop w:val="0"/>
                                  <w:marBottom w:val="0"/>
                                  <w:divBdr>
                                    <w:top w:val="none" w:sz="0" w:space="0" w:color="auto"/>
                                    <w:left w:val="none" w:sz="0" w:space="0" w:color="auto"/>
                                    <w:bottom w:val="none" w:sz="0" w:space="0" w:color="auto"/>
                                    <w:right w:val="none" w:sz="0" w:space="0" w:color="auto"/>
                                  </w:divBdr>
                                  <w:divsChild>
                                    <w:div w:id="1007171062">
                                      <w:marLeft w:val="0"/>
                                      <w:marRight w:val="0"/>
                                      <w:marTop w:val="0"/>
                                      <w:marBottom w:val="0"/>
                                      <w:divBdr>
                                        <w:top w:val="none" w:sz="0" w:space="0" w:color="auto"/>
                                        <w:left w:val="none" w:sz="0" w:space="0" w:color="auto"/>
                                        <w:bottom w:val="none" w:sz="0" w:space="0" w:color="auto"/>
                                        <w:right w:val="none" w:sz="0" w:space="0" w:color="auto"/>
                                      </w:divBdr>
                                      <w:divsChild>
                                        <w:div w:id="1501044670">
                                          <w:marLeft w:val="0"/>
                                          <w:marRight w:val="0"/>
                                          <w:marTop w:val="0"/>
                                          <w:marBottom w:val="0"/>
                                          <w:divBdr>
                                            <w:top w:val="none" w:sz="0" w:space="0" w:color="auto"/>
                                            <w:left w:val="none" w:sz="0" w:space="0" w:color="auto"/>
                                            <w:bottom w:val="none" w:sz="0" w:space="0" w:color="auto"/>
                                            <w:right w:val="none" w:sz="0" w:space="0" w:color="auto"/>
                                          </w:divBdr>
                                          <w:divsChild>
                                            <w:div w:id="707026973">
                                              <w:marLeft w:val="0"/>
                                              <w:marRight w:val="0"/>
                                              <w:marTop w:val="0"/>
                                              <w:marBottom w:val="0"/>
                                              <w:divBdr>
                                                <w:top w:val="none" w:sz="0" w:space="0" w:color="auto"/>
                                                <w:left w:val="none" w:sz="0" w:space="0" w:color="auto"/>
                                                <w:bottom w:val="none" w:sz="0" w:space="0" w:color="auto"/>
                                                <w:right w:val="none" w:sz="0" w:space="0" w:color="auto"/>
                                              </w:divBdr>
                                              <w:divsChild>
                                                <w:div w:id="13855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798161">
                      <w:marLeft w:val="0"/>
                      <w:marRight w:val="0"/>
                      <w:marTop w:val="0"/>
                      <w:marBottom w:val="0"/>
                      <w:divBdr>
                        <w:top w:val="none" w:sz="0" w:space="0" w:color="auto"/>
                        <w:left w:val="none" w:sz="0" w:space="0" w:color="auto"/>
                        <w:bottom w:val="none" w:sz="0" w:space="0" w:color="auto"/>
                        <w:right w:val="none" w:sz="0" w:space="0" w:color="auto"/>
                      </w:divBdr>
                    </w:div>
                    <w:div w:id="294412087">
                      <w:marLeft w:val="0"/>
                      <w:marRight w:val="0"/>
                      <w:marTop w:val="0"/>
                      <w:marBottom w:val="0"/>
                      <w:divBdr>
                        <w:top w:val="none" w:sz="0" w:space="0" w:color="auto"/>
                        <w:left w:val="none" w:sz="0" w:space="0" w:color="auto"/>
                        <w:bottom w:val="none" w:sz="0" w:space="0" w:color="auto"/>
                        <w:right w:val="none" w:sz="0" w:space="0" w:color="auto"/>
                      </w:divBdr>
                    </w:div>
                    <w:div w:id="161892288">
                      <w:marLeft w:val="0"/>
                      <w:marRight w:val="0"/>
                      <w:marTop w:val="0"/>
                      <w:marBottom w:val="0"/>
                      <w:divBdr>
                        <w:top w:val="none" w:sz="0" w:space="0" w:color="auto"/>
                        <w:left w:val="none" w:sz="0" w:space="0" w:color="auto"/>
                        <w:bottom w:val="none" w:sz="0" w:space="0" w:color="auto"/>
                        <w:right w:val="none" w:sz="0" w:space="0" w:color="auto"/>
                      </w:divBdr>
                      <w:divsChild>
                        <w:div w:id="122382180">
                          <w:marLeft w:val="0"/>
                          <w:marRight w:val="0"/>
                          <w:marTop w:val="0"/>
                          <w:marBottom w:val="0"/>
                          <w:divBdr>
                            <w:top w:val="none" w:sz="0" w:space="0" w:color="auto"/>
                            <w:left w:val="none" w:sz="0" w:space="0" w:color="auto"/>
                            <w:bottom w:val="none" w:sz="0" w:space="0" w:color="auto"/>
                            <w:right w:val="none" w:sz="0" w:space="0" w:color="auto"/>
                          </w:divBdr>
                          <w:divsChild>
                            <w:div w:id="929772134">
                              <w:marLeft w:val="0"/>
                              <w:marRight w:val="0"/>
                              <w:marTop w:val="0"/>
                              <w:marBottom w:val="0"/>
                              <w:divBdr>
                                <w:top w:val="none" w:sz="0" w:space="0" w:color="auto"/>
                                <w:left w:val="none" w:sz="0" w:space="0" w:color="auto"/>
                                <w:bottom w:val="none" w:sz="0" w:space="0" w:color="auto"/>
                                <w:right w:val="none" w:sz="0" w:space="0" w:color="auto"/>
                              </w:divBdr>
                              <w:divsChild>
                                <w:div w:id="854150894">
                                  <w:marLeft w:val="0"/>
                                  <w:marRight w:val="0"/>
                                  <w:marTop w:val="0"/>
                                  <w:marBottom w:val="0"/>
                                  <w:divBdr>
                                    <w:top w:val="none" w:sz="0" w:space="0" w:color="auto"/>
                                    <w:left w:val="none" w:sz="0" w:space="0" w:color="auto"/>
                                    <w:bottom w:val="none" w:sz="0" w:space="0" w:color="auto"/>
                                    <w:right w:val="none" w:sz="0" w:space="0" w:color="auto"/>
                                  </w:divBdr>
                                  <w:divsChild>
                                    <w:div w:id="493110588">
                                      <w:marLeft w:val="0"/>
                                      <w:marRight w:val="0"/>
                                      <w:marTop w:val="0"/>
                                      <w:marBottom w:val="0"/>
                                      <w:divBdr>
                                        <w:top w:val="none" w:sz="0" w:space="0" w:color="auto"/>
                                        <w:left w:val="none" w:sz="0" w:space="0" w:color="auto"/>
                                        <w:bottom w:val="none" w:sz="0" w:space="0" w:color="auto"/>
                                        <w:right w:val="none" w:sz="0" w:space="0" w:color="auto"/>
                                      </w:divBdr>
                                      <w:divsChild>
                                        <w:div w:id="882525239">
                                          <w:marLeft w:val="0"/>
                                          <w:marRight w:val="0"/>
                                          <w:marTop w:val="0"/>
                                          <w:marBottom w:val="0"/>
                                          <w:divBdr>
                                            <w:top w:val="none" w:sz="0" w:space="0" w:color="auto"/>
                                            <w:left w:val="none" w:sz="0" w:space="0" w:color="auto"/>
                                            <w:bottom w:val="none" w:sz="0" w:space="0" w:color="auto"/>
                                            <w:right w:val="none" w:sz="0" w:space="0" w:color="auto"/>
                                          </w:divBdr>
                                          <w:divsChild>
                                            <w:div w:id="1926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7363">
                                  <w:marLeft w:val="0"/>
                                  <w:marRight w:val="0"/>
                                  <w:marTop w:val="0"/>
                                  <w:marBottom w:val="0"/>
                                  <w:divBdr>
                                    <w:top w:val="none" w:sz="0" w:space="0" w:color="auto"/>
                                    <w:left w:val="none" w:sz="0" w:space="0" w:color="auto"/>
                                    <w:bottom w:val="none" w:sz="0" w:space="0" w:color="auto"/>
                                    <w:right w:val="none" w:sz="0" w:space="0" w:color="auto"/>
                                  </w:divBdr>
                                  <w:divsChild>
                                    <w:div w:id="703871716">
                                      <w:marLeft w:val="0"/>
                                      <w:marRight w:val="0"/>
                                      <w:marTop w:val="0"/>
                                      <w:marBottom w:val="0"/>
                                      <w:divBdr>
                                        <w:top w:val="none" w:sz="0" w:space="0" w:color="auto"/>
                                        <w:left w:val="none" w:sz="0" w:space="0" w:color="auto"/>
                                        <w:bottom w:val="none" w:sz="0" w:space="0" w:color="auto"/>
                                        <w:right w:val="none" w:sz="0" w:space="0" w:color="auto"/>
                                      </w:divBdr>
                                      <w:divsChild>
                                        <w:div w:id="717975255">
                                          <w:marLeft w:val="0"/>
                                          <w:marRight w:val="0"/>
                                          <w:marTop w:val="0"/>
                                          <w:marBottom w:val="0"/>
                                          <w:divBdr>
                                            <w:top w:val="none" w:sz="0" w:space="0" w:color="auto"/>
                                            <w:left w:val="none" w:sz="0" w:space="0" w:color="auto"/>
                                            <w:bottom w:val="none" w:sz="0" w:space="0" w:color="auto"/>
                                            <w:right w:val="none" w:sz="0" w:space="0" w:color="auto"/>
                                          </w:divBdr>
                                        </w:div>
                                        <w:div w:id="1264413985">
                                          <w:marLeft w:val="0"/>
                                          <w:marRight w:val="0"/>
                                          <w:marTop w:val="0"/>
                                          <w:marBottom w:val="0"/>
                                          <w:divBdr>
                                            <w:top w:val="none" w:sz="0" w:space="0" w:color="auto"/>
                                            <w:left w:val="none" w:sz="0" w:space="0" w:color="auto"/>
                                            <w:bottom w:val="none" w:sz="0" w:space="0" w:color="auto"/>
                                            <w:right w:val="none" w:sz="0" w:space="0" w:color="auto"/>
                                          </w:divBdr>
                                        </w:div>
                                        <w:div w:id="11773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2412">
      <w:bodyDiv w:val="1"/>
      <w:marLeft w:val="0"/>
      <w:marRight w:val="0"/>
      <w:marTop w:val="0"/>
      <w:marBottom w:val="0"/>
      <w:divBdr>
        <w:top w:val="none" w:sz="0" w:space="0" w:color="auto"/>
        <w:left w:val="none" w:sz="0" w:space="0" w:color="auto"/>
        <w:bottom w:val="none" w:sz="0" w:space="0" w:color="auto"/>
        <w:right w:val="none" w:sz="0" w:space="0" w:color="auto"/>
      </w:divBdr>
    </w:div>
    <w:div w:id="315690197">
      <w:bodyDiv w:val="1"/>
      <w:marLeft w:val="0"/>
      <w:marRight w:val="0"/>
      <w:marTop w:val="0"/>
      <w:marBottom w:val="0"/>
      <w:divBdr>
        <w:top w:val="none" w:sz="0" w:space="0" w:color="auto"/>
        <w:left w:val="none" w:sz="0" w:space="0" w:color="auto"/>
        <w:bottom w:val="none" w:sz="0" w:space="0" w:color="auto"/>
        <w:right w:val="none" w:sz="0" w:space="0" w:color="auto"/>
      </w:divBdr>
    </w:div>
    <w:div w:id="363408211">
      <w:bodyDiv w:val="1"/>
      <w:marLeft w:val="0"/>
      <w:marRight w:val="0"/>
      <w:marTop w:val="0"/>
      <w:marBottom w:val="0"/>
      <w:divBdr>
        <w:top w:val="none" w:sz="0" w:space="0" w:color="auto"/>
        <w:left w:val="none" w:sz="0" w:space="0" w:color="auto"/>
        <w:bottom w:val="none" w:sz="0" w:space="0" w:color="auto"/>
        <w:right w:val="none" w:sz="0" w:space="0" w:color="auto"/>
      </w:divBdr>
    </w:div>
    <w:div w:id="364451181">
      <w:bodyDiv w:val="1"/>
      <w:marLeft w:val="0"/>
      <w:marRight w:val="0"/>
      <w:marTop w:val="0"/>
      <w:marBottom w:val="0"/>
      <w:divBdr>
        <w:top w:val="none" w:sz="0" w:space="0" w:color="auto"/>
        <w:left w:val="none" w:sz="0" w:space="0" w:color="auto"/>
        <w:bottom w:val="none" w:sz="0" w:space="0" w:color="auto"/>
        <w:right w:val="none" w:sz="0" w:space="0" w:color="auto"/>
      </w:divBdr>
    </w:div>
    <w:div w:id="392655597">
      <w:bodyDiv w:val="1"/>
      <w:marLeft w:val="0"/>
      <w:marRight w:val="0"/>
      <w:marTop w:val="0"/>
      <w:marBottom w:val="0"/>
      <w:divBdr>
        <w:top w:val="none" w:sz="0" w:space="0" w:color="auto"/>
        <w:left w:val="none" w:sz="0" w:space="0" w:color="auto"/>
        <w:bottom w:val="none" w:sz="0" w:space="0" w:color="auto"/>
        <w:right w:val="none" w:sz="0" w:space="0" w:color="auto"/>
      </w:divBdr>
    </w:div>
    <w:div w:id="405886445">
      <w:bodyDiv w:val="1"/>
      <w:marLeft w:val="0"/>
      <w:marRight w:val="0"/>
      <w:marTop w:val="0"/>
      <w:marBottom w:val="0"/>
      <w:divBdr>
        <w:top w:val="none" w:sz="0" w:space="0" w:color="auto"/>
        <w:left w:val="none" w:sz="0" w:space="0" w:color="auto"/>
        <w:bottom w:val="none" w:sz="0" w:space="0" w:color="auto"/>
        <w:right w:val="none" w:sz="0" w:space="0" w:color="auto"/>
      </w:divBdr>
      <w:divsChild>
        <w:div w:id="1848590960">
          <w:marLeft w:val="0"/>
          <w:marRight w:val="0"/>
          <w:marTop w:val="0"/>
          <w:marBottom w:val="0"/>
          <w:divBdr>
            <w:top w:val="none" w:sz="0" w:space="0" w:color="auto"/>
            <w:left w:val="none" w:sz="0" w:space="0" w:color="auto"/>
            <w:bottom w:val="none" w:sz="0" w:space="0" w:color="auto"/>
            <w:right w:val="none" w:sz="0" w:space="0" w:color="auto"/>
          </w:divBdr>
          <w:divsChild>
            <w:div w:id="1133526026">
              <w:marLeft w:val="0"/>
              <w:marRight w:val="0"/>
              <w:marTop w:val="0"/>
              <w:marBottom w:val="0"/>
              <w:divBdr>
                <w:top w:val="none" w:sz="0" w:space="0" w:color="auto"/>
                <w:left w:val="none" w:sz="0" w:space="0" w:color="auto"/>
                <w:bottom w:val="none" w:sz="0" w:space="0" w:color="auto"/>
                <w:right w:val="none" w:sz="0" w:space="0" w:color="auto"/>
              </w:divBdr>
              <w:divsChild>
                <w:div w:id="95836498">
                  <w:marLeft w:val="0"/>
                  <w:marRight w:val="0"/>
                  <w:marTop w:val="0"/>
                  <w:marBottom w:val="0"/>
                  <w:divBdr>
                    <w:top w:val="none" w:sz="0" w:space="0" w:color="auto"/>
                    <w:left w:val="none" w:sz="0" w:space="0" w:color="auto"/>
                    <w:bottom w:val="none" w:sz="0" w:space="0" w:color="auto"/>
                    <w:right w:val="none" w:sz="0" w:space="0" w:color="auto"/>
                  </w:divBdr>
                  <w:divsChild>
                    <w:div w:id="161238955">
                      <w:marLeft w:val="0"/>
                      <w:marRight w:val="0"/>
                      <w:marTop w:val="0"/>
                      <w:marBottom w:val="0"/>
                      <w:divBdr>
                        <w:top w:val="none" w:sz="0" w:space="0" w:color="auto"/>
                        <w:left w:val="none" w:sz="0" w:space="0" w:color="auto"/>
                        <w:bottom w:val="none" w:sz="0" w:space="0" w:color="auto"/>
                        <w:right w:val="none" w:sz="0" w:space="0" w:color="auto"/>
                      </w:divBdr>
                      <w:divsChild>
                        <w:div w:id="91709544">
                          <w:marLeft w:val="0"/>
                          <w:marRight w:val="0"/>
                          <w:marTop w:val="0"/>
                          <w:marBottom w:val="0"/>
                          <w:divBdr>
                            <w:top w:val="none" w:sz="0" w:space="0" w:color="auto"/>
                            <w:left w:val="none" w:sz="0" w:space="0" w:color="auto"/>
                            <w:bottom w:val="none" w:sz="0" w:space="0" w:color="auto"/>
                            <w:right w:val="none" w:sz="0" w:space="0" w:color="auto"/>
                          </w:divBdr>
                          <w:divsChild>
                            <w:div w:id="737283934">
                              <w:marLeft w:val="0"/>
                              <w:marRight w:val="0"/>
                              <w:marTop w:val="0"/>
                              <w:marBottom w:val="0"/>
                              <w:divBdr>
                                <w:top w:val="none" w:sz="0" w:space="0" w:color="auto"/>
                                <w:left w:val="none" w:sz="0" w:space="0" w:color="auto"/>
                                <w:bottom w:val="none" w:sz="0" w:space="0" w:color="auto"/>
                                <w:right w:val="none" w:sz="0" w:space="0" w:color="auto"/>
                              </w:divBdr>
                              <w:divsChild>
                                <w:div w:id="1624648655">
                                  <w:marLeft w:val="0"/>
                                  <w:marRight w:val="0"/>
                                  <w:marTop w:val="0"/>
                                  <w:marBottom w:val="0"/>
                                  <w:divBdr>
                                    <w:top w:val="none" w:sz="0" w:space="0" w:color="auto"/>
                                    <w:left w:val="none" w:sz="0" w:space="0" w:color="auto"/>
                                    <w:bottom w:val="none" w:sz="0" w:space="0" w:color="auto"/>
                                    <w:right w:val="none" w:sz="0" w:space="0" w:color="auto"/>
                                  </w:divBdr>
                                  <w:divsChild>
                                    <w:div w:id="214395227">
                                      <w:marLeft w:val="0"/>
                                      <w:marRight w:val="0"/>
                                      <w:marTop w:val="0"/>
                                      <w:marBottom w:val="0"/>
                                      <w:divBdr>
                                        <w:top w:val="none" w:sz="0" w:space="0" w:color="auto"/>
                                        <w:left w:val="none" w:sz="0" w:space="0" w:color="auto"/>
                                        <w:bottom w:val="none" w:sz="0" w:space="0" w:color="auto"/>
                                        <w:right w:val="none" w:sz="0" w:space="0" w:color="auto"/>
                                      </w:divBdr>
                                      <w:divsChild>
                                        <w:div w:id="1798067943">
                                          <w:marLeft w:val="0"/>
                                          <w:marRight w:val="0"/>
                                          <w:marTop w:val="0"/>
                                          <w:marBottom w:val="0"/>
                                          <w:divBdr>
                                            <w:top w:val="none" w:sz="0" w:space="0" w:color="auto"/>
                                            <w:left w:val="none" w:sz="0" w:space="0" w:color="auto"/>
                                            <w:bottom w:val="none" w:sz="0" w:space="0" w:color="auto"/>
                                            <w:right w:val="none" w:sz="0" w:space="0" w:color="auto"/>
                                          </w:divBdr>
                                          <w:divsChild>
                                            <w:div w:id="1607693319">
                                              <w:marLeft w:val="0"/>
                                              <w:marRight w:val="0"/>
                                              <w:marTop w:val="0"/>
                                              <w:marBottom w:val="0"/>
                                              <w:divBdr>
                                                <w:top w:val="none" w:sz="0" w:space="0" w:color="auto"/>
                                                <w:left w:val="none" w:sz="0" w:space="0" w:color="auto"/>
                                                <w:bottom w:val="none" w:sz="0" w:space="0" w:color="auto"/>
                                                <w:right w:val="none" w:sz="0" w:space="0" w:color="auto"/>
                                              </w:divBdr>
                                              <w:divsChild>
                                                <w:div w:id="1690066056">
                                                  <w:marLeft w:val="0"/>
                                                  <w:marRight w:val="0"/>
                                                  <w:marTop w:val="0"/>
                                                  <w:marBottom w:val="0"/>
                                                  <w:divBdr>
                                                    <w:top w:val="none" w:sz="0" w:space="0" w:color="auto"/>
                                                    <w:left w:val="none" w:sz="0" w:space="0" w:color="auto"/>
                                                    <w:bottom w:val="none" w:sz="0" w:space="0" w:color="auto"/>
                                                    <w:right w:val="none" w:sz="0" w:space="0" w:color="auto"/>
                                                  </w:divBdr>
                                                  <w:divsChild>
                                                    <w:div w:id="18318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434202">
                          <w:marLeft w:val="0"/>
                          <w:marRight w:val="0"/>
                          <w:marTop w:val="0"/>
                          <w:marBottom w:val="0"/>
                          <w:divBdr>
                            <w:top w:val="none" w:sz="0" w:space="0" w:color="auto"/>
                            <w:left w:val="none" w:sz="0" w:space="0" w:color="auto"/>
                            <w:bottom w:val="none" w:sz="0" w:space="0" w:color="auto"/>
                            <w:right w:val="none" w:sz="0" w:space="0" w:color="auto"/>
                          </w:divBdr>
                        </w:div>
                        <w:div w:id="1921022119">
                          <w:marLeft w:val="0"/>
                          <w:marRight w:val="0"/>
                          <w:marTop w:val="0"/>
                          <w:marBottom w:val="0"/>
                          <w:divBdr>
                            <w:top w:val="none" w:sz="0" w:space="0" w:color="auto"/>
                            <w:left w:val="none" w:sz="0" w:space="0" w:color="auto"/>
                            <w:bottom w:val="none" w:sz="0" w:space="0" w:color="auto"/>
                            <w:right w:val="none" w:sz="0" w:space="0" w:color="auto"/>
                          </w:divBdr>
                        </w:div>
                        <w:div w:id="239680109">
                          <w:marLeft w:val="0"/>
                          <w:marRight w:val="0"/>
                          <w:marTop w:val="0"/>
                          <w:marBottom w:val="0"/>
                          <w:divBdr>
                            <w:top w:val="none" w:sz="0" w:space="0" w:color="auto"/>
                            <w:left w:val="none" w:sz="0" w:space="0" w:color="auto"/>
                            <w:bottom w:val="none" w:sz="0" w:space="0" w:color="auto"/>
                            <w:right w:val="none" w:sz="0" w:space="0" w:color="auto"/>
                          </w:divBdr>
                          <w:divsChild>
                            <w:div w:id="562643526">
                              <w:marLeft w:val="0"/>
                              <w:marRight w:val="0"/>
                              <w:marTop w:val="0"/>
                              <w:marBottom w:val="0"/>
                              <w:divBdr>
                                <w:top w:val="none" w:sz="0" w:space="0" w:color="auto"/>
                                <w:left w:val="none" w:sz="0" w:space="0" w:color="auto"/>
                                <w:bottom w:val="none" w:sz="0" w:space="0" w:color="auto"/>
                                <w:right w:val="none" w:sz="0" w:space="0" w:color="auto"/>
                              </w:divBdr>
                              <w:divsChild>
                                <w:div w:id="308286106">
                                  <w:marLeft w:val="0"/>
                                  <w:marRight w:val="0"/>
                                  <w:marTop w:val="0"/>
                                  <w:marBottom w:val="0"/>
                                  <w:divBdr>
                                    <w:top w:val="none" w:sz="0" w:space="0" w:color="auto"/>
                                    <w:left w:val="none" w:sz="0" w:space="0" w:color="auto"/>
                                    <w:bottom w:val="none" w:sz="0" w:space="0" w:color="auto"/>
                                    <w:right w:val="none" w:sz="0" w:space="0" w:color="auto"/>
                                  </w:divBdr>
                                  <w:divsChild>
                                    <w:div w:id="462121893">
                                      <w:marLeft w:val="0"/>
                                      <w:marRight w:val="0"/>
                                      <w:marTop w:val="0"/>
                                      <w:marBottom w:val="0"/>
                                      <w:divBdr>
                                        <w:top w:val="none" w:sz="0" w:space="0" w:color="auto"/>
                                        <w:left w:val="none" w:sz="0" w:space="0" w:color="auto"/>
                                        <w:bottom w:val="none" w:sz="0" w:space="0" w:color="auto"/>
                                        <w:right w:val="none" w:sz="0" w:space="0" w:color="auto"/>
                                      </w:divBdr>
                                      <w:divsChild>
                                        <w:div w:id="1538008187">
                                          <w:marLeft w:val="0"/>
                                          <w:marRight w:val="0"/>
                                          <w:marTop w:val="0"/>
                                          <w:marBottom w:val="0"/>
                                          <w:divBdr>
                                            <w:top w:val="none" w:sz="0" w:space="0" w:color="auto"/>
                                            <w:left w:val="none" w:sz="0" w:space="0" w:color="auto"/>
                                            <w:bottom w:val="none" w:sz="0" w:space="0" w:color="auto"/>
                                            <w:right w:val="none" w:sz="0" w:space="0" w:color="auto"/>
                                          </w:divBdr>
                                          <w:divsChild>
                                            <w:div w:id="680670781">
                                              <w:marLeft w:val="0"/>
                                              <w:marRight w:val="0"/>
                                              <w:marTop w:val="0"/>
                                              <w:marBottom w:val="0"/>
                                              <w:divBdr>
                                                <w:top w:val="none" w:sz="0" w:space="0" w:color="auto"/>
                                                <w:left w:val="none" w:sz="0" w:space="0" w:color="auto"/>
                                                <w:bottom w:val="none" w:sz="0" w:space="0" w:color="auto"/>
                                                <w:right w:val="none" w:sz="0" w:space="0" w:color="auto"/>
                                              </w:divBdr>
                                              <w:divsChild>
                                                <w:div w:id="12464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0444">
                                      <w:marLeft w:val="0"/>
                                      <w:marRight w:val="0"/>
                                      <w:marTop w:val="0"/>
                                      <w:marBottom w:val="0"/>
                                      <w:divBdr>
                                        <w:top w:val="none" w:sz="0" w:space="0" w:color="auto"/>
                                        <w:left w:val="none" w:sz="0" w:space="0" w:color="auto"/>
                                        <w:bottom w:val="none" w:sz="0" w:space="0" w:color="auto"/>
                                        <w:right w:val="none" w:sz="0" w:space="0" w:color="auto"/>
                                      </w:divBdr>
                                      <w:divsChild>
                                        <w:div w:id="775635364">
                                          <w:marLeft w:val="0"/>
                                          <w:marRight w:val="0"/>
                                          <w:marTop w:val="0"/>
                                          <w:marBottom w:val="0"/>
                                          <w:divBdr>
                                            <w:top w:val="none" w:sz="0" w:space="0" w:color="auto"/>
                                            <w:left w:val="none" w:sz="0" w:space="0" w:color="auto"/>
                                            <w:bottom w:val="none" w:sz="0" w:space="0" w:color="auto"/>
                                            <w:right w:val="none" w:sz="0" w:space="0" w:color="auto"/>
                                          </w:divBdr>
                                          <w:divsChild>
                                            <w:div w:id="1028143001">
                                              <w:marLeft w:val="0"/>
                                              <w:marRight w:val="0"/>
                                              <w:marTop w:val="0"/>
                                              <w:marBottom w:val="0"/>
                                              <w:divBdr>
                                                <w:top w:val="none" w:sz="0" w:space="0" w:color="auto"/>
                                                <w:left w:val="none" w:sz="0" w:space="0" w:color="auto"/>
                                                <w:bottom w:val="none" w:sz="0" w:space="0" w:color="auto"/>
                                                <w:right w:val="none" w:sz="0" w:space="0" w:color="auto"/>
                                              </w:divBdr>
                                            </w:div>
                                            <w:div w:id="18605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443139">
          <w:marLeft w:val="0"/>
          <w:marRight w:val="0"/>
          <w:marTop w:val="0"/>
          <w:marBottom w:val="0"/>
          <w:divBdr>
            <w:top w:val="none" w:sz="0" w:space="0" w:color="auto"/>
            <w:left w:val="none" w:sz="0" w:space="0" w:color="auto"/>
            <w:bottom w:val="none" w:sz="0" w:space="0" w:color="auto"/>
            <w:right w:val="none" w:sz="0" w:space="0" w:color="auto"/>
          </w:divBdr>
          <w:divsChild>
            <w:div w:id="898368856">
              <w:marLeft w:val="0"/>
              <w:marRight w:val="0"/>
              <w:marTop w:val="0"/>
              <w:marBottom w:val="0"/>
              <w:divBdr>
                <w:top w:val="none" w:sz="0" w:space="0" w:color="auto"/>
                <w:left w:val="none" w:sz="0" w:space="0" w:color="auto"/>
                <w:bottom w:val="none" w:sz="0" w:space="0" w:color="auto"/>
                <w:right w:val="none" w:sz="0" w:space="0" w:color="auto"/>
              </w:divBdr>
              <w:divsChild>
                <w:div w:id="1397701397">
                  <w:marLeft w:val="0"/>
                  <w:marRight w:val="0"/>
                  <w:marTop w:val="0"/>
                  <w:marBottom w:val="0"/>
                  <w:divBdr>
                    <w:top w:val="none" w:sz="0" w:space="0" w:color="auto"/>
                    <w:left w:val="none" w:sz="0" w:space="0" w:color="auto"/>
                    <w:bottom w:val="none" w:sz="0" w:space="0" w:color="auto"/>
                    <w:right w:val="none" w:sz="0" w:space="0" w:color="auto"/>
                  </w:divBdr>
                </w:div>
                <w:div w:id="784275217">
                  <w:marLeft w:val="0"/>
                  <w:marRight w:val="0"/>
                  <w:marTop w:val="0"/>
                  <w:marBottom w:val="0"/>
                  <w:divBdr>
                    <w:top w:val="none" w:sz="0" w:space="0" w:color="auto"/>
                    <w:left w:val="none" w:sz="0" w:space="0" w:color="auto"/>
                    <w:bottom w:val="none" w:sz="0" w:space="0" w:color="auto"/>
                    <w:right w:val="none" w:sz="0" w:space="0" w:color="auto"/>
                  </w:divBdr>
                </w:div>
                <w:div w:id="19516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84374">
      <w:bodyDiv w:val="1"/>
      <w:marLeft w:val="0"/>
      <w:marRight w:val="0"/>
      <w:marTop w:val="0"/>
      <w:marBottom w:val="0"/>
      <w:divBdr>
        <w:top w:val="none" w:sz="0" w:space="0" w:color="auto"/>
        <w:left w:val="none" w:sz="0" w:space="0" w:color="auto"/>
        <w:bottom w:val="none" w:sz="0" w:space="0" w:color="auto"/>
        <w:right w:val="none" w:sz="0" w:space="0" w:color="auto"/>
      </w:divBdr>
      <w:divsChild>
        <w:div w:id="1142649590">
          <w:marLeft w:val="0"/>
          <w:marRight w:val="0"/>
          <w:marTop w:val="0"/>
          <w:marBottom w:val="0"/>
          <w:divBdr>
            <w:top w:val="none" w:sz="0" w:space="0" w:color="auto"/>
            <w:left w:val="none" w:sz="0" w:space="0" w:color="auto"/>
            <w:bottom w:val="none" w:sz="0" w:space="0" w:color="auto"/>
            <w:right w:val="none" w:sz="0" w:space="0" w:color="auto"/>
          </w:divBdr>
          <w:divsChild>
            <w:div w:id="369114518">
              <w:marLeft w:val="0"/>
              <w:marRight w:val="0"/>
              <w:marTop w:val="0"/>
              <w:marBottom w:val="0"/>
              <w:divBdr>
                <w:top w:val="none" w:sz="0" w:space="0" w:color="auto"/>
                <w:left w:val="none" w:sz="0" w:space="0" w:color="auto"/>
                <w:bottom w:val="none" w:sz="0" w:space="0" w:color="auto"/>
                <w:right w:val="none" w:sz="0" w:space="0" w:color="auto"/>
              </w:divBdr>
              <w:divsChild>
                <w:div w:id="549614564">
                  <w:marLeft w:val="0"/>
                  <w:marRight w:val="0"/>
                  <w:marTop w:val="0"/>
                  <w:marBottom w:val="0"/>
                  <w:divBdr>
                    <w:top w:val="none" w:sz="0" w:space="0" w:color="auto"/>
                    <w:left w:val="none" w:sz="0" w:space="0" w:color="auto"/>
                    <w:bottom w:val="none" w:sz="0" w:space="0" w:color="auto"/>
                    <w:right w:val="none" w:sz="0" w:space="0" w:color="auto"/>
                  </w:divBdr>
                  <w:divsChild>
                    <w:div w:id="74783423">
                      <w:marLeft w:val="0"/>
                      <w:marRight w:val="0"/>
                      <w:marTop w:val="0"/>
                      <w:marBottom w:val="0"/>
                      <w:divBdr>
                        <w:top w:val="none" w:sz="0" w:space="0" w:color="auto"/>
                        <w:left w:val="none" w:sz="0" w:space="0" w:color="auto"/>
                        <w:bottom w:val="none" w:sz="0" w:space="0" w:color="auto"/>
                        <w:right w:val="none" w:sz="0" w:space="0" w:color="auto"/>
                      </w:divBdr>
                      <w:divsChild>
                        <w:div w:id="314189931">
                          <w:marLeft w:val="0"/>
                          <w:marRight w:val="0"/>
                          <w:marTop w:val="0"/>
                          <w:marBottom w:val="0"/>
                          <w:divBdr>
                            <w:top w:val="none" w:sz="0" w:space="0" w:color="auto"/>
                            <w:left w:val="none" w:sz="0" w:space="0" w:color="auto"/>
                            <w:bottom w:val="none" w:sz="0" w:space="0" w:color="auto"/>
                            <w:right w:val="none" w:sz="0" w:space="0" w:color="auto"/>
                          </w:divBdr>
                          <w:divsChild>
                            <w:div w:id="798691233">
                              <w:marLeft w:val="0"/>
                              <w:marRight w:val="0"/>
                              <w:marTop w:val="0"/>
                              <w:marBottom w:val="0"/>
                              <w:divBdr>
                                <w:top w:val="none" w:sz="0" w:space="0" w:color="auto"/>
                                <w:left w:val="none" w:sz="0" w:space="0" w:color="auto"/>
                                <w:bottom w:val="none" w:sz="0" w:space="0" w:color="auto"/>
                                <w:right w:val="none" w:sz="0" w:space="0" w:color="auto"/>
                              </w:divBdr>
                              <w:divsChild>
                                <w:div w:id="1509516967">
                                  <w:marLeft w:val="0"/>
                                  <w:marRight w:val="0"/>
                                  <w:marTop w:val="0"/>
                                  <w:marBottom w:val="0"/>
                                  <w:divBdr>
                                    <w:top w:val="none" w:sz="0" w:space="0" w:color="auto"/>
                                    <w:left w:val="none" w:sz="0" w:space="0" w:color="auto"/>
                                    <w:bottom w:val="none" w:sz="0" w:space="0" w:color="auto"/>
                                    <w:right w:val="none" w:sz="0" w:space="0" w:color="auto"/>
                                  </w:divBdr>
                                  <w:divsChild>
                                    <w:div w:id="535238303">
                                      <w:marLeft w:val="0"/>
                                      <w:marRight w:val="0"/>
                                      <w:marTop w:val="0"/>
                                      <w:marBottom w:val="0"/>
                                      <w:divBdr>
                                        <w:top w:val="none" w:sz="0" w:space="0" w:color="auto"/>
                                        <w:left w:val="none" w:sz="0" w:space="0" w:color="auto"/>
                                        <w:bottom w:val="none" w:sz="0" w:space="0" w:color="auto"/>
                                        <w:right w:val="none" w:sz="0" w:space="0" w:color="auto"/>
                                      </w:divBdr>
                                      <w:divsChild>
                                        <w:div w:id="654915609">
                                          <w:marLeft w:val="0"/>
                                          <w:marRight w:val="0"/>
                                          <w:marTop w:val="0"/>
                                          <w:marBottom w:val="0"/>
                                          <w:divBdr>
                                            <w:top w:val="none" w:sz="0" w:space="0" w:color="auto"/>
                                            <w:left w:val="none" w:sz="0" w:space="0" w:color="auto"/>
                                            <w:bottom w:val="none" w:sz="0" w:space="0" w:color="auto"/>
                                            <w:right w:val="none" w:sz="0" w:space="0" w:color="auto"/>
                                          </w:divBdr>
                                          <w:divsChild>
                                            <w:div w:id="178811463">
                                              <w:marLeft w:val="0"/>
                                              <w:marRight w:val="0"/>
                                              <w:marTop w:val="0"/>
                                              <w:marBottom w:val="0"/>
                                              <w:divBdr>
                                                <w:top w:val="none" w:sz="0" w:space="0" w:color="auto"/>
                                                <w:left w:val="none" w:sz="0" w:space="0" w:color="auto"/>
                                                <w:bottom w:val="none" w:sz="0" w:space="0" w:color="auto"/>
                                                <w:right w:val="none" w:sz="0" w:space="0" w:color="auto"/>
                                              </w:divBdr>
                                              <w:divsChild>
                                                <w:div w:id="506790662">
                                                  <w:marLeft w:val="0"/>
                                                  <w:marRight w:val="0"/>
                                                  <w:marTop w:val="0"/>
                                                  <w:marBottom w:val="0"/>
                                                  <w:divBdr>
                                                    <w:top w:val="none" w:sz="0" w:space="0" w:color="auto"/>
                                                    <w:left w:val="none" w:sz="0" w:space="0" w:color="auto"/>
                                                    <w:bottom w:val="none" w:sz="0" w:space="0" w:color="auto"/>
                                                    <w:right w:val="none" w:sz="0" w:space="0" w:color="auto"/>
                                                  </w:divBdr>
                                                  <w:divsChild>
                                                    <w:div w:id="16279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578731">
                          <w:marLeft w:val="0"/>
                          <w:marRight w:val="0"/>
                          <w:marTop w:val="0"/>
                          <w:marBottom w:val="0"/>
                          <w:divBdr>
                            <w:top w:val="none" w:sz="0" w:space="0" w:color="auto"/>
                            <w:left w:val="none" w:sz="0" w:space="0" w:color="auto"/>
                            <w:bottom w:val="none" w:sz="0" w:space="0" w:color="auto"/>
                            <w:right w:val="none" w:sz="0" w:space="0" w:color="auto"/>
                          </w:divBdr>
                        </w:div>
                        <w:div w:id="184097812">
                          <w:marLeft w:val="0"/>
                          <w:marRight w:val="0"/>
                          <w:marTop w:val="0"/>
                          <w:marBottom w:val="0"/>
                          <w:divBdr>
                            <w:top w:val="none" w:sz="0" w:space="0" w:color="auto"/>
                            <w:left w:val="none" w:sz="0" w:space="0" w:color="auto"/>
                            <w:bottom w:val="none" w:sz="0" w:space="0" w:color="auto"/>
                            <w:right w:val="none" w:sz="0" w:space="0" w:color="auto"/>
                          </w:divBdr>
                        </w:div>
                        <w:div w:id="1563783537">
                          <w:marLeft w:val="0"/>
                          <w:marRight w:val="0"/>
                          <w:marTop w:val="0"/>
                          <w:marBottom w:val="0"/>
                          <w:divBdr>
                            <w:top w:val="none" w:sz="0" w:space="0" w:color="auto"/>
                            <w:left w:val="none" w:sz="0" w:space="0" w:color="auto"/>
                            <w:bottom w:val="none" w:sz="0" w:space="0" w:color="auto"/>
                            <w:right w:val="none" w:sz="0" w:space="0" w:color="auto"/>
                          </w:divBdr>
                          <w:divsChild>
                            <w:div w:id="1339575861">
                              <w:marLeft w:val="0"/>
                              <w:marRight w:val="0"/>
                              <w:marTop w:val="0"/>
                              <w:marBottom w:val="0"/>
                              <w:divBdr>
                                <w:top w:val="none" w:sz="0" w:space="0" w:color="auto"/>
                                <w:left w:val="none" w:sz="0" w:space="0" w:color="auto"/>
                                <w:bottom w:val="none" w:sz="0" w:space="0" w:color="auto"/>
                                <w:right w:val="none" w:sz="0" w:space="0" w:color="auto"/>
                              </w:divBdr>
                              <w:divsChild>
                                <w:div w:id="1566525680">
                                  <w:marLeft w:val="0"/>
                                  <w:marRight w:val="0"/>
                                  <w:marTop w:val="0"/>
                                  <w:marBottom w:val="0"/>
                                  <w:divBdr>
                                    <w:top w:val="none" w:sz="0" w:space="0" w:color="auto"/>
                                    <w:left w:val="none" w:sz="0" w:space="0" w:color="auto"/>
                                    <w:bottom w:val="none" w:sz="0" w:space="0" w:color="auto"/>
                                    <w:right w:val="none" w:sz="0" w:space="0" w:color="auto"/>
                                  </w:divBdr>
                                  <w:divsChild>
                                    <w:div w:id="1427192509">
                                      <w:marLeft w:val="0"/>
                                      <w:marRight w:val="0"/>
                                      <w:marTop w:val="0"/>
                                      <w:marBottom w:val="0"/>
                                      <w:divBdr>
                                        <w:top w:val="none" w:sz="0" w:space="0" w:color="auto"/>
                                        <w:left w:val="none" w:sz="0" w:space="0" w:color="auto"/>
                                        <w:bottom w:val="none" w:sz="0" w:space="0" w:color="auto"/>
                                        <w:right w:val="none" w:sz="0" w:space="0" w:color="auto"/>
                                      </w:divBdr>
                                      <w:divsChild>
                                        <w:div w:id="1170217224">
                                          <w:marLeft w:val="0"/>
                                          <w:marRight w:val="0"/>
                                          <w:marTop w:val="0"/>
                                          <w:marBottom w:val="0"/>
                                          <w:divBdr>
                                            <w:top w:val="none" w:sz="0" w:space="0" w:color="auto"/>
                                            <w:left w:val="none" w:sz="0" w:space="0" w:color="auto"/>
                                            <w:bottom w:val="none" w:sz="0" w:space="0" w:color="auto"/>
                                            <w:right w:val="none" w:sz="0" w:space="0" w:color="auto"/>
                                          </w:divBdr>
                                          <w:divsChild>
                                            <w:div w:id="424303798">
                                              <w:marLeft w:val="0"/>
                                              <w:marRight w:val="0"/>
                                              <w:marTop w:val="0"/>
                                              <w:marBottom w:val="0"/>
                                              <w:divBdr>
                                                <w:top w:val="none" w:sz="0" w:space="0" w:color="auto"/>
                                                <w:left w:val="none" w:sz="0" w:space="0" w:color="auto"/>
                                                <w:bottom w:val="none" w:sz="0" w:space="0" w:color="auto"/>
                                                <w:right w:val="none" w:sz="0" w:space="0" w:color="auto"/>
                                              </w:divBdr>
                                              <w:divsChild>
                                                <w:div w:id="12123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3416">
                                      <w:marLeft w:val="0"/>
                                      <w:marRight w:val="0"/>
                                      <w:marTop w:val="0"/>
                                      <w:marBottom w:val="0"/>
                                      <w:divBdr>
                                        <w:top w:val="none" w:sz="0" w:space="0" w:color="auto"/>
                                        <w:left w:val="none" w:sz="0" w:space="0" w:color="auto"/>
                                        <w:bottom w:val="none" w:sz="0" w:space="0" w:color="auto"/>
                                        <w:right w:val="none" w:sz="0" w:space="0" w:color="auto"/>
                                      </w:divBdr>
                                      <w:divsChild>
                                        <w:div w:id="833300613">
                                          <w:marLeft w:val="0"/>
                                          <w:marRight w:val="0"/>
                                          <w:marTop w:val="0"/>
                                          <w:marBottom w:val="0"/>
                                          <w:divBdr>
                                            <w:top w:val="none" w:sz="0" w:space="0" w:color="auto"/>
                                            <w:left w:val="none" w:sz="0" w:space="0" w:color="auto"/>
                                            <w:bottom w:val="none" w:sz="0" w:space="0" w:color="auto"/>
                                            <w:right w:val="none" w:sz="0" w:space="0" w:color="auto"/>
                                          </w:divBdr>
                                          <w:divsChild>
                                            <w:div w:id="2049059959">
                                              <w:marLeft w:val="0"/>
                                              <w:marRight w:val="0"/>
                                              <w:marTop w:val="0"/>
                                              <w:marBottom w:val="0"/>
                                              <w:divBdr>
                                                <w:top w:val="none" w:sz="0" w:space="0" w:color="auto"/>
                                                <w:left w:val="none" w:sz="0" w:space="0" w:color="auto"/>
                                                <w:bottom w:val="none" w:sz="0" w:space="0" w:color="auto"/>
                                                <w:right w:val="none" w:sz="0" w:space="0" w:color="auto"/>
                                              </w:divBdr>
                                            </w:div>
                                            <w:div w:id="19464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06268">
          <w:marLeft w:val="0"/>
          <w:marRight w:val="0"/>
          <w:marTop w:val="0"/>
          <w:marBottom w:val="0"/>
          <w:divBdr>
            <w:top w:val="none" w:sz="0" w:space="0" w:color="auto"/>
            <w:left w:val="none" w:sz="0" w:space="0" w:color="auto"/>
            <w:bottom w:val="none" w:sz="0" w:space="0" w:color="auto"/>
            <w:right w:val="none" w:sz="0" w:space="0" w:color="auto"/>
          </w:divBdr>
          <w:divsChild>
            <w:div w:id="287931838">
              <w:marLeft w:val="0"/>
              <w:marRight w:val="0"/>
              <w:marTop w:val="0"/>
              <w:marBottom w:val="0"/>
              <w:divBdr>
                <w:top w:val="none" w:sz="0" w:space="0" w:color="auto"/>
                <w:left w:val="none" w:sz="0" w:space="0" w:color="auto"/>
                <w:bottom w:val="none" w:sz="0" w:space="0" w:color="auto"/>
                <w:right w:val="none" w:sz="0" w:space="0" w:color="auto"/>
              </w:divBdr>
              <w:divsChild>
                <w:div w:id="41826285">
                  <w:marLeft w:val="0"/>
                  <w:marRight w:val="0"/>
                  <w:marTop w:val="0"/>
                  <w:marBottom w:val="0"/>
                  <w:divBdr>
                    <w:top w:val="none" w:sz="0" w:space="0" w:color="auto"/>
                    <w:left w:val="none" w:sz="0" w:space="0" w:color="auto"/>
                    <w:bottom w:val="none" w:sz="0" w:space="0" w:color="auto"/>
                    <w:right w:val="none" w:sz="0" w:space="0" w:color="auto"/>
                  </w:divBdr>
                </w:div>
                <w:div w:id="625812638">
                  <w:marLeft w:val="0"/>
                  <w:marRight w:val="0"/>
                  <w:marTop w:val="0"/>
                  <w:marBottom w:val="0"/>
                  <w:divBdr>
                    <w:top w:val="none" w:sz="0" w:space="0" w:color="auto"/>
                    <w:left w:val="none" w:sz="0" w:space="0" w:color="auto"/>
                    <w:bottom w:val="none" w:sz="0" w:space="0" w:color="auto"/>
                    <w:right w:val="none" w:sz="0" w:space="0" w:color="auto"/>
                  </w:divBdr>
                </w:div>
                <w:div w:id="1521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7694">
      <w:bodyDiv w:val="1"/>
      <w:marLeft w:val="0"/>
      <w:marRight w:val="0"/>
      <w:marTop w:val="0"/>
      <w:marBottom w:val="0"/>
      <w:divBdr>
        <w:top w:val="none" w:sz="0" w:space="0" w:color="auto"/>
        <w:left w:val="none" w:sz="0" w:space="0" w:color="auto"/>
        <w:bottom w:val="none" w:sz="0" w:space="0" w:color="auto"/>
        <w:right w:val="none" w:sz="0" w:space="0" w:color="auto"/>
      </w:divBdr>
    </w:div>
    <w:div w:id="445658604">
      <w:bodyDiv w:val="1"/>
      <w:marLeft w:val="0"/>
      <w:marRight w:val="0"/>
      <w:marTop w:val="0"/>
      <w:marBottom w:val="0"/>
      <w:divBdr>
        <w:top w:val="none" w:sz="0" w:space="0" w:color="auto"/>
        <w:left w:val="none" w:sz="0" w:space="0" w:color="auto"/>
        <w:bottom w:val="none" w:sz="0" w:space="0" w:color="auto"/>
        <w:right w:val="none" w:sz="0" w:space="0" w:color="auto"/>
      </w:divBdr>
      <w:divsChild>
        <w:div w:id="409616996">
          <w:marLeft w:val="0"/>
          <w:marRight w:val="0"/>
          <w:marTop w:val="300"/>
          <w:marBottom w:val="0"/>
          <w:divBdr>
            <w:top w:val="none" w:sz="0" w:space="0" w:color="auto"/>
            <w:left w:val="none" w:sz="0" w:space="0" w:color="auto"/>
            <w:bottom w:val="none" w:sz="0" w:space="0" w:color="auto"/>
            <w:right w:val="none" w:sz="0" w:space="0" w:color="auto"/>
          </w:divBdr>
        </w:div>
        <w:div w:id="590428632">
          <w:marLeft w:val="0"/>
          <w:marRight w:val="0"/>
          <w:marTop w:val="450"/>
          <w:marBottom w:val="450"/>
          <w:divBdr>
            <w:top w:val="none" w:sz="0" w:space="0" w:color="auto"/>
            <w:left w:val="none" w:sz="0" w:space="0" w:color="auto"/>
            <w:bottom w:val="none" w:sz="0" w:space="0" w:color="auto"/>
            <w:right w:val="none" w:sz="0" w:space="0" w:color="auto"/>
          </w:divBdr>
        </w:div>
      </w:divsChild>
    </w:div>
    <w:div w:id="470756440">
      <w:bodyDiv w:val="1"/>
      <w:marLeft w:val="0"/>
      <w:marRight w:val="0"/>
      <w:marTop w:val="0"/>
      <w:marBottom w:val="0"/>
      <w:divBdr>
        <w:top w:val="none" w:sz="0" w:space="0" w:color="auto"/>
        <w:left w:val="none" w:sz="0" w:space="0" w:color="auto"/>
        <w:bottom w:val="none" w:sz="0" w:space="0" w:color="auto"/>
        <w:right w:val="none" w:sz="0" w:space="0" w:color="auto"/>
      </w:divBdr>
    </w:div>
    <w:div w:id="493452410">
      <w:bodyDiv w:val="1"/>
      <w:marLeft w:val="0"/>
      <w:marRight w:val="0"/>
      <w:marTop w:val="0"/>
      <w:marBottom w:val="0"/>
      <w:divBdr>
        <w:top w:val="none" w:sz="0" w:space="0" w:color="auto"/>
        <w:left w:val="none" w:sz="0" w:space="0" w:color="auto"/>
        <w:bottom w:val="none" w:sz="0" w:space="0" w:color="auto"/>
        <w:right w:val="none" w:sz="0" w:space="0" w:color="auto"/>
      </w:divBdr>
    </w:div>
    <w:div w:id="502359891">
      <w:bodyDiv w:val="1"/>
      <w:marLeft w:val="0"/>
      <w:marRight w:val="0"/>
      <w:marTop w:val="0"/>
      <w:marBottom w:val="0"/>
      <w:divBdr>
        <w:top w:val="none" w:sz="0" w:space="0" w:color="auto"/>
        <w:left w:val="none" w:sz="0" w:space="0" w:color="auto"/>
        <w:bottom w:val="none" w:sz="0" w:space="0" w:color="auto"/>
        <w:right w:val="none" w:sz="0" w:space="0" w:color="auto"/>
      </w:divBdr>
    </w:div>
    <w:div w:id="513109176">
      <w:bodyDiv w:val="1"/>
      <w:marLeft w:val="0"/>
      <w:marRight w:val="0"/>
      <w:marTop w:val="0"/>
      <w:marBottom w:val="0"/>
      <w:divBdr>
        <w:top w:val="none" w:sz="0" w:space="0" w:color="auto"/>
        <w:left w:val="none" w:sz="0" w:space="0" w:color="auto"/>
        <w:bottom w:val="none" w:sz="0" w:space="0" w:color="auto"/>
        <w:right w:val="none" w:sz="0" w:space="0" w:color="auto"/>
      </w:divBdr>
    </w:div>
    <w:div w:id="521014338">
      <w:bodyDiv w:val="1"/>
      <w:marLeft w:val="0"/>
      <w:marRight w:val="0"/>
      <w:marTop w:val="0"/>
      <w:marBottom w:val="0"/>
      <w:divBdr>
        <w:top w:val="none" w:sz="0" w:space="0" w:color="auto"/>
        <w:left w:val="none" w:sz="0" w:space="0" w:color="auto"/>
        <w:bottom w:val="none" w:sz="0" w:space="0" w:color="auto"/>
        <w:right w:val="none" w:sz="0" w:space="0" w:color="auto"/>
      </w:divBdr>
      <w:divsChild>
        <w:div w:id="1999070078">
          <w:marLeft w:val="0"/>
          <w:marRight w:val="0"/>
          <w:marTop w:val="0"/>
          <w:marBottom w:val="0"/>
          <w:divBdr>
            <w:top w:val="none" w:sz="0" w:space="0" w:color="auto"/>
            <w:left w:val="none" w:sz="0" w:space="0" w:color="auto"/>
            <w:bottom w:val="none" w:sz="0" w:space="0" w:color="auto"/>
            <w:right w:val="none" w:sz="0" w:space="0" w:color="auto"/>
          </w:divBdr>
          <w:divsChild>
            <w:div w:id="125633696">
              <w:marLeft w:val="0"/>
              <w:marRight w:val="0"/>
              <w:marTop w:val="0"/>
              <w:marBottom w:val="0"/>
              <w:divBdr>
                <w:top w:val="none" w:sz="0" w:space="0" w:color="auto"/>
                <w:left w:val="none" w:sz="0" w:space="0" w:color="auto"/>
                <w:bottom w:val="none" w:sz="0" w:space="0" w:color="auto"/>
                <w:right w:val="none" w:sz="0" w:space="0" w:color="auto"/>
              </w:divBdr>
              <w:divsChild>
                <w:div w:id="940456958">
                  <w:marLeft w:val="0"/>
                  <w:marRight w:val="0"/>
                  <w:marTop w:val="0"/>
                  <w:marBottom w:val="0"/>
                  <w:divBdr>
                    <w:top w:val="none" w:sz="0" w:space="0" w:color="auto"/>
                    <w:left w:val="none" w:sz="0" w:space="0" w:color="auto"/>
                    <w:bottom w:val="none" w:sz="0" w:space="0" w:color="auto"/>
                    <w:right w:val="none" w:sz="0" w:space="0" w:color="auto"/>
                  </w:divBdr>
                  <w:divsChild>
                    <w:div w:id="1445078874">
                      <w:marLeft w:val="0"/>
                      <w:marRight w:val="0"/>
                      <w:marTop w:val="0"/>
                      <w:marBottom w:val="0"/>
                      <w:divBdr>
                        <w:top w:val="none" w:sz="0" w:space="0" w:color="auto"/>
                        <w:left w:val="none" w:sz="0" w:space="0" w:color="auto"/>
                        <w:bottom w:val="none" w:sz="0" w:space="0" w:color="auto"/>
                        <w:right w:val="none" w:sz="0" w:space="0" w:color="auto"/>
                      </w:divBdr>
                      <w:divsChild>
                        <w:div w:id="1265115180">
                          <w:marLeft w:val="0"/>
                          <w:marRight w:val="0"/>
                          <w:marTop w:val="0"/>
                          <w:marBottom w:val="0"/>
                          <w:divBdr>
                            <w:top w:val="none" w:sz="0" w:space="0" w:color="auto"/>
                            <w:left w:val="none" w:sz="0" w:space="0" w:color="auto"/>
                            <w:bottom w:val="none" w:sz="0" w:space="0" w:color="auto"/>
                            <w:right w:val="none" w:sz="0" w:space="0" w:color="auto"/>
                          </w:divBdr>
                          <w:divsChild>
                            <w:div w:id="2002346907">
                              <w:marLeft w:val="0"/>
                              <w:marRight w:val="0"/>
                              <w:marTop w:val="0"/>
                              <w:marBottom w:val="0"/>
                              <w:divBdr>
                                <w:top w:val="none" w:sz="0" w:space="0" w:color="auto"/>
                                <w:left w:val="none" w:sz="0" w:space="0" w:color="auto"/>
                                <w:bottom w:val="none" w:sz="0" w:space="0" w:color="auto"/>
                                <w:right w:val="none" w:sz="0" w:space="0" w:color="auto"/>
                              </w:divBdr>
                              <w:divsChild>
                                <w:div w:id="465585810">
                                  <w:marLeft w:val="0"/>
                                  <w:marRight w:val="0"/>
                                  <w:marTop w:val="0"/>
                                  <w:marBottom w:val="0"/>
                                  <w:divBdr>
                                    <w:top w:val="none" w:sz="0" w:space="0" w:color="auto"/>
                                    <w:left w:val="none" w:sz="0" w:space="0" w:color="auto"/>
                                    <w:bottom w:val="none" w:sz="0" w:space="0" w:color="auto"/>
                                    <w:right w:val="none" w:sz="0" w:space="0" w:color="auto"/>
                                  </w:divBdr>
                                  <w:divsChild>
                                    <w:div w:id="5127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0378">
          <w:marLeft w:val="0"/>
          <w:marRight w:val="0"/>
          <w:marTop w:val="0"/>
          <w:marBottom w:val="0"/>
          <w:divBdr>
            <w:top w:val="none" w:sz="0" w:space="0" w:color="auto"/>
            <w:left w:val="none" w:sz="0" w:space="0" w:color="auto"/>
            <w:bottom w:val="none" w:sz="0" w:space="0" w:color="auto"/>
            <w:right w:val="none" w:sz="0" w:space="0" w:color="auto"/>
          </w:divBdr>
        </w:div>
        <w:div w:id="1726027892">
          <w:marLeft w:val="0"/>
          <w:marRight w:val="0"/>
          <w:marTop w:val="0"/>
          <w:marBottom w:val="0"/>
          <w:divBdr>
            <w:top w:val="none" w:sz="0" w:space="0" w:color="auto"/>
            <w:left w:val="none" w:sz="0" w:space="0" w:color="auto"/>
            <w:bottom w:val="none" w:sz="0" w:space="0" w:color="auto"/>
            <w:right w:val="none" w:sz="0" w:space="0" w:color="auto"/>
          </w:divBdr>
        </w:div>
      </w:divsChild>
    </w:div>
    <w:div w:id="676421896">
      <w:bodyDiv w:val="1"/>
      <w:marLeft w:val="0"/>
      <w:marRight w:val="0"/>
      <w:marTop w:val="0"/>
      <w:marBottom w:val="0"/>
      <w:divBdr>
        <w:top w:val="none" w:sz="0" w:space="0" w:color="auto"/>
        <w:left w:val="none" w:sz="0" w:space="0" w:color="auto"/>
        <w:bottom w:val="none" w:sz="0" w:space="0" w:color="auto"/>
        <w:right w:val="none" w:sz="0" w:space="0" w:color="auto"/>
      </w:divBdr>
      <w:divsChild>
        <w:div w:id="1868714712">
          <w:marLeft w:val="0"/>
          <w:marRight w:val="0"/>
          <w:marTop w:val="0"/>
          <w:marBottom w:val="0"/>
          <w:divBdr>
            <w:top w:val="none" w:sz="0" w:space="0" w:color="auto"/>
            <w:left w:val="none" w:sz="0" w:space="0" w:color="auto"/>
            <w:bottom w:val="none" w:sz="0" w:space="0" w:color="auto"/>
            <w:right w:val="none" w:sz="0" w:space="0" w:color="auto"/>
          </w:divBdr>
          <w:divsChild>
            <w:div w:id="1294754202">
              <w:marLeft w:val="0"/>
              <w:marRight w:val="0"/>
              <w:marTop w:val="0"/>
              <w:marBottom w:val="0"/>
              <w:divBdr>
                <w:top w:val="none" w:sz="0" w:space="0" w:color="auto"/>
                <w:left w:val="none" w:sz="0" w:space="0" w:color="auto"/>
                <w:bottom w:val="none" w:sz="0" w:space="0" w:color="auto"/>
                <w:right w:val="none" w:sz="0" w:space="0" w:color="auto"/>
              </w:divBdr>
              <w:divsChild>
                <w:div w:id="405538204">
                  <w:marLeft w:val="0"/>
                  <w:marRight w:val="0"/>
                  <w:marTop w:val="0"/>
                  <w:marBottom w:val="0"/>
                  <w:divBdr>
                    <w:top w:val="none" w:sz="0" w:space="0" w:color="auto"/>
                    <w:left w:val="none" w:sz="0" w:space="0" w:color="auto"/>
                    <w:bottom w:val="none" w:sz="0" w:space="0" w:color="auto"/>
                    <w:right w:val="none" w:sz="0" w:space="0" w:color="auto"/>
                  </w:divBdr>
                  <w:divsChild>
                    <w:div w:id="1526357910">
                      <w:marLeft w:val="0"/>
                      <w:marRight w:val="0"/>
                      <w:marTop w:val="0"/>
                      <w:marBottom w:val="0"/>
                      <w:divBdr>
                        <w:top w:val="none" w:sz="0" w:space="0" w:color="auto"/>
                        <w:left w:val="none" w:sz="0" w:space="0" w:color="auto"/>
                        <w:bottom w:val="none" w:sz="0" w:space="0" w:color="auto"/>
                        <w:right w:val="none" w:sz="0" w:space="0" w:color="auto"/>
                      </w:divBdr>
                      <w:divsChild>
                        <w:div w:id="906722237">
                          <w:marLeft w:val="0"/>
                          <w:marRight w:val="0"/>
                          <w:marTop w:val="0"/>
                          <w:marBottom w:val="0"/>
                          <w:divBdr>
                            <w:top w:val="none" w:sz="0" w:space="0" w:color="auto"/>
                            <w:left w:val="none" w:sz="0" w:space="0" w:color="auto"/>
                            <w:bottom w:val="none" w:sz="0" w:space="0" w:color="auto"/>
                            <w:right w:val="none" w:sz="0" w:space="0" w:color="auto"/>
                          </w:divBdr>
                          <w:divsChild>
                            <w:div w:id="445151562">
                              <w:marLeft w:val="0"/>
                              <w:marRight w:val="0"/>
                              <w:marTop w:val="0"/>
                              <w:marBottom w:val="0"/>
                              <w:divBdr>
                                <w:top w:val="none" w:sz="0" w:space="0" w:color="auto"/>
                                <w:left w:val="none" w:sz="0" w:space="0" w:color="auto"/>
                                <w:bottom w:val="none" w:sz="0" w:space="0" w:color="auto"/>
                                <w:right w:val="none" w:sz="0" w:space="0" w:color="auto"/>
                              </w:divBdr>
                              <w:divsChild>
                                <w:div w:id="668824284">
                                  <w:marLeft w:val="0"/>
                                  <w:marRight w:val="0"/>
                                  <w:marTop w:val="0"/>
                                  <w:marBottom w:val="0"/>
                                  <w:divBdr>
                                    <w:top w:val="none" w:sz="0" w:space="0" w:color="auto"/>
                                    <w:left w:val="none" w:sz="0" w:space="0" w:color="auto"/>
                                    <w:bottom w:val="none" w:sz="0" w:space="0" w:color="auto"/>
                                    <w:right w:val="none" w:sz="0" w:space="0" w:color="auto"/>
                                  </w:divBdr>
                                  <w:divsChild>
                                    <w:div w:id="1620062019">
                                      <w:marLeft w:val="0"/>
                                      <w:marRight w:val="0"/>
                                      <w:marTop w:val="0"/>
                                      <w:marBottom w:val="0"/>
                                      <w:divBdr>
                                        <w:top w:val="none" w:sz="0" w:space="0" w:color="auto"/>
                                        <w:left w:val="none" w:sz="0" w:space="0" w:color="auto"/>
                                        <w:bottom w:val="none" w:sz="0" w:space="0" w:color="auto"/>
                                        <w:right w:val="none" w:sz="0" w:space="0" w:color="auto"/>
                                      </w:divBdr>
                                      <w:divsChild>
                                        <w:div w:id="471823744">
                                          <w:marLeft w:val="0"/>
                                          <w:marRight w:val="0"/>
                                          <w:marTop w:val="0"/>
                                          <w:marBottom w:val="0"/>
                                          <w:divBdr>
                                            <w:top w:val="none" w:sz="0" w:space="0" w:color="auto"/>
                                            <w:left w:val="none" w:sz="0" w:space="0" w:color="auto"/>
                                            <w:bottom w:val="none" w:sz="0" w:space="0" w:color="auto"/>
                                            <w:right w:val="none" w:sz="0" w:space="0" w:color="auto"/>
                                          </w:divBdr>
                                          <w:divsChild>
                                            <w:div w:id="1049888542">
                                              <w:marLeft w:val="0"/>
                                              <w:marRight w:val="0"/>
                                              <w:marTop w:val="0"/>
                                              <w:marBottom w:val="0"/>
                                              <w:divBdr>
                                                <w:top w:val="none" w:sz="0" w:space="0" w:color="auto"/>
                                                <w:left w:val="none" w:sz="0" w:space="0" w:color="auto"/>
                                                <w:bottom w:val="none" w:sz="0" w:space="0" w:color="auto"/>
                                                <w:right w:val="none" w:sz="0" w:space="0" w:color="auto"/>
                                              </w:divBdr>
                                              <w:divsChild>
                                                <w:div w:id="421952229">
                                                  <w:marLeft w:val="0"/>
                                                  <w:marRight w:val="0"/>
                                                  <w:marTop w:val="0"/>
                                                  <w:marBottom w:val="0"/>
                                                  <w:divBdr>
                                                    <w:top w:val="none" w:sz="0" w:space="0" w:color="auto"/>
                                                    <w:left w:val="none" w:sz="0" w:space="0" w:color="auto"/>
                                                    <w:bottom w:val="none" w:sz="0" w:space="0" w:color="auto"/>
                                                    <w:right w:val="none" w:sz="0" w:space="0" w:color="auto"/>
                                                  </w:divBdr>
                                                  <w:divsChild>
                                                    <w:div w:id="12479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95272">
                          <w:marLeft w:val="0"/>
                          <w:marRight w:val="0"/>
                          <w:marTop w:val="0"/>
                          <w:marBottom w:val="0"/>
                          <w:divBdr>
                            <w:top w:val="none" w:sz="0" w:space="0" w:color="auto"/>
                            <w:left w:val="none" w:sz="0" w:space="0" w:color="auto"/>
                            <w:bottom w:val="none" w:sz="0" w:space="0" w:color="auto"/>
                            <w:right w:val="none" w:sz="0" w:space="0" w:color="auto"/>
                          </w:divBdr>
                        </w:div>
                        <w:div w:id="877813868">
                          <w:marLeft w:val="0"/>
                          <w:marRight w:val="0"/>
                          <w:marTop w:val="0"/>
                          <w:marBottom w:val="0"/>
                          <w:divBdr>
                            <w:top w:val="none" w:sz="0" w:space="0" w:color="auto"/>
                            <w:left w:val="none" w:sz="0" w:space="0" w:color="auto"/>
                            <w:bottom w:val="none" w:sz="0" w:space="0" w:color="auto"/>
                            <w:right w:val="none" w:sz="0" w:space="0" w:color="auto"/>
                          </w:divBdr>
                        </w:div>
                        <w:div w:id="1548108666">
                          <w:marLeft w:val="0"/>
                          <w:marRight w:val="0"/>
                          <w:marTop w:val="0"/>
                          <w:marBottom w:val="0"/>
                          <w:divBdr>
                            <w:top w:val="none" w:sz="0" w:space="0" w:color="auto"/>
                            <w:left w:val="none" w:sz="0" w:space="0" w:color="auto"/>
                            <w:bottom w:val="none" w:sz="0" w:space="0" w:color="auto"/>
                            <w:right w:val="none" w:sz="0" w:space="0" w:color="auto"/>
                          </w:divBdr>
                          <w:divsChild>
                            <w:div w:id="1190949148">
                              <w:marLeft w:val="0"/>
                              <w:marRight w:val="0"/>
                              <w:marTop w:val="0"/>
                              <w:marBottom w:val="0"/>
                              <w:divBdr>
                                <w:top w:val="none" w:sz="0" w:space="0" w:color="auto"/>
                                <w:left w:val="none" w:sz="0" w:space="0" w:color="auto"/>
                                <w:bottom w:val="none" w:sz="0" w:space="0" w:color="auto"/>
                                <w:right w:val="none" w:sz="0" w:space="0" w:color="auto"/>
                              </w:divBdr>
                              <w:divsChild>
                                <w:div w:id="1519201121">
                                  <w:marLeft w:val="0"/>
                                  <w:marRight w:val="0"/>
                                  <w:marTop w:val="0"/>
                                  <w:marBottom w:val="0"/>
                                  <w:divBdr>
                                    <w:top w:val="none" w:sz="0" w:space="0" w:color="auto"/>
                                    <w:left w:val="none" w:sz="0" w:space="0" w:color="auto"/>
                                    <w:bottom w:val="none" w:sz="0" w:space="0" w:color="auto"/>
                                    <w:right w:val="none" w:sz="0" w:space="0" w:color="auto"/>
                                  </w:divBdr>
                                  <w:divsChild>
                                    <w:div w:id="1229262649">
                                      <w:marLeft w:val="0"/>
                                      <w:marRight w:val="0"/>
                                      <w:marTop w:val="0"/>
                                      <w:marBottom w:val="0"/>
                                      <w:divBdr>
                                        <w:top w:val="none" w:sz="0" w:space="0" w:color="auto"/>
                                        <w:left w:val="none" w:sz="0" w:space="0" w:color="auto"/>
                                        <w:bottom w:val="none" w:sz="0" w:space="0" w:color="auto"/>
                                        <w:right w:val="none" w:sz="0" w:space="0" w:color="auto"/>
                                      </w:divBdr>
                                      <w:divsChild>
                                        <w:div w:id="1243099942">
                                          <w:marLeft w:val="0"/>
                                          <w:marRight w:val="0"/>
                                          <w:marTop w:val="0"/>
                                          <w:marBottom w:val="0"/>
                                          <w:divBdr>
                                            <w:top w:val="none" w:sz="0" w:space="0" w:color="auto"/>
                                            <w:left w:val="none" w:sz="0" w:space="0" w:color="auto"/>
                                            <w:bottom w:val="none" w:sz="0" w:space="0" w:color="auto"/>
                                            <w:right w:val="none" w:sz="0" w:space="0" w:color="auto"/>
                                          </w:divBdr>
                                          <w:divsChild>
                                            <w:div w:id="797189701">
                                              <w:marLeft w:val="0"/>
                                              <w:marRight w:val="0"/>
                                              <w:marTop w:val="0"/>
                                              <w:marBottom w:val="0"/>
                                              <w:divBdr>
                                                <w:top w:val="none" w:sz="0" w:space="0" w:color="auto"/>
                                                <w:left w:val="none" w:sz="0" w:space="0" w:color="auto"/>
                                                <w:bottom w:val="none" w:sz="0" w:space="0" w:color="auto"/>
                                                <w:right w:val="none" w:sz="0" w:space="0" w:color="auto"/>
                                              </w:divBdr>
                                              <w:divsChild>
                                                <w:div w:id="6337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06674">
                                      <w:marLeft w:val="0"/>
                                      <w:marRight w:val="0"/>
                                      <w:marTop w:val="0"/>
                                      <w:marBottom w:val="0"/>
                                      <w:divBdr>
                                        <w:top w:val="none" w:sz="0" w:space="0" w:color="auto"/>
                                        <w:left w:val="none" w:sz="0" w:space="0" w:color="auto"/>
                                        <w:bottom w:val="none" w:sz="0" w:space="0" w:color="auto"/>
                                        <w:right w:val="none" w:sz="0" w:space="0" w:color="auto"/>
                                      </w:divBdr>
                                      <w:divsChild>
                                        <w:div w:id="846595518">
                                          <w:marLeft w:val="0"/>
                                          <w:marRight w:val="0"/>
                                          <w:marTop w:val="0"/>
                                          <w:marBottom w:val="0"/>
                                          <w:divBdr>
                                            <w:top w:val="none" w:sz="0" w:space="0" w:color="auto"/>
                                            <w:left w:val="none" w:sz="0" w:space="0" w:color="auto"/>
                                            <w:bottom w:val="none" w:sz="0" w:space="0" w:color="auto"/>
                                            <w:right w:val="none" w:sz="0" w:space="0" w:color="auto"/>
                                          </w:divBdr>
                                          <w:divsChild>
                                            <w:div w:id="2144955829">
                                              <w:marLeft w:val="0"/>
                                              <w:marRight w:val="0"/>
                                              <w:marTop w:val="0"/>
                                              <w:marBottom w:val="0"/>
                                              <w:divBdr>
                                                <w:top w:val="none" w:sz="0" w:space="0" w:color="auto"/>
                                                <w:left w:val="none" w:sz="0" w:space="0" w:color="auto"/>
                                                <w:bottom w:val="none" w:sz="0" w:space="0" w:color="auto"/>
                                                <w:right w:val="none" w:sz="0" w:space="0" w:color="auto"/>
                                              </w:divBdr>
                                            </w:div>
                                            <w:div w:id="1716999888">
                                              <w:marLeft w:val="0"/>
                                              <w:marRight w:val="0"/>
                                              <w:marTop w:val="0"/>
                                              <w:marBottom w:val="0"/>
                                              <w:divBdr>
                                                <w:top w:val="none" w:sz="0" w:space="0" w:color="auto"/>
                                                <w:left w:val="none" w:sz="0" w:space="0" w:color="auto"/>
                                                <w:bottom w:val="none" w:sz="0" w:space="0" w:color="auto"/>
                                                <w:right w:val="none" w:sz="0" w:space="0" w:color="auto"/>
                                              </w:divBdr>
                                            </w:div>
                                            <w:div w:id="57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28144">
          <w:marLeft w:val="0"/>
          <w:marRight w:val="0"/>
          <w:marTop w:val="0"/>
          <w:marBottom w:val="0"/>
          <w:divBdr>
            <w:top w:val="none" w:sz="0" w:space="0" w:color="auto"/>
            <w:left w:val="none" w:sz="0" w:space="0" w:color="auto"/>
            <w:bottom w:val="none" w:sz="0" w:space="0" w:color="auto"/>
            <w:right w:val="none" w:sz="0" w:space="0" w:color="auto"/>
          </w:divBdr>
          <w:divsChild>
            <w:div w:id="1702433109">
              <w:marLeft w:val="0"/>
              <w:marRight w:val="0"/>
              <w:marTop w:val="0"/>
              <w:marBottom w:val="0"/>
              <w:divBdr>
                <w:top w:val="none" w:sz="0" w:space="0" w:color="auto"/>
                <w:left w:val="none" w:sz="0" w:space="0" w:color="auto"/>
                <w:bottom w:val="none" w:sz="0" w:space="0" w:color="auto"/>
                <w:right w:val="none" w:sz="0" w:space="0" w:color="auto"/>
              </w:divBdr>
              <w:divsChild>
                <w:div w:id="1072777102">
                  <w:marLeft w:val="0"/>
                  <w:marRight w:val="0"/>
                  <w:marTop w:val="0"/>
                  <w:marBottom w:val="0"/>
                  <w:divBdr>
                    <w:top w:val="none" w:sz="0" w:space="0" w:color="auto"/>
                    <w:left w:val="none" w:sz="0" w:space="0" w:color="auto"/>
                    <w:bottom w:val="none" w:sz="0" w:space="0" w:color="auto"/>
                    <w:right w:val="none" w:sz="0" w:space="0" w:color="auto"/>
                  </w:divBdr>
                </w:div>
                <w:div w:id="1021131564">
                  <w:marLeft w:val="0"/>
                  <w:marRight w:val="0"/>
                  <w:marTop w:val="0"/>
                  <w:marBottom w:val="0"/>
                  <w:divBdr>
                    <w:top w:val="none" w:sz="0" w:space="0" w:color="auto"/>
                    <w:left w:val="none" w:sz="0" w:space="0" w:color="auto"/>
                    <w:bottom w:val="none" w:sz="0" w:space="0" w:color="auto"/>
                    <w:right w:val="none" w:sz="0" w:space="0" w:color="auto"/>
                  </w:divBdr>
                </w:div>
                <w:div w:id="417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40401">
      <w:bodyDiv w:val="1"/>
      <w:marLeft w:val="0"/>
      <w:marRight w:val="0"/>
      <w:marTop w:val="0"/>
      <w:marBottom w:val="0"/>
      <w:divBdr>
        <w:top w:val="none" w:sz="0" w:space="0" w:color="auto"/>
        <w:left w:val="none" w:sz="0" w:space="0" w:color="auto"/>
        <w:bottom w:val="none" w:sz="0" w:space="0" w:color="auto"/>
        <w:right w:val="none" w:sz="0" w:space="0" w:color="auto"/>
      </w:divBdr>
    </w:div>
    <w:div w:id="716512647">
      <w:bodyDiv w:val="1"/>
      <w:marLeft w:val="0"/>
      <w:marRight w:val="0"/>
      <w:marTop w:val="0"/>
      <w:marBottom w:val="0"/>
      <w:divBdr>
        <w:top w:val="none" w:sz="0" w:space="0" w:color="auto"/>
        <w:left w:val="none" w:sz="0" w:space="0" w:color="auto"/>
        <w:bottom w:val="none" w:sz="0" w:space="0" w:color="auto"/>
        <w:right w:val="none" w:sz="0" w:space="0" w:color="auto"/>
      </w:divBdr>
      <w:divsChild>
        <w:div w:id="216360197">
          <w:marLeft w:val="0"/>
          <w:marRight w:val="0"/>
          <w:marTop w:val="0"/>
          <w:marBottom w:val="0"/>
          <w:divBdr>
            <w:top w:val="none" w:sz="0" w:space="0" w:color="auto"/>
            <w:left w:val="none" w:sz="0" w:space="0" w:color="auto"/>
            <w:bottom w:val="none" w:sz="0" w:space="0" w:color="auto"/>
            <w:right w:val="none" w:sz="0" w:space="0" w:color="auto"/>
          </w:divBdr>
          <w:divsChild>
            <w:div w:id="1946690719">
              <w:marLeft w:val="0"/>
              <w:marRight w:val="0"/>
              <w:marTop w:val="0"/>
              <w:marBottom w:val="0"/>
              <w:divBdr>
                <w:top w:val="none" w:sz="0" w:space="0" w:color="auto"/>
                <w:left w:val="none" w:sz="0" w:space="0" w:color="auto"/>
                <w:bottom w:val="none" w:sz="0" w:space="0" w:color="auto"/>
                <w:right w:val="none" w:sz="0" w:space="0" w:color="auto"/>
              </w:divBdr>
              <w:divsChild>
                <w:div w:id="1404450603">
                  <w:marLeft w:val="0"/>
                  <w:marRight w:val="0"/>
                  <w:marTop w:val="0"/>
                  <w:marBottom w:val="0"/>
                  <w:divBdr>
                    <w:top w:val="none" w:sz="0" w:space="0" w:color="auto"/>
                    <w:left w:val="none" w:sz="0" w:space="0" w:color="auto"/>
                    <w:bottom w:val="none" w:sz="0" w:space="0" w:color="auto"/>
                    <w:right w:val="none" w:sz="0" w:space="0" w:color="auto"/>
                  </w:divBdr>
                  <w:divsChild>
                    <w:div w:id="1223829772">
                      <w:marLeft w:val="0"/>
                      <w:marRight w:val="0"/>
                      <w:marTop w:val="0"/>
                      <w:marBottom w:val="0"/>
                      <w:divBdr>
                        <w:top w:val="none" w:sz="0" w:space="0" w:color="auto"/>
                        <w:left w:val="none" w:sz="0" w:space="0" w:color="auto"/>
                        <w:bottom w:val="none" w:sz="0" w:space="0" w:color="auto"/>
                        <w:right w:val="none" w:sz="0" w:space="0" w:color="auto"/>
                      </w:divBdr>
                      <w:divsChild>
                        <w:div w:id="632098739">
                          <w:marLeft w:val="0"/>
                          <w:marRight w:val="0"/>
                          <w:marTop w:val="0"/>
                          <w:marBottom w:val="0"/>
                          <w:divBdr>
                            <w:top w:val="none" w:sz="0" w:space="0" w:color="auto"/>
                            <w:left w:val="none" w:sz="0" w:space="0" w:color="auto"/>
                            <w:bottom w:val="none" w:sz="0" w:space="0" w:color="auto"/>
                            <w:right w:val="none" w:sz="0" w:space="0" w:color="auto"/>
                          </w:divBdr>
                          <w:divsChild>
                            <w:div w:id="1289970205">
                              <w:marLeft w:val="0"/>
                              <w:marRight w:val="0"/>
                              <w:marTop w:val="0"/>
                              <w:marBottom w:val="0"/>
                              <w:divBdr>
                                <w:top w:val="none" w:sz="0" w:space="0" w:color="auto"/>
                                <w:left w:val="none" w:sz="0" w:space="0" w:color="auto"/>
                                <w:bottom w:val="none" w:sz="0" w:space="0" w:color="auto"/>
                                <w:right w:val="none" w:sz="0" w:space="0" w:color="auto"/>
                              </w:divBdr>
                              <w:divsChild>
                                <w:div w:id="280455614">
                                  <w:marLeft w:val="0"/>
                                  <w:marRight w:val="0"/>
                                  <w:marTop w:val="0"/>
                                  <w:marBottom w:val="0"/>
                                  <w:divBdr>
                                    <w:top w:val="none" w:sz="0" w:space="0" w:color="auto"/>
                                    <w:left w:val="none" w:sz="0" w:space="0" w:color="auto"/>
                                    <w:bottom w:val="none" w:sz="0" w:space="0" w:color="auto"/>
                                    <w:right w:val="none" w:sz="0" w:space="0" w:color="auto"/>
                                  </w:divBdr>
                                  <w:divsChild>
                                    <w:div w:id="951130428">
                                      <w:marLeft w:val="0"/>
                                      <w:marRight w:val="0"/>
                                      <w:marTop w:val="0"/>
                                      <w:marBottom w:val="0"/>
                                      <w:divBdr>
                                        <w:top w:val="none" w:sz="0" w:space="0" w:color="auto"/>
                                        <w:left w:val="none" w:sz="0" w:space="0" w:color="auto"/>
                                        <w:bottom w:val="none" w:sz="0" w:space="0" w:color="auto"/>
                                        <w:right w:val="none" w:sz="0" w:space="0" w:color="auto"/>
                                      </w:divBdr>
                                      <w:divsChild>
                                        <w:div w:id="2050834995">
                                          <w:marLeft w:val="0"/>
                                          <w:marRight w:val="0"/>
                                          <w:marTop w:val="0"/>
                                          <w:marBottom w:val="0"/>
                                          <w:divBdr>
                                            <w:top w:val="none" w:sz="0" w:space="0" w:color="auto"/>
                                            <w:left w:val="none" w:sz="0" w:space="0" w:color="auto"/>
                                            <w:bottom w:val="none" w:sz="0" w:space="0" w:color="auto"/>
                                            <w:right w:val="none" w:sz="0" w:space="0" w:color="auto"/>
                                          </w:divBdr>
                                          <w:divsChild>
                                            <w:div w:id="1067069476">
                                              <w:marLeft w:val="0"/>
                                              <w:marRight w:val="0"/>
                                              <w:marTop w:val="0"/>
                                              <w:marBottom w:val="0"/>
                                              <w:divBdr>
                                                <w:top w:val="none" w:sz="0" w:space="0" w:color="auto"/>
                                                <w:left w:val="none" w:sz="0" w:space="0" w:color="auto"/>
                                                <w:bottom w:val="none" w:sz="0" w:space="0" w:color="auto"/>
                                                <w:right w:val="none" w:sz="0" w:space="0" w:color="auto"/>
                                              </w:divBdr>
                                              <w:divsChild>
                                                <w:div w:id="1944341961">
                                                  <w:marLeft w:val="0"/>
                                                  <w:marRight w:val="0"/>
                                                  <w:marTop w:val="0"/>
                                                  <w:marBottom w:val="0"/>
                                                  <w:divBdr>
                                                    <w:top w:val="none" w:sz="0" w:space="0" w:color="auto"/>
                                                    <w:left w:val="none" w:sz="0" w:space="0" w:color="auto"/>
                                                    <w:bottom w:val="none" w:sz="0" w:space="0" w:color="auto"/>
                                                    <w:right w:val="none" w:sz="0" w:space="0" w:color="auto"/>
                                                  </w:divBdr>
                                                  <w:divsChild>
                                                    <w:div w:id="192816238">
                                                      <w:marLeft w:val="0"/>
                                                      <w:marRight w:val="0"/>
                                                      <w:marTop w:val="0"/>
                                                      <w:marBottom w:val="0"/>
                                                      <w:divBdr>
                                                        <w:top w:val="none" w:sz="0" w:space="0" w:color="auto"/>
                                                        <w:left w:val="none" w:sz="0" w:space="0" w:color="auto"/>
                                                        <w:bottom w:val="none" w:sz="0" w:space="0" w:color="auto"/>
                                                        <w:right w:val="none" w:sz="0" w:space="0" w:color="auto"/>
                                                      </w:divBdr>
                                                    </w:div>
                                                    <w:div w:id="1185561570">
                                                      <w:marLeft w:val="0"/>
                                                      <w:marRight w:val="0"/>
                                                      <w:marTop w:val="0"/>
                                                      <w:marBottom w:val="0"/>
                                                      <w:divBdr>
                                                        <w:top w:val="none" w:sz="0" w:space="0" w:color="auto"/>
                                                        <w:left w:val="none" w:sz="0" w:space="0" w:color="auto"/>
                                                        <w:bottom w:val="none" w:sz="0" w:space="0" w:color="auto"/>
                                                        <w:right w:val="none" w:sz="0" w:space="0" w:color="auto"/>
                                                      </w:divBdr>
                                                      <w:divsChild>
                                                        <w:div w:id="516622161">
                                                          <w:marLeft w:val="0"/>
                                                          <w:marRight w:val="0"/>
                                                          <w:marTop w:val="0"/>
                                                          <w:marBottom w:val="0"/>
                                                          <w:divBdr>
                                                            <w:top w:val="none" w:sz="0" w:space="0" w:color="auto"/>
                                                            <w:left w:val="none" w:sz="0" w:space="0" w:color="auto"/>
                                                            <w:bottom w:val="none" w:sz="0" w:space="0" w:color="auto"/>
                                                            <w:right w:val="none" w:sz="0" w:space="0" w:color="auto"/>
                                                          </w:divBdr>
                                                        </w:div>
                                                        <w:div w:id="858588172">
                                                          <w:marLeft w:val="0"/>
                                                          <w:marRight w:val="0"/>
                                                          <w:marTop w:val="0"/>
                                                          <w:marBottom w:val="0"/>
                                                          <w:divBdr>
                                                            <w:top w:val="none" w:sz="0" w:space="0" w:color="auto"/>
                                                            <w:left w:val="none" w:sz="0" w:space="0" w:color="auto"/>
                                                            <w:bottom w:val="none" w:sz="0" w:space="0" w:color="auto"/>
                                                            <w:right w:val="none" w:sz="0" w:space="0" w:color="auto"/>
                                                          </w:divBdr>
                                                          <w:divsChild>
                                                            <w:div w:id="1810980038">
                                                              <w:marLeft w:val="0"/>
                                                              <w:marRight w:val="0"/>
                                                              <w:marTop w:val="0"/>
                                                              <w:marBottom w:val="0"/>
                                                              <w:divBdr>
                                                                <w:top w:val="none" w:sz="0" w:space="0" w:color="auto"/>
                                                                <w:left w:val="none" w:sz="0" w:space="0" w:color="auto"/>
                                                                <w:bottom w:val="none" w:sz="0" w:space="0" w:color="auto"/>
                                                                <w:right w:val="none" w:sz="0" w:space="0" w:color="auto"/>
                                                              </w:divBdr>
                                                              <w:divsChild>
                                                                <w:div w:id="1184326636">
                                                                  <w:marLeft w:val="0"/>
                                                                  <w:marRight w:val="0"/>
                                                                  <w:marTop w:val="0"/>
                                                                  <w:marBottom w:val="0"/>
                                                                  <w:divBdr>
                                                                    <w:top w:val="none" w:sz="0" w:space="0" w:color="auto"/>
                                                                    <w:left w:val="none" w:sz="0" w:space="0" w:color="auto"/>
                                                                    <w:bottom w:val="none" w:sz="0" w:space="0" w:color="auto"/>
                                                                    <w:right w:val="none" w:sz="0" w:space="0" w:color="auto"/>
                                                                  </w:divBdr>
                                                                  <w:divsChild>
                                                                    <w:div w:id="229846398">
                                                                      <w:marLeft w:val="0"/>
                                                                      <w:marRight w:val="0"/>
                                                                      <w:marTop w:val="0"/>
                                                                      <w:marBottom w:val="0"/>
                                                                      <w:divBdr>
                                                                        <w:top w:val="none" w:sz="0" w:space="0" w:color="auto"/>
                                                                        <w:left w:val="none" w:sz="0" w:space="0" w:color="auto"/>
                                                                        <w:bottom w:val="none" w:sz="0" w:space="0" w:color="auto"/>
                                                                        <w:right w:val="none" w:sz="0" w:space="0" w:color="auto"/>
                                                                      </w:divBdr>
                                                                      <w:divsChild>
                                                                        <w:div w:id="1228565709">
                                                                          <w:marLeft w:val="0"/>
                                                                          <w:marRight w:val="0"/>
                                                                          <w:marTop w:val="0"/>
                                                                          <w:marBottom w:val="0"/>
                                                                          <w:divBdr>
                                                                            <w:top w:val="none" w:sz="0" w:space="0" w:color="auto"/>
                                                                            <w:left w:val="none" w:sz="0" w:space="0" w:color="auto"/>
                                                                            <w:bottom w:val="none" w:sz="0" w:space="0" w:color="auto"/>
                                                                            <w:right w:val="none" w:sz="0" w:space="0" w:color="auto"/>
                                                                          </w:divBdr>
                                                                          <w:divsChild>
                                                                            <w:div w:id="273900836">
                                                                              <w:marLeft w:val="0"/>
                                                                              <w:marRight w:val="0"/>
                                                                              <w:marTop w:val="0"/>
                                                                              <w:marBottom w:val="0"/>
                                                                              <w:divBdr>
                                                                                <w:top w:val="none" w:sz="0" w:space="0" w:color="auto"/>
                                                                                <w:left w:val="none" w:sz="0" w:space="0" w:color="auto"/>
                                                                                <w:bottom w:val="none" w:sz="0" w:space="0" w:color="auto"/>
                                                                                <w:right w:val="none" w:sz="0" w:space="0" w:color="auto"/>
                                                                              </w:divBdr>
                                                                              <w:divsChild>
                                                                                <w:div w:id="1100249521">
                                                                                  <w:marLeft w:val="0"/>
                                                                                  <w:marRight w:val="0"/>
                                                                                  <w:marTop w:val="0"/>
                                                                                  <w:marBottom w:val="0"/>
                                                                                  <w:divBdr>
                                                                                    <w:top w:val="none" w:sz="0" w:space="0" w:color="auto"/>
                                                                                    <w:left w:val="none" w:sz="0" w:space="0" w:color="auto"/>
                                                                                    <w:bottom w:val="none" w:sz="0" w:space="0" w:color="auto"/>
                                                                                    <w:right w:val="none" w:sz="0" w:space="0" w:color="auto"/>
                                                                                  </w:divBdr>
                                                                                  <w:divsChild>
                                                                                    <w:div w:id="430586339">
                                                                                      <w:marLeft w:val="0"/>
                                                                                      <w:marRight w:val="0"/>
                                                                                      <w:marTop w:val="0"/>
                                                                                      <w:marBottom w:val="0"/>
                                                                                      <w:divBdr>
                                                                                        <w:top w:val="none" w:sz="0" w:space="0" w:color="auto"/>
                                                                                        <w:left w:val="none" w:sz="0" w:space="0" w:color="auto"/>
                                                                                        <w:bottom w:val="none" w:sz="0" w:space="0" w:color="auto"/>
                                                                                        <w:right w:val="none" w:sz="0" w:space="0" w:color="auto"/>
                                                                                      </w:divBdr>
                                                                                      <w:divsChild>
                                                                                        <w:div w:id="8884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8570">
                                                                                  <w:marLeft w:val="0"/>
                                                                                  <w:marRight w:val="0"/>
                                                                                  <w:marTop w:val="0"/>
                                                                                  <w:marBottom w:val="0"/>
                                                                                  <w:divBdr>
                                                                                    <w:top w:val="none" w:sz="0" w:space="0" w:color="auto"/>
                                                                                    <w:left w:val="none" w:sz="0" w:space="0" w:color="auto"/>
                                                                                    <w:bottom w:val="none" w:sz="0" w:space="0" w:color="auto"/>
                                                                                    <w:right w:val="none" w:sz="0" w:space="0" w:color="auto"/>
                                                                                  </w:divBdr>
                                                                                  <w:divsChild>
                                                                                    <w:div w:id="21039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542295">
                                                                      <w:marLeft w:val="0"/>
                                                                      <w:marRight w:val="0"/>
                                                                      <w:marTop w:val="0"/>
                                                                      <w:marBottom w:val="0"/>
                                                                      <w:divBdr>
                                                                        <w:top w:val="none" w:sz="0" w:space="0" w:color="auto"/>
                                                                        <w:left w:val="none" w:sz="0" w:space="0" w:color="auto"/>
                                                                        <w:bottom w:val="none" w:sz="0" w:space="0" w:color="auto"/>
                                                                        <w:right w:val="none" w:sz="0" w:space="0" w:color="auto"/>
                                                                      </w:divBdr>
                                                                      <w:divsChild>
                                                                        <w:div w:id="1555307935">
                                                                          <w:marLeft w:val="0"/>
                                                                          <w:marRight w:val="0"/>
                                                                          <w:marTop w:val="0"/>
                                                                          <w:marBottom w:val="0"/>
                                                                          <w:divBdr>
                                                                            <w:top w:val="none" w:sz="0" w:space="0" w:color="auto"/>
                                                                            <w:left w:val="none" w:sz="0" w:space="0" w:color="auto"/>
                                                                            <w:bottom w:val="none" w:sz="0" w:space="0" w:color="auto"/>
                                                                            <w:right w:val="none" w:sz="0" w:space="0" w:color="auto"/>
                                                                          </w:divBdr>
                                                                          <w:divsChild>
                                                                            <w:div w:id="165098402">
                                                                              <w:marLeft w:val="0"/>
                                                                              <w:marRight w:val="0"/>
                                                                              <w:marTop w:val="0"/>
                                                                              <w:marBottom w:val="0"/>
                                                                              <w:divBdr>
                                                                                <w:top w:val="none" w:sz="0" w:space="0" w:color="auto"/>
                                                                                <w:left w:val="none" w:sz="0" w:space="0" w:color="auto"/>
                                                                                <w:bottom w:val="none" w:sz="0" w:space="0" w:color="auto"/>
                                                                                <w:right w:val="none" w:sz="0" w:space="0" w:color="auto"/>
                                                                              </w:divBdr>
                                                                              <w:divsChild>
                                                                                <w:div w:id="1150251372">
                                                                                  <w:marLeft w:val="0"/>
                                                                                  <w:marRight w:val="0"/>
                                                                                  <w:marTop w:val="0"/>
                                                                                  <w:marBottom w:val="0"/>
                                                                                  <w:divBdr>
                                                                                    <w:top w:val="none" w:sz="0" w:space="0" w:color="auto"/>
                                                                                    <w:left w:val="none" w:sz="0" w:space="0" w:color="auto"/>
                                                                                    <w:bottom w:val="none" w:sz="0" w:space="0" w:color="auto"/>
                                                                                    <w:right w:val="none" w:sz="0" w:space="0" w:color="auto"/>
                                                                                  </w:divBdr>
                                                                                  <w:divsChild>
                                                                                    <w:div w:id="1724672629">
                                                                                      <w:marLeft w:val="0"/>
                                                                                      <w:marRight w:val="0"/>
                                                                                      <w:marTop w:val="0"/>
                                                                                      <w:marBottom w:val="0"/>
                                                                                      <w:divBdr>
                                                                                        <w:top w:val="none" w:sz="0" w:space="0" w:color="auto"/>
                                                                                        <w:left w:val="none" w:sz="0" w:space="0" w:color="auto"/>
                                                                                        <w:bottom w:val="none" w:sz="0" w:space="0" w:color="auto"/>
                                                                                        <w:right w:val="none" w:sz="0" w:space="0" w:color="auto"/>
                                                                                      </w:divBdr>
                                                                                      <w:divsChild>
                                                                                        <w:div w:id="13431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5926">
                                                                                  <w:marLeft w:val="0"/>
                                                                                  <w:marRight w:val="0"/>
                                                                                  <w:marTop w:val="0"/>
                                                                                  <w:marBottom w:val="0"/>
                                                                                  <w:divBdr>
                                                                                    <w:top w:val="none" w:sz="0" w:space="0" w:color="auto"/>
                                                                                    <w:left w:val="none" w:sz="0" w:space="0" w:color="auto"/>
                                                                                    <w:bottom w:val="none" w:sz="0" w:space="0" w:color="auto"/>
                                                                                    <w:right w:val="none" w:sz="0" w:space="0" w:color="auto"/>
                                                                                  </w:divBdr>
                                                                                  <w:divsChild>
                                                                                    <w:div w:id="2376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80328">
                                                                      <w:marLeft w:val="0"/>
                                                                      <w:marRight w:val="0"/>
                                                                      <w:marTop w:val="0"/>
                                                                      <w:marBottom w:val="0"/>
                                                                      <w:divBdr>
                                                                        <w:top w:val="none" w:sz="0" w:space="0" w:color="auto"/>
                                                                        <w:left w:val="none" w:sz="0" w:space="0" w:color="auto"/>
                                                                        <w:bottom w:val="none" w:sz="0" w:space="0" w:color="auto"/>
                                                                        <w:right w:val="none" w:sz="0" w:space="0" w:color="auto"/>
                                                                      </w:divBdr>
                                                                      <w:divsChild>
                                                                        <w:div w:id="903953062">
                                                                          <w:marLeft w:val="0"/>
                                                                          <w:marRight w:val="0"/>
                                                                          <w:marTop w:val="0"/>
                                                                          <w:marBottom w:val="0"/>
                                                                          <w:divBdr>
                                                                            <w:top w:val="none" w:sz="0" w:space="0" w:color="auto"/>
                                                                            <w:left w:val="none" w:sz="0" w:space="0" w:color="auto"/>
                                                                            <w:bottom w:val="none" w:sz="0" w:space="0" w:color="auto"/>
                                                                            <w:right w:val="none" w:sz="0" w:space="0" w:color="auto"/>
                                                                          </w:divBdr>
                                                                          <w:divsChild>
                                                                            <w:div w:id="1337659221">
                                                                              <w:marLeft w:val="0"/>
                                                                              <w:marRight w:val="0"/>
                                                                              <w:marTop w:val="0"/>
                                                                              <w:marBottom w:val="0"/>
                                                                              <w:divBdr>
                                                                                <w:top w:val="none" w:sz="0" w:space="0" w:color="auto"/>
                                                                                <w:left w:val="none" w:sz="0" w:space="0" w:color="auto"/>
                                                                                <w:bottom w:val="none" w:sz="0" w:space="0" w:color="auto"/>
                                                                                <w:right w:val="none" w:sz="0" w:space="0" w:color="auto"/>
                                                                              </w:divBdr>
                                                                              <w:divsChild>
                                                                                <w:div w:id="390226282">
                                                                                  <w:marLeft w:val="0"/>
                                                                                  <w:marRight w:val="0"/>
                                                                                  <w:marTop w:val="0"/>
                                                                                  <w:marBottom w:val="0"/>
                                                                                  <w:divBdr>
                                                                                    <w:top w:val="none" w:sz="0" w:space="0" w:color="auto"/>
                                                                                    <w:left w:val="none" w:sz="0" w:space="0" w:color="auto"/>
                                                                                    <w:bottom w:val="none" w:sz="0" w:space="0" w:color="auto"/>
                                                                                    <w:right w:val="none" w:sz="0" w:space="0" w:color="auto"/>
                                                                                  </w:divBdr>
                                                                                  <w:divsChild>
                                                                                    <w:div w:id="1527980232">
                                                                                      <w:marLeft w:val="0"/>
                                                                                      <w:marRight w:val="0"/>
                                                                                      <w:marTop w:val="0"/>
                                                                                      <w:marBottom w:val="0"/>
                                                                                      <w:divBdr>
                                                                                        <w:top w:val="none" w:sz="0" w:space="0" w:color="auto"/>
                                                                                        <w:left w:val="none" w:sz="0" w:space="0" w:color="auto"/>
                                                                                        <w:bottom w:val="none" w:sz="0" w:space="0" w:color="auto"/>
                                                                                        <w:right w:val="none" w:sz="0" w:space="0" w:color="auto"/>
                                                                                      </w:divBdr>
                                                                                      <w:divsChild>
                                                                                        <w:div w:id="4166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4278">
                                                                                  <w:marLeft w:val="0"/>
                                                                                  <w:marRight w:val="0"/>
                                                                                  <w:marTop w:val="0"/>
                                                                                  <w:marBottom w:val="0"/>
                                                                                  <w:divBdr>
                                                                                    <w:top w:val="none" w:sz="0" w:space="0" w:color="auto"/>
                                                                                    <w:left w:val="none" w:sz="0" w:space="0" w:color="auto"/>
                                                                                    <w:bottom w:val="none" w:sz="0" w:space="0" w:color="auto"/>
                                                                                    <w:right w:val="none" w:sz="0" w:space="0" w:color="auto"/>
                                                                                  </w:divBdr>
                                                                                  <w:divsChild>
                                                                                    <w:div w:id="12434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020">
                                                                      <w:marLeft w:val="0"/>
                                                                      <w:marRight w:val="0"/>
                                                                      <w:marTop w:val="0"/>
                                                                      <w:marBottom w:val="0"/>
                                                                      <w:divBdr>
                                                                        <w:top w:val="none" w:sz="0" w:space="0" w:color="auto"/>
                                                                        <w:left w:val="none" w:sz="0" w:space="0" w:color="auto"/>
                                                                        <w:bottom w:val="none" w:sz="0" w:space="0" w:color="auto"/>
                                                                        <w:right w:val="none" w:sz="0" w:space="0" w:color="auto"/>
                                                                      </w:divBdr>
                                                                      <w:divsChild>
                                                                        <w:div w:id="81951506">
                                                                          <w:marLeft w:val="0"/>
                                                                          <w:marRight w:val="0"/>
                                                                          <w:marTop w:val="0"/>
                                                                          <w:marBottom w:val="0"/>
                                                                          <w:divBdr>
                                                                            <w:top w:val="none" w:sz="0" w:space="0" w:color="auto"/>
                                                                            <w:left w:val="none" w:sz="0" w:space="0" w:color="auto"/>
                                                                            <w:bottom w:val="none" w:sz="0" w:space="0" w:color="auto"/>
                                                                            <w:right w:val="none" w:sz="0" w:space="0" w:color="auto"/>
                                                                          </w:divBdr>
                                                                          <w:divsChild>
                                                                            <w:div w:id="1010837213">
                                                                              <w:marLeft w:val="0"/>
                                                                              <w:marRight w:val="0"/>
                                                                              <w:marTop w:val="0"/>
                                                                              <w:marBottom w:val="0"/>
                                                                              <w:divBdr>
                                                                                <w:top w:val="none" w:sz="0" w:space="0" w:color="auto"/>
                                                                                <w:left w:val="none" w:sz="0" w:space="0" w:color="auto"/>
                                                                                <w:bottom w:val="none" w:sz="0" w:space="0" w:color="auto"/>
                                                                                <w:right w:val="none" w:sz="0" w:space="0" w:color="auto"/>
                                                                              </w:divBdr>
                                                                              <w:divsChild>
                                                                                <w:div w:id="1252275036">
                                                                                  <w:marLeft w:val="0"/>
                                                                                  <w:marRight w:val="0"/>
                                                                                  <w:marTop w:val="0"/>
                                                                                  <w:marBottom w:val="0"/>
                                                                                  <w:divBdr>
                                                                                    <w:top w:val="none" w:sz="0" w:space="0" w:color="auto"/>
                                                                                    <w:left w:val="none" w:sz="0" w:space="0" w:color="auto"/>
                                                                                    <w:bottom w:val="none" w:sz="0" w:space="0" w:color="auto"/>
                                                                                    <w:right w:val="none" w:sz="0" w:space="0" w:color="auto"/>
                                                                                  </w:divBdr>
                                                                                  <w:divsChild>
                                                                                    <w:div w:id="409238552">
                                                                                      <w:marLeft w:val="0"/>
                                                                                      <w:marRight w:val="0"/>
                                                                                      <w:marTop w:val="0"/>
                                                                                      <w:marBottom w:val="0"/>
                                                                                      <w:divBdr>
                                                                                        <w:top w:val="none" w:sz="0" w:space="0" w:color="auto"/>
                                                                                        <w:left w:val="none" w:sz="0" w:space="0" w:color="auto"/>
                                                                                        <w:bottom w:val="none" w:sz="0" w:space="0" w:color="auto"/>
                                                                                        <w:right w:val="none" w:sz="0" w:space="0" w:color="auto"/>
                                                                                      </w:divBdr>
                                                                                      <w:divsChild>
                                                                                        <w:div w:id="8465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1240">
                                                                                  <w:marLeft w:val="0"/>
                                                                                  <w:marRight w:val="0"/>
                                                                                  <w:marTop w:val="0"/>
                                                                                  <w:marBottom w:val="0"/>
                                                                                  <w:divBdr>
                                                                                    <w:top w:val="none" w:sz="0" w:space="0" w:color="auto"/>
                                                                                    <w:left w:val="none" w:sz="0" w:space="0" w:color="auto"/>
                                                                                    <w:bottom w:val="none" w:sz="0" w:space="0" w:color="auto"/>
                                                                                    <w:right w:val="none" w:sz="0" w:space="0" w:color="auto"/>
                                                                                  </w:divBdr>
                                                                                  <w:divsChild>
                                                                                    <w:div w:id="20750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564586">
                                          <w:marLeft w:val="0"/>
                                          <w:marRight w:val="0"/>
                                          <w:marTop w:val="0"/>
                                          <w:marBottom w:val="0"/>
                                          <w:divBdr>
                                            <w:top w:val="none" w:sz="0" w:space="0" w:color="auto"/>
                                            <w:left w:val="none" w:sz="0" w:space="0" w:color="auto"/>
                                            <w:bottom w:val="none" w:sz="0" w:space="0" w:color="auto"/>
                                            <w:right w:val="none" w:sz="0" w:space="0" w:color="auto"/>
                                          </w:divBdr>
                                          <w:divsChild>
                                            <w:div w:id="1984315186">
                                              <w:marLeft w:val="0"/>
                                              <w:marRight w:val="0"/>
                                              <w:marTop w:val="0"/>
                                              <w:marBottom w:val="0"/>
                                              <w:divBdr>
                                                <w:top w:val="none" w:sz="0" w:space="0" w:color="auto"/>
                                                <w:left w:val="none" w:sz="0" w:space="0" w:color="auto"/>
                                                <w:bottom w:val="none" w:sz="0" w:space="0" w:color="auto"/>
                                                <w:right w:val="none" w:sz="0" w:space="0" w:color="auto"/>
                                              </w:divBdr>
                                              <w:divsChild>
                                                <w:div w:id="368842740">
                                                  <w:marLeft w:val="0"/>
                                                  <w:marRight w:val="0"/>
                                                  <w:marTop w:val="0"/>
                                                  <w:marBottom w:val="0"/>
                                                  <w:divBdr>
                                                    <w:top w:val="none" w:sz="0" w:space="0" w:color="auto"/>
                                                    <w:left w:val="none" w:sz="0" w:space="0" w:color="auto"/>
                                                    <w:bottom w:val="none" w:sz="0" w:space="0" w:color="auto"/>
                                                    <w:right w:val="none" w:sz="0" w:space="0" w:color="auto"/>
                                                  </w:divBdr>
                                                  <w:divsChild>
                                                    <w:div w:id="396899909">
                                                      <w:marLeft w:val="0"/>
                                                      <w:marRight w:val="0"/>
                                                      <w:marTop w:val="0"/>
                                                      <w:marBottom w:val="0"/>
                                                      <w:divBdr>
                                                        <w:top w:val="none" w:sz="0" w:space="0" w:color="auto"/>
                                                        <w:left w:val="none" w:sz="0" w:space="0" w:color="auto"/>
                                                        <w:bottom w:val="none" w:sz="0" w:space="0" w:color="auto"/>
                                                        <w:right w:val="none" w:sz="0" w:space="0" w:color="auto"/>
                                                      </w:divBdr>
                                                      <w:divsChild>
                                                        <w:div w:id="1764107524">
                                                          <w:marLeft w:val="0"/>
                                                          <w:marRight w:val="0"/>
                                                          <w:marTop w:val="0"/>
                                                          <w:marBottom w:val="0"/>
                                                          <w:divBdr>
                                                            <w:top w:val="none" w:sz="0" w:space="0" w:color="auto"/>
                                                            <w:left w:val="none" w:sz="0" w:space="0" w:color="auto"/>
                                                            <w:bottom w:val="none" w:sz="0" w:space="0" w:color="auto"/>
                                                            <w:right w:val="none" w:sz="0" w:space="0" w:color="auto"/>
                                                          </w:divBdr>
                                                          <w:divsChild>
                                                            <w:div w:id="1395198215">
                                                              <w:marLeft w:val="0"/>
                                                              <w:marRight w:val="0"/>
                                                              <w:marTop w:val="0"/>
                                                              <w:marBottom w:val="0"/>
                                                              <w:divBdr>
                                                                <w:top w:val="none" w:sz="0" w:space="0" w:color="auto"/>
                                                                <w:left w:val="none" w:sz="0" w:space="0" w:color="auto"/>
                                                                <w:bottom w:val="none" w:sz="0" w:space="0" w:color="auto"/>
                                                                <w:right w:val="none" w:sz="0" w:space="0" w:color="auto"/>
                                                              </w:divBdr>
                                                              <w:divsChild>
                                                                <w:div w:id="11480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911153">
                          <w:marLeft w:val="0"/>
                          <w:marRight w:val="0"/>
                          <w:marTop w:val="0"/>
                          <w:marBottom w:val="0"/>
                          <w:divBdr>
                            <w:top w:val="none" w:sz="0" w:space="0" w:color="auto"/>
                            <w:left w:val="none" w:sz="0" w:space="0" w:color="auto"/>
                            <w:bottom w:val="none" w:sz="0" w:space="0" w:color="auto"/>
                            <w:right w:val="none" w:sz="0" w:space="0" w:color="auto"/>
                          </w:divBdr>
                        </w:div>
                        <w:div w:id="496073997">
                          <w:marLeft w:val="0"/>
                          <w:marRight w:val="0"/>
                          <w:marTop w:val="0"/>
                          <w:marBottom w:val="0"/>
                          <w:divBdr>
                            <w:top w:val="none" w:sz="0" w:space="0" w:color="auto"/>
                            <w:left w:val="none" w:sz="0" w:space="0" w:color="auto"/>
                            <w:bottom w:val="none" w:sz="0" w:space="0" w:color="auto"/>
                            <w:right w:val="none" w:sz="0" w:space="0" w:color="auto"/>
                          </w:divBdr>
                        </w:div>
                        <w:div w:id="173307141">
                          <w:marLeft w:val="0"/>
                          <w:marRight w:val="0"/>
                          <w:marTop w:val="0"/>
                          <w:marBottom w:val="0"/>
                          <w:divBdr>
                            <w:top w:val="none" w:sz="0" w:space="0" w:color="auto"/>
                            <w:left w:val="none" w:sz="0" w:space="0" w:color="auto"/>
                            <w:bottom w:val="none" w:sz="0" w:space="0" w:color="auto"/>
                            <w:right w:val="none" w:sz="0" w:space="0" w:color="auto"/>
                          </w:divBdr>
                          <w:divsChild>
                            <w:div w:id="1020743062">
                              <w:marLeft w:val="0"/>
                              <w:marRight w:val="0"/>
                              <w:marTop w:val="0"/>
                              <w:marBottom w:val="0"/>
                              <w:divBdr>
                                <w:top w:val="none" w:sz="0" w:space="0" w:color="auto"/>
                                <w:left w:val="none" w:sz="0" w:space="0" w:color="auto"/>
                                <w:bottom w:val="none" w:sz="0" w:space="0" w:color="auto"/>
                                <w:right w:val="none" w:sz="0" w:space="0" w:color="auto"/>
                              </w:divBdr>
                              <w:divsChild>
                                <w:div w:id="1317612058">
                                  <w:marLeft w:val="0"/>
                                  <w:marRight w:val="0"/>
                                  <w:marTop w:val="0"/>
                                  <w:marBottom w:val="0"/>
                                  <w:divBdr>
                                    <w:top w:val="none" w:sz="0" w:space="0" w:color="auto"/>
                                    <w:left w:val="none" w:sz="0" w:space="0" w:color="auto"/>
                                    <w:bottom w:val="none" w:sz="0" w:space="0" w:color="auto"/>
                                    <w:right w:val="none" w:sz="0" w:space="0" w:color="auto"/>
                                  </w:divBdr>
                                  <w:divsChild>
                                    <w:div w:id="316885598">
                                      <w:marLeft w:val="0"/>
                                      <w:marRight w:val="0"/>
                                      <w:marTop w:val="0"/>
                                      <w:marBottom w:val="0"/>
                                      <w:divBdr>
                                        <w:top w:val="none" w:sz="0" w:space="0" w:color="auto"/>
                                        <w:left w:val="none" w:sz="0" w:space="0" w:color="auto"/>
                                        <w:bottom w:val="none" w:sz="0" w:space="0" w:color="auto"/>
                                        <w:right w:val="none" w:sz="0" w:space="0" w:color="auto"/>
                                      </w:divBdr>
                                      <w:divsChild>
                                        <w:div w:id="167328923">
                                          <w:marLeft w:val="0"/>
                                          <w:marRight w:val="0"/>
                                          <w:marTop w:val="0"/>
                                          <w:marBottom w:val="0"/>
                                          <w:divBdr>
                                            <w:top w:val="none" w:sz="0" w:space="0" w:color="auto"/>
                                            <w:left w:val="none" w:sz="0" w:space="0" w:color="auto"/>
                                            <w:bottom w:val="none" w:sz="0" w:space="0" w:color="auto"/>
                                            <w:right w:val="none" w:sz="0" w:space="0" w:color="auto"/>
                                          </w:divBdr>
                                          <w:divsChild>
                                            <w:div w:id="1318219407">
                                              <w:marLeft w:val="0"/>
                                              <w:marRight w:val="0"/>
                                              <w:marTop w:val="0"/>
                                              <w:marBottom w:val="0"/>
                                              <w:divBdr>
                                                <w:top w:val="none" w:sz="0" w:space="0" w:color="auto"/>
                                                <w:left w:val="none" w:sz="0" w:space="0" w:color="auto"/>
                                                <w:bottom w:val="none" w:sz="0" w:space="0" w:color="auto"/>
                                                <w:right w:val="none" w:sz="0" w:space="0" w:color="auto"/>
                                              </w:divBdr>
                                              <w:divsChild>
                                                <w:div w:id="1856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2340">
                                      <w:marLeft w:val="0"/>
                                      <w:marRight w:val="0"/>
                                      <w:marTop w:val="0"/>
                                      <w:marBottom w:val="0"/>
                                      <w:divBdr>
                                        <w:top w:val="none" w:sz="0" w:space="0" w:color="auto"/>
                                        <w:left w:val="none" w:sz="0" w:space="0" w:color="auto"/>
                                        <w:bottom w:val="none" w:sz="0" w:space="0" w:color="auto"/>
                                        <w:right w:val="none" w:sz="0" w:space="0" w:color="auto"/>
                                      </w:divBdr>
                                      <w:divsChild>
                                        <w:div w:id="1778325151">
                                          <w:marLeft w:val="0"/>
                                          <w:marRight w:val="0"/>
                                          <w:marTop w:val="0"/>
                                          <w:marBottom w:val="0"/>
                                          <w:divBdr>
                                            <w:top w:val="none" w:sz="0" w:space="0" w:color="auto"/>
                                            <w:left w:val="none" w:sz="0" w:space="0" w:color="auto"/>
                                            <w:bottom w:val="none" w:sz="0" w:space="0" w:color="auto"/>
                                            <w:right w:val="none" w:sz="0" w:space="0" w:color="auto"/>
                                          </w:divBdr>
                                          <w:divsChild>
                                            <w:div w:id="690494341">
                                              <w:marLeft w:val="0"/>
                                              <w:marRight w:val="0"/>
                                              <w:marTop w:val="0"/>
                                              <w:marBottom w:val="0"/>
                                              <w:divBdr>
                                                <w:top w:val="none" w:sz="0" w:space="0" w:color="auto"/>
                                                <w:left w:val="none" w:sz="0" w:space="0" w:color="auto"/>
                                                <w:bottom w:val="none" w:sz="0" w:space="0" w:color="auto"/>
                                                <w:right w:val="none" w:sz="0" w:space="0" w:color="auto"/>
                                              </w:divBdr>
                                            </w:div>
                                            <w:div w:id="13964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88145">
          <w:marLeft w:val="0"/>
          <w:marRight w:val="0"/>
          <w:marTop w:val="0"/>
          <w:marBottom w:val="0"/>
          <w:divBdr>
            <w:top w:val="none" w:sz="0" w:space="0" w:color="auto"/>
            <w:left w:val="none" w:sz="0" w:space="0" w:color="auto"/>
            <w:bottom w:val="none" w:sz="0" w:space="0" w:color="auto"/>
            <w:right w:val="none" w:sz="0" w:space="0" w:color="auto"/>
          </w:divBdr>
        </w:div>
        <w:div w:id="78452268">
          <w:marLeft w:val="0"/>
          <w:marRight w:val="0"/>
          <w:marTop w:val="0"/>
          <w:marBottom w:val="0"/>
          <w:divBdr>
            <w:top w:val="none" w:sz="0" w:space="0" w:color="auto"/>
            <w:left w:val="none" w:sz="0" w:space="0" w:color="auto"/>
            <w:bottom w:val="none" w:sz="0" w:space="0" w:color="auto"/>
            <w:right w:val="none" w:sz="0" w:space="0" w:color="auto"/>
          </w:divBdr>
          <w:divsChild>
            <w:div w:id="1000237867">
              <w:marLeft w:val="0"/>
              <w:marRight w:val="0"/>
              <w:marTop w:val="0"/>
              <w:marBottom w:val="0"/>
              <w:divBdr>
                <w:top w:val="none" w:sz="0" w:space="0" w:color="auto"/>
                <w:left w:val="none" w:sz="0" w:space="0" w:color="auto"/>
                <w:bottom w:val="none" w:sz="0" w:space="0" w:color="auto"/>
                <w:right w:val="none" w:sz="0" w:space="0" w:color="auto"/>
              </w:divBdr>
              <w:divsChild>
                <w:div w:id="197594040">
                  <w:marLeft w:val="0"/>
                  <w:marRight w:val="0"/>
                  <w:marTop w:val="0"/>
                  <w:marBottom w:val="0"/>
                  <w:divBdr>
                    <w:top w:val="none" w:sz="0" w:space="0" w:color="auto"/>
                    <w:left w:val="none" w:sz="0" w:space="0" w:color="auto"/>
                    <w:bottom w:val="none" w:sz="0" w:space="0" w:color="auto"/>
                    <w:right w:val="none" w:sz="0" w:space="0" w:color="auto"/>
                  </w:divBdr>
                </w:div>
                <w:div w:id="735781440">
                  <w:marLeft w:val="0"/>
                  <w:marRight w:val="0"/>
                  <w:marTop w:val="0"/>
                  <w:marBottom w:val="0"/>
                  <w:divBdr>
                    <w:top w:val="none" w:sz="0" w:space="0" w:color="auto"/>
                    <w:left w:val="none" w:sz="0" w:space="0" w:color="auto"/>
                    <w:bottom w:val="none" w:sz="0" w:space="0" w:color="auto"/>
                    <w:right w:val="none" w:sz="0" w:space="0" w:color="auto"/>
                  </w:divBdr>
                </w:div>
                <w:div w:id="1799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60086">
      <w:bodyDiv w:val="1"/>
      <w:marLeft w:val="0"/>
      <w:marRight w:val="0"/>
      <w:marTop w:val="0"/>
      <w:marBottom w:val="0"/>
      <w:divBdr>
        <w:top w:val="none" w:sz="0" w:space="0" w:color="auto"/>
        <w:left w:val="none" w:sz="0" w:space="0" w:color="auto"/>
        <w:bottom w:val="none" w:sz="0" w:space="0" w:color="auto"/>
        <w:right w:val="none" w:sz="0" w:space="0" w:color="auto"/>
      </w:divBdr>
    </w:div>
    <w:div w:id="744837895">
      <w:bodyDiv w:val="1"/>
      <w:marLeft w:val="0"/>
      <w:marRight w:val="0"/>
      <w:marTop w:val="0"/>
      <w:marBottom w:val="0"/>
      <w:divBdr>
        <w:top w:val="none" w:sz="0" w:space="0" w:color="auto"/>
        <w:left w:val="none" w:sz="0" w:space="0" w:color="auto"/>
        <w:bottom w:val="none" w:sz="0" w:space="0" w:color="auto"/>
        <w:right w:val="none" w:sz="0" w:space="0" w:color="auto"/>
      </w:divBdr>
    </w:div>
    <w:div w:id="770779855">
      <w:bodyDiv w:val="1"/>
      <w:marLeft w:val="0"/>
      <w:marRight w:val="0"/>
      <w:marTop w:val="0"/>
      <w:marBottom w:val="0"/>
      <w:divBdr>
        <w:top w:val="none" w:sz="0" w:space="0" w:color="auto"/>
        <w:left w:val="none" w:sz="0" w:space="0" w:color="auto"/>
        <w:bottom w:val="none" w:sz="0" w:space="0" w:color="auto"/>
        <w:right w:val="none" w:sz="0" w:space="0" w:color="auto"/>
      </w:divBdr>
    </w:div>
    <w:div w:id="818034684">
      <w:bodyDiv w:val="1"/>
      <w:marLeft w:val="0"/>
      <w:marRight w:val="0"/>
      <w:marTop w:val="0"/>
      <w:marBottom w:val="0"/>
      <w:divBdr>
        <w:top w:val="none" w:sz="0" w:space="0" w:color="auto"/>
        <w:left w:val="none" w:sz="0" w:space="0" w:color="auto"/>
        <w:bottom w:val="none" w:sz="0" w:space="0" w:color="auto"/>
        <w:right w:val="none" w:sz="0" w:space="0" w:color="auto"/>
      </w:divBdr>
    </w:div>
    <w:div w:id="847673989">
      <w:bodyDiv w:val="1"/>
      <w:marLeft w:val="0"/>
      <w:marRight w:val="0"/>
      <w:marTop w:val="0"/>
      <w:marBottom w:val="0"/>
      <w:divBdr>
        <w:top w:val="none" w:sz="0" w:space="0" w:color="auto"/>
        <w:left w:val="none" w:sz="0" w:space="0" w:color="auto"/>
        <w:bottom w:val="none" w:sz="0" w:space="0" w:color="auto"/>
        <w:right w:val="none" w:sz="0" w:space="0" w:color="auto"/>
      </w:divBdr>
      <w:divsChild>
        <w:div w:id="604001184">
          <w:marLeft w:val="0"/>
          <w:marRight w:val="0"/>
          <w:marTop w:val="0"/>
          <w:marBottom w:val="0"/>
          <w:divBdr>
            <w:top w:val="none" w:sz="0" w:space="0" w:color="auto"/>
            <w:left w:val="none" w:sz="0" w:space="0" w:color="auto"/>
            <w:bottom w:val="none" w:sz="0" w:space="0" w:color="auto"/>
            <w:right w:val="none" w:sz="0" w:space="0" w:color="auto"/>
          </w:divBdr>
          <w:divsChild>
            <w:div w:id="1465461901">
              <w:marLeft w:val="0"/>
              <w:marRight w:val="0"/>
              <w:marTop w:val="0"/>
              <w:marBottom w:val="0"/>
              <w:divBdr>
                <w:top w:val="none" w:sz="0" w:space="0" w:color="auto"/>
                <w:left w:val="none" w:sz="0" w:space="0" w:color="auto"/>
                <w:bottom w:val="none" w:sz="0" w:space="0" w:color="auto"/>
                <w:right w:val="none" w:sz="0" w:space="0" w:color="auto"/>
              </w:divBdr>
              <w:divsChild>
                <w:div w:id="125897991">
                  <w:marLeft w:val="0"/>
                  <w:marRight w:val="0"/>
                  <w:marTop w:val="0"/>
                  <w:marBottom w:val="0"/>
                  <w:divBdr>
                    <w:top w:val="none" w:sz="0" w:space="0" w:color="auto"/>
                    <w:left w:val="none" w:sz="0" w:space="0" w:color="auto"/>
                    <w:bottom w:val="none" w:sz="0" w:space="0" w:color="auto"/>
                    <w:right w:val="none" w:sz="0" w:space="0" w:color="auto"/>
                  </w:divBdr>
                  <w:divsChild>
                    <w:div w:id="533540811">
                      <w:marLeft w:val="0"/>
                      <w:marRight w:val="0"/>
                      <w:marTop w:val="0"/>
                      <w:marBottom w:val="0"/>
                      <w:divBdr>
                        <w:top w:val="none" w:sz="0" w:space="0" w:color="auto"/>
                        <w:left w:val="none" w:sz="0" w:space="0" w:color="auto"/>
                        <w:bottom w:val="none" w:sz="0" w:space="0" w:color="auto"/>
                        <w:right w:val="none" w:sz="0" w:space="0" w:color="auto"/>
                      </w:divBdr>
                      <w:divsChild>
                        <w:div w:id="329986426">
                          <w:marLeft w:val="0"/>
                          <w:marRight w:val="0"/>
                          <w:marTop w:val="0"/>
                          <w:marBottom w:val="0"/>
                          <w:divBdr>
                            <w:top w:val="none" w:sz="0" w:space="0" w:color="auto"/>
                            <w:left w:val="none" w:sz="0" w:space="0" w:color="auto"/>
                            <w:bottom w:val="none" w:sz="0" w:space="0" w:color="auto"/>
                            <w:right w:val="none" w:sz="0" w:space="0" w:color="auto"/>
                          </w:divBdr>
                          <w:divsChild>
                            <w:div w:id="520970874">
                              <w:marLeft w:val="0"/>
                              <w:marRight w:val="0"/>
                              <w:marTop w:val="0"/>
                              <w:marBottom w:val="0"/>
                              <w:divBdr>
                                <w:top w:val="none" w:sz="0" w:space="0" w:color="auto"/>
                                <w:left w:val="none" w:sz="0" w:space="0" w:color="auto"/>
                                <w:bottom w:val="none" w:sz="0" w:space="0" w:color="auto"/>
                                <w:right w:val="none" w:sz="0" w:space="0" w:color="auto"/>
                              </w:divBdr>
                              <w:divsChild>
                                <w:div w:id="1381200174">
                                  <w:marLeft w:val="0"/>
                                  <w:marRight w:val="0"/>
                                  <w:marTop w:val="0"/>
                                  <w:marBottom w:val="0"/>
                                  <w:divBdr>
                                    <w:top w:val="none" w:sz="0" w:space="0" w:color="auto"/>
                                    <w:left w:val="none" w:sz="0" w:space="0" w:color="auto"/>
                                    <w:bottom w:val="none" w:sz="0" w:space="0" w:color="auto"/>
                                    <w:right w:val="none" w:sz="0" w:space="0" w:color="auto"/>
                                  </w:divBdr>
                                  <w:divsChild>
                                    <w:div w:id="12460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93952">
          <w:marLeft w:val="0"/>
          <w:marRight w:val="0"/>
          <w:marTop w:val="0"/>
          <w:marBottom w:val="0"/>
          <w:divBdr>
            <w:top w:val="none" w:sz="0" w:space="0" w:color="auto"/>
            <w:left w:val="none" w:sz="0" w:space="0" w:color="auto"/>
            <w:bottom w:val="none" w:sz="0" w:space="0" w:color="auto"/>
            <w:right w:val="none" w:sz="0" w:space="0" w:color="auto"/>
          </w:divBdr>
        </w:div>
        <w:div w:id="351954696">
          <w:marLeft w:val="0"/>
          <w:marRight w:val="0"/>
          <w:marTop w:val="0"/>
          <w:marBottom w:val="0"/>
          <w:divBdr>
            <w:top w:val="none" w:sz="0" w:space="0" w:color="auto"/>
            <w:left w:val="none" w:sz="0" w:space="0" w:color="auto"/>
            <w:bottom w:val="none" w:sz="0" w:space="0" w:color="auto"/>
            <w:right w:val="none" w:sz="0" w:space="0" w:color="auto"/>
          </w:divBdr>
        </w:div>
      </w:divsChild>
    </w:div>
    <w:div w:id="856237516">
      <w:bodyDiv w:val="1"/>
      <w:marLeft w:val="0"/>
      <w:marRight w:val="0"/>
      <w:marTop w:val="0"/>
      <w:marBottom w:val="0"/>
      <w:divBdr>
        <w:top w:val="none" w:sz="0" w:space="0" w:color="auto"/>
        <w:left w:val="none" w:sz="0" w:space="0" w:color="auto"/>
        <w:bottom w:val="none" w:sz="0" w:space="0" w:color="auto"/>
        <w:right w:val="none" w:sz="0" w:space="0" w:color="auto"/>
      </w:divBdr>
    </w:div>
    <w:div w:id="860821909">
      <w:bodyDiv w:val="1"/>
      <w:marLeft w:val="0"/>
      <w:marRight w:val="0"/>
      <w:marTop w:val="0"/>
      <w:marBottom w:val="0"/>
      <w:divBdr>
        <w:top w:val="none" w:sz="0" w:space="0" w:color="auto"/>
        <w:left w:val="none" w:sz="0" w:space="0" w:color="auto"/>
        <w:bottom w:val="none" w:sz="0" w:space="0" w:color="auto"/>
        <w:right w:val="none" w:sz="0" w:space="0" w:color="auto"/>
      </w:divBdr>
    </w:div>
    <w:div w:id="877156966">
      <w:bodyDiv w:val="1"/>
      <w:marLeft w:val="0"/>
      <w:marRight w:val="0"/>
      <w:marTop w:val="0"/>
      <w:marBottom w:val="0"/>
      <w:divBdr>
        <w:top w:val="none" w:sz="0" w:space="0" w:color="auto"/>
        <w:left w:val="none" w:sz="0" w:space="0" w:color="auto"/>
        <w:bottom w:val="none" w:sz="0" w:space="0" w:color="auto"/>
        <w:right w:val="none" w:sz="0" w:space="0" w:color="auto"/>
      </w:divBdr>
    </w:div>
    <w:div w:id="917398841">
      <w:bodyDiv w:val="1"/>
      <w:marLeft w:val="0"/>
      <w:marRight w:val="0"/>
      <w:marTop w:val="0"/>
      <w:marBottom w:val="0"/>
      <w:divBdr>
        <w:top w:val="none" w:sz="0" w:space="0" w:color="auto"/>
        <w:left w:val="none" w:sz="0" w:space="0" w:color="auto"/>
        <w:bottom w:val="none" w:sz="0" w:space="0" w:color="auto"/>
        <w:right w:val="none" w:sz="0" w:space="0" w:color="auto"/>
      </w:divBdr>
    </w:div>
    <w:div w:id="920874910">
      <w:bodyDiv w:val="1"/>
      <w:marLeft w:val="0"/>
      <w:marRight w:val="0"/>
      <w:marTop w:val="0"/>
      <w:marBottom w:val="0"/>
      <w:divBdr>
        <w:top w:val="none" w:sz="0" w:space="0" w:color="auto"/>
        <w:left w:val="none" w:sz="0" w:space="0" w:color="auto"/>
        <w:bottom w:val="none" w:sz="0" w:space="0" w:color="auto"/>
        <w:right w:val="none" w:sz="0" w:space="0" w:color="auto"/>
      </w:divBdr>
    </w:div>
    <w:div w:id="967393418">
      <w:bodyDiv w:val="1"/>
      <w:marLeft w:val="0"/>
      <w:marRight w:val="0"/>
      <w:marTop w:val="0"/>
      <w:marBottom w:val="0"/>
      <w:divBdr>
        <w:top w:val="none" w:sz="0" w:space="0" w:color="auto"/>
        <w:left w:val="none" w:sz="0" w:space="0" w:color="auto"/>
        <w:bottom w:val="none" w:sz="0" w:space="0" w:color="auto"/>
        <w:right w:val="none" w:sz="0" w:space="0" w:color="auto"/>
      </w:divBdr>
    </w:div>
    <w:div w:id="1045763294">
      <w:bodyDiv w:val="1"/>
      <w:marLeft w:val="0"/>
      <w:marRight w:val="0"/>
      <w:marTop w:val="0"/>
      <w:marBottom w:val="0"/>
      <w:divBdr>
        <w:top w:val="none" w:sz="0" w:space="0" w:color="auto"/>
        <w:left w:val="none" w:sz="0" w:space="0" w:color="auto"/>
        <w:bottom w:val="none" w:sz="0" w:space="0" w:color="auto"/>
        <w:right w:val="none" w:sz="0" w:space="0" w:color="auto"/>
      </w:divBdr>
    </w:div>
    <w:div w:id="1060515608">
      <w:bodyDiv w:val="1"/>
      <w:marLeft w:val="0"/>
      <w:marRight w:val="0"/>
      <w:marTop w:val="0"/>
      <w:marBottom w:val="0"/>
      <w:divBdr>
        <w:top w:val="none" w:sz="0" w:space="0" w:color="auto"/>
        <w:left w:val="none" w:sz="0" w:space="0" w:color="auto"/>
        <w:bottom w:val="none" w:sz="0" w:space="0" w:color="auto"/>
        <w:right w:val="none" w:sz="0" w:space="0" w:color="auto"/>
      </w:divBdr>
    </w:div>
    <w:div w:id="1090740497">
      <w:bodyDiv w:val="1"/>
      <w:marLeft w:val="0"/>
      <w:marRight w:val="0"/>
      <w:marTop w:val="0"/>
      <w:marBottom w:val="0"/>
      <w:divBdr>
        <w:top w:val="none" w:sz="0" w:space="0" w:color="auto"/>
        <w:left w:val="none" w:sz="0" w:space="0" w:color="auto"/>
        <w:bottom w:val="none" w:sz="0" w:space="0" w:color="auto"/>
        <w:right w:val="none" w:sz="0" w:space="0" w:color="auto"/>
      </w:divBdr>
    </w:div>
    <w:div w:id="1136678502">
      <w:bodyDiv w:val="1"/>
      <w:marLeft w:val="0"/>
      <w:marRight w:val="0"/>
      <w:marTop w:val="0"/>
      <w:marBottom w:val="0"/>
      <w:divBdr>
        <w:top w:val="none" w:sz="0" w:space="0" w:color="auto"/>
        <w:left w:val="none" w:sz="0" w:space="0" w:color="auto"/>
        <w:bottom w:val="none" w:sz="0" w:space="0" w:color="auto"/>
        <w:right w:val="none" w:sz="0" w:space="0" w:color="auto"/>
      </w:divBdr>
    </w:div>
    <w:div w:id="1153833042">
      <w:bodyDiv w:val="1"/>
      <w:marLeft w:val="0"/>
      <w:marRight w:val="0"/>
      <w:marTop w:val="0"/>
      <w:marBottom w:val="0"/>
      <w:divBdr>
        <w:top w:val="none" w:sz="0" w:space="0" w:color="auto"/>
        <w:left w:val="none" w:sz="0" w:space="0" w:color="auto"/>
        <w:bottom w:val="none" w:sz="0" w:space="0" w:color="auto"/>
        <w:right w:val="none" w:sz="0" w:space="0" w:color="auto"/>
      </w:divBdr>
    </w:div>
    <w:div w:id="1156991000">
      <w:bodyDiv w:val="1"/>
      <w:marLeft w:val="0"/>
      <w:marRight w:val="0"/>
      <w:marTop w:val="0"/>
      <w:marBottom w:val="0"/>
      <w:divBdr>
        <w:top w:val="none" w:sz="0" w:space="0" w:color="auto"/>
        <w:left w:val="none" w:sz="0" w:space="0" w:color="auto"/>
        <w:bottom w:val="none" w:sz="0" w:space="0" w:color="auto"/>
        <w:right w:val="none" w:sz="0" w:space="0" w:color="auto"/>
      </w:divBdr>
      <w:divsChild>
        <w:div w:id="1635142015">
          <w:marLeft w:val="0"/>
          <w:marRight w:val="0"/>
          <w:marTop w:val="0"/>
          <w:marBottom w:val="0"/>
          <w:divBdr>
            <w:top w:val="none" w:sz="0" w:space="0" w:color="auto"/>
            <w:left w:val="none" w:sz="0" w:space="0" w:color="auto"/>
            <w:bottom w:val="none" w:sz="0" w:space="0" w:color="auto"/>
            <w:right w:val="none" w:sz="0" w:space="0" w:color="auto"/>
          </w:divBdr>
          <w:divsChild>
            <w:div w:id="20711117">
              <w:marLeft w:val="0"/>
              <w:marRight w:val="0"/>
              <w:marTop w:val="0"/>
              <w:marBottom w:val="0"/>
              <w:divBdr>
                <w:top w:val="none" w:sz="0" w:space="0" w:color="auto"/>
                <w:left w:val="none" w:sz="0" w:space="0" w:color="auto"/>
                <w:bottom w:val="none" w:sz="0" w:space="0" w:color="auto"/>
                <w:right w:val="none" w:sz="0" w:space="0" w:color="auto"/>
              </w:divBdr>
              <w:divsChild>
                <w:div w:id="428506621">
                  <w:marLeft w:val="0"/>
                  <w:marRight w:val="0"/>
                  <w:marTop w:val="0"/>
                  <w:marBottom w:val="0"/>
                  <w:divBdr>
                    <w:top w:val="none" w:sz="0" w:space="0" w:color="auto"/>
                    <w:left w:val="none" w:sz="0" w:space="0" w:color="auto"/>
                    <w:bottom w:val="none" w:sz="0" w:space="0" w:color="auto"/>
                    <w:right w:val="none" w:sz="0" w:space="0" w:color="auto"/>
                  </w:divBdr>
                  <w:divsChild>
                    <w:div w:id="1524437277">
                      <w:marLeft w:val="0"/>
                      <w:marRight w:val="0"/>
                      <w:marTop w:val="0"/>
                      <w:marBottom w:val="0"/>
                      <w:divBdr>
                        <w:top w:val="none" w:sz="0" w:space="0" w:color="auto"/>
                        <w:left w:val="none" w:sz="0" w:space="0" w:color="auto"/>
                        <w:bottom w:val="none" w:sz="0" w:space="0" w:color="auto"/>
                        <w:right w:val="none" w:sz="0" w:space="0" w:color="auto"/>
                      </w:divBdr>
                      <w:divsChild>
                        <w:div w:id="1853911695">
                          <w:marLeft w:val="0"/>
                          <w:marRight w:val="0"/>
                          <w:marTop w:val="0"/>
                          <w:marBottom w:val="0"/>
                          <w:divBdr>
                            <w:top w:val="none" w:sz="0" w:space="0" w:color="auto"/>
                            <w:left w:val="none" w:sz="0" w:space="0" w:color="auto"/>
                            <w:bottom w:val="none" w:sz="0" w:space="0" w:color="auto"/>
                            <w:right w:val="none" w:sz="0" w:space="0" w:color="auto"/>
                          </w:divBdr>
                          <w:divsChild>
                            <w:div w:id="217323528">
                              <w:marLeft w:val="0"/>
                              <w:marRight w:val="0"/>
                              <w:marTop w:val="0"/>
                              <w:marBottom w:val="0"/>
                              <w:divBdr>
                                <w:top w:val="none" w:sz="0" w:space="0" w:color="auto"/>
                                <w:left w:val="none" w:sz="0" w:space="0" w:color="auto"/>
                                <w:bottom w:val="none" w:sz="0" w:space="0" w:color="auto"/>
                                <w:right w:val="none" w:sz="0" w:space="0" w:color="auto"/>
                              </w:divBdr>
                              <w:divsChild>
                                <w:div w:id="679506805">
                                  <w:marLeft w:val="0"/>
                                  <w:marRight w:val="0"/>
                                  <w:marTop w:val="0"/>
                                  <w:marBottom w:val="0"/>
                                  <w:divBdr>
                                    <w:top w:val="none" w:sz="0" w:space="0" w:color="auto"/>
                                    <w:left w:val="none" w:sz="0" w:space="0" w:color="auto"/>
                                    <w:bottom w:val="none" w:sz="0" w:space="0" w:color="auto"/>
                                    <w:right w:val="none" w:sz="0" w:space="0" w:color="auto"/>
                                  </w:divBdr>
                                  <w:divsChild>
                                    <w:div w:id="1878423001">
                                      <w:marLeft w:val="0"/>
                                      <w:marRight w:val="0"/>
                                      <w:marTop w:val="0"/>
                                      <w:marBottom w:val="0"/>
                                      <w:divBdr>
                                        <w:top w:val="none" w:sz="0" w:space="0" w:color="auto"/>
                                        <w:left w:val="none" w:sz="0" w:space="0" w:color="auto"/>
                                        <w:bottom w:val="none" w:sz="0" w:space="0" w:color="auto"/>
                                        <w:right w:val="none" w:sz="0" w:space="0" w:color="auto"/>
                                      </w:divBdr>
                                      <w:divsChild>
                                        <w:div w:id="1080101598">
                                          <w:marLeft w:val="0"/>
                                          <w:marRight w:val="0"/>
                                          <w:marTop w:val="0"/>
                                          <w:marBottom w:val="0"/>
                                          <w:divBdr>
                                            <w:top w:val="none" w:sz="0" w:space="0" w:color="auto"/>
                                            <w:left w:val="none" w:sz="0" w:space="0" w:color="auto"/>
                                            <w:bottom w:val="none" w:sz="0" w:space="0" w:color="auto"/>
                                            <w:right w:val="none" w:sz="0" w:space="0" w:color="auto"/>
                                          </w:divBdr>
                                          <w:divsChild>
                                            <w:div w:id="1937903182">
                                              <w:marLeft w:val="0"/>
                                              <w:marRight w:val="0"/>
                                              <w:marTop w:val="0"/>
                                              <w:marBottom w:val="0"/>
                                              <w:divBdr>
                                                <w:top w:val="none" w:sz="0" w:space="0" w:color="auto"/>
                                                <w:left w:val="none" w:sz="0" w:space="0" w:color="auto"/>
                                                <w:bottom w:val="none" w:sz="0" w:space="0" w:color="auto"/>
                                                <w:right w:val="none" w:sz="0" w:space="0" w:color="auto"/>
                                              </w:divBdr>
                                              <w:divsChild>
                                                <w:div w:id="77875648">
                                                  <w:marLeft w:val="0"/>
                                                  <w:marRight w:val="0"/>
                                                  <w:marTop w:val="0"/>
                                                  <w:marBottom w:val="0"/>
                                                  <w:divBdr>
                                                    <w:top w:val="none" w:sz="0" w:space="0" w:color="auto"/>
                                                    <w:left w:val="none" w:sz="0" w:space="0" w:color="auto"/>
                                                    <w:bottom w:val="none" w:sz="0" w:space="0" w:color="auto"/>
                                                    <w:right w:val="none" w:sz="0" w:space="0" w:color="auto"/>
                                                  </w:divBdr>
                                                  <w:divsChild>
                                                    <w:div w:id="11571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8365">
                          <w:marLeft w:val="0"/>
                          <w:marRight w:val="0"/>
                          <w:marTop w:val="0"/>
                          <w:marBottom w:val="0"/>
                          <w:divBdr>
                            <w:top w:val="none" w:sz="0" w:space="0" w:color="auto"/>
                            <w:left w:val="none" w:sz="0" w:space="0" w:color="auto"/>
                            <w:bottom w:val="none" w:sz="0" w:space="0" w:color="auto"/>
                            <w:right w:val="none" w:sz="0" w:space="0" w:color="auto"/>
                          </w:divBdr>
                        </w:div>
                        <w:div w:id="1311013222">
                          <w:marLeft w:val="0"/>
                          <w:marRight w:val="0"/>
                          <w:marTop w:val="0"/>
                          <w:marBottom w:val="0"/>
                          <w:divBdr>
                            <w:top w:val="none" w:sz="0" w:space="0" w:color="auto"/>
                            <w:left w:val="none" w:sz="0" w:space="0" w:color="auto"/>
                            <w:bottom w:val="none" w:sz="0" w:space="0" w:color="auto"/>
                            <w:right w:val="none" w:sz="0" w:space="0" w:color="auto"/>
                          </w:divBdr>
                        </w:div>
                        <w:div w:id="1353416464">
                          <w:marLeft w:val="0"/>
                          <w:marRight w:val="0"/>
                          <w:marTop w:val="0"/>
                          <w:marBottom w:val="0"/>
                          <w:divBdr>
                            <w:top w:val="none" w:sz="0" w:space="0" w:color="auto"/>
                            <w:left w:val="none" w:sz="0" w:space="0" w:color="auto"/>
                            <w:bottom w:val="none" w:sz="0" w:space="0" w:color="auto"/>
                            <w:right w:val="none" w:sz="0" w:space="0" w:color="auto"/>
                          </w:divBdr>
                          <w:divsChild>
                            <w:div w:id="1100030757">
                              <w:marLeft w:val="0"/>
                              <w:marRight w:val="0"/>
                              <w:marTop w:val="0"/>
                              <w:marBottom w:val="0"/>
                              <w:divBdr>
                                <w:top w:val="none" w:sz="0" w:space="0" w:color="auto"/>
                                <w:left w:val="none" w:sz="0" w:space="0" w:color="auto"/>
                                <w:bottom w:val="none" w:sz="0" w:space="0" w:color="auto"/>
                                <w:right w:val="none" w:sz="0" w:space="0" w:color="auto"/>
                              </w:divBdr>
                              <w:divsChild>
                                <w:div w:id="356128394">
                                  <w:marLeft w:val="0"/>
                                  <w:marRight w:val="0"/>
                                  <w:marTop w:val="0"/>
                                  <w:marBottom w:val="0"/>
                                  <w:divBdr>
                                    <w:top w:val="none" w:sz="0" w:space="0" w:color="auto"/>
                                    <w:left w:val="none" w:sz="0" w:space="0" w:color="auto"/>
                                    <w:bottom w:val="none" w:sz="0" w:space="0" w:color="auto"/>
                                    <w:right w:val="none" w:sz="0" w:space="0" w:color="auto"/>
                                  </w:divBdr>
                                  <w:divsChild>
                                    <w:div w:id="1618827463">
                                      <w:marLeft w:val="0"/>
                                      <w:marRight w:val="0"/>
                                      <w:marTop w:val="0"/>
                                      <w:marBottom w:val="0"/>
                                      <w:divBdr>
                                        <w:top w:val="none" w:sz="0" w:space="0" w:color="auto"/>
                                        <w:left w:val="none" w:sz="0" w:space="0" w:color="auto"/>
                                        <w:bottom w:val="none" w:sz="0" w:space="0" w:color="auto"/>
                                        <w:right w:val="none" w:sz="0" w:space="0" w:color="auto"/>
                                      </w:divBdr>
                                      <w:divsChild>
                                        <w:div w:id="1349021596">
                                          <w:marLeft w:val="0"/>
                                          <w:marRight w:val="0"/>
                                          <w:marTop w:val="0"/>
                                          <w:marBottom w:val="0"/>
                                          <w:divBdr>
                                            <w:top w:val="none" w:sz="0" w:space="0" w:color="auto"/>
                                            <w:left w:val="none" w:sz="0" w:space="0" w:color="auto"/>
                                            <w:bottom w:val="none" w:sz="0" w:space="0" w:color="auto"/>
                                            <w:right w:val="none" w:sz="0" w:space="0" w:color="auto"/>
                                          </w:divBdr>
                                          <w:divsChild>
                                            <w:div w:id="1679893602">
                                              <w:marLeft w:val="0"/>
                                              <w:marRight w:val="0"/>
                                              <w:marTop w:val="0"/>
                                              <w:marBottom w:val="0"/>
                                              <w:divBdr>
                                                <w:top w:val="none" w:sz="0" w:space="0" w:color="auto"/>
                                                <w:left w:val="none" w:sz="0" w:space="0" w:color="auto"/>
                                                <w:bottom w:val="none" w:sz="0" w:space="0" w:color="auto"/>
                                                <w:right w:val="none" w:sz="0" w:space="0" w:color="auto"/>
                                              </w:divBdr>
                                              <w:divsChild>
                                                <w:div w:id="18001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77754">
                                      <w:marLeft w:val="0"/>
                                      <w:marRight w:val="0"/>
                                      <w:marTop w:val="0"/>
                                      <w:marBottom w:val="0"/>
                                      <w:divBdr>
                                        <w:top w:val="none" w:sz="0" w:space="0" w:color="auto"/>
                                        <w:left w:val="none" w:sz="0" w:space="0" w:color="auto"/>
                                        <w:bottom w:val="none" w:sz="0" w:space="0" w:color="auto"/>
                                        <w:right w:val="none" w:sz="0" w:space="0" w:color="auto"/>
                                      </w:divBdr>
                                      <w:divsChild>
                                        <w:div w:id="2107531961">
                                          <w:marLeft w:val="0"/>
                                          <w:marRight w:val="0"/>
                                          <w:marTop w:val="0"/>
                                          <w:marBottom w:val="0"/>
                                          <w:divBdr>
                                            <w:top w:val="none" w:sz="0" w:space="0" w:color="auto"/>
                                            <w:left w:val="none" w:sz="0" w:space="0" w:color="auto"/>
                                            <w:bottom w:val="none" w:sz="0" w:space="0" w:color="auto"/>
                                            <w:right w:val="none" w:sz="0" w:space="0" w:color="auto"/>
                                          </w:divBdr>
                                          <w:divsChild>
                                            <w:div w:id="1856268968">
                                              <w:marLeft w:val="0"/>
                                              <w:marRight w:val="0"/>
                                              <w:marTop w:val="0"/>
                                              <w:marBottom w:val="0"/>
                                              <w:divBdr>
                                                <w:top w:val="none" w:sz="0" w:space="0" w:color="auto"/>
                                                <w:left w:val="none" w:sz="0" w:space="0" w:color="auto"/>
                                                <w:bottom w:val="none" w:sz="0" w:space="0" w:color="auto"/>
                                                <w:right w:val="none" w:sz="0" w:space="0" w:color="auto"/>
                                              </w:divBdr>
                                            </w:div>
                                            <w:div w:id="1705137235">
                                              <w:marLeft w:val="0"/>
                                              <w:marRight w:val="0"/>
                                              <w:marTop w:val="0"/>
                                              <w:marBottom w:val="0"/>
                                              <w:divBdr>
                                                <w:top w:val="none" w:sz="0" w:space="0" w:color="auto"/>
                                                <w:left w:val="none" w:sz="0" w:space="0" w:color="auto"/>
                                                <w:bottom w:val="none" w:sz="0" w:space="0" w:color="auto"/>
                                                <w:right w:val="none" w:sz="0" w:space="0" w:color="auto"/>
                                              </w:divBdr>
                                            </w:div>
                                            <w:div w:id="2386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5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88657">
          <w:marLeft w:val="0"/>
          <w:marRight w:val="0"/>
          <w:marTop w:val="0"/>
          <w:marBottom w:val="0"/>
          <w:divBdr>
            <w:top w:val="none" w:sz="0" w:space="0" w:color="auto"/>
            <w:left w:val="none" w:sz="0" w:space="0" w:color="auto"/>
            <w:bottom w:val="none" w:sz="0" w:space="0" w:color="auto"/>
            <w:right w:val="none" w:sz="0" w:space="0" w:color="auto"/>
          </w:divBdr>
          <w:divsChild>
            <w:div w:id="506678230">
              <w:marLeft w:val="0"/>
              <w:marRight w:val="0"/>
              <w:marTop w:val="0"/>
              <w:marBottom w:val="0"/>
              <w:divBdr>
                <w:top w:val="none" w:sz="0" w:space="0" w:color="auto"/>
                <w:left w:val="none" w:sz="0" w:space="0" w:color="auto"/>
                <w:bottom w:val="none" w:sz="0" w:space="0" w:color="auto"/>
                <w:right w:val="none" w:sz="0" w:space="0" w:color="auto"/>
              </w:divBdr>
              <w:divsChild>
                <w:div w:id="517815135">
                  <w:marLeft w:val="0"/>
                  <w:marRight w:val="0"/>
                  <w:marTop w:val="0"/>
                  <w:marBottom w:val="0"/>
                  <w:divBdr>
                    <w:top w:val="none" w:sz="0" w:space="0" w:color="auto"/>
                    <w:left w:val="none" w:sz="0" w:space="0" w:color="auto"/>
                    <w:bottom w:val="none" w:sz="0" w:space="0" w:color="auto"/>
                    <w:right w:val="none" w:sz="0" w:space="0" w:color="auto"/>
                  </w:divBdr>
                </w:div>
                <w:div w:id="976184885">
                  <w:marLeft w:val="0"/>
                  <w:marRight w:val="0"/>
                  <w:marTop w:val="0"/>
                  <w:marBottom w:val="0"/>
                  <w:divBdr>
                    <w:top w:val="none" w:sz="0" w:space="0" w:color="auto"/>
                    <w:left w:val="none" w:sz="0" w:space="0" w:color="auto"/>
                    <w:bottom w:val="none" w:sz="0" w:space="0" w:color="auto"/>
                    <w:right w:val="none" w:sz="0" w:space="0" w:color="auto"/>
                  </w:divBdr>
                </w:div>
                <w:div w:id="6625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5451">
      <w:bodyDiv w:val="1"/>
      <w:marLeft w:val="0"/>
      <w:marRight w:val="0"/>
      <w:marTop w:val="0"/>
      <w:marBottom w:val="0"/>
      <w:divBdr>
        <w:top w:val="none" w:sz="0" w:space="0" w:color="auto"/>
        <w:left w:val="none" w:sz="0" w:space="0" w:color="auto"/>
        <w:bottom w:val="none" w:sz="0" w:space="0" w:color="auto"/>
        <w:right w:val="none" w:sz="0" w:space="0" w:color="auto"/>
      </w:divBdr>
    </w:div>
    <w:div w:id="1263798865">
      <w:bodyDiv w:val="1"/>
      <w:marLeft w:val="0"/>
      <w:marRight w:val="0"/>
      <w:marTop w:val="0"/>
      <w:marBottom w:val="0"/>
      <w:divBdr>
        <w:top w:val="none" w:sz="0" w:space="0" w:color="auto"/>
        <w:left w:val="none" w:sz="0" w:space="0" w:color="auto"/>
        <w:bottom w:val="none" w:sz="0" w:space="0" w:color="auto"/>
        <w:right w:val="none" w:sz="0" w:space="0" w:color="auto"/>
      </w:divBdr>
      <w:divsChild>
        <w:div w:id="1387532543">
          <w:marLeft w:val="0"/>
          <w:marRight w:val="0"/>
          <w:marTop w:val="0"/>
          <w:marBottom w:val="0"/>
          <w:divBdr>
            <w:top w:val="none" w:sz="0" w:space="0" w:color="auto"/>
            <w:left w:val="none" w:sz="0" w:space="0" w:color="auto"/>
            <w:bottom w:val="none" w:sz="0" w:space="0" w:color="auto"/>
            <w:right w:val="none" w:sz="0" w:space="0" w:color="auto"/>
          </w:divBdr>
          <w:divsChild>
            <w:div w:id="1754467548">
              <w:marLeft w:val="0"/>
              <w:marRight w:val="0"/>
              <w:marTop w:val="0"/>
              <w:marBottom w:val="0"/>
              <w:divBdr>
                <w:top w:val="none" w:sz="0" w:space="0" w:color="auto"/>
                <w:left w:val="none" w:sz="0" w:space="0" w:color="auto"/>
                <w:bottom w:val="none" w:sz="0" w:space="0" w:color="auto"/>
                <w:right w:val="none" w:sz="0" w:space="0" w:color="auto"/>
              </w:divBdr>
              <w:divsChild>
                <w:div w:id="1899396294">
                  <w:marLeft w:val="0"/>
                  <w:marRight w:val="0"/>
                  <w:marTop w:val="0"/>
                  <w:marBottom w:val="0"/>
                  <w:divBdr>
                    <w:top w:val="none" w:sz="0" w:space="0" w:color="auto"/>
                    <w:left w:val="none" w:sz="0" w:space="0" w:color="auto"/>
                    <w:bottom w:val="none" w:sz="0" w:space="0" w:color="auto"/>
                    <w:right w:val="none" w:sz="0" w:space="0" w:color="auto"/>
                  </w:divBdr>
                  <w:divsChild>
                    <w:div w:id="524489045">
                      <w:marLeft w:val="0"/>
                      <w:marRight w:val="0"/>
                      <w:marTop w:val="0"/>
                      <w:marBottom w:val="0"/>
                      <w:divBdr>
                        <w:top w:val="none" w:sz="0" w:space="0" w:color="auto"/>
                        <w:left w:val="none" w:sz="0" w:space="0" w:color="auto"/>
                        <w:bottom w:val="none" w:sz="0" w:space="0" w:color="auto"/>
                        <w:right w:val="none" w:sz="0" w:space="0" w:color="auto"/>
                      </w:divBdr>
                      <w:divsChild>
                        <w:div w:id="1044210456">
                          <w:marLeft w:val="0"/>
                          <w:marRight w:val="0"/>
                          <w:marTop w:val="0"/>
                          <w:marBottom w:val="0"/>
                          <w:divBdr>
                            <w:top w:val="none" w:sz="0" w:space="0" w:color="auto"/>
                            <w:left w:val="none" w:sz="0" w:space="0" w:color="auto"/>
                            <w:bottom w:val="none" w:sz="0" w:space="0" w:color="auto"/>
                            <w:right w:val="none" w:sz="0" w:space="0" w:color="auto"/>
                          </w:divBdr>
                          <w:divsChild>
                            <w:div w:id="2117672763">
                              <w:marLeft w:val="0"/>
                              <w:marRight w:val="0"/>
                              <w:marTop w:val="0"/>
                              <w:marBottom w:val="0"/>
                              <w:divBdr>
                                <w:top w:val="none" w:sz="0" w:space="0" w:color="auto"/>
                                <w:left w:val="none" w:sz="0" w:space="0" w:color="auto"/>
                                <w:bottom w:val="none" w:sz="0" w:space="0" w:color="auto"/>
                                <w:right w:val="none" w:sz="0" w:space="0" w:color="auto"/>
                              </w:divBdr>
                              <w:divsChild>
                                <w:div w:id="782071009">
                                  <w:marLeft w:val="0"/>
                                  <w:marRight w:val="0"/>
                                  <w:marTop w:val="0"/>
                                  <w:marBottom w:val="0"/>
                                  <w:divBdr>
                                    <w:top w:val="none" w:sz="0" w:space="0" w:color="auto"/>
                                    <w:left w:val="none" w:sz="0" w:space="0" w:color="auto"/>
                                    <w:bottom w:val="none" w:sz="0" w:space="0" w:color="auto"/>
                                    <w:right w:val="none" w:sz="0" w:space="0" w:color="auto"/>
                                  </w:divBdr>
                                  <w:divsChild>
                                    <w:div w:id="1187981296">
                                      <w:marLeft w:val="0"/>
                                      <w:marRight w:val="0"/>
                                      <w:marTop w:val="0"/>
                                      <w:marBottom w:val="0"/>
                                      <w:divBdr>
                                        <w:top w:val="none" w:sz="0" w:space="0" w:color="auto"/>
                                        <w:left w:val="none" w:sz="0" w:space="0" w:color="auto"/>
                                        <w:bottom w:val="none" w:sz="0" w:space="0" w:color="auto"/>
                                        <w:right w:val="none" w:sz="0" w:space="0" w:color="auto"/>
                                      </w:divBdr>
                                      <w:divsChild>
                                        <w:div w:id="385497147">
                                          <w:marLeft w:val="0"/>
                                          <w:marRight w:val="0"/>
                                          <w:marTop w:val="0"/>
                                          <w:marBottom w:val="0"/>
                                          <w:divBdr>
                                            <w:top w:val="none" w:sz="0" w:space="0" w:color="auto"/>
                                            <w:left w:val="none" w:sz="0" w:space="0" w:color="auto"/>
                                            <w:bottom w:val="none" w:sz="0" w:space="0" w:color="auto"/>
                                            <w:right w:val="none" w:sz="0" w:space="0" w:color="auto"/>
                                          </w:divBdr>
                                          <w:divsChild>
                                            <w:div w:id="131678496">
                                              <w:marLeft w:val="0"/>
                                              <w:marRight w:val="0"/>
                                              <w:marTop w:val="0"/>
                                              <w:marBottom w:val="0"/>
                                              <w:divBdr>
                                                <w:top w:val="none" w:sz="0" w:space="0" w:color="auto"/>
                                                <w:left w:val="none" w:sz="0" w:space="0" w:color="auto"/>
                                                <w:bottom w:val="none" w:sz="0" w:space="0" w:color="auto"/>
                                                <w:right w:val="none" w:sz="0" w:space="0" w:color="auto"/>
                                              </w:divBdr>
                                              <w:divsChild>
                                                <w:div w:id="817768411">
                                                  <w:marLeft w:val="0"/>
                                                  <w:marRight w:val="0"/>
                                                  <w:marTop w:val="0"/>
                                                  <w:marBottom w:val="0"/>
                                                  <w:divBdr>
                                                    <w:top w:val="none" w:sz="0" w:space="0" w:color="auto"/>
                                                    <w:left w:val="none" w:sz="0" w:space="0" w:color="auto"/>
                                                    <w:bottom w:val="none" w:sz="0" w:space="0" w:color="auto"/>
                                                    <w:right w:val="none" w:sz="0" w:space="0" w:color="auto"/>
                                                  </w:divBdr>
                                                  <w:divsChild>
                                                    <w:div w:id="920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106895">
                          <w:marLeft w:val="0"/>
                          <w:marRight w:val="0"/>
                          <w:marTop w:val="0"/>
                          <w:marBottom w:val="0"/>
                          <w:divBdr>
                            <w:top w:val="none" w:sz="0" w:space="0" w:color="auto"/>
                            <w:left w:val="none" w:sz="0" w:space="0" w:color="auto"/>
                            <w:bottom w:val="none" w:sz="0" w:space="0" w:color="auto"/>
                            <w:right w:val="none" w:sz="0" w:space="0" w:color="auto"/>
                          </w:divBdr>
                        </w:div>
                        <w:div w:id="1191840891">
                          <w:marLeft w:val="0"/>
                          <w:marRight w:val="0"/>
                          <w:marTop w:val="0"/>
                          <w:marBottom w:val="0"/>
                          <w:divBdr>
                            <w:top w:val="none" w:sz="0" w:space="0" w:color="auto"/>
                            <w:left w:val="none" w:sz="0" w:space="0" w:color="auto"/>
                            <w:bottom w:val="none" w:sz="0" w:space="0" w:color="auto"/>
                            <w:right w:val="none" w:sz="0" w:space="0" w:color="auto"/>
                          </w:divBdr>
                        </w:div>
                        <w:div w:id="1439137515">
                          <w:marLeft w:val="0"/>
                          <w:marRight w:val="0"/>
                          <w:marTop w:val="0"/>
                          <w:marBottom w:val="0"/>
                          <w:divBdr>
                            <w:top w:val="none" w:sz="0" w:space="0" w:color="auto"/>
                            <w:left w:val="none" w:sz="0" w:space="0" w:color="auto"/>
                            <w:bottom w:val="none" w:sz="0" w:space="0" w:color="auto"/>
                            <w:right w:val="none" w:sz="0" w:space="0" w:color="auto"/>
                          </w:divBdr>
                          <w:divsChild>
                            <w:div w:id="497498311">
                              <w:marLeft w:val="0"/>
                              <w:marRight w:val="0"/>
                              <w:marTop w:val="0"/>
                              <w:marBottom w:val="0"/>
                              <w:divBdr>
                                <w:top w:val="none" w:sz="0" w:space="0" w:color="auto"/>
                                <w:left w:val="none" w:sz="0" w:space="0" w:color="auto"/>
                                <w:bottom w:val="none" w:sz="0" w:space="0" w:color="auto"/>
                                <w:right w:val="none" w:sz="0" w:space="0" w:color="auto"/>
                              </w:divBdr>
                              <w:divsChild>
                                <w:div w:id="1655183826">
                                  <w:marLeft w:val="0"/>
                                  <w:marRight w:val="0"/>
                                  <w:marTop w:val="0"/>
                                  <w:marBottom w:val="0"/>
                                  <w:divBdr>
                                    <w:top w:val="none" w:sz="0" w:space="0" w:color="auto"/>
                                    <w:left w:val="none" w:sz="0" w:space="0" w:color="auto"/>
                                    <w:bottom w:val="none" w:sz="0" w:space="0" w:color="auto"/>
                                    <w:right w:val="none" w:sz="0" w:space="0" w:color="auto"/>
                                  </w:divBdr>
                                  <w:divsChild>
                                    <w:div w:id="1376470911">
                                      <w:marLeft w:val="0"/>
                                      <w:marRight w:val="0"/>
                                      <w:marTop w:val="0"/>
                                      <w:marBottom w:val="0"/>
                                      <w:divBdr>
                                        <w:top w:val="none" w:sz="0" w:space="0" w:color="auto"/>
                                        <w:left w:val="none" w:sz="0" w:space="0" w:color="auto"/>
                                        <w:bottom w:val="none" w:sz="0" w:space="0" w:color="auto"/>
                                        <w:right w:val="none" w:sz="0" w:space="0" w:color="auto"/>
                                      </w:divBdr>
                                      <w:divsChild>
                                        <w:div w:id="1040281980">
                                          <w:marLeft w:val="0"/>
                                          <w:marRight w:val="0"/>
                                          <w:marTop w:val="0"/>
                                          <w:marBottom w:val="0"/>
                                          <w:divBdr>
                                            <w:top w:val="none" w:sz="0" w:space="0" w:color="auto"/>
                                            <w:left w:val="none" w:sz="0" w:space="0" w:color="auto"/>
                                            <w:bottom w:val="none" w:sz="0" w:space="0" w:color="auto"/>
                                            <w:right w:val="none" w:sz="0" w:space="0" w:color="auto"/>
                                          </w:divBdr>
                                          <w:divsChild>
                                            <w:div w:id="982202330">
                                              <w:marLeft w:val="0"/>
                                              <w:marRight w:val="0"/>
                                              <w:marTop w:val="0"/>
                                              <w:marBottom w:val="0"/>
                                              <w:divBdr>
                                                <w:top w:val="none" w:sz="0" w:space="0" w:color="auto"/>
                                                <w:left w:val="none" w:sz="0" w:space="0" w:color="auto"/>
                                                <w:bottom w:val="none" w:sz="0" w:space="0" w:color="auto"/>
                                                <w:right w:val="none" w:sz="0" w:space="0" w:color="auto"/>
                                              </w:divBdr>
                                              <w:divsChild>
                                                <w:div w:id="1763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65824">
                                      <w:marLeft w:val="0"/>
                                      <w:marRight w:val="0"/>
                                      <w:marTop w:val="0"/>
                                      <w:marBottom w:val="0"/>
                                      <w:divBdr>
                                        <w:top w:val="none" w:sz="0" w:space="0" w:color="auto"/>
                                        <w:left w:val="none" w:sz="0" w:space="0" w:color="auto"/>
                                        <w:bottom w:val="none" w:sz="0" w:space="0" w:color="auto"/>
                                        <w:right w:val="none" w:sz="0" w:space="0" w:color="auto"/>
                                      </w:divBdr>
                                      <w:divsChild>
                                        <w:div w:id="386221811">
                                          <w:marLeft w:val="0"/>
                                          <w:marRight w:val="0"/>
                                          <w:marTop w:val="0"/>
                                          <w:marBottom w:val="0"/>
                                          <w:divBdr>
                                            <w:top w:val="none" w:sz="0" w:space="0" w:color="auto"/>
                                            <w:left w:val="none" w:sz="0" w:space="0" w:color="auto"/>
                                            <w:bottom w:val="none" w:sz="0" w:space="0" w:color="auto"/>
                                            <w:right w:val="none" w:sz="0" w:space="0" w:color="auto"/>
                                          </w:divBdr>
                                          <w:divsChild>
                                            <w:div w:id="1917202086">
                                              <w:marLeft w:val="0"/>
                                              <w:marRight w:val="0"/>
                                              <w:marTop w:val="0"/>
                                              <w:marBottom w:val="0"/>
                                              <w:divBdr>
                                                <w:top w:val="none" w:sz="0" w:space="0" w:color="auto"/>
                                                <w:left w:val="none" w:sz="0" w:space="0" w:color="auto"/>
                                                <w:bottom w:val="none" w:sz="0" w:space="0" w:color="auto"/>
                                                <w:right w:val="none" w:sz="0" w:space="0" w:color="auto"/>
                                              </w:divBdr>
                                            </w:div>
                                            <w:div w:id="10594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72522">
          <w:marLeft w:val="0"/>
          <w:marRight w:val="0"/>
          <w:marTop w:val="0"/>
          <w:marBottom w:val="0"/>
          <w:divBdr>
            <w:top w:val="none" w:sz="0" w:space="0" w:color="auto"/>
            <w:left w:val="none" w:sz="0" w:space="0" w:color="auto"/>
            <w:bottom w:val="none" w:sz="0" w:space="0" w:color="auto"/>
            <w:right w:val="none" w:sz="0" w:space="0" w:color="auto"/>
          </w:divBdr>
          <w:divsChild>
            <w:div w:id="921255028">
              <w:marLeft w:val="0"/>
              <w:marRight w:val="0"/>
              <w:marTop w:val="0"/>
              <w:marBottom w:val="0"/>
              <w:divBdr>
                <w:top w:val="none" w:sz="0" w:space="0" w:color="auto"/>
                <w:left w:val="none" w:sz="0" w:space="0" w:color="auto"/>
                <w:bottom w:val="none" w:sz="0" w:space="0" w:color="auto"/>
                <w:right w:val="none" w:sz="0" w:space="0" w:color="auto"/>
              </w:divBdr>
              <w:divsChild>
                <w:div w:id="559707757">
                  <w:marLeft w:val="0"/>
                  <w:marRight w:val="0"/>
                  <w:marTop w:val="0"/>
                  <w:marBottom w:val="0"/>
                  <w:divBdr>
                    <w:top w:val="none" w:sz="0" w:space="0" w:color="auto"/>
                    <w:left w:val="none" w:sz="0" w:space="0" w:color="auto"/>
                    <w:bottom w:val="none" w:sz="0" w:space="0" w:color="auto"/>
                    <w:right w:val="none" w:sz="0" w:space="0" w:color="auto"/>
                  </w:divBdr>
                </w:div>
                <w:div w:id="1337996141">
                  <w:marLeft w:val="0"/>
                  <w:marRight w:val="0"/>
                  <w:marTop w:val="0"/>
                  <w:marBottom w:val="0"/>
                  <w:divBdr>
                    <w:top w:val="none" w:sz="0" w:space="0" w:color="auto"/>
                    <w:left w:val="none" w:sz="0" w:space="0" w:color="auto"/>
                    <w:bottom w:val="none" w:sz="0" w:space="0" w:color="auto"/>
                    <w:right w:val="none" w:sz="0" w:space="0" w:color="auto"/>
                  </w:divBdr>
                </w:div>
                <w:div w:id="17402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74336">
      <w:bodyDiv w:val="1"/>
      <w:marLeft w:val="0"/>
      <w:marRight w:val="0"/>
      <w:marTop w:val="0"/>
      <w:marBottom w:val="0"/>
      <w:divBdr>
        <w:top w:val="none" w:sz="0" w:space="0" w:color="auto"/>
        <w:left w:val="none" w:sz="0" w:space="0" w:color="auto"/>
        <w:bottom w:val="none" w:sz="0" w:space="0" w:color="auto"/>
        <w:right w:val="none" w:sz="0" w:space="0" w:color="auto"/>
      </w:divBdr>
    </w:div>
    <w:div w:id="1271931269">
      <w:bodyDiv w:val="1"/>
      <w:marLeft w:val="0"/>
      <w:marRight w:val="0"/>
      <w:marTop w:val="0"/>
      <w:marBottom w:val="0"/>
      <w:divBdr>
        <w:top w:val="none" w:sz="0" w:space="0" w:color="auto"/>
        <w:left w:val="none" w:sz="0" w:space="0" w:color="auto"/>
        <w:bottom w:val="none" w:sz="0" w:space="0" w:color="auto"/>
        <w:right w:val="none" w:sz="0" w:space="0" w:color="auto"/>
      </w:divBdr>
    </w:div>
    <w:div w:id="1386218476">
      <w:bodyDiv w:val="1"/>
      <w:marLeft w:val="0"/>
      <w:marRight w:val="0"/>
      <w:marTop w:val="0"/>
      <w:marBottom w:val="0"/>
      <w:divBdr>
        <w:top w:val="none" w:sz="0" w:space="0" w:color="auto"/>
        <w:left w:val="none" w:sz="0" w:space="0" w:color="auto"/>
        <w:bottom w:val="none" w:sz="0" w:space="0" w:color="auto"/>
        <w:right w:val="none" w:sz="0" w:space="0" w:color="auto"/>
      </w:divBdr>
    </w:div>
    <w:div w:id="1387795273">
      <w:bodyDiv w:val="1"/>
      <w:marLeft w:val="0"/>
      <w:marRight w:val="0"/>
      <w:marTop w:val="0"/>
      <w:marBottom w:val="0"/>
      <w:divBdr>
        <w:top w:val="none" w:sz="0" w:space="0" w:color="auto"/>
        <w:left w:val="none" w:sz="0" w:space="0" w:color="auto"/>
        <w:bottom w:val="none" w:sz="0" w:space="0" w:color="auto"/>
        <w:right w:val="none" w:sz="0" w:space="0" w:color="auto"/>
      </w:divBdr>
      <w:divsChild>
        <w:div w:id="326639852">
          <w:marLeft w:val="0"/>
          <w:marRight w:val="0"/>
          <w:marTop w:val="0"/>
          <w:marBottom w:val="0"/>
          <w:divBdr>
            <w:top w:val="none" w:sz="0" w:space="0" w:color="auto"/>
            <w:left w:val="none" w:sz="0" w:space="0" w:color="auto"/>
            <w:bottom w:val="none" w:sz="0" w:space="0" w:color="auto"/>
            <w:right w:val="none" w:sz="0" w:space="0" w:color="auto"/>
          </w:divBdr>
          <w:divsChild>
            <w:div w:id="980891686">
              <w:marLeft w:val="0"/>
              <w:marRight w:val="0"/>
              <w:marTop w:val="0"/>
              <w:marBottom w:val="0"/>
              <w:divBdr>
                <w:top w:val="none" w:sz="0" w:space="0" w:color="auto"/>
                <w:left w:val="none" w:sz="0" w:space="0" w:color="auto"/>
                <w:bottom w:val="none" w:sz="0" w:space="0" w:color="auto"/>
                <w:right w:val="none" w:sz="0" w:space="0" w:color="auto"/>
              </w:divBdr>
              <w:divsChild>
                <w:div w:id="1447120653">
                  <w:marLeft w:val="0"/>
                  <w:marRight w:val="0"/>
                  <w:marTop w:val="0"/>
                  <w:marBottom w:val="0"/>
                  <w:divBdr>
                    <w:top w:val="none" w:sz="0" w:space="0" w:color="auto"/>
                    <w:left w:val="none" w:sz="0" w:space="0" w:color="auto"/>
                    <w:bottom w:val="none" w:sz="0" w:space="0" w:color="auto"/>
                    <w:right w:val="none" w:sz="0" w:space="0" w:color="auto"/>
                  </w:divBdr>
                  <w:divsChild>
                    <w:div w:id="1277639713">
                      <w:marLeft w:val="0"/>
                      <w:marRight w:val="0"/>
                      <w:marTop w:val="0"/>
                      <w:marBottom w:val="0"/>
                      <w:divBdr>
                        <w:top w:val="none" w:sz="0" w:space="0" w:color="auto"/>
                        <w:left w:val="none" w:sz="0" w:space="0" w:color="auto"/>
                        <w:bottom w:val="none" w:sz="0" w:space="0" w:color="auto"/>
                        <w:right w:val="none" w:sz="0" w:space="0" w:color="auto"/>
                      </w:divBdr>
                      <w:divsChild>
                        <w:div w:id="1017388753">
                          <w:marLeft w:val="0"/>
                          <w:marRight w:val="0"/>
                          <w:marTop w:val="0"/>
                          <w:marBottom w:val="0"/>
                          <w:divBdr>
                            <w:top w:val="none" w:sz="0" w:space="0" w:color="auto"/>
                            <w:left w:val="none" w:sz="0" w:space="0" w:color="auto"/>
                            <w:bottom w:val="none" w:sz="0" w:space="0" w:color="auto"/>
                            <w:right w:val="none" w:sz="0" w:space="0" w:color="auto"/>
                          </w:divBdr>
                          <w:divsChild>
                            <w:div w:id="1255548332">
                              <w:marLeft w:val="0"/>
                              <w:marRight w:val="0"/>
                              <w:marTop w:val="0"/>
                              <w:marBottom w:val="0"/>
                              <w:divBdr>
                                <w:top w:val="none" w:sz="0" w:space="0" w:color="auto"/>
                                <w:left w:val="none" w:sz="0" w:space="0" w:color="auto"/>
                                <w:bottom w:val="none" w:sz="0" w:space="0" w:color="auto"/>
                                <w:right w:val="none" w:sz="0" w:space="0" w:color="auto"/>
                              </w:divBdr>
                              <w:divsChild>
                                <w:div w:id="1530754835">
                                  <w:marLeft w:val="0"/>
                                  <w:marRight w:val="0"/>
                                  <w:marTop w:val="0"/>
                                  <w:marBottom w:val="0"/>
                                  <w:divBdr>
                                    <w:top w:val="none" w:sz="0" w:space="0" w:color="auto"/>
                                    <w:left w:val="none" w:sz="0" w:space="0" w:color="auto"/>
                                    <w:bottom w:val="none" w:sz="0" w:space="0" w:color="auto"/>
                                    <w:right w:val="none" w:sz="0" w:space="0" w:color="auto"/>
                                  </w:divBdr>
                                  <w:divsChild>
                                    <w:div w:id="1456482439">
                                      <w:marLeft w:val="0"/>
                                      <w:marRight w:val="0"/>
                                      <w:marTop w:val="0"/>
                                      <w:marBottom w:val="0"/>
                                      <w:divBdr>
                                        <w:top w:val="none" w:sz="0" w:space="0" w:color="auto"/>
                                        <w:left w:val="none" w:sz="0" w:space="0" w:color="auto"/>
                                        <w:bottom w:val="none" w:sz="0" w:space="0" w:color="auto"/>
                                        <w:right w:val="none" w:sz="0" w:space="0" w:color="auto"/>
                                      </w:divBdr>
                                      <w:divsChild>
                                        <w:div w:id="840657106">
                                          <w:marLeft w:val="0"/>
                                          <w:marRight w:val="0"/>
                                          <w:marTop w:val="0"/>
                                          <w:marBottom w:val="0"/>
                                          <w:divBdr>
                                            <w:top w:val="none" w:sz="0" w:space="0" w:color="auto"/>
                                            <w:left w:val="none" w:sz="0" w:space="0" w:color="auto"/>
                                            <w:bottom w:val="none" w:sz="0" w:space="0" w:color="auto"/>
                                            <w:right w:val="none" w:sz="0" w:space="0" w:color="auto"/>
                                          </w:divBdr>
                                          <w:divsChild>
                                            <w:div w:id="830800787">
                                              <w:marLeft w:val="0"/>
                                              <w:marRight w:val="0"/>
                                              <w:marTop w:val="0"/>
                                              <w:marBottom w:val="0"/>
                                              <w:divBdr>
                                                <w:top w:val="none" w:sz="0" w:space="0" w:color="auto"/>
                                                <w:left w:val="none" w:sz="0" w:space="0" w:color="auto"/>
                                                <w:bottom w:val="none" w:sz="0" w:space="0" w:color="auto"/>
                                                <w:right w:val="none" w:sz="0" w:space="0" w:color="auto"/>
                                              </w:divBdr>
                                              <w:divsChild>
                                                <w:div w:id="1886870012">
                                                  <w:marLeft w:val="0"/>
                                                  <w:marRight w:val="0"/>
                                                  <w:marTop w:val="0"/>
                                                  <w:marBottom w:val="0"/>
                                                  <w:divBdr>
                                                    <w:top w:val="none" w:sz="0" w:space="0" w:color="auto"/>
                                                    <w:left w:val="none" w:sz="0" w:space="0" w:color="auto"/>
                                                    <w:bottom w:val="none" w:sz="0" w:space="0" w:color="auto"/>
                                                    <w:right w:val="none" w:sz="0" w:space="0" w:color="auto"/>
                                                  </w:divBdr>
                                                  <w:divsChild>
                                                    <w:div w:id="19812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287711">
                          <w:marLeft w:val="0"/>
                          <w:marRight w:val="0"/>
                          <w:marTop w:val="0"/>
                          <w:marBottom w:val="0"/>
                          <w:divBdr>
                            <w:top w:val="none" w:sz="0" w:space="0" w:color="auto"/>
                            <w:left w:val="none" w:sz="0" w:space="0" w:color="auto"/>
                            <w:bottom w:val="none" w:sz="0" w:space="0" w:color="auto"/>
                            <w:right w:val="none" w:sz="0" w:space="0" w:color="auto"/>
                          </w:divBdr>
                        </w:div>
                        <w:div w:id="1954433380">
                          <w:marLeft w:val="0"/>
                          <w:marRight w:val="0"/>
                          <w:marTop w:val="0"/>
                          <w:marBottom w:val="0"/>
                          <w:divBdr>
                            <w:top w:val="none" w:sz="0" w:space="0" w:color="auto"/>
                            <w:left w:val="none" w:sz="0" w:space="0" w:color="auto"/>
                            <w:bottom w:val="none" w:sz="0" w:space="0" w:color="auto"/>
                            <w:right w:val="none" w:sz="0" w:space="0" w:color="auto"/>
                          </w:divBdr>
                        </w:div>
                        <w:div w:id="1511093444">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1099907619">
                                      <w:marLeft w:val="0"/>
                                      <w:marRight w:val="0"/>
                                      <w:marTop w:val="0"/>
                                      <w:marBottom w:val="0"/>
                                      <w:divBdr>
                                        <w:top w:val="none" w:sz="0" w:space="0" w:color="auto"/>
                                        <w:left w:val="none" w:sz="0" w:space="0" w:color="auto"/>
                                        <w:bottom w:val="none" w:sz="0" w:space="0" w:color="auto"/>
                                        <w:right w:val="none" w:sz="0" w:space="0" w:color="auto"/>
                                      </w:divBdr>
                                      <w:divsChild>
                                        <w:div w:id="1512985167">
                                          <w:marLeft w:val="0"/>
                                          <w:marRight w:val="0"/>
                                          <w:marTop w:val="0"/>
                                          <w:marBottom w:val="0"/>
                                          <w:divBdr>
                                            <w:top w:val="none" w:sz="0" w:space="0" w:color="auto"/>
                                            <w:left w:val="none" w:sz="0" w:space="0" w:color="auto"/>
                                            <w:bottom w:val="none" w:sz="0" w:space="0" w:color="auto"/>
                                            <w:right w:val="none" w:sz="0" w:space="0" w:color="auto"/>
                                          </w:divBdr>
                                          <w:divsChild>
                                            <w:div w:id="660424504">
                                              <w:marLeft w:val="0"/>
                                              <w:marRight w:val="0"/>
                                              <w:marTop w:val="0"/>
                                              <w:marBottom w:val="0"/>
                                              <w:divBdr>
                                                <w:top w:val="none" w:sz="0" w:space="0" w:color="auto"/>
                                                <w:left w:val="none" w:sz="0" w:space="0" w:color="auto"/>
                                                <w:bottom w:val="none" w:sz="0" w:space="0" w:color="auto"/>
                                                <w:right w:val="none" w:sz="0" w:space="0" w:color="auto"/>
                                              </w:divBdr>
                                              <w:divsChild>
                                                <w:div w:id="3077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2023">
                                      <w:marLeft w:val="0"/>
                                      <w:marRight w:val="0"/>
                                      <w:marTop w:val="0"/>
                                      <w:marBottom w:val="0"/>
                                      <w:divBdr>
                                        <w:top w:val="none" w:sz="0" w:space="0" w:color="auto"/>
                                        <w:left w:val="none" w:sz="0" w:space="0" w:color="auto"/>
                                        <w:bottom w:val="none" w:sz="0" w:space="0" w:color="auto"/>
                                        <w:right w:val="none" w:sz="0" w:space="0" w:color="auto"/>
                                      </w:divBdr>
                                      <w:divsChild>
                                        <w:div w:id="1555848713">
                                          <w:marLeft w:val="0"/>
                                          <w:marRight w:val="0"/>
                                          <w:marTop w:val="0"/>
                                          <w:marBottom w:val="0"/>
                                          <w:divBdr>
                                            <w:top w:val="none" w:sz="0" w:space="0" w:color="auto"/>
                                            <w:left w:val="none" w:sz="0" w:space="0" w:color="auto"/>
                                            <w:bottom w:val="none" w:sz="0" w:space="0" w:color="auto"/>
                                            <w:right w:val="none" w:sz="0" w:space="0" w:color="auto"/>
                                          </w:divBdr>
                                          <w:divsChild>
                                            <w:div w:id="1593196686">
                                              <w:marLeft w:val="0"/>
                                              <w:marRight w:val="0"/>
                                              <w:marTop w:val="0"/>
                                              <w:marBottom w:val="0"/>
                                              <w:divBdr>
                                                <w:top w:val="none" w:sz="0" w:space="0" w:color="auto"/>
                                                <w:left w:val="none" w:sz="0" w:space="0" w:color="auto"/>
                                                <w:bottom w:val="none" w:sz="0" w:space="0" w:color="auto"/>
                                                <w:right w:val="none" w:sz="0" w:space="0" w:color="auto"/>
                                              </w:divBdr>
                                            </w:div>
                                            <w:div w:id="3394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4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51922">
          <w:marLeft w:val="0"/>
          <w:marRight w:val="0"/>
          <w:marTop w:val="0"/>
          <w:marBottom w:val="0"/>
          <w:divBdr>
            <w:top w:val="none" w:sz="0" w:space="0" w:color="auto"/>
            <w:left w:val="none" w:sz="0" w:space="0" w:color="auto"/>
            <w:bottom w:val="none" w:sz="0" w:space="0" w:color="auto"/>
            <w:right w:val="none" w:sz="0" w:space="0" w:color="auto"/>
          </w:divBdr>
        </w:div>
        <w:div w:id="1630892446">
          <w:marLeft w:val="0"/>
          <w:marRight w:val="0"/>
          <w:marTop w:val="0"/>
          <w:marBottom w:val="0"/>
          <w:divBdr>
            <w:top w:val="none" w:sz="0" w:space="0" w:color="auto"/>
            <w:left w:val="none" w:sz="0" w:space="0" w:color="auto"/>
            <w:bottom w:val="none" w:sz="0" w:space="0" w:color="auto"/>
            <w:right w:val="none" w:sz="0" w:space="0" w:color="auto"/>
          </w:divBdr>
          <w:divsChild>
            <w:div w:id="315765346">
              <w:marLeft w:val="0"/>
              <w:marRight w:val="0"/>
              <w:marTop w:val="0"/>
              <w:marBottom w:val="0"/>
              <w:divBdr>
                <w:top w:val="none" w:sz="0" w:space="0" w:color="auto"/>
                <w:left w:val="none" w:sz="0" w:space="0" w:color="auto"/>
                <w:bottom w:val="none" w:sz="0" w:space="0" w:color="auto"/>
                <w:right w:val="none" w:sz="0" w:space="0" w:color="auto"/>
              </w:divBdr>
              <w:divsChild>
                <w:div w:id="1755475557">
                  <w:marLeft w:val="0"/>
                  <w:marRight w:val="0"/>
                  <w:marTop w:val="0"/>
                  <w:marBottom w:val="0"/>
                  <w:divBdr>
                    <w:top w:val="none" w:sz="0" w:space="0" w:color="auto"/>
                    <w:left w:val="none" w:sz="0" w:space="0" w:color="auto"/>
                    <w:bottom w:val="none" w:sz="0" w:space="0" w:color="auto"/>
                    <w:right w:val="none" w:sz="0" w:space="0" w:color="auto"/>
                  </w:divBdr>
                </w:div>
                <w:div w:id="906113597">
                  <w:marLeft w:val="0"/>
                  <w:marRight w:val="0"/>
                  <w:marTop w:val="0"/>
                  <w:marBottom w:val="0"/>
                  <w:divBdr>
                    <w:top w:val="none" w:sz="0" w:space="0" w:color="auto"/>
                    <w:left w:val="none" w:sz="0" w:space="0" w:color="auto"/>
                    <w:bottom w:val="none" w:sz="0" w:space="0" w:color="auto"/>
                    <w:right w:val="none" w:sz="0" w:space="0" w:color="auto"/>
                  </w:divBdr>
                </w:div>
                <w:div w:id="13855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4813">
      <w:bodyDiv w:val="1"/>
      <w:marLeft w:val="0"/>
      <w:marRight w:val="0"/>
      <w:marTop w:val="0"/>
      <w:marBottom w:val="0"/>
      <w:divBdr>
        <w:top w:val="none" w:sz="0" w:space="0" w:color="auto"/>
        <w:left w:val="none" w:sz="0" w:space="0" w:color="auto"/>
        <w:bottom w:val="none" w:sz="0" w:space="0" w:color="auto"/>
        <w:right w:val="none" w:sz="0" w:space="0" w:color="auto"/>
      </w:divBdr>
    </w:div>
    <w:div w:id="1413699666">
      <w:bodyDiv w:val="1"/>
      <w:marLeft w:val="0"/>
      <w:marRight w:val="0"/>
      <w:marTop w:val="0"/>
      <w:marBottom w:val="0"/>
      <w:divBdr>
        <w:top w:val="none" w:sz="0" w:space="0" w:color="auto"/>
        <w:left w:val="none" w:sz="0" w:space="0" w:color="auto"/>
        <w:bottom w:val="none" w:sz="0" w:space="0" w:color="auto"/>
        <w:right w:val="none" w:sz="0" w:space="0" w:color="auto"/>
      </w:divBdr>
      <w:divsChild>
        <w:div w:id="1517497128">
          <w:marLeft w:val="0"/>
          <w:marRight w:val="0"/>
          <w:marTop w:val="0"/>
          <w:marBottom w:val="0"/>
          <w:divBdr>
            <w:top w:val="none" w:sz="0" w:space="0" w:color="auto"/>
            <w:left w:val="none" w:sz="0" w:space="0" w:color="auto"/>
            <w:bottom w:val="none" w:sz="0" w:space="0" w:color="auto"/>
            <w:right w:val="none" w:sz="0" w:space="0" w:color="auto"/>
          </w:divBdr>
          <w:divsChild>
            <w:div w:id="493760097">
              <w:marLeft w:val="0"/>
              <w:marRight w:val="0"/>
              <w:marTop w:val="0"/>
              <w:marBottom w:val="0"/>
              <w:divBdr>
                <w:top w:val="none" w:sz="0" w:space="0" w:color="auto"/>
                <w:left w:val="none" w:sz="0" w:space="0" w:color="auto"/>
                <w:bottom w:val="none" w:sz="0" w:space="0" w:color="auto"/>
                <w:right w:val="none" w:sz="0" w:space="0" w:color="auto"/>
              </w:divBdr>
              <w:divsChild>
                <w:div w:id="1518159641">
                  <w:marLeft w:val="0"/>
                  <w:marRight w:val="0"/>
                  <w:marTop w:val="0"/>
                  <w:marBottom w:val="0"/>
                  <w:divBdr>
                    <w:top w:val="none" w:sz="0" w:space="0" w:color="auto"/>
                    <w:left w:val="none" w:sz="0" w:space="0" w:color="auto"/>
                    <w:bottom w:val="none" w:sz="0" w:space="0" w:color="auto"/>
                    <w:right w:val="none" w:sz="0" w:space="0" w:color="auto"/>
                  </w:divBdr>
                  <w:divsChild>
                    <w:div w:id="1229995518">
                      <w:marLeft w:val="0"/>
                      <w:marRight w:val="0"/>
                      <w:marTop w:val="0"/>
                      <w:marBottom w:val="0"/>
                      <w:divBdr>
                        <w:top w:val="none" w:sz="0" w:space="0" w:color="auto"/>
                        <w:left w:val="none" w:sz="0" w:space="0" w:color="auto"/>
                        <w:bottom w:val="none" w:sz="0" w:space="0" w:color="auto"/>
                        <w:right w:val="none" w:sz="0" w:space="0" w:color="auto"/>
                      </w:divBdr>
                      <w:divsChild>
                        <w:div w:id="480538237">
                          <w:marLeft w:val="0"/>
                          <w:marRight w:val="0"/>
                          <w:marTop w:val="0"/>
                          <w:marBottom w:val="0"/>
                          <w:divBdr>
                            <w:top w:val="none" w:sz="0" w:space="0" w:color="auto"/>
                            <w:left w:val="none" w:sz="0" w:space="0" w:color="auto"/>
                            <w:bottom w:val="none" w:sz="0" w:space="0" w:color="auto"/>
                            <w:right w:val="none" w:sz="0" w:space="0" w:color="auto"/>
                          </w:divBdr>
                          <w:divsChild>
                            <w:div w:id="1706519270">
                              <w:marLeft w:val="0"/>
                              <w:marRight w:val="0"/>
                              <w:marTop w:val="0"/>
                              <w:marBottom w:val="0"/>
                              <w:divBdr>
                                <w:top w:val="none" w:sz="0" w:space="0" w:color="auto"/>
                                <w:left w:val="none" w:sz="0" w:space="0" w:color="auto"/>
                                <w:bottom w:val="none" w:sz="0" w:space="0" w:color="auto"/>
                                <w:right w:val="none" w:sz="0" w:space="0" w:color="auto"/>
                              </w:divBdr>
                              <w:divsChild>
                                <w:div w:id="1275019194">
                                  <w:marLeft w:val="0"/>
                                  <w:marRight w:val="0"/>
                                  <w:marTop w:val="0"/>
                                  <w:marBottom w:val="0"/>
                                  <w:divBdr>
                                    <w:top w:val="none" w:sz="0" w:space="0" w:color="auto"/>
                                    <w:left w:val="none" w:sz="0" w:space="0" w:color="auto"/>
                                    <w:bottom w:val="none" w:sz="0" w:space="0" w:color="auto"/>
                                    <w:right w:val="none" w:sz="0" w:space="0" w:color="auto"/>
                                  </w:divBdr>
                                  <w:divsChild>
                                    <w:div w:id="911938069">
                                      <w:marLeft w:val="0"/>
                                      <w:marRight w:val="0"/>
                                      <w:marTop w:val="0"/>
                                      <w:marBottom w:val="0"/>
                                      <w:divBdr>
                                        <w:top w:val="none" w:sz="0" w:space="0" w:color="auto"/>
                                        <w:left w:val="none" w:sz="0" w:space="0" w:color="auto"/>
                                        <w:bottom w:val="none" w:sz="0" w:space="0" w:color="auto"/>
                                        <w:right w:val="none" w:sz="0" w:space="0" w:color="auto"/>
                                      </w:divBdr>
                                      <w:divsChild>
                                        <w:div w:id="1920825667">
                                          <w:marLeft w:val="0"/>
                                          <w:marRight w:val="0"/>
                                          <w:marTop w:val="0"/>
                                          <w:marBottom w:val="0"/>
                                          <w:divBdr>
                                            <w:top w:val="none" w:sz="0" w:space="0" w:color="auto"/>
                                            <w:left w:val="none" w:sz="0" w:space="0" w:color="auto"/>
                                            <w:bottom w:val="none" w:sz="0" w:space="0" w:color="auto"/>
                                            <w:right w:val="none" w:sz="0" w:space="0" w:color="auto"/>
                                          </w:divBdr>
                                          <w:divsChild>
                                            <w:div w:id="1529486127">
                                              <w:marLeft w:val="0"/>
                                              <w:marRight w:val="0"/>
                                              <w:marTop w:val="0"/>
                                              <w:marBottom w:val="0"/>
                                              <w:divBdr>
                                                <w:top w:val="none" w:sz="0" w:space="0" w:color="auto"/>
                                                <w:left w:val="none" w:sz="0" w:space="0" w:color="auto"/>
                                                <w:bottom w:val="none" w:sz="0" w:space="0" w:color="auto"/>
                                                <w:right w:val="none" w:sz="0" w:space="0" w:color="auto"/>
                                              </w:divBdr>
                                              <w:divsChild>
                                                <w:div w:id="951090671">
                                                  <w:marLeft w:val="0"/>
                                                  <w:marRight w:val="0"/>
                                                  <w:marTop w:val="0"/>
                                                  <w:marBottom w:val="0"/>
                                                  <w:divBdr>
                                                    <w:top w:val="none" w:sz="0" w:space="0" w:color="auto"/>
                                                    <w:left w:val="none" w:sz="0" w:space="0" w:color="auto"/>
                                                    <w:bottom w:val="none" w:sz="0" w:space="0" w:color="auto"/>
                                                    <w:right w:val="none" w:sz="0" w:space="0" w:color="auto"/>
                                                  </w:divBdr>
                                                  <w:divsChild>
                                                    <w:div w:id="14522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612854">
                          <w:marLeft w:val="0"/>
                          <w:marRight w:val="0"/>
                          <w:marTop w:val="0"/>
                          <w:marBottom w:val="0"/>
                          <w:divBdr>
                            <w:top w:val="none" w:sz="0" w:space="0" w:color="auto"/>
                            <w:left w:val="none" w:sz="0" w:space="0" w:color="auto"/>
                            <w:bottom w:val="none" w:sz="0" w:space="0" w:color="auto"/>
                            <w:right w:val="none" w:sz="0" w:space="0" w:color="auto"/>
                          </w:divBdr>
                        </w:div>
                        <w:div w:id="1453477603">
                          <w:marLeft w:val="0"/>
                          <w:marRight w:val="0"/>
                          <w:marTop w:val="0"/>
                          <w:marBottom w:val="0"/>
                          <w:divBdr>
                            <w:top w:val="none" w:sz="0" w:space="0" w:color="auto"/>
                            <w:left w:val="none" w:sz="0" w:space="0" w:color="auto"/>
                            <w:bottom w:val="none" w:sz="0" w:space="0" w:color="auto"/>
                            <w:right w:val="none" w:sz="0" w:space="0" w:color="auto"/>
                          </w:divBdr>
                        </w:div>
                        <w:div w:id="43339036">
                          <w:marLeft w:val="0"/>
                          <w:marRight w:val="0"/>
                          <w:marTop w:val="0"/>
                          <w:marBottom w:val="0"/>
                          <w:divBdr>
                            <w:top w:val="none" w:sz="0" w:space="0" w:color="auto"/>
                            <w:left w:val="none" w:sz="0" w:space="0" w:color="auto"/>
                            <w:bottom w:val="none" w:sz="0" w:space="0" w:color="auto"/>
                            <w:right w:val="none" w:sz="0" w:space="0" w:color="auto"/>
                          </w:divBdr>
                          <w:divsChild>
                            <w:div w:id="1658194311">
                              <w:marLeft w:val="0"/>
                              <w:marRight w:val="0"/>
                              <w:marTop w:val="0"/>
                              <w:marBottom w:val="0"/>
                              <w:divBdr>
                                <w:top w:val="none" w:sz="0" w:space="0" w:color="auto"/>
                                <w:left w:val="none" w:sz="0" w:space="0" w:color="auto"/>
                                <w:bottom w:val="none" w:sz="0" w:space="0" w:color="auto"/>
                                <w:right w:val="none" w:sz="0" w:space="0" w:color="auto"/>
                              </w:divBdr>
                              <w:divsChild>
                                <w:div w:id="1188955202">
                                  <w:marLeft w:val="0"/>
                                  <w:marRight w:val="0"/>
                                  <w:marTop w:val="0"/>
                                  <w:marBottom w:val="0"/>
                                  <w:divBdr>
                                    <w:top w:val="none" w:sz="0" w:space="0" w:color="auto"/>
                                    <w:left w:val="none" w:sz="0" w:space="0" w:color="auto"/>
                                    <w:bottom w:val="none" w:sz="0" w:space="0" w:color="auto"/>
                                    <w:right w:val="none" w:sz="0" w:space="0" w:color="auto"/>
                                  </w:divBdr>
                                  <w:divsChild>
                                    <w:div w:id="537857354">
                                      <w:marLeft w:val="0"/>
                                      <w:marRight w:val="0"/>
                                      <w:marTop w:val="0"/>
                                      <w:marBottom w:val="0"/>
                                      <w:divBdr>
                                        <w:top w:val="none" w:sz="0" w:space="0" w:color="auto"/>
                                        <w:left w:val="none" w:sz="0" w:space="0" w:color="auto"/>
                                        <w:bottom w:val="none" w:sz="0" w:space="0" w:color="auto"/>
                                        <w:right w:val="none" w:sz="0" w:space="0" w:color="auto"/>
                                      </w:divBdr>
                                      <w:divsChild>
                                        <w:div w:id="1703699951">
                                          <w:marLeft w:val="0"/>
                                          <w:marRight w:val="0"/>
                                          <w:marTop w:val="0"/>
                                          <w:marBottom w:val="0"/>
                                          <w:divBdr>
                                            <w:top w:val="none" w:sz="0" w:space="0" w:color="auto"/>
                                            <w:left w:val="none" w:sz="0" w:space="0" w:color="auto"/>
                                            <w:bottom w:val="none" w:sz="0" w:space="0" w:color="auto"/>
                                            <w:right w:val="none" w:sz="0" w:space="0" w:color="auto"/>
                                          </w:divBdr>
                                          <w:divsChild>
                                            <w:div w:id="1525366057">
                                              <w:marLeft w:val="0"/>
                                              <w:marRight w:val="0"/>
                                              <w:marTop w:val="0"/>
                                              <w:marBottom w:val="0"/>
                                              <w:divBdr>
                                                <w:top w:val="none" w:sz="0" w:space="0" w:color="auto"/>
                                                <w:left w:val="none" w:sz="0" w:space="0" w:color="auto"/>
                                                <w:bottom w:val="none" w:sz="0" w:space="0" w:color="auto"/>
                                                <w:right w:val="none" w:sz="0" w:space="0" w:color="auto"/>
                                              </w:divBdr>
                                              <w:divsChild>
                                                <w:div w:id="18034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5492">
                                      <w:marLeft w:val="0"/>
                                      <w:marRight w:val="0"/>
                                      <w:marTop w:val="0"/>
                                      <w:marBottom w:val="0"/>
                                      <w:divBdr>
                                        <w:top w:val="none" w:sz="0" w:space="0" w:color="auto"/>
                                        <w:left w:val="none" w:sz="0" w:space="0" w:color="auto"/>
                                        <w:bottom w:val="none" w:sz="0" w:space="0" w:color="auto"/>
                                        <w:right w:val="none" w:sz="0" w:space="0" w:color="auto"/>
                                      </w:divBdr>
                                      <w:divsChild>
                                        <w:div w:id="1107508209">
                                          <w:marLeft w:val="0"/>
                                          <w:marRight w:val="0"/>
                                          <w:marTop w:val="0"/>
                                          <w:marBottom w:val="0"/>
                                          <w:divBdr>
                                            <w:top w:val="none" w:sz="0" w:space="0" w:color="auto"/>
                                            <w:left w:val="none" w:sz="0" w:space="0" w:color="auto"/>
                                            <w:bottom w:val="none" w:sz="0" w:space="0" w:color="auto"/>
                                            <w:right w:val="none" w:sz="0" w:space="0" w:color="auto"/>
                                          </w:divBdr>
                                          <w:divsChild>
                                            <w:div w:id="1846357104">
                                              <w:marLeft w:val="0"/>
                                              <w:marRight w:val="0"/>
                                              <w:marTop w:val="0"/>
                                              <w:marBottom w:val="0"/>
                                              <w:divBdr>
                                                <w:top w:val="none" w:sz="0" w:space="0" w:color="auto"/>
                                                <w:left w:val="none" w:sz="0" w:space="0" w:color="auto"/>
                                                <w:bottom w:val="none" w:sz="0" w:space="0" w:color="auto"/>
                                                <w:right w:val="none" w:sz="0" w:space="0" w:color="auto"/>
                                              </w:divBdr>
                                            </w:div>
                                            <w:div w:id="17278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76058">
          <w:marLeft w:val="0"/>
          <w:marRight w:val="0"/>
          <w:marTop w:val="0"/>
          <w:marBottom w:val="0"/>
          <w:divBdr>
            <w:top w:val="none" w:sz="0" w:space="0" w:color="auto"/>
            <w:left w:val="none" w:sz="0" w:space="0" w:color="auto"/>
            <w:bottom w:val="none" w:sz="0" w:space="0" w:color="auto"/>
            <w:right w:val="none" w:sz="0" w:space="0" w:color="auto"/>
          </w:divBdr>
          <w:divsChild>
            <w:div w:id="1373387959">
              <w:marLeft w:val="0"/>
              <w:marRight w:val="0"/>
              <w:marTop w:val="0"/>
              <w:marBottom w:val="0"/>
              <w:divBdr>
                <w:top w:val="none" w:sz="0" w:space="0" w:color="auto"/>
                <w:left w:val="none" w:sz="0" w:space="0" w:color="auto"/>
                <w:bottom w:val="none" w:sz="0" w:space="0" w:color="auto"/>
                <w:right w:val="none" w:sz="0" w:space="0" w:color="auto"/>
              </w:divBdr>
              <w:divsChild>
                <w:div w:id="580914691">
                  <w:marLeft w:val="0"/>
                  <w:marRight w:val="0"/>
                  <w:marTop w:val="0"/>
                  <w:marBottom w:val="0"/>
                  <w:divBdr>
                    <w:top w:val="none" w:sz="0" w:space="0" w:color="auto"/>
                    <w:left w:val="none" w:sz="0" w:space="0" w:color="auto"/>
                    <w:bottom w:val="none" w:sz="0" w:space="0" w:color="auto"/>
                    <w:right w:val="none" w:sz="0" w:space="0" w:color="auto"/>
                  </w:divBdr>
                </w:div>
                <w:div w:id="554972119">
                  <w:marLeft w:val="0"/>
                  <w:marRight w:val="0"/>
                  <w:marTop w:val="0"/>
                  <w:marBottom w:val="0"/>
                  <w:divBdr>
                    <w:top w:val="none" w:sz="0" w:space="0" w:color="auto"/>
                    <w:left w:val="none" w:sz="0" w:space="0" w:color="auto"/>
                    <w:bottom w:val="none" w:sz="0" w:space="0" w:color="auto"/>
                    <w:right w:val="none" w:sz="0" w:space="0" w:color="auto"/>
                  </w:divBdr>
                </w:div>
                <w:div w:id="15993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89724">
      <w:bodyDiv w:val="1"/>
      <w:marLeft w:val="0"/>
      <w:marRight w:val="0"/>
      <w:marTop w:val="0"/>
      <w:marBottom w:val="0"/>
      <w:divBdr>
        <w:top w:val="none" w:sz="0" w:space="0" w:color="auto"/>
        <w:left w:val="none" w:sz="0" w:space="0" w:color="auto"/>
        <w:bottom w:val="none" w:sz="0" w:space="0" w:color="auto"/>
        <w:right w:val="none" w:sz="0" w:space="0" w:color="auto"/>
      </w:divBdr>
    </w:div>
    <w:div w:id="1423063411">
      <w:bodyDiv w:val="1"/>
      <w:marLeft w:val="0"/>
      <w:marRight w:val="0"/>
      <w:marTop w:val="0"/>
      <w:marBottom w:val="0"/>
      <w:divBdr>
        <w:top w:val="none" w:sz="0" w:space="0" w:color="auto"/>
        <w:left w:val="none" w:sz="0" w:space="0" w:color="auto"/>
        <w:bottom w:val="none" w:sz="0" w:space="0" w:color="auto"/>
        <w:right w:val="none" w:sz="0" w:space="0" w:color="auto"/>
      </w:divBdr>
    </w:div>
    <w:div w:id="1433404186">
      <w:bodyDiv w:val="1"/>
      <w:marLeft w:val="0"/>
      <w:marRight w:val="0"/>
      <w:marTop w:val="0"/>
      <w:marBottom w:val="0"/>
      <w:divBdr>
        <w:top w:val="none" w:sz="0" w:space="0" w:color="auto"/>
        <w:left w:val="none" w:sz="0" w:space="0" w:color="auto"/>
        <w:bottom w:val="none" w:sz="0" w:space="0" w:color="auto"/>
        <w:right w:val="none" w:sz="0" w:space="0" w:color="auto"/>
      </w:divBdr>
      <w:divsChild>
        <w:div w:id="120346037">
          <w:marLeft w:val="0"/>
          <w:marRight w:val="0"/>
          <w:marTop w:val="0"/>
          <w:marBottom w:val="0"/>
          <w:divBdr>
            <w:top w:val="none" w:sz="0" w:space="0" w:color="auto"/>
            <w:left w:val="none" w:sz="0" w:space="0" w:color="auto"/>
            <w:bottom w:val="none" w:sz="0" w:space="0" w:color="auto"/>
            <w:right w:val="none" w:sz="0" w:space="0" w:color="auto"/>
          </w:divBdr>
          <w:divsChild>
            <w:div w:id="535505289">
              <w:marLeft w:val="0"/>
              <w:marRight w:val="0"/>
              <w:marTop w:val="0"/>
              <w:marBottom w:val="0"/>
              <w:divBdr>
                <w:top w:val="none" w:sz="0" w:space="0" w:color="auto"/>
                <w:left w:val="none" w:sz="0" w:space="0" w:color="auto"/>
                <w:bottom w:val="none" w:sz="0" w:space="0" w:color="auto"/>
                <w:right w:val="none" w:sz="0" w:space="0" w:color="auto"/>
              </w:divBdr>
              <w:divsChild>
                <w:div w:id="1785610225">
                  <w:marLeft w:val="0"/>
                  <w:marRight w:val="0"/>
                  <w:marTop w:val="0"/>
                  <w:marBottom w:val="0"/>
                  <w:divBdr>
                    <w:top w:val="none" w:sz="0" w:space="0" w:color="auto"/>
                    <w:left w:val="none" w:sz="0" w:space="0" w:color="auto"/>
                    <w:bottom w:val="none" w:sz="0" w:space="0" w:color="auto"/>
                    <w:right w:val="none" w:sz="0" w:space="0" w:color="auto"/>
                  </w:divBdr>
                  <w:divsChild>
                    <w:div w:id="22561532">
                      <w:marLeft w:val="0"/>
                      <w:marRight w:val="0"/>
                      <w:marTop w:val="0"/>
                      <w:marBottom w:val="0"/>
                      <w:divBdr>
                        <w:top w:val="none" w:sz="0" w:space="0" w:color="auto"/>
                        <w:left w:val="none" w:sz="0" w:space="0" w:color="auto"/>
                        <w:bottom w:val="none" w:sz="0" w:space="0" w:color="auto"/>
                        <w:right w:val="none" w:sz="0" w:space="0" w:color="auto"/>
                      </w:divBdr>
                      <w:divsChild>
                        <w:div w:id="1033381215">
                          <w:marLeft w:val="0"/>
                          <w:marRight w:val="0"/>
                          <w:marTop w:val="0"/>
                          <w:marBottom w:val="0"/>
                          <w:divBdr>
                            <w:top w:val="none" w:sz="0" w:space="0" w:color="auto"/>
                            <w:left w:val="none" w:sz="0" w:space="0" w:color="auto"/>
                            <w:bottom w:val="none" w:sz="0" w:space="0" w:color="auto"/>
                            <w:right w:val="none" w:sz="0" w:space="0" w:color="auto"/>
                          </w:divBdr>
                          <w:divsChild>
                            <w:div w:id="958954693">
                              <w:marLeft w:val="0"/>
                              <w:marRight w:val="0"/>
                              <w:marTop w:val="0"/>
                              <w:marBottom w:val="0"/>
                              <w:divBdr>
                                <w:top w:val="none" w:sz="0" w:space="0" w:color="auto"/>
                                <w:left w:val="none" w:sz="0" w:space="0" w:color="auto"/>
                                <w:bottom w:val="none" w:sz="0" w:space="0" w:color="auto"/>
                                <w:right w:val="none" w:sz="0" w:space="0" w:color="auto"/>
                              </w:divBdr>
                              <w:divsChild>
                                <w:div w:id="1126511431">
                                  <w:marLeft w:val="0"/>
                                  <w:marRight w:val="0"/>
                                  <w:marTop w:val="0"/>
                                  <w:marBottom w:val="0"/>
                                  <w:divBdr>
                                    <w:top w:val="none" w:sz="0" w:space="0" w:color="auto"/>
                                    <w:left w:val="none" w:sz="0" w:space="0" w:color="auto"/>
                                    <w:bottom w:val="none" w:sz="0" w:space="0" w:color="auto"/>
                                    <w:right w:val="none" w:sz="0" w:space="0" w:color="auto"/>
                                  </w:divBdr>
                                  <w:divsChild>
                                    <w:div w:id="1306593125">
                                      <w:marLeft w:val="0"/>
                                      <w:marRight w:val="0"/>
                                      <w:marTop w:val="0"/>
                                      <w:marBottom w:val="0"/>
                                      <w:divBdr>
                                        <w:top w:val="none" w:sz="0" w:space="0" w:color="auto"/>
                                        <w:left w:val="none" w:sz="0" w:space="0" w:color="auto"/>
                                        <w:bottom w:val="none" w:sz="0" w:space="0" w:color="auto"/>
                                        <w:right w:val="none" w:sz="0" w:space="0" w:color="auto"/>
                                      </w:divBdr>
                                      <w:divsChild>
                                        <w:div w:id="1855880166">
                                          <w:marLeft w:val="0"/>
                                          <w:marRight w:val="0"/>
                                          <w:marTop w:val="0"/>
                                          <w:marBottom w:val="0"/>
                                          <w:divBdr>
                                            <w:top w:val="none" w:sz="0" w:space="0" w:color="auto"/>
                                            <w:left w:val="none" w:sz="0" w:space="0" w:color="auto"/>
                                            <w:bottom w:val="none" w:sz="0" w:space="0" w:color="auto"/>
                                            <w:right w:val="none" w:sz="0" w:space="0" w:color="auto"/>
                                          </w:divBdr>
                                          <w:divsChild>
                                            <w:div w:id="1658995956">
                                              <w:marLeft w:val="0"/>
                                              <w:marRight w:val="0"/>
                                              <w:marTop w:val="0"/>
                                              <w:marBottom w:val="0"/>
                                              <w:divBdr>
                                                <w:top w:val="none" w:sz="0" w:space="0" w:color="auto"/>
                                                <w:left w:val="none" w:sz="0" w:space="0" w:color="auto"/>
                                                <w:bottom w:val="none" w:sz="0" w:space="0" w:color="auto"/>
                                                <w:right w:val="none" w:sz="0" w:space="0" w:color="auto"/>
                                              </w:divBdr>
                                              <w:divsChild>
                                                <w:div w:id="596641448">
                                                  <w:marLeft w:val="0"/>
                                                  <w:marRight w:val="0"/>
                                                  <w:marTop w:val="0"/>
                                                  <w:marBottom w:val="0"/>
                                                  <w:divBdr>
                                                    <w:top w:val="none" w:sz="0" w:space="0" w:color="auto"/>
                                                    <w:left w:val="none" w:sz="0" w:space="0" w:color="auto"/>
                                                    <w:bottom w:val="none" w:sz="0" w:space="0" w:color="auto"/>
                                                    <w:right w:val="none" w:sz="0" w:space="0" w:color="auto"/>
                                                  </w:divBdr>
                                                  <w:divsChild>
                                                    <w:div w:id="11269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87563">
                          <w:marLeft w:val="0"/>
                          <w:marRight w:val="0"/>
                          <w:marTop w:val="0"/>
                          <w:marBottom w:val="0"/>
                          <w:divBdr>
                            <w:top w:val="none" w:sz="0" w:space="0" w:color="auto"/>
                            <w:left w:val="none" w:sz="0" w:space="0" w:color="auto"/>
                            <w:bottom w:val="none" w:sz="0" w:space="0" w:color="auto"/>
                            <w:right w:val="none" w:sz="0" w:space="0" w:color="auto"/>
                          </w:divBdr>
                        </w:div>
                        <w:div w:id="2085879839">
                          <w:marLeft w:val="0"/>
                          <w:marRight w:val="0"/>
                          <w:marTop w:val="0"/>
                          <w:marBottom w:val="0"/>
                          <w:divBdr>
                            <w:top w:val="none" w:sz="0" w:space="0" w:color="auto"/>
                            <w:left w:val="none" w:sz="0" w:space="0" w:color="auto"/>
                            <w:bottom w:val="none" w:sz="0" w:space="0" w:color="auto"/>
                            <w:right w:val="none" w:sz="0" w:space="0" w:color="auto"/>
                          </w:divBdr>
                        </w:div>
                        <w:div w:id="2043749526">
                          <w:marLeft w:val="0"/>
                          <w:marRight w:val="0"/>
                          <w:marTop w:val="0"/>
                          <w:marBottom w:val="0"/>
                          <w:divBdr>
                            <w:top w:val="none" w:sz="0" w:space="0" w:color="auto"/>
                            <w:left w:val="none" w:sz="0" w:space="0" w:color="auto"/>
                            <w:bottom w:val="none" w:sz="0" w:space="0" w:color="auto"/>
                            <w:right w:val="none" w:sz="0" w:space="0" w:color="auto"/>
                          </w:divBdr>
                          <w:divsChild>
                            <w:div w:id="620453801">
                              <w:marLeft w:val="0"/>
                              <w:marRight w:val="0"/>
                              <w:marTop w:val="0"/>
                              <w:marBottom w:val="0"/>
                              <w:divBdr>
                                <w:top w:val="none" w:sz="0" w:space="0" w:color="auto"/>
                                <w:left w:val="none" w:sz="0" w:space="0" w:color="auto"/>
                                <w:bottom w:val="none" w:sz="0" w:space="0" w:color="auto"/>
                                <w:right w:val="none" w:sz="0" w:space="0" w:color="auto"/>
                              </w:divBdr>
                              <w:divsChild>
                                <w:div w:id="1194198484">
                                  <w:marLeft w:val="0"/>
                                  <w:marRight w:val="0"/>
                                  <w:marTop w:val="0"/>
                                  <w:marBottom w:val="0"/>
                                  <w:divBdr>
                                    <w:top w:val="none" w:sz="0" w:space="0" w:color="auto"/>
                                    <w:left w:val="none" w:sz="0" w:space="0" w:color="auto"/>
                                    <w:bottom w:val="none" w:sz="0" w:space="0" w:color="auto"/>
                                    <w:right w:val="none" w:sz="0" w:space="0" w:color="auto"/>
                                  </w:divBdr>
                                  <w:divsChild>
                                    <w:div w:id="2038312286">
                                      <w:marLeft w:val="0"/>
                                      <w:marRight w:val="0"/>
                                      <w:marTop w:val="0"/>
                                      <w:marBottom w:val="0"/>
                                      <w:divBdr>
                                        <w:top w:val="none" w:sz="0" w:space="0" w:color="auto"/>
                                        <w:left w:val="none" w:sz="0" w:space="0" w:color="auto"/>
                                        <w:bottom w:val="none" w:sz="0" w:space="0" w:color="auto"/>
                                        <w:right w:val="none" w:sz="0" w:space="0" w:color="auto"/>
                                      </w:divBdr>
                                      <w:divsChild>
                                        <w:div w:id="1797990743">
                                          <w:marLeft w:val="0"/>
                                          <w:marRight w:val="0"/>
                                          <w:marTop w:val="0"/>
                                          <w:marBottom w:val="0"/>
                                          <w:divBdr>
                                            <w:top w:val="none" w:sz="0" w:space="0" w:color="auto"/>
                                            <w:left w:val="none" w:sz="0" w:space="0" w:color="auto"/>
                                            <w:bottom w:val="none" w:sz="0" w:space="0" w:color="auto"/>
                                            <w:right w:val="none" w:sz="0" w:space="0" w:color="auto"/>
                                          </w:divBdr>
                                          <w:divsChild>
                                            <w:div w:id="671184854">
                                              <w:marLeft w:val="0"/>
                                              <w:marRight w:val="0"/>
                                              <w:marTop w:val="0"/>
                                              <w:marBottom w:val="0"/>
                                              <w:divBdr>
                                                <w:top w:val="none" w:sz="0" w:space="0" w:color="auto"/>
                                                <w:left w:val="none" w:sz="0" w:space="0" w:color="auto"/>
                                                <w:bottom w:val="none" w:sz="0" w:space="0" w:color="auto"/>
                                                <w:right w:val="none" w:sz="0" w:space="0" w:color="auto"/>
                                              </w:divBdr>
                                              <w:divsChild>
                                                <w:div w:id="10001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1830">
                                      <w:marLeft w:val="0"/>
                                      <w:marRight w:val="0"/>
                                      <w:marTop w:val="0"/>
                                      <w:marBottom w:val="0"/>
                                      <w:divBdr>
                                        <w:top w:val="none" w:sz="0" w:space="0" w:color="auto"/>
                                        <w:left w:val="none" w:sz="0" w:space="0" w:color="auto"/>
                                        <w:bottom w:val="none" w:sz="0" w:space="0" w:color="auto"/>
                                        <w:right w:val="none" w:sz="0" w:space="0" w:color="auto"/>
                                      </w:divBdr>
                                      <w:divsChild>
                                        <w:div w:id="461852621">
                                          <w:marLeft w:val="0"/>
                                          <w:marRight w:val="0"/>
                                          <w:marTop w:val="0"/>
                                          <w:marBottom w:val="0"/>
                                          <w:divBdr>
                                            <w:top w:val="none" w:sz="0" w:space="0" w:color="auto"/>
                                            <w:left w:val="none" w:sz="0" w:space="0" w:color="auto"/>
                                            <w:bottom w:val="none" w:sz="0" w:space="0" w:color="auto"/>
                                            <w:right w:val="none" w:sz="0" w:space="0" w:color="auto"/>
                                          </w:divBdr>
                                          <w:divsChild>
                                            <w:div w:id="237135059">
                                              <w:marLeft w:val="0"/>
                                              <w:marRight w:val="0"/>
                                              <w:marTop w:val="0"/>
                                              <w:marBottom w:val="0"/>
                                              <w:divBdr>
                                                <w:top w:val="none" w:sz="0" w:space="0" w:color="auto"/>
                                                <w:left w:val="none" w:sz="0" w:space="0" w:color="auto"/>
                                                <w:bottom w:val="none" w:sz="0" w:space="0" w:color="auto"/>
                                                <w:right w:val="none" w:sz="0" w:space="0" w:color="auto"/>
                                              </w:divBdr>
                                            </w:div>
                                            <w:div w:id="1023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4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3315">
          <w:marLeft w:val="0"/>
          <w:marRight w:val="0"/>
          <w:marTop w:val="0"/>
          <w:marBottom w:val="0"/>
          <w:divBdr>
            <w:top w:val="none" w:sz="0" w:space="0" w:color="auto"/>
            <w:left w:val="none" w:sz="0" w:space="0" w:color="auto"/>
            <w:bottom w:val="none" w:sz="0" w:space="0" w:color="auto"/>
            <w:right w:val="none" w:sz="0" w:space="0" w:color="auto"/>
          </w:divBdr>
        </w:div>
        <w:div w:id="767233481">
          <w:marLeft w:val="0"/>
          <w:marRight w:val="0"/>
          <w:marTop w:val="0"/>
          <w:marBottom w:val="0"/>
          <w:divBdr>
            <w:top w:val="none" w:sz="0" w:space="0" w:color="auto"/>
            <w:left w:val="none" w:sz="0" w:space="0" w:color="auto"/>
            <w:bottom w:val="none" w:sz="0" w:space="0" w:color="auto"/>
            <w:right w:val="none" w:sz="0" w:space="0" w:color="auto"/>
          </w:divBdr>
          <w:divsChild>
            <w:div w:id="452986398">
              <w:marLeft w:val="0"/>
              <w:marRight w:val="0"/>
              <w:marTop w:val="0"/>
              <w:marBottom w:val="0"/>
              <w:divBdr>
                <w:top w:val="none" w:sz="0" w:space="0" w:color="auto"/>
                <w:left w:val="none" w:sz="0" w:space="0" w:color="auto"/>
                <w:bottom w:val="none" w:sz="0" w:space="0" w:color="auto"/>
                <w:right w:val="none" w:sz="0" w:space="0" w:color="auto"/>
              </w:divBdr>
              <w:divsChild>
                <w:div w:id="1613899851">
                  <w:marLeft w:val="0"/>
                  <w:marRight w:val="0"/>
                  <w:marTop w:val="0"/>
                  <w:marBottom w:val="0"/>
                  <w:divBdr>
                    <w:top w:val="none" w:sz="0" w:space="0" w:color="auto"/>
                    <w:left w:val="none" w:sz="0" w:space="0" w:color="auto"/>
                    <w:bottom w:val="none" w:sz="0" w:space="0" w:color="auto"/>
                    <w:right w:val="none" w:sz="0" w:space="0" w:color="auto"/>
                  </w:divBdr>
                </w:div>
                <w:div w:id="1396315804">
                  <w:marLeft w:val="0"/>
                  <w:marRight w:val="0"/>
                  <w:marTop w:val="0"/>
                  <w:marBottom w:val="0"/>
                  <w:divBdr>
                    <w:top w:val="none" w:sz="0" w:space="0" w:color="auto"/>
                    <w:left w:val="none" w:sz="0" w:space="0" w:color="auto"/>
                    <w:bottom w:val="none" w:sz="0" w:space="0" w:color="auto"/>
                    <w:right w:val="none" w:sz="0" w:space="0" w:color="auto"/>
                  </w:divBdr>
                </w:div>
                <w:div w:id="17664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8358">
      <w:bodyDiv w:val="1"/>
      <w:marLeft w:val="0"/>
      <w:marRight w:val="0"/>
      <w:marTop w:val="0"/>
      <w:marBottom w:val="0"/>
      <w:divBdr>
        <w:top w:val="none" w:sz="0" w:space="0" w:color="auto"/>
        <w:left w:val="none" w:sz="0" w:space="0" w:color="auto"/>
        <w:bottom w:val="none" w:sz="0" w:space="0" w:color="auto"/>
        <w:right w:val="none" w:sz="0" w:space="0" w:color="auto"/>
      </w:divBdr>
      <w:divsChild>
        <w:div w:id="1652633116">
          <w:marLeft w:val="0"/>
          <w:marRight w:val="0"/>
          <w:marTop w:val="0"/>
          <w:marBottom w:val="0"/>
          <w:divBdr>
            <w:top w:val="none" w:sz="0" w:space="0" w:color="auto"/>
            <w:left w:val="none" w:sz="0" w:space="0" w:color="auto"/>
            <w:bottom w:val="none" w:sz="0" w:space="0" w:color="auto"/>
            <w:right w:val="none" w:sz="0" w:space="0" w:color="auto"/>
          </w:divBdr>
          <w:divsChild>
            <w:div w:id="1858108924">
              <w:marLeft w:val="0"/>
              <w:marRight w:val="0"/>
              <w:marTop w:val="0"/>
              <w:marBottom w:val="0"/>
              <w:divBdr>
                <w:top w:val="none" w:sz="0" w:space="0" w:color="auto"/>
                <w:left w:val="none" w:sz="0" w:space="0" w:color="auto"/>
                <w:bottom w:val="none" w:sz="0" w:space="0" w:color="auto"/>
                <w:right w:val="none" w:sz="0" w:space="0" w:color="auto"/>
              </w:divBdr>
              <w:divsChild>
                <w:div w:id="1811049159">
                  <w:marLeft w:val="0"/>
                  <w:marRight w:val="0"/>
                  <w:marTop w:val="0"/>
                  <w:marBottom w:val="0"/>
                  <w:divBdr>
                    <w:top w:val="none" w:sz="0" w:space="0" w:color="auto"/>
                    <w:left w:val="none" w:sz="0" w:space="0" w:color="auto"/>
                    <w:bottom w:val="none" w:sz="0" w:space="0" w:color="auto"/>
                    <w:right w:val="none" w:sz="0" w:space="0" w:color="auto"/>
                  </w:divBdr>
                  <w:divsChild>
                    <w:div w:id="179663292">
                      <w:marLeft w:val="0"/>
                      <w:marRight w:val="0"/>
                      <w:marTop w:val="0"/>
                      <w:marBottom w:val="0"/>
                      <w:divBdr>
                        <w:top w:val="none" w:sz="0" w:space="0" w:color="auto"/>
                        <w:left w:val="none" w:sz="0" w:space="0" w:color="auto"/>
                        <w:bottom w:val="none" w:sz="0" w:space="0" w:color="auto"/>
                        <w:right w:val="none" w:sz="0" w:space="0" w:color="auto"/>
                      </w:divBdr>
                      <w:divsChild>
                        <w:div w:id="1260597872">
                          <w:marLeft w:val="0"/>
                          <w:marRight w:val="0"/>
                          <w:marTop w:val="0"/>
                          <w:marBottom w:val="0"/>
                          <w:divBdr>
                            <w:top w:val="none" w:sz="0" w:space="0" w:color="auto"/>
                            <w:left w:val="none" w:sz="0" w:space="0" w:color="auto"/>
                            <w:bottom w:val="none" w:sz="0" w:space="0" w:color="auto"/>
                            <w:right w:val="none" w:sz="0" w:space="0" w:color="auto"/>
                          </w:divBdr>
                          <w:divsChild>
                            <w:div w:id="528302407">
                              <w:marLeft w:val="0"/>
                              <w:marRight w:val="0"/>
                              <w:marTop w:val="0"/>
                              <w:marBottom w:val="0"/>
                              <w:divBdr>
                                <w:top w:val="none" w:sz="0" w:space="0" w:color="auto"/>
                                <w:left w:val="none" w:sz="0" w:space="0" w:color="auto"/>
                                <w:bottom w:val="none" w:sz="0" w:space="0" w:color="auto"/>
                                <w:right w:val="none" w:sz="0" w:space="0" w:color="auto"/>
                              </w:divBdr>
                              <w:divsChild>
                                <w:div w:id="1169909257">
                                  <w:marLeft w:val="0"/>
                                  <w:marRight w:val="0"/>
                                  <w:marTop w:val="0"/>
                                  <w:marBottom w:val="0"/>
                                  <w:divBdr>
                                    <w:top w:val="none" w:sz="0" w:space="0" w:color="auto"/>
                                    <w:left w:val="none" w:sz="0" w:space="0" w:color="auto"/>
                                    <w:bottom w:val="none" w:sz="0" w:space="0" w:color="auto"/>
                                    <w:right w:val="none" w:sz="0" w:space="0" w:color="auto"/>
                                  </w:divBdr>
                                  <w:divsChild>
                                    <w:div w:id="1908957032">
                                      <w:marLeft w:val="0"/>
                                      <w:marRight w:val="0"/>
                                      <w:marTop w:val="0"/>
                                      <w:marBottom w:val="0"/>
                                      <w:divBdr>
                                        <w:top w:val="none" w:sz="0" w:space="0" w:color="auto"/>
                                        <w:left w:val="none" w:sz="0" w:space="0" w:color="auto"/>
                                        <w:bottom w:val="none" w:sz="0" w:space="0" w:color="auto"/>
                                        <w:right w:val="none" w:sz="0" w:space="0" w:color="auto"/>
                                      </w:divBdr>
                                      <w:divsChild>
                                        <w:div w:id="1995912141">
                                          <w:marLeft w:val="0"/>
                                          <w:marRight w:val="0"/>
                                          <w:marTop w:val="0"/>
                                          <w:marBottom w:val="0"/>
                                          <w:divBdr>
                                            <w:top w:val="none" w:sz="0" w:space="0" w:color="auto"/>
                                            <w:left w:val="none" w:sz="0" w:space="0" w:color="auto"/>
                                            <w:bottom w:val="none" w:sz="0" w:space="0" w:color="auto"/>
                                            <w:right w:val="none" w:sz="0" w:space="0" w:color="auto"/>
                                          </w:divBdr>
                                          <w:divsChild>
                                            <w:div w:id="1768303826">
                                              <w:marLeft w:val="0"/>
                                              <w:marRight w:val="0"/>
                                              <w:marTop w:val="0"/>
                                              <w:marBottom w:val="0"/>
                                              <w:divBdr>
                                                <w:top w:val="none" w:sz="0" w:space="0" w:color="auto"/>
                                                <w:left w:val="none" w:sz="0" w:space="0" w:color="auto"/>
                                                <w:bottom w:val="none" w:sz="0" w:space="0" w:color="auto"/>
                                                <w:right w:val="none" w:sz="0" w:space="0" w:color="auto"/>
                                              </w:divBdr>
                                              <w:divsChild>
                                                <w:div w:id="1630939682">
                                                  <w:marLeft w:val="0"/>
                                                  <w:marRight w:val="0"/>
                                                  <w:marTop w:val="0"/>
                                                  <w:marBottom w:val="0"/>
                                                  <w:divBdr>
                                                    <w:top w:val="none" w:sz="0" w:space="0" w:color="auto"/>
                                                    <w:left w:val="none" w:sz="0" w:space="0" w:color="auto"/>
                                                    <w:bottom w:val="none" w:sz="0" w:space="0" w:color="auto"/>
                                                    <w:right w:val="none" w:sz="0" w:space="0" w:color="auto"/>
                                                  </w:divBdr>
                                                  <w:divsChild>
                                                    <w:div w:id="1724283469">
                                                      <w:marLeft w:val="0"/>
                                                      <w:marRight w:val="0"/>
                                                      <w:marTop w:val="0"/>
                                                      <w:marBottom w:val="0"/>
                                                      <w:divBdr>
                                                        <w:top w:val="none" w:sz="0" w:space="0" w:color="auto"/>
                                                        <w:left w:val="none" w:sz="0" w:space="0" w:color="auto"/>
                                                        <w:bottom w:val="none" w:sz="0" w:space="0" w:color="auto"/>
                                                        <w:right w:val="none" w:sz="0" w:space="0" w:color="auto"/>
                                                      </w:divBdr>
                                                    </w:div>
                                                    <w:div w:id="70585794">
                                                      <w:marLeft w:val="0"/>
                                                      <w:marRight w:val="0"/>
                                                      <w:marTop w:val="0"/>
                                                      <w:marBottom w:val="0"/>
                                                      <w:divBdr>
                                                        <w:top w:val="none" w:sz="0" w:space="0" w:color="auto"/>
                                                        <w:left w:val="none" w:sz="0" w:space="0" w:color="auto"/>
                                                        <w:bottom w:val="none" w:sz="0" w:space="0" w:color="auto"/>
                                                        <w:right w:val="none" w:sz="0" w:space="0" w:color="auto"/>
                                                      </w:divBdr>
                                                      <w:divsChild>
                                                        <w:div w:id="137578109">
                                                          <w:marLeft w:val="0"/>
                                                          <w:marRight w:val="0"/>
                                                          <w:marTop w:val="0"/>
                                                          <w:marBottom w:val="0"/>
                                                          <w:divBdr>
                                                            <w:top w:val="none" w:sz="0" w:space="0" w:color="auto"/>
                                                            <w:left w:val="none" w:sz="0" w:space="0" w:color="auto"/>
                                                            <w:bottom w:val="none" w:sz="0" w:space="0" w:color="auto"/>
                                                            <w:right w:val="none" w:sz="0" w:space="0" w:color="auto"/>
                                                          </w:divBdr>
                                                        </w:div>
                                                        <w:div w:id="1335643405">
                                                          <w:marLeft w:val="0"/>
                                                          <w:marRight w:val="0"/>
                                                          <w:marTop w:val="0"/>
                                                          <w:marBottom w:val="0"/>
                                                          <w:divBdr>
                                                            <w:top w:val="none" w:sz="0" w:space="0" w:color="auto"/>
                                                            <w:left w:val="none" w:sz="0" w:space="0" w:color="auto"/>
                                                            <w:bottom w:val="none" w:sz="0" w:space="0" w:color="auto"/>
                                                            <w:right w:val="none" w:sz="0" w:space="0" w:color="auto"/>
                                                          </w:divBdr>
                                                          <w:divsChild>
                                                            <w:div w:id="464934393">
                                                              <w:marLeft w:val="0"/>
                                                              <w:marRight w:val="0"/>
                                                              <w:marTop w:val="0"/>
                                                              <w:marBottom w:val="0"/>
                                                              <w:divBdr>
                                                                <w:top w:val="none" w:sz="0" w:space="0" w:color="auto"/>
                                                                <w:left w:val="none" w:sz="0" w:space="0" w:color="auto"/>
                                                                <w:bottom w:val="none" w:sz="0" w:space="0" w:color="auto"/>
                                                                <w:right w:val="none" w:sz="0" w:space="0" w:color="auto"/>
                                                              </w:divBdr>
                                                              <w:divsChild>
                                                                <w:div w:id="100885528">
                                                                  <w:marLeft w:val="0"/>
                                                                  <w:marRight w:val="0"/>
                                                                  <w:marTop w:val="0"/>
                                                                  <w:marBottom w:val="0"/>
                                                                  <w:divBdr>
                                                                    <w:top w:val="none" w:sz="0" w:space="0" w:color="auto"/>
                                                                    <w:left w:val="none" w:sz="0" w:space="0" w:color="auto"/>
                                                                    <w:bottom w:val="none" w:sz="0" w:space="0" w:color="auto"/>
                                                                    <w:right w:val="none" w:sz="0" w:space="0" w:color="auto"/>
                                                                  </w:divBdr>
                                                                  <w:divsChild>
                                                                    <w:div w:id="404911604">
                                                                      <w:marLeft w:val="0"/>
                                                                      <w:marRight w:val="0"/>
                                                                      <w:marTop w:val="0"/>
                                                                      <w:marBottom w:val="0"/>
                                                                      <w:divBdr>
                                                                        <w:top w:val="none" w:sz="0" w:space="0" w:color="auto"/>
                                                                        <w:left w:val="none" w:sz="0" w:space="0" w:color="auto"/>
                                                                        <w:bottom w:val="none" w:sz="0" w:space="0" w:color="auto"/>
                                                                        <w:right w:val="none" w:sz="0" w:space="0" w:color="auto"/>
                                                                      </w:divBdr>
                                                                      <w:divsChild>
                                                                        <w:div w:id="1738475888">
                                                                          <w:marLeft w:val="0"/>
                                                                          <w:marRight w:val="0"/>
                                                                          <w:marTop w:val="0"/>
                                                                          <w:marBottom w:val="0"/>
                                                                          <w:divBdr>
                                                                            <w:top w:val="none" w:sz="0" w:space="0" w:color="auto"/>
                                                                            <w:left w:val="none" w:sz="0" w:space="0" w:color="auto"/>
                                                                            <w:bottom w:val="none" w:sz="0" w:space="0" w:color="auto"/>
                                                                            <w:right w:val="none" w:sz="0" w:space="0" w:color="auto"/>
                                                                          </w:divBdr>
                                                                          <w:divsChild>
                                                                            <w:div w:id="489450072">
                                                                              <w:marLeft w:val="0"/>
                                                                              <w:marRight w:val="0"/>
                                                                              <w:marTop w:val="0"/>
                                                                              <w:marBottom w:val="0"/>
                                                                              <w:divBdr>
                                                                                <w:top w:val="none" w:sz="0" w:space="0" w:color="auto"/>
                                                                                <w:left w:val="none" w:sz="0" w:space="0" w:color="auto"/>
                                                                                <w:bottom w:val="none" w:sz="0" w:space="0" w:color="auto"/>
                                                                                <w:right w:val="none" w:sz="0" w:space="0" w:color="auto"/>
                                                                              </w:divBdr>
                                                                              <w:divsChild>
                                                                                <w:div w:id="1660693262">
                                                                                  <w:marLeft w:val="0"/>
                                                                                  <w:marRight w:val="0"/>
                                                                                  <w:marTop w:val="0"/>
                                                                                  <w:marBottom w:val="0"/>
                                                                                  <w:divBdr>
                                                                                    <w:top w:val="none" w:sz="0" w:space="0" w:color="auto"/>
                                                                                    <w:left w:val="none" w:sz="0" w:space="0" w:color="auto"/>
                                                                                    <w:bottom w:val="none" w:sz="0" w:space="0" w:color="auto"/>
                                                                                    <w:right w:val="none" w:sz="0" w:space="0" w:color="auto"/>
                                                                                  </w:divBdr>
                                                                                  <w:divsChild>
                                                                                    <w:div w:id="1728606292">
                                                                                      <w:marLeft w:val="0"/>
                                                                                      <w:marRight w:val="0"/>
                                                                                      <w:marTop w:val="0"/>
                                                                                      <w:marBottom w:val="0"/>
                                                                                      <w:divBdr>
                                                                                        <w:top w:val="none" w:sz="0" w:space="0" w:color="auto"/>
                                                                                        <w:left w:val="none" w:sz="0" w:space="0" w:color="auto"/>
                                                                                        <w:bottom w:val="none" w:sz="0" w:space="0" w:color="auto"/>
                                                                                        <w:right w:val="none" w:sz="0" w:space="0" w:color="auto"/>
                                                                                      </w:divBdr>
                                                                                      <w:divsChild>
                                                                                        <w:div w:id="8698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846">
                                                                                  <w:marLeft w:val="0"/>
                                                                                  <w:marRight w:val="0"/>
                                                                                  <w:marTop w:val="0"/>
                                                                                  <w:marBottom w:val="0"/>
                                                                                  <w:divBdr>
                                                                                    <w:top w:val="none" w:sz="0" w:space="0" w:color="auto"/>
                                                                                    <w:left w:val="none" w:sz="0" w:space="0" w:color="auto"/>
                                                                                    <w:bottom w:val="none" w:sz="0" w:space="0" w:color="auto"/>
                                                                                    <w:right w:val="none" w:sz="0" w:space="0" w:color="auto"/>
                                                                                  </w:divBdr>
                                                                                  <w:divsChild>
                                                                                    <w:div w:id="653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4980">
                                                                      <w:marLeft w:val="0"/>
                                                                      <w:marRight w:val="0"/>
                                                                      <w:marTop w:val="0"/>
                                                                      <w:marBottom w:val="0"/>
                                                                      <w:divBdr>
                                                                        <w:top w:val="none" w:sz="0" w:space="0" w:color="auto"/>
                                                                        <w:left w:val="none" w:sz="0" w:space="0" w:color="auto"/>
                                                                        <w:bottom w:val="none" w:sz="0" w:space="0" w:color="auto"/>
                                                                        <w:right w:val="none" w:sz="0" w:space="0" w:color="auto"/>
                                                                      </w:divBdr>
                                                                      <w:divsChild>
                                                                        <w:div w:id="276301129">
                                                                          <w:marLeft w:val="0"/>
                                                                          <w:marRight w:val="0"/>
                                                                          <w:marTop w:val="0"/>
                                                                          <w:marBottom w:val="0"/>
                                                                          <w:divBdr>
                                                                            <w:top w:val="none" w:sz="0" w:space="0" w:color="auto"/>
                                                                            <w:left w:val="none" w:sz="0" w:space="0" w:color="auto"/>
                                                                            <w:bottom w:val="none" w:sz="0" w:space="0" w:color="auto"/>
                                                                            <w:right w:val="none" w:sz="0" w:space="0" w:color="auto"/>
                                                                          </w:divBdr>
                                                                          <w:divsChild>
                                                                            <w:div w:id="796097251">
                                                                              <w:marLeft w:val="0"/>
                                                                              <w:marRight w:val="0"/>
                                                                              <w:marTop w:val="0"/>
                                                                              <w:marBottom w:val="0"/>
                                                                              <w:divBdr>
                                                                                <w:top w:val="none" w:sz="0" w:space="0" w:color="auto"/>
                                                                                <w:left w:val="none" w:sz="0" w:space="0" w:color="auto"/>
                                                                                <w:bottom w:val="none" w:sz="0" w:space="0" w:color="auto"/>
                                                                                <w:right w:val="none" w:sz="0" w:space="0" w:color="auto"/>
                                                                              </w:divBdr>
                                                                              <w:divsChild>
                                                                                <w:div w:id="1368987956">
                                                                                  <w:marLeft w:val="0"/>
                                                                                  <w:marRight w:val="0"/>
                                                                                  <w:marTop w:val="0"/>
                                                                                  <w:marBottom w:val="0"/>
                                                                                  <w:divBdr>
                                                                                    <w:top w:val="none" w:sz="0" w:space="0" w:color="auto"/>
                                                                                    <w:left w:val="none" w:sz="0" w:space="0" w:color="auto"/>
                                                                                    <w:bottom w:val="none" w:sz="0" w:space="0" w:color="auto"/>
                                                                                    <w:right w:val="none" w:sz="0" w:space="0" w:color="auto"/>
                                                                                  </w:divBdr>
                                                                                  <w:divsChild>
                                                                                    <w:div w:id="1360397181">
                                                                                      <w:marLeft w:val="0"/>
                                                                                      <w:marRight w:val="0"/>
                                                                                      <w:marTop w:val="0"/>
                                                                                      <w:marBottom w:val="0"/>
                                                                                      <w:divBdr>
                                                                                        <w:top w:val="none" w:sz="0" w:space="0" w:color="auto"/>
                                                                                        <w:left w:val="none" w:sz="0" w:space="0" w:color="auto"/>
                                                                                        <w:bottom w:val="none" w:sz="0" w:space="0" w:color="auto"/>
                                                                                        <w:right w:val="none" w:sz="0" w:space="0" w:color="auto"/>
                                                                                      </w:divBdr>
                                                                                      <w:divsChild>
                                                                                        <w:div w:id="14638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862">
                                                                                  <w:marLeft w:val="0"/>
                                                                                  <w:marRight w:val="0"/>
                                                                                  <w:marTop w:val="0"/>
                                                                                  <w:marBottom w:val="0"/>
                                                                                  <w:divBdr>
                                                                                    <w:top w:val="none" w:sz="0" w:space="0" w:color="auto"/>
                                                                                    <w:left w:val="none" w:sz="0" w:space="0" w:color="auto"/>
                                                                                    <w:bottom w:val="none" w:sz="0" w:space="0" w:color="auto"/>
                                                                                    <w:right w:val="none" w:sz="0" w:space="0" w:color="auto"/>
                                                                                  </w:divBdr>
                                                                                  <w:divsChild>
                                                                                    <w:div w:id="14615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4946">
                                                                      <w:marLeft w:val="0"/>
                                                                      <w:marRight w:val="0"/>
                                                                      <w:marTop w:val="0"/>
                                                                      <w:marBottom w:val="0"/>
                                                                      <w:divBdr>
                                                                        <w:top w:val="none" w:sz="0" w:space="0" w:color="auto"/>
                                                                        <w:left w:val="none" w:sz="0" w:space="0" w:color="auto"/>
                                                                        <w:bottom w:val="none" w:sz="0" w:space="0" w:color="auto"/>
                                                                        <w:right w:val="none" w:sz="0" w:space="0" w:color="auto"/>
                                                                      </w:divBdr>
                                                                      <w:divsChild>
                                                                        <w:div w:id="1488403238">
                                                                          <w:marLeft w:val="0"/>
                                                                          <w:marRight w:val="0"/>
                                                                          <w:marTop w:val="0"/>
                                                                          <w:marBottom w:val="0"/>
                                                                          <w:divBdr>
                                                                            <w:top w:val="none" w:sz="0" w:space="0" w:color="auto"/>
                                                                            <w:left w:val="none" w:sz="0" w:space="0" w:color="auto"/>
                                                                            <w:bottom w:val="none" w:sz="0" w:space="0" w:color="auto"/>
                                                                            <w:right w:val="none" w:sz="0" w:space="0" w:color="auto"/>
                                                                          </w:divBdr>
                                                                          <w:divsChild>
                                                                            <w:div w:id="1822766566">
                                                                              <w:marLeft w:val="0"/>
                                                                              <w:marRight w:val="0"/>
                                                                              <w:marTop w:val="0"/>
                                                                              <w:marBottom w:val="0"/>
                                                                              <w:divBdr>
                                                                                <w:top w:val="none" w:sz="0" w:space="0" w:color="auto"/>
                                                                                <w:left w:val="none" w:sz="0" w:space="0" w:color="auto"/>
                                                                                <w:bottom w:val="none" w:sz="0" w:space="0" w:color="auto"/>
                                                                                <w:right w:val="none" w:sz="0" w:space="0" w:color="auto"/>
                                                                              </w:divBdr>
                                                                              <w:divsChild>
                                                                                <w:div w:id="1885364101">
                                                                                  <w:marLeft w:val="0"/>
                                                                                  <w:marRight w:val="0"/>
                                                                                  <w:marTop w:val="0"/>
                                                                                  <w:marBottom w:val="0"/>
                                                                                  <w:divBdr>
                                                                                    <w:top w:val="none" w:sz="0" w:space="0" w:color="auto"/>
                                                                                    <w:left w:val="none" w:sz="0" w:space="0" w:color="auto"/>
                                                                                    <w:bottom w:val="none" w:sz="0" w:space="0" w:color="auto"/>
                                                                                    <w:right w:val="none" w:sz="0" w:space="0" w:color="auto"/>
                                                                                  </w:divBdr>
                                                                                  <w:divsChild>
                                                                                    <w:div w:id="1609586363">
                                                                                      <w:marLeft w:val="0"/>
                                                                                      <w:marRight w:val="0"/>
                                                                                      <w:marTop w:val="0"/>
                                                                                      <w:marBottom w:val="0"/>
                                                                                      <w:divBdr>
                                                                                        <w:top w:val="none" w:sz="0" w:space="0" w:color="auto"/>
                                                                                        <w:left w:val="none" w:sz="0" w:space="0" w:color="auto"/>
                                                                                        <w:bottom w:val="none" w:sz="0" w:space="0" w:color="auto"/>
                                                                                        <w:right w:val="none" w:sz="0" w:space="0" w:color="auto"/>
                                                                                      </w:divBdr>
                                                                                      <w:divsChild>
                                                                                        <w:div w:id="4101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955">
                                                                                  <w:marLeft w:val="0"/>
                                                                                  <w:marRight w:val="0"/>
                                                                                  <w:marTop w:val="0"/>
                                                                                  <w:marBottom w:val="0"/>
                                                                                  <w:divBdr>
                                                                                    <w:top w:val="none" w:sz="0" w:space="0" w:color="auto"/>
                                                                                    <w:left w:val="none" w:sz="0" w:space="0" w:color="auto"/>
                                                                                    <w:bottom w:val="none" w:sz="0" w:space="0" w:color="auto"/>
                                                                                    <w:right w:val="none" w:sz="0" w:space="0" w:color="auto"/>
                                                                                  </w:divBdr>
                                                                                  <w:divsChild>
                                                                                    <w:div w:id="19341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1564">
                                                                      <w:marLeft w:val="0"/>
                                                                      <w:marRight w:val="0"/>
                                                                      <w:marTop w:val="0"/>
                                                                      <w:marBottom w:val="0"/>
                                                                      <w:divBdr>
                                                                        <w:top w:val="none" w:sz="0" w:space="0" w:color="auto"/>
                                                                        <w:left w:val="none" w:sz="0" w:space="0" w:color="auto"/>
                                                                        <w:bottom w:val="none" w:sz="0" w:space="0" w:color="auto"/>
                                                                        <w:right w:val="none" w:sz="0" w:space="0" w:color="auto"/>
                                                                      </w:divBdr>
                                                                      <w:divsChild>
                                                                        <w:div w:id="941840080">
                                                                          <w:marLeft w:val="0"/>
                                                                          <w:marRight w:val="0"/>
                                                                          <w:marTop w:val="0"/>
                                                                          <w:marBottom w:val="0"/>
                                                                          <w:divBdr>
                                                                            <w:top w:val="none" w:sz="0" w:space="0" w:color="auto"/>
                                                                            <w:left w:val="none" w:sz="0" w:space="0" w:color="auto"/>
                                                                            <w:bottom w:val="none" w:sz="0" w:space="0" w:color="auto"/>
                                                                            <w:right w:val="none" w:sz="0" w:space="0" w:color="auto"/>
                                                                          </w:divBdr>
                                                                          <w:divsChild>
                                                                            <w:div w:id="1285968496">
                                                                              <w:marLeft w:val="0"/>
                                                                              <w:marRight w:val="0"/>
                                                                              <w:marTop w:val="0"/>
                                                                              <w:marBottom w:val="0"/>
                                                                              <w:divBdr>
                                                                                <w:top w:val="none" w:sz="0" w:space="0" w:color="auto"/>
                                                                                <w:left w:val="none" w:sz="0" w:space="0" w:color="auto"/>
                                                                                <w:bottom w:val="none" w:sz="0" w:space="0" w:color="auto"/>
                                                                                <w:right w:val="none" w:sz="0" w:space="0" w:color="auto"/>
                                                                              </w:divBdr>
                                                                              <w:divsChild>
                                                                                <w:div w:id="1623145558">
                                                                                  <w:marLeft w:val="0"/>
                                                                                  <w:marRight w:val="0"/>
                                                                                  <w:marTop w:val="0"/>
                                                                                  <w:marBottom w:val="0"/>
                                                                                  <w:divBdr>
                                                                                    <w:top w:val="none" w:sz="0" w:space="0" w:color="auto"/>
                                                                                    <w:left w:val="none" w:sz="0" w:space="0" w:color="auto"/>
                                                                                    <w:bottom w:val="none" w:sz="0" w:space="0" w:color="auto"/>
                                                                                    <w:right w:val="none" w:sz="0" w:space="0" w:color="auto"/>
                                                                                  </w:divBdr>
                                                                                  <w:divsChild>
                                                                                    <w:div w:id="125008884">
                                                                                      <w:marLeft w:val="0"/>
                                                                                      <w:marRight w:val="0"/>
                                                                                      <w:marTop w:val="0"/>
                                                                                      <w:marBottom w:val="0"/>
                                                                                      <w:divBdr>
                                                                                        <w:top w:val="none" w:sz="0" w:space="0" w:color="auto"/>
                                                                                        <w:left w:val="none" w:sz="0" w:space="0" w:color="auto"/>
                                                                                        <w:bottom w:val="none" w:sz="0" w:space="0" w:color="auto"/>
                                                                                        <w:right w:val="none" w:sz="0" w:space="0" w:color="auto"/>
                                                                                      </w:divBdr>
                                                                                      <w:divsChild>
                                                                                        <w:div w:id="16139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2214">
                                                                                  <w:marLeft w:val="0"/>
                                                                                  <w:marRight w:val="0"/>
                                                                                  <w:marTop w:val="0"/>
                                                                                  <w:marBottom w:val="0"/>
                                                                                  <w:divBdr>
                                                                                    <w:top w:val="none" w:sz="0" w:space="0" w:color="auto"/>
                                                                                    <w:left w:val="none" w:sz="0" w:space="0" w:color="auto"/>
                                                                                    <w:bottom w:val="none" w:sz="0" w:space="0" w:color="auto"/>
                                                                                    <w:right w:val="none" w:sz="0" w:space="0" w:color="auto"/>
                                                                                  </w:divBdr>
                                                                                  <w:divsChild>
                                                                                    <w:div w:id="8891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801826">
                                          <w:marLeft w:val="0"/>
                                          <w:marRight w:val="0"/>
                                          <w:marTop w:val="0"/>
                                          <w:marBottom w:val="0"/>
                                          <w:divBdr>
                                            <w:top w:val="none" w:sz="0" w:space="0" w:color="auto"/>
                                            <w:left w:val="none" w:sz="0" w:space="0" w:color="auto"/>
                                            <w:bottom w:val="none" w:sz="0" w:space="0" w:color="auto"/>
                                            <w:right w:val="none" w:sz="0" w:space="0" w:color="auto"/>
                                          </w:divBdr>
                                          <w:divsChild>
                                            <w:div w:id="857933161">
                                              <w:marLeft w:val="0"/>
                                              <w:marRight w:val="0"/>
                                              <w:marTop w:val="0"/>
                                              <w:marBottom w:val="0"/>
                                              <w:divBdr>
                                                <w:top w:val="none" w:sz="0" w:space="0" w:color="auto"/>
                                                <w:left w:val="none" w:sz="0" w:space="0" w:color="auto"/>
                                                <w:bottom w:val="none" w:sz="0" w:space="0" w:color="auto"/>
                                                <w:right w:val="none" w:sz="0" w:space="0" w:color="auto"/>
                                              </w:divBdr>
                                              <w:divsChild>
                                                <w:div w:id="1515261154">
                                                  <w:marLeft w:val="0"/>
                                                  <w:marRight w:val="0"/>
                                                  <w:marTop w:val="0"/>
                                                  <w:marBottom w:val="0"/>
                                                  <w:divBdr>
                                                    <w:top w:val="none" w:sz="0" w:space="0" w:color="auto"/>
                                                    <w:left w:val="none" w:sz="0" w:space="0" w:color="auto"/>
                                                    <w:bottom w:val="none" w:sz="0" w:space="0" w:color="auto"/>
                                                    <w:right w:val="none" w:sz="0" w:space="0" w:color="auto"/>
                                                  </w:divBdr>
                                                  <w:divsChild>
                                                    <w:div w:id="203562522">
                                                      <w:marLeft w:val="0"/>
                                                      <w:marRight w:val="0"/>
                                                      <w:marTop w:val="0"/>
                                                      <w:marBottom w:val="0"/>
                                                      <w:divBdr>
                                                        <w:top w:val="none" w:sz="0" w:space="0" w:color="auto"/>
                                                        <w:left w:val="none" w:sz="0" w:space="0" w:color="auto"/>
                                                        <w:bottom w:val="none" w:sz="0" w:space="0" w:color="auto"/>
                                                        <w:right w:val="none" w:sz="0" w:space="0" w:color="auto"/>
                                                      </w:divBdr>
                                                      <w:divsChild>
                                                        <w:div w:id="410002458">
                                                          <w:marLeft w:val="0"/>
                                                          <w:marRight w:val="0"/>
                                                          <w:marTop w:val="0"/>
                                                          <w:marBottom w:val="0"/>
                                                          <w:divBdr>
                                                            <w:top w:val="none" w:sz="0" w:space="0" w:color="auto"/>
                                                            <w:left w:val="none" w:sz="0" w:space="0" w:color="auto"/>
                                                            <w:bottom w:val="none" w:sz="0" w:space="0" w:color="auto"/>
                                                            <w:right w:val="none" w:sz="0" w:space="0" w:color="auto"/>
                                                          </w:divBdr>
                                                          <w:divsChild>
                                                            <w:div w:id="566455267">
                                                              <w:marLeft w:val="0"/>
                                                              <w:marRight w:val="0"/>
                                                              <w:marTop w:val="0"/>
                                                              <w:marBottom w:val="0"/>
                                                              <w:divBdr>
                                                                <w:top w:val="none" w:sz="0" w:space="0" w:color="auto"/>
                                                                <w:left w:val="none" w:sz="0" w:space="0" w:color="auto"/>
                                                                <w:bottom w:val="none" w:sz="0" w:space="0" w:color="auto"/>
                                                                <w:right w:val="none" w:sz="0" w:space="0" w:color="auto"/>
                                                              </w:divBdr>
                                                              <w:divsChild>
                                                                <w:div w:id="1179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134955">
                          <w:marLeft w:val="0"/>
                          <w:marRight w:val="0"/>
                          <w:marTop w:val="0"/>
                          <w:marBottom w:val="0"/>
                          <w:divBdr>
                            <w:top w:val="none" w:sz="0" w:space="0" w:color="auto"/>
                            <w:left w:val="none" w:sz="0" w:space="0" w:color="auto"/>
                            <w:bottom w:val="none" w:sz="0" w:space="0" w:color="auto"/>
                            <w:right w:val="none" w:sz="0" w:space="0" w:color="auto"/>
                          </w:divBdr>
                        </w:div>
                        <w:div w:id="1235629648">
                          <w:marLeft w:val="0"/>
                          <w:marRight w:val="0"/>
                          <w:marTop w:val="0"/>
                          <w:marBottom w:val="0"/>
                          <w:divBdr>
                            <w:top w:val="none" w:sz="0" w:space="0" w:color="auto"/>
                            <w:left w:val="none" w:sz="0" w:space="0" w:color="auto"/>
                            <w:bottom w:val="none" w:sz="0" w:space="0" w:color="auto"/>
                            <w:right w:val="none" w:sz="0" w:space="0" w:color="auto"/>
                          </w:divBdr>
                        </w:div>
                        <w:div w:id="1587574062">
                          <w:marLeft w:val="0"/>
                          <w:marRight w:val="0"/>
                          <w:marTop w:val="0"/>
                          <w:marBottom w:val="0"/>
                          <w:divBdr>
                            <w:top w:val="none" w:sz="0" w:space="0" w:color="auto"/>
                            <w:left w:val="none" w:sz="0" w:space="0" w:color="auto"/>
                            <w:bottom w:val="none" w:sz="0" w:space="0" w:color="auto"/>
                            <w:right w:val="none" w:sz="0" w:space="0" w:color="auto"/>
                          </w:divBdr>
                          <w:divsChild>
                            <w:div w:id="1702125600">
                              <w:marLeft w:val="0"/>
                              <w:marRight w:val="0"/>
                              <w:marTop w:val="0"/>
                              <w:marBottom w:val="0"/>
                              <w:divBdr>
                                <w:top w:val="none" w:sz="0" w:space="0" w:color="auto"/>
                                <w:left w:val="none" w:sz="0" w:space="0" w:color="auto"/>
                                <w:bottom w:val="none" w:sz="0" w:space="0" w:color="auto"/>
                                <w:right w:val="none" w:sz="0" w:space="0" w:color="auto"/>
                              </w:divBdr>
                              <w:divsChild>
                                <w:div w:id="1623464334">
                                  <w:marLeft w:val="0"/>
                                  <w:marRight w:val="0"/>
                                  <w:marTop w:val="0"/>
                                  <w:marBottom w:val="0"/>
                                  <w:divBdr>
                                    <w:top w:val="none" w:sz="0" w:space="0" w:color="auto"/>
                                    <w:left w:val="none" w:sz="0" w:space="0" w:color="auto"/>
                                    <w:bottom w:val="none" w:sz="0" w:space="0" w:color="auto"/>
                                    <w:right w:val="none" w:sz="0" w:space="0" w:color="auto"/>
                                  </w:divBdr>
                                  <w:divsChild>
                                    <w:div w:id="1229070368">
                                      <w:marLeft w:val="0"/>
                                      <w:marRight w:val="0"/>
                                      <w:marTop w:val="0"/>
                                      <w:marBottom w:val="0"/>
                                      <w:divBdr>
                                        <w:top w:val="none" w:sz="0" w:space="0" w:color="auto"/>
                                        <w:left w:val="none" w:sz="0" w:space="0" w:color="auto"/>
                                        <w:bottom w:val="none" w:sz="0" w:space="0" w:color="auto"/>
                                        <w:right w:val="none" w:sz="0" w:space="0" w:color="auto"/>
                                      </w:divBdr>
                                      <w:divsChild>
                                        <w:div w:id="732198018">
                                          <w:marLeft w:val="0"/>
                                          <w:marRight w:val="0"/>
                                          <w:marTop w:val="0"/>
                                          <w:marBottom w:val="0"/>
                                          <w:divBdr>
                                            <w:top w:val="none" w:sz="0" w:space="0" w:color="auto"/>
                                            <w:left w:val="none" w:sz="0" w:space="0" w:color="auto"/>
                                            <w:bottom w:val="none" w:sz="0" w:space="0" w:color="auto"/>
                                            <w:right w:val="none" w:sz="0" w:space="0" w:color="auto"/>
                                          </w:divBdr>
                                          <w:divsChild>
                                            <w:div w:id="1914199701">
                                              <w:marLeft w:val="0"/>
                                              <w:marRight w:val="0"/>
                                              <w:marTop w:val="0"/>
                                              <w:marBottom w:val="0"/>
                                              <w:divBdr>
                                                <w:top w:val="none" w:sz="0" w:space="0" w:color="auto"/>
                                                <w:left w:val="none" w:sz="0" w:space="0" w:color="auto"/>
                                                <w:bottom w:val="none" w:sz="0" w:space="0" w:color="auto"/>
                                                <w:right w:val="none" w:sz="0" w:space="0" w:color="auto"/>
                                              </w:divBdr>
                                              <w:divsChild>
                                                <w:div w:id="9034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8042">
                                      <w:marLeft w:val="0"/>
                                      <w:marRight w:val="0"/>
                                      <w:marTop w:val="0"/>
                                      <w:marBottom w:val="0"/>
                                      <w:divBdr>
                                        <w:top w:val="none" w:sz="0" w:space="0" w:color="auto"/>
                                        <w:left w:val="none" w:sz="0" w:space="0" w:color="auto"/>
                                        <w:bottom w:val="none" w:sz="0" w:space="0" w:color="auto"/>
                                        <w:right w:val="none" w:sz="0" w:space="0" w:color="auto"/>
                                      </w:divBdr>
                                      <w:divsChild>
                                        <w:div w:id="729496621">
                                          <w:marLeft w:val="0"/>
                                          <w:marRight w:val="0"/>
                                          <w:marTop w:val="0"/>
                                          <w:marBottom w:val="0"/>
                                          <w:divBdr>
                                            <w:top w:val="none" w:sz="0" w:space="0" w:color="auto"/>
                                            <w:left w:val="none" w:sz="0" w:space="0" w:color="auto"/>
                                            <w:bottom w:val="none" w:sz="0" w:space="0" w:color="auto"/>
                                            <w:right w:val="none" w:sz="0" w:space="0" w:color="auto"/>
                                          </w:divBdr>
                                          <w:divsChild>
                                            <w:div w:id="52126178">
                                              <w:marLeft w:val="0"/>
                                              <w:marRight w:val="0"/>
                                              <w:marTop w:val="0"/>
                                              <w:marBottom w:val="0"/>
                                              <w:divBdr>
                                                <w:top w:val="none" w:sz="0" w:space="0" w:color="auto"/>
                                                <w:left w:val="none" w:sz="0" w:space="0" w:color="auto"/>
                                                <w:bottom w:val="none" w:sz="0" w:space="0" w:color="auto"/>
                                                <w:right w:val="none" w:sz="0" w:space="0" w:color="auto"/>
                                              </w:divBdr>
                                            </w:div>
                                            <w:div w:id="11832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7054">
          <w:marLeft w:val="0"/>
          <w:marRight w:val="0"/>
          <w:marTop w:val="0"/>
          <w:marBottom w:val="0"/>
          <w:divBdr>
            <w:top w:val="none" w:sz="0" w:space="0" w:color="auto"/>
            <w:left w:val="none" w:sz="0" w:space="0" w:color="auto"/>
            <w:bottom w:val="none" w:sz="0" w:space="0" w:color="auto"/>
            <w:right w:val="none" w:sz="0" w:space="0" w:color="auto"/>
          </w:divBdr>
        </w:div>
        <w:div w:id="1836216033">
          <w:marLeft w:val="0"/>
          <w:marRight w:val="0"/>
          <w:marTop w:val="0"/>
          <w:marBottom w:val="0"/>
          <w:divBdr>
            <w:top w:val="none" w:sz="0" w:space="0" w:color="auto"/>
            <w:left w:val="none" w:sz="0" w:space="0" w:color="auto"/>
            <w:bottom w:val="none" w:sz="0" w:space="0" w:color="auto"/>
            <w:right w:val="none" w:sz="0" w:space="0" w:color="auto"/>
          </w:divBdr>
          <w:divsChild>
            <w:div w:id="1534920934">
              <w:marLeft w:val="0"/>
              <w:marRight w:val="0"/>
              <w:marTop w:val="0"/>
              <w:marBottom w:val="0"/>
              <w:divBdr>
                <w:top w:val="none" w:sz="0" w:space="0" w:color="auto"/>
                <w:left w:val="none" w:sz="0" w:space="0" w:color="auto"/>
                <w:bottom w:val="none" w:sz="0" w:space="0" w:color="auto"/>
                <w:right w:val="none" w:sz="0" w:space="0" w:color="auto"/>
              </w:divBdr>
              <w:divsChild>
                <w:div w:id="1009019964">
                  <w:marLeft w:val="0"/>
                  <w:marRight w:val="0"/>
                  <w:marTop w:val="0"/>
                  <w:marBottom w:val="0"/>
                  <w:divBdr>
                    <w:top w:val="none" w:sz="0" w:space="0" w:color="auto"/>
                    <w:left w:val="none" w:sz="0" w:space="0" w:color="auto"/>
                    <w:bottom w:val="none" w:sz="0" w:space="0" w:color="auto"/>
                    <w:right w:val="none" w:sz="0" w:space="0" w:color="auto"/>
                  </w:divBdr>
                </w:div>
                <w:div w:id="1571307277">
                  <w:marLeft w:val="0"/>
                  <w:marRight w:val="0"/>
                  <w:marTop w:val="0"/>
                  <w:marBottom w:val="0"/>
                  <w:divBdr>
                    <w:top w:val="none" w:sz="0" w:space="0" w:color="auto"/>
                    <w:left w:val="none" w:sz="0" w:space="0" w:color="auto"/>
                    <w:bottom w:val="none" w:sz="0" w:space="0" w:color="auto"/>
                    <w:right w:val="none" w:sz="0" w:space="0" w:color="auto"/>
                  </w:divBdr>
                </w:div>
                <w:div w:id="17634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9129">
      <w:bodyDiv w:val="1"/>
      <w:marLeft w:val="0"/>
      <w:marRight w:val="0"/>
      <w:marTop w:val="0"/>
      <w:marBottom w:val="0"/>
      <w:divBdr>
        <w:top w:val="none" w:sz="0" w:space="0" w:color="auto"/>
        <w:left w:val="none" w:sz="0" w:space="0" w:color="auto"/>
        <w:bottom w:val="none" w:sz="0" w:space="0" w:color="auto"/>
        <w:right w:val="none" w:sz="0" w:space="0" w:color="auto"/>
      </w:divBdr>
      <w:divsChild>
        <w:div w:id="595137752">
          <w:marLeft w:val="0"/>
          <w:marRight w:val="0"/>
          <w:marTop w:val="0"/>
          <w:marBottom w:val="0"/>
          <w:divBdr>
            <w:top w:val="none" w:sz="0" w:space="0" w:color="auto"/>
            <w:left w:val="none" w:sz="0" w:space="0" w:color="auto"/>
            <w:bottom w:val="none" w:sz="0" w:space="0" w:color="auto"/>
            <w:right w:val="none" w:sz="0" w:space="0" w:color="auto"/>
          </w:divBdr>
          <w:divsChild>
            <w:div w:id="685405089">
              <w:marLeft w:val="0"/>
              <w:marRight w:val="0"/>
              <w:marTop w:val="0"/>
              <w:marBottom w:val="0"/>
              <w:divBdr>
                <w:top w:val="none" w:sz="0" w:space="0" w:color="auto"/>
                <w:left w:val="none" w:sz="0" w:space="0" w:color="auto"/>
                <w:bottom w:val="none" w:sz="0" w:space="0" w:color="auto"/>
                <w:right w:val="none" w:sz="0" w:space="0" w:color="auto"/>
              </w:divBdr>
              <w:divsChild>
                <w:div w:id="1474524826">
                  <w:marLeft w:val="0"/>
                  <w:marRight w:val="0"/>
                  <w:marTop w:val="0"/>
                  <w:marBottom w:val="0"/>
                  <w:divBdr>
                    <w:top w:val="none" w:sz="0" w:space="0" w:color="auto"/>
                    <w:left w:val="none" w:sz="0" w:space="0" w:color="auto"/>
                    <w:bottom w:val="none" w:sz="0" w:space="0" w:color="auto"/>
                    <w:right w:val="none" w:sz="0" w:space="0" w:color="auto"/>
                  </w:divBdr>
                  <w:divsChild>
                    <w:div w:id="1028719969">
                      <w:marLeft w:val="0"/>
                      <w:marRight w:val="0"/>
                      <w:marTop w:val="0"/>
                      <w:marBottom w:val="0"/>
                      <w:divBdr>
                        <w:top w:val="none" w:sz="0" w:space="0" w:color="auto"/>
                        <w:left w:val="none" w:sz="0" w:space="0" w:color="auto"/>
                        <w:bottom w:val="none" w:sz="0" w:space="0" w:color="auto"/>
                        <w:right w:val="none" w:sz="0" w:space="0" w:color="auto"/>
                      </w:divBdr>
                      <w:divsChild>
                        <w:div w:id="1615667974">
                          <w:marLeft w:val="0"/>
                          <w:marRight w:val="0"/>
                          <w:marTop w:val="0"/>
                          <w:marBottom w:val="0"/>
                          <w:divBdr>
                            <w:top w:val="none" w:sz="0" w:space="0" w:color="auto"/>
                            <w:left w:val="none" w:sz="0" w:space="0" w:color="auto"/>
                            <w:bottom w:val="none" w:sz="0" w:space="0" w:color="auto"/>
                            <w:right w:val="none" w:sz="0" w:space="0" w:color="auto"/>
                          </w:divBdr>
                          <w:divsChild>
                            <w:div w:id="1853447821">
                              <w:marLeft w:val="0"/>
                              <w:marRight w:val="0"/>
                              <w:marTop w:val="0"/>
                              <w:marBottom w:val="0"/>
                              <w:divBdr>
                                <w:top w:val="none" w:sz="0" w:space="0" w:color="auto"/>
                                <w:left w:val="none" w:sz="0" w:space="0" w:color="auto"/>
                                <w:bottom w:val="none" w:sz="0" w:space="0" w:color="auto"/>
                                <w:right w:val="none" w:sz="0" w:space="0" w:color="auto"/>
                              </w:divBdr>
                              <w:divsChild>
                                <w:div w:id="1645238581">
                                  <w:marLeft w:val="0"/>
                                  <w:marRight w:val="0"/>
                                  <w:marTop w:val="0"/>
                                  <w:marBottom w:val="0"/>
                                  <w:divBdr>
                                    <w:top w:val="none" w:sz="0" w:space="0" w:color="auto"/>
                                    <w:left w:val="none" w:sz="0" w:space="0" w:color="auto"/>
                                    <w:bottom w:val="none" w:sz="0" w:space="0" w:color="auto"/>
                                    <w:right w:val="none" w:sz="0" w:space="0" w:color="auto"/>
                                  </w:divBdr>
                                  <w:divsChild>
                                    <w:div w:id="336886688">
                                      <w:marLeft w:val="0"/>
                                      <w:marRight w:val="0"/>
                                      <w:marTop w:val="0"/>
                                      <w:marBottom w:val="0"/>
                                      <w:divBdr>
                                        <w:top w:val="none" w:sz="0" w:space="0" w:color="auto"/>
                                        <w:left w:val="none" w:sz="0" w:space="0" w:color="auto"/>
                                        <w:bottom w:val="none" w:sz="0" w:space="0" w:color="auto"/>
                                        <w:right w:val="none" w:sz="0" w:space="0" w:color="auto"/>
                                      </w:divBdr>
                                      <w:divsChild>
                                        <w:div w:id="1160805168">
                                          <w:marLeft w:val="0"/>
                                          <w:marRight w:val="0"/>
                                          <w:marTop w:val="0"/>
                                          <w:marBottom w:val="0"/>
                                          <w:divBdr>
                                            <w:top w:val="none" w:sz="0" w:space="0" w:color="auto"/>
                                            <w:left w:val="none" w:sz="0" w:space="0" w:color="auto"/>
                                            <w:bottom w:val="none" w:sz="0" w:space="0" w:color="auto"/>
                                            <w:right w:val="none" w:sz="0" w:space="0" w:color="auto"/>
                                          </w:divBdr>
                                          <w:divsChild>
                                            <w:div w:id="1623683038">
                                              <w:marLeft w:val="0"/>
                                              <w:marRight w:val="0"/>
                                              <w:marTop w:val="0"/>
                                              <w:marBottom w:val="0"/>
                                              <w:divBdr>
                                                <w:top w:val="none" w:sz="0" w:space="0" w:color="auto"/>
                                                <w:left w:val="none" w:sz="0" w:space="0" w:color="auto"/>
                                                <w:bottom w:val="none" w:sz="0" w:space="0" w:color="auto"/>
                                                <w:right w:val="none" w:sz="0" w:space="0" w:color="auto"/>
                                              </w:divBdr>
                                              <w:divsChild>
                                                <w:div w:id="63308396">
                                                  <w:marLeft w:val="0"/>
                                                  <w:marRight w:val="0"/>
                                                  <w:marTop w:val="0"/>
                                                  <w:marBottom w:val="0"/>
                                                  <w:divBdr>
                                                    <w:top w:val="none" w:sz="0" w:space="0" w:color="auto"/>
                                                    <w:left w:val="none" w:sz="0" w:space="0" w:color="auto"/>
                                                    <w:bottom w:val="none" w:sz="0" w:space="0" w:color="auto"/>
                                                    <w:right w:val="none" w:sz="0" w:space="0" w:color="auto"/>
                                                  </w:divBdr>
                                                  <w:divsChild>
                                                    <w:div w:id="766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993111">
                          <w:marLeft w:val="0"/>
                          <w:marRight w:val="0"/>
                          <w:marTop w:val="0"/>
                          <w:marBottom w:val="0"/>
                          <w:divBdr>
                            <w:top w:val="none" w:sz="0" w:space="0" w:color="auto"/>
                            <w:left w:val="none" w:sz="0" w:space="0" w:color="auto"/>
                            <w:bottom w:val="none" w:sz="0" w:space="0" w:color="auto"/>
                            <w:right w:val="none" w:sz="0" w:space="0" w:color="auto"/>
                          </w:divBdr>
                        </w:div>
                        <w:div w:id="1954557712">
                          <w:marLeft w:val="0"/>
                          <w:marRight w:val="0"/>
                          <w:marTop w:val="0"/>
                          <w:marBottom w:val="0"/>
                          <w:divBdr>
                            <w:top w:val="none" w:sz="0" w:space="0" w:color="auto"/>
                            <w:left w:val="none" w:sz="0" w:space="0" w:color="auto"/>
                            <w:bottom w:val="none" w:sz="0" w:space="0" w:color="auto"/>
                            <w:right w:val="none" w:sz="0" w:space="0" w:color="auto"/>
                          </w:divBdr>
                        </w:div>
                        <w:div w:id="196545700">
                          <w:marLeft w:val="0"/>
                          <w:marRight w:val="0"/>
                          <w:marTop w:val="0"/>
                          <w:marBottom w:val="0"/>
                          <w:divBdr>
                            <w:top w:val="none" w:sz="0" w:space="0" w:color="auto"/>
                            <w:left w:val="none" w:sz="0" w:space="0" w:color="auto"/>
                            <w:bottom w:val="none" w:sz="0" w:space="0" w:color="auto"/>
                            <w:right w:val="none" w:sz="0" w:space="0" w:color="auto"/>
                          </w:divBdr>
                          <w:divsChild>
                            <w:div w:id="999893646">
                              <w:marLeft w:val="0"/>
                              <w:marRight w:val="0"/>
                              <w:marTop w:val="0"/>
                              <w:marBottom w:val="0"/>
                              <w:divBdr>
                                <w:top w:val="none" w:sz="0" w:space="0" w:color="auto"/>
                                <w:left w:val="none" w:sz="0" w:space="0" w:color="auto"/>
                                <w:bottom w:val="none" w:sz="0" w:space="0" w:color="auto"/>
                                <w:right w:val="none" w:sz="0" w:space="0" w:color="auto"/>
                              </w:divBdr>
                              <w:divsChild>
                                <w:div w:id="285241523">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1088191725">
                                          <w:marLeft w:val="0"/>
                                          <w:marRight w:val="0"/>
                                          <w:marTop w:val="0"/>
                                          <w:marBottom w:val="0"/>
                                          <w:divBdr>
                                            <w:top w:val="none" w:sz="0" w:space="0" w:color="auto"/>
                                            <w:left w:val="none" w:sz="0" w:space="0" w:color="auto"/>
                                            <w:bottom w:val="none" w:sz="0" w:space="0" w:color="auto"/>
                                            <w:right w:val="none" w:sz="0" w:space="0" w:color="auto"/>
                                          </w:divBdr>
                                          <w:divsChild>
                                            <w:div w:id="921990307">
                                              <w:marLeft w:val="0"/>
                                              <w:marRight w:val="0"/>
                                              <w:marTop w:val="0"/>
                                              <w:marBottom w:val="0"/>
                                              <w:divBdr>
                                                <w:top w:val="none" w:sz="0" w:space="0" w:color="auto"/>
                                                <w:left w:val="none" w:sz="0" w:space="0" w:color="auto"/>
                                                <w:bottom w:val="none" w:sz="0" w:space="0" w:color="auto"/>
                                                <w:right w:val="none" w:sz="0" w:space="0" w:color="auto"/>
                                              </w:divBdr>
                                              <w:divsChild>
                                                <w:div w:id="2076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24683">
                                      <w:marLeft w:val="0"/>
                                      <w:marRight w:val="0"/>
                                      <w:marTop w:val="0"/>
                                      <w:marBottom w:val="0"/>
                                      <w:divBdr>
                                        <w:top w:val="none" w:sz="0" w:space="0" w:color="auto"/>
                                        <w:left w:val="none" w:sz="0" w:space="0" w:color="auto"/>
                                        <w:bottom w:val="none" w:sz="0" w:space="0" w:color="auto"/>
                                        <w:right w:val="none" w:sz="0" w:space="0" w:color="auto"/>
                                      </w:divBdr>
                                      <w:divsChild>
                                        <w:div w:id="1282565151">
                                          <w:marLeft w:val="0"/>
                                          <w:marRight w:val="0"/>
                                          <w:marTop w:val="0"/>
                                          <w:marBottom w:val="0"/>
                                          <w:divBdr>
                                            <w:top w:val="none" w:sz="0" w:space="0" w:color="auto"/>
                                            <w:left w:val="none" w:sz="0" w:space="0" w:color="auto"/>
                                            <w:bottom w:val="none" w:sz="0" w:space="0" w:color="auto"/>
                                            <w:right w:val="none" w:sz="0" w:space="0" w:color="auto"/>
                                          </w:divBdr>
                                          <w:divsChild>
                                            <w:div w:id="512186553">
                                              <w:marLeft w:val="0"/>
                                              <w:marRight w:val="0"/>
                                              <w:marTop w:val="0"/>
                                              <w:marBottom w:val="0"/>
                                              <w:divBdr>
                                                <w:top w:val="none" w:sz="0" w:space="0" w:color="auto"/>
                                                <w:left w:val="none" w:sz="0" w:space="0" w:color="auto"/>
                                                <w:bottom w:val="none" w:sz="0" w:space="0" w:color="auto"/>
                                                <w:right w:val="none" w:sz="0" w:space="0" w:color="auto"/>
                                              </w:divBdr>
                                            </w:div>
                                            <w:div w:id="12395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4496">
          <w:marLeft w:val="0"/>
          <w:marRight w:val="0"/>
          <w:marTop w:val="0"/>
          <w:marBottom w:val="0"/>
          <w:divBdr>
            <w:top w:val="none" w:sz="0" w:space="0" w:color="auto"/>
            <w:left w:val="none" w:sz="0" w:space="0" w:color="auto"/>
            <w:bottom w:val="none" w:sz="0" w:space="0" w:color="auto"/>
            <w:right w:val="none" w:sz="0" w:space="0" w:color="auto"/>
          </w:divBdr>
          <w:divsChild>
            <w:div w:id="2027827253">
              <w:marLeft w:val="0"/>
              <w:marRight w:val="0"/>
              <w:marTop w:val="0"/>
              <w:marBottom w:val="0"/>
              <w:divBdr>
                <w:top w:val="none" w:sz="0" w:space="0" w:color="auto"/>
                <w:left w:val="none" w:sz="0" w:space="0" w:color="auto"/>
                <w:bottom w:val="none" w:sz="0" w:space="0" w:color="auto"/>
                <w:right w:val="none" w:sz="0" w:space="0" w:color="auto"/>
              </w:divBdr>
              <w:divsChild>
                <w:div w:id="642543809">
                  <w:marLeft w:val="0"/>
                  <w:marRight w:val="0"/>
                  <w:marTop w:val="0"/>
                  <w:marBottom w:val="0"/>
                  <w:divBdr>
                    <w:top w:val="none" w:sz="0" w:space="0" w:color="auto"/>
                    <w:left w:val="none" w:sz="0" w:space="0" w:color="auto"/>
                    <w:bottom w:val="none" w:sz="0" w:space="0" w:color="auto"/>
                    <w:right w:val="none" w:sz="0" w:space="0" w:color="auto"/>
                  </w:divBdr>
                </w:div>
                <w:div w:id="1347709242">
                  <w:marLeft w:val="0"/>
                  <w:marRight w:val="0"/>
                  <w:marTop w:val="0"/>
                  <w:marBottom w:val="0"/>
                  <w:divBdr>
                    <w:top w:val="none" w:sz="0" w:space="0" w:color="auto"/>
                    <w:left w:val="none" w:sz="0" w:space="0" w:color="auto"/>
                    <w:bottom w:val="none" w:sz="0" w:space="0" w:color="auto"/>
                    <w:right w:val="none" w:sz="0" w:space="0" w:color="auto"/>
                  </w:divBdr>
                </w:div>
                <w:div w:id="2117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7089">
      <w:bodyDiv w:val="1"/>
      <w:marLeft w:val="0"/>
      <w:marRight w:val="0"/>
      <w:marTop w:val="0"/>
      <w:marBottom w:val="0"/>
      <w:divBdr>
        <w:top w:val="none" w:sz="0" w:space="0" w:color="auto"/>
        <w:left w:val="none" w:sz="0" w:space="0" w:color="auto"/>
        <w:bottom w:val="none" w:sz="0" w:space="0" w:color="auto"/>
        <w:right w:val="none" w:sz="0" w:space="0" w:color="auto"/>
      </w:divBdr>
    </w:div>
    <w:div w:id="1543513442">
      <w:bodyDiv w:val="1"/>
      <w:marLeft w:val="0"/>
      <w:marRight w:val="0"/>
      <w:marTop w:val="0"/>
      <w:marBottom w:val="0"/>
      <w:divBdr>
        <w:top w:val="none" w:sz="0" w:space="0" w:color="auto"/>
        <w:left w:val="none" w:sz="0" w:space="0" w:color="auto"/>
        <w:bottom w:val="none" w:sz="0" w:space="0" w:color="auto"/>
        <w:right w:val="none" w:sz="0" w:space="0" w:color="auto"/>
      </w:divBdr>
    </w:div>
    <w:div w:id="1556509167">
      <w:bodyDiv w:val="1"/>
      <w:marLeft w:val="0"/>
      <w:marRight w:val="0"/>
      <w:marTop w:val="0"/>
      <w:marBottom w:val="0"/>
      <w:divBdr>
        <w:top w:val="none" w:sz="0" w:space="0" w:color="auto"/>
        <w:left w:val="none" w:sz="0" w:space="0" w:color="auto"/>
        <w:bottom w:val="none" w:sz="0" w:space="0" w:color="auto"/>
        <w:right w:val="none" w:sz="0" w:space="0" w:color="auto"/>
      </w:divBdr>
    </w:div>
    <w:div w:id="1621452897">
      <w:bodyDiv w:val="1"/>
      <w:marLeft w:val="0"/>
      <w:marRight w:val="0"/>
      <w:marTop w:val="0"/>
      <w:marBottom w:val="0"/>
      <w:divBdr>
        <w:top w:val="none" w:sz="0" w:space="0" w:color="auto"/>
        <w:left w:val="none" w:sz="0" w:space="0" w:color="auto"/>
        <w:bottom w:val="none" w:sz="0" w:space="0" w:color="auto"/>
        <w:right w:val="none" w:sz="0" w:space="0" w:color="auto"/>
      </w:divBdr>
    </w:div>
    <w:div w:id="1643271109">
      <w:bodyDiv w:val="1"/>
      <w:marLeft w:val="0"/>
      <w:marRight w:val="0"/>
      <w:marTop w:val="0"/>
      <w:marBottom w:val="0"/>
      <w:divBdr>
        <w:top w:val="none" w:sz="0" w:space="0" w:color="auto"/>
        <w:left w:val="none" w:sz="0" w:space="0" w:color="auto"/>
        <w:bottom w:val="none" w:sz="0" w:space="0" w:color="auto"/>
        <w:right w:val="none" w:sz="0" w:space="0" w:color="auto"/>
      </w:divBdr>
    </w:div>
    <w:div w:id="1651908635">
      <w:bodyDiv w:val="1"/>
      <w:marLeft w:val="0"/>
      <w:marRight w:val="0"/>
      <w:marTop w:val="0"/>
      <w:marBottom w:val="0"/>
      <w:divBdr>
        <w:top w:val="none" w:sz="0" w:space="0" w:color="auto"/>
        <w:left w:val="none" w:sz="0" w:space="0" w:color="auto"/>
        <w:bottom w:val="none" w:sz="0" w:space="0" w:color="auto"/>
        <w:right w:val="none" w:sz="0" w:space="0" w:color="auto"/>
      </w:divBdr>
    </w:div>
    <w:div w:id="1660234980">
      <w:bodyDiv w:val="1"/>
      <w:marLeft w:val="0"/>
      <w:marRight w:val="0"/>
      <w:marTop w:val="0"/>
      <w:marBottom w:val="0"/>
      <w:divBdr>
        <w:top w:val="none" w:sz="0" w:space="0" w:color="auto"/>
        <w:left w:val="none" w:sz="0" w:space="0" w:color="auto"/>
        <w:bottom w:val="none" w:sz="0" w:space="0" w:color="auto"/>
        <w:right w:val="none" w:sz="0" w:space="0" w:color="auto"/>
      </w:divBdr>
    </w:div>
    <w:div w:id="1686444606">
      <w:bodyDiv w:val="1"/>
      <w:marLeft w:val="0"/>
      <w:marRight w:val="0"/>
      <w:marTop w:val="0"/>
      <w:marBottom w:val="0"/>
      <w:divBdr>
        <w:top w:val="none" w:sz="0" w:space="0" w:color="auto"/>
        <w:left w:val="none" w:sz="0" w:space="0" w:color="auto"/>
        <w:bottom w:val="none" w:sz="0" w:space="0" w:color="auto"/>
        <w:right w:val="none" w:sz="0" w:space="0" w:color="auto"/>
      </w:divBdr>
    </w:div>
    <w:div w:id="1724713485">
      <w:bodyDiv w:val="1"/>
      <w:marLeft w:val="0"/>
      <w:marRight w:val="0"/>
      <w:marTop w:val="0"/>
      <w:marBottom w:val="0"/>
      <w:divBdr>
        <w:top w:val="none" w:sz="0" w:space="0" w:color="auto"/>
        <w:left w:val="none" w:sz="0" w:space="0" w:color="auto"/>
        <w:bottom w:val="none" w:sz="0" w:space="0" w:color="auto"/>
        <w:right w:val="none" w:sz="0" w:space="0" w:color="auto"/>
      </w:divBdr>
    </w:div>
    <w:div w:id="1741319114">
      <w:bodyDiv w:val="1"/>
      <w:marLeft w:val="0"/>
      <w:marRight w:val="0"/>
      <w:marTop w:val="0"/>
      <w:marBottom w:val="0"/>
      <w:divBdr>
        <w:top w:val="none" w:sz="0" w:space="0" w:color="auto"/>
        <w:left w:val="none" w:sz="0" w:space="0" w:color="auto"/>
        <w:bottom w:val="none" w:sz="0" w:space="0" w:color="auto"/>
        <w:right w:val="none" w:sz="0" w:space="0" w:color="auto"/>
      </w:divBdr>
    </w:div>
    <w:div w:id="1753896194">
      <w:bodyDiv w:val="1"/>
      <w:marLeft w:val="0"/>
      <w:marRight w:val="0"/>
      <w:marTop w:val="0"/>
      <w:marBottom w:val="0"/>
      <w:divBdr>
        <w:top w:val="none" w:sz="0" w:space="0" w:color="auto"/>
        <w:left w:val="none" w:sz="0" w:space="0" w:color="auto"/>
        <w:bottom w:val="none" w:sz="0" w:space="0" w:color="auto"/>
        <w:right w:val="none" w:sz="0" w:space="0" w:color="auto"/>
      </w:divBdr>
    </w:div>
    <w:div w:id="1840580432">
      <w:bodyDiv w:val="1"/>
      <w:marLeft w:val="0"/>
      <w:marRight w:val="0"/>
      <w:marTop w:val="0"/>
      <w:marBottom w:val="0"/>
      <w:divBdr>
        <w:top w:val="none" w:sz="0" w:space="0" w:color="auto"/>
        <w:left w:val="none" w:sz="0" w:space="0" w:color="auto"/>
        <w:bottom w:val="none" w:sz="0" w:space="0" w:color="auto"/>
        <w:right w:val="none" w:sz="0" w:space="0" w:color="auto"/>
      </w:divBdr>
      <w:divsChild>
        <w:div w:id="1405175792">
          <w:marLeft w:val="0"/>
          <w:marRight w:val="0"/>
          <w:marTop w:val="0"/>
          <w:marBottom w:val="0"/>
          <w:divBdr>
            <w:top w:val="none" w:sz="0" w:space="0" w:color="auto"/>
            <w:left w:val="none" w:sz="0" w:space="0" w:color="auto"/>
            <w:bottom w:val="none" w:sz="0" w:space="0" w:color="auto"/>
            <w:right w:val="none" w:sz="0" w:space="0" w:color="auto"/>
          </w:divBdr>
          <w:divsChild>
            <w:div w:id="1525362914">
              <w:marLeft w:val="0"/>
              <w:marRight w:val="0"/>
              <w:marTop w:val="0"/>
              <w:marBottom w:val="0"/>
              <w:divBdr>
                <w:top w:val="none" w:sz="0" w:space="0" w:color="auto"/>
                <w:left w:val="none" w:sz="0" w:space="0" w:color="auto"/>
                <w:bottom w:val="none" w:sz="0" w:space="0" w:color="auto"/>
                <w:right w:val="none" w:sz="0" w:space="0" w:color="auto"/>
              </w:divBdr>
              <w:divsChild>
                <w:div w:id="153575229">
                  <w:marLeft w:val="0"/>
                  <w:marRight w:val="0"/>
                  <w:marTop w:val="0"/>
                  <w:marBottom w:val="0"/>
                  <w:divBdr>
                    <w:top w:val="none" w:sz="0" w:space="0" w:color="auto"/>
                    <w:left w:val="none" w:sz="0" w:space="0" w:color="auto"/>
                    <w:bottom w:val="none" w:sz="0" w:space="0" w:color="auto"/>
                    <w:right w:val="none" w:sz="0" w:space="0" w:color="auto"/>
                  </w:divBdr>
                  <w:divsChild>
                    <w:div w:id="389890283">
                      <w:marLeft w:val="0"/>
                      <w:marRight w:val="0"/>
                      <w:marTop w:val="0"/>
                      <w:marBottom w:val="0"/>
                      <w:divBdr>
                        <w:top w:val="none" w:sz="0" w:space="0" w:color="auto"/>
                        <w:left w:val="none" w:sz="0" w:space="0" w:color="auto"/>
                        <w:bottom w:val="none" w:sz="0" w:space="0" w:color="auto"/>
                        <w:right w:val="none" w:sz="0" w:space="0" w:color="auto"/>
                      </w:divBdr>
                      <w:divsChild>
                        <w:div w:id="2068651248">
                          <w:marLeft w:val="0"/>
                          <w:marRight w:val="0"/>
                          <w:marTop w:val="0"/>
                          <w:marBottom w:val="0"/>
                          <w:divBdr>
                            <w:top w:val="none" w:sz="0" w:space="0" w:color="auto"/>
                            <w:left w:val="none" w:sz="0" w:space="0" w:color="auto"/>
                            <w:bottom w:val="none" w:sz="0" w:space="0" w:color="auto"/>
                            <w:right w:val="none" w:sz="0" w:space="0" w:color="auto"/>
                          </w:divBdr>
                          <w:divsChild>
                            <w:div w:id="427166837">
                              <w:marLeft w:val="0"/>
                              <w:marRight w:val="0"/>
                              <w:marTop w:val="0"/>
                              <w:marBottom w:val="0"/>
                              <w:divBdr>
                                <w:top w:val="none" w:sz="0" w:space="0" w:color="auto"/>
                                <w:left w:val="none" w:sz="0" w:space="0" w:color="auto"/>
                                <w:bottom w:val="none" w:sz="0" w:space="0" w:color="auto"/>
                                <w:right w:val="none" w:sz="0" w:space="0" w:color="auto"/>
                              </w:divBdr>
                              <w:divsChild>
                                <w:div w:id="921912739">
                                  <w:marLeft w:val="0"/>
                                  <w:marRight w:val="0"/>
                                  <w:marTop w:val="0"/>
                                  <w:marBottom w:val="0"/>
                                  <w:divBdr>
                                    <w:top w:val="none" w:sz="0" w:space="0" w:color="auto"/>
                                    <w:left w:val="none" w:sz="0" w:space="0" w:color="auto"/>
                                    <w:bottom w:val="none" w:sz="0" w:space="0" w:color="auto"/>
                                    <w:right w:val="none" w:sz="0" w:space="0" w:color="auto"/>
                                  </w:divBdr>
                                  <w:divsChild>
                                    <w:div w:id="1375614814">
                                      <w:marLeft w:val="0"/>
                                      <w:marRight w:val="0"/>
                                      <w:marTop w:val="0"/>
                                      <w:marBottom w:val="0"/>
                                      <w:divBdr>
                                        <w:top w:val="none" w:sz="0" w:space="0" w:color="auto"/>
                                        <w:left w:val="none" w:sz="0" w:space="0" w:color="auto"/>
                                        <w:bottom w:val="none" w:sz="0" w:space="0" w:color="auto"/>
                                        <w:right w:val="none" w:sz="0" w:space="0" w:color="auto"/>
                                      </w:divBdr>
                                      <w:divsChild>
                                        <w:div w:id="1712850032">
                                          <w:marLeft w:val="0"/>
                                          <w:marRight w:val="0"/>
                                          <w:marTop w:val="0"/>
                                          <w:marBottom w:val="0"/>
                                          <w:divBdr>
                                            <w:top w:val="none" w:sz="0" w:space="0" w:color="auto"/>
                                            <w:left w:val="none" w:sz="0" w:space="0" w:color="auto"/>
                                            <w:bottom w:val="none" w:sz="0" w:space="0" w:color="auto"/>
                                            <w:right w:val="none" w:sz="0" w:space="0" w:color="auto"/>
                                          </w:divBdr>
                                          <w:divsChild>
                                            <w:div w:id="1471704651">
                                              <w:marLeft w:val="0"/>
                                              <w:marRight w:val="0"/>
                                              <w:marTop w:val="0"/>
                                              <w:marBottom w:val="0"/>
                                              <w:divBdr>
                                                <w:top w:val="none" w:sz="0" w:space="0" w:color="auto"/>
                                                <w:left w:val="none" w:sz="0" w:space="0" w:color="auto"/>
                                                <w:bottom w:val="none" w:sz="0" w:space="0" w:color="auto"/>
                                                <w:right w:val="none" w:sz="0" w:space="0" w:color="auto"/>
                                              </w:divBdr>
                                              <w:divsChild>
                                                <w:div w:id="1030951673">
                                                  <w:marLeft w:val="0"/>
                                                  <w:marRight w:val="0"/>
                                                  <w:marTop w:val="0"/>
                                                  <w:marBottom w:val="0"/>
                                                  <w:divBdr>
                                                    <w:top w:val="none" w:sz="0" w:space="0" w:color="auto"/>
                                                    <w:left w:val="none" w:sz="0" w:space="0" w:color="auto"/>
                                                    <w:bottom w:val="none" w:sz="0" w:space="0" w:color="auto"/>
                                                    <w:right w:val="none" w:sz="0" w:space="0" w:color="auto"/>
                                                  </w:divBdr>
                                                  <w:divsChild>
                                                    <w:div w:id="11566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193613">
                          <w:marLeft w:val="0"/>
                          <w:marRight w:val="0"/>
                          <w:marTop w:val="0"/>
                          <w:marBottom w:val="0"/>
                          <w:divBdr>
                            <w:top w:val="none" w:sz="0" w:space="0" w:color="auto"/>
                            <w:left w:val="none" w:sz="0" w:space="0" w:color="auto"/>
                            <w:bottom w:val="none" w:sz="0" w:space="0" w:color="auto"/>
                            <w:right w:val="none" w:sz="0" w:space="0" w:color="auto"/>
                          </w:divBdr>
                        </w:div>
                        <w:div w:id="225144671">
                          <w:marLeft w:val="0"/>
                          <w:marRight w:val="0"/>
                          <w:marTop w:val="0"/>
                          <w:marBottom w:val="0"/>
                          <w:divBdr>
                            <w:top w:val="none" w:sz="0" w:space="0" w:color="auto"/>
                            <w:left w:val="none" w:sz="0" w:space="0" w:color="auto"/>
                            <w:bottom w:val="none" w:sz="0" w:space="0" w:color="auto"/>
                            <w:right w:val="none" w:sz="0" w:space="0" w:color="auto"/>
                          </w:divBdr>
                        </w:div>
                        <w:div w:id="2018383941">
                          <w:marLeft w:val="0"/>
                          <w:marRight w:val="0"/>
                          <w:marTop w:val="0"/>
                          <w:marBottom w:val="0"/>
                          <w:divBdr>
                            <w:top w:val="none" w:sz="0" w:space="0" w:color="auto"/>
                            <w:left w:val="none" w:sz="0" w:space="0" w:color="auto"/>
                            <w:bottom w:val="none" w:sz="0" w:space="0" w:color="auto"/>
                            <w:right w:val="none" w:sz="0" w:space="0" w:color="auto"/>
                          </w:divBdr>
                          <w:divsChild>
                            <w:div w:id="1572233893">
                              <w:marLeft w:val="0"/>
                              <w:marRight w:val="0"/>
                              <w:marTop w:val="0"/>
                              <w:marBottom w:val="0"/>
                              <w:divBdr>
                                <w:top w:val="none" w:sz="0" w:space="0" w:color="auto"/>
                                <w:left w:val="none" w:sz="0" w:space="0" w:color="auto"/>
                                <w:bottom w:val="none" w:sz="0" w:space="0" w:color="auto"/>
                                <w:right w:val="none" w:sz="0" w:space="0" w:color="auto"/>
                              </w:divBdr>
                              <w:divsChild>
                                <w:div w:id="2130271561">
                                  <w:marLeft w:val="0"/>
                                  <w:marRight w:val="0"/>
                                  <w:marTop w:val="0"/>
                                  <w:marBottom w:val="0"/>
                                  <w:divBdr>
                                    <w:top w:val="none" w:sz="0" w:space="0" w:color="auto"/>
                                    <w:left w:val="none" w:sz="0" w:space="0" w:color="auto"/>
                                    <w:bottom w:val="none" w:sz="0" w:space="0" w:color="auto"/>
                                    <w:right w:val="none" w:sz="0" w:space="0" w:color="auto"/>
                                  </w:divBdr>
                                  <w:divsChild>
                                    <w:div w:id="1107889736">
                                      <w:marLeft w:val="0"/>
                                      <w:marRight w:val="0"/>
                                      <w:marTop w:val="0"/>
                                      <w:marBottom w:val="0"/>
                                      <w:divBdr>
                                        <w:top w:val="none" w:sz="0" w:space="0" w:color="auto"/>
                                        <w:left w:val="none" w:sz="0" w:space="0" w:color="auto"/>
                                        <w:bottom w:val="none" w:sz="0" w:space="0" w:color="auto"/>
                                        <w:right w:val="none" w:sz="0" w:space="0" w:color="auto"/>
                                      </w:divBdr>
                                      <w:divsChild>
                                        <w:div w:id="496307186">
                                          <w:marLeft w:val="0"/>
                                          <w:marRight w:val="0"/>
                                          <w:marTop w:val="0"/>
                                          <w:marBottom w:val="0"/>
                                          <w:divBdr>
                                            <w:top w:val="none" w:sz="0" w:space="0" w:color="auto"/>
                                            <w:left w:val="none" w:sz="0" w:space="0" w:color="auto"/>
                                            <w:bottom w:val="none" w:sz="0" w:space="0" w:color="auto"/>
                                            <w:right w:val="none" w:sz="0" w:space="0" w:color="auto"/>
                                          </w:divBdr>
                                          <w:divsChild>
                                            <w:div w:id="1714117836">
                                              <w:marLeft w:val="0"/>
                                              <w:marRight w:val="0"/>
                                              <w:marTop w:val="0"/>
                                              <w:marBottom w:val="0"/>
                                              <w:divBdr>
                                                <w:top w:val="none" w:sz="0" w:space="0" w:color="auto"/>
                                                <w:left w:val="none" w:sz="0" w:space="0" w:color="auto"/>
                                                <w:bottom w:val="none" w:sz="0" w:space="0" w:color="auto"/>
                                                <w:right w:val="none" w:sz="0" w:space="0" w:color="auto"/>
                                              </w:divBdr>
                                              <w:divsChild>
                                                <w:div w:id="11488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8068">
                                      <w:marLeft w:val="0"/>
                                      <w:marRight w:val="0"/>
                                      <w:marTop w:val="0"/>
                                      <w:marBottom w:val="0"/>
                                      <w:divBdr>
                                        <w:top w:val="none" w:sz="0" w:space="0" w:color="auto"/>
                                        <w:left w:val="none" w:sz="0" w:space="0" w:color="auto"/>
                                        <w:bottom w:val="none" w:sz="0" w:space="0" w:color="auto"/>
                                        <w:right w:val="none" w:sz="0" w:space="0" w:color="auto"/>
                                      </w:divBdr>
                                      <w:divsChild>
                                        <w:div w:id="33578802">
                                          <w:marLeft w:val="0"/>
                                          <w:marRight w:val="0"/>
                                          <w:marTop w:val="0"/>
                                          <w:marBottom w:val="0"/>
                                          <w:divBdr>
                                            <w:top w:val="none" w:sz="0" w:space="0" w:color="auto"/>
                                            <w:left w:val="none" w:sz="0" w:space="0" w:color="auto"/>
                                            <w:bottom w:val="none" w:sz="0" w:space="0" w:color="auto"/>
                                            <w:right w:val="none" w:sz="0" w:space="0" w:color="auto"/>
                                          </w:divBdr>
                                          <w:divsChild>
                                            <w:div w:id="1530605521">
                                              <w:marLeft w:val="0"/>
                                              <w:marRight w:val="0"/>
                                              <w:marTop w:val="0"/>
                                              <w:marBottom w:val="0"/>
                                              <w:divBdr>
                                                <w:top w:val="none" w:sz="0" w:space="0" w:color="auto"/>
                                                <w:left w:val="none" w:sz="0" w:space="0" w:color="auto"/>
                                                <w:bottom w:val="none" w:sz="0" w:space="0" w:color="auto"/>
                                                <w:right w:val="none" w:sz="0" w:space="0" w:color="auto"/>
                                              </w:divBdr>
                                            </w:div>
                                            <w:div w:id="17615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01850">
          <w:marLeft w:val="0"/>
          <w:marRight w:val="0"/>
          <w:marTop w:val="0"/>
          <w:marBottom w:val="0"/>
          <w:divBdr>
            <w:top w:val="none" w:sz="0" w:space="0" w:color="auto"/>
            <w:left w:val="none" w:sz="0" w:space="0" w:color="auto"/>
            <w:bottom w:val="none" w:sz="0" w:space="0" w:color="auto"/>
            <w:right w:val="none" w:sz="0" w:space="0" w:color="auto"/>
          </w:divBdr>
          <w:divsChild>
            <w:div w:id="2067293877">
              <w:marLeft w:val="0"/>
              <w:marRight w:val="0"/>
              <w:marTop w:val="0"/>
              <w:marBottom w:val="0"/>
              <w:divBdr>
                <w:top w:val="none" w:sz="0" w:space="0" w:color="auto"/>
                <w:left w:val="none" w:sz="0" w:space="0" w:color="auto"/>
                <w:bottom w:val="none" w:sz="0" w:space="0" w:color="auto"/>
                <w:right w:val="none" w:sz="0" w:space="0" w:color="auto"/>
              </w:divBdr>
              <w:divsChild>
                <w:div w:id="1535659154">
                  <w:marLeft w:val="0"/>
                  <w:marRight w:val="0"/>
                  <w:marTop w:val="0"/>
                  <w:marBottom w:val="0"/>
                  <w:divBdr>
                    <w:top w:val="none" w:sz="0" w:space="0" w:color="auto"/>
                    <w:left w:val="none" w:sz="0" w:space="0" w:color="auto"/>
                    <w:bottom w:val="none" w:sz="0" w:space="0" w:color="auto"/>
                    <w:right w:val="none" w:sz="0" w:space="0" w:color="auto"/>
                  </w:divBdr>
                </w:div>
                <w:div w:id="528566161">
                  <w:marLeft w:val="0"/>
                  <w:marRight w:val="0"/>
                  <w:marTop w:val="0"/>
                  <w:marBottom w:val="0"/>
                  <w:divBdr>
                    <w:top w:val="none" w:sz="0" w:space="0" w:color="auto"/>
                    <w:left w:val="none" w:sz="0" w:space="0" w:color="auto"/>
                    <w:bottom w:val="none" w:sz="0" w:space="0" w:color="auto"/>
                    <w:right w:val="none" w:sz="0" w:space="0" w:color="auto"/>
                  </w:divBdr>
                </w:div>
                <w:div w:id="3847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52">
      <w:marLeft w:val="0"/>
      <w:marRight w:val="0"/>
      <w:marTop w:val="0"/>
      <w:marBottom w:val="0"/>
      <w:divBdr>
        <w:top w:val="none" w:sz="0" w:space="0" w:color="auto"/>
        <w:left w:val="none" w:sz="0" w:space="0" w:color="auto"/>
        <w:bottom w:val="none" w:sz="0" w:space="0" w:color="auto"/>
        <w:right w:val="none" w:sz="0" w:space="0" w:color="auto"/>
      </w:divBdr>
      <w:divsChild>
        <w:div w:id="217203286">
          <w:marLeft w:val="0"/>
          <w:marRight w:val="0"/>
          <w:marTop w:val="0"/>
          <w:marBottom w:val="0"/>
          <w:divBdr>
            <w:top w:val="none" w:sz="0" w:space="0" w:color="auto"/>
            <w:left w:val="none" w:sz="0" w:space="0" w:color="auto"/>
            <w:bottom w:val="none" w:sz="0" w:space="0" w:color="auto"/>
            <w:right w:val="none" w:sz="0" w:space="0" w:color="auto"/>
          </w:divBdr>
          <w:divsChild>
            <w:div w:id="1572350822">
              <w:marLeft w:val="0"/>
              <w:marRight w:val="0"/>
              <w:marTop w:val="0"/>
              <w:marBottom w:val="0"/>
              <w:divBdr>
                <w:top w:val="none" w:sz="0" w:space="0" w:color="auto"/>
                <w:left w:val="none" w:sz="0" w:space="0" w:color="auto"/>
                <w:bottom w:val="none" w:sz="0" w:space="0" w:color="auto"/>
                <w:right w:val="none" w:sz="0" w:space="0" w:color="auto"/>
              </w:divBdr>
              <w:divsChild>
                <w:div w:id="1841040010">
                  <w:marLeft w:val="0"/>
                  <w:marRight w:val="0"/>
                  <w:marTop w:val="0"/>
                  <w:marBottom w:val="0"/>
                  <w:divBdr>
                    <w:top w:val="none" w:sz="0" w:space="0" w:color="auto"/>
                    <w:left w:val="none" w:sz="0" w:space="0" w:color="auto"/>
                    <w:bottom w:val="none" w:sz="0" w:space="0" w:color="auto"/>
                    <w:right w:val="none" w:sz="0" w:space="0" w:color="auto"/>
                  </w:divBdr>
                  <w:divsChild>
                    <w:div w:id="1559976731">
                      <w:marLeft w:val="0"/>
                      <w:marRight w:val="0"/>
                      <w:marTop w:val="0"/>
                      <w:marBottom w:val="0"/>
                      <w:divBdr>
                        <w:top w:val="none" w:sz="0" w:space="0" w:color="auto"/>
                        <w:left w:val="none" w:sz="0" w:space="0" w:color="auto"/>
                        <w:bottom w:val="none" w:sz="0" w:space="0" w:color="auto"/>
                        <w:right w:val="none" w:sz="0" w:space="0" w:color="auto"/>
                      </w:divBdr>
                      <w:divsChild>
                        <w:div w:id="2046639277">
                          <w:marLeft w:val="0"/>
                          <w:marRight w:val="0"/>
                          <w:marTop w:val="0"/>
                          <w:marBottom w:val="0"/>
                          <w:divBdr>
                            <w:top w:val="none" w:sz="0" w:space="0" w:color="auto"/>
                            <w:left w:val="none" w:sz="0" w:space="0" w:color="auto"/>
                            <w:bottom w:val="none" w:sz="0" w:space="0" w:color="auto"/>
                            <w:right w:val="none" w:sz="0" w:space="0" w:color="auto"/>
                          </w:divBdr>
                          <w:divsChild>
                            <w:div w:id="1017270788">
                              <w:marLeft w:val="0"/>
                              <w:marRight w:val="0"/>
                              <w:marTop w:val="0"/>
                              <w:marBottom w:val="0"/>
                              <w:divBdr>
                                <w:top w:val="none" w:sz="0" w:space="0" w:color="auto"/>
                                <w:left w:val="none" w:sz="0" w:space="0" w:color="auto"/>
                                <w:bottom w:val="none" w:sz="0" w:space="0" w:color="auto"/>
                                <w:right w:val="none" w:sz="0" w:space="0" w:color="auto"/>
                              </w:divBdr>
                              <w:divsChild>
                                <w:div w:id="696396004">
                                  <w:marLeft w:val="0"/>
                                  <w:marRight w:val="0"/>
                                  <w:marTop w:val="0"/>
                                  <w:marBottom w:val="0"/>
                                  <w:divBdr>
                                    <w:top w:val="none" w:sz="0" w:space="0" w:color="auto"/>
                                    <w:left w:val="none" w:sz="0" w:space="0" w:color="auto"/>
                                    <w:bottom w:val="none" w:sz="0" w:space="0" w:color="auto"/>
                                    <w:right w:val="none" w:sz="0" w:space="0" w:color="auto"/>
                                  </w:divBdr>
                                  <w:divsChild>
                                    <w:div w:id="111752387">
                                      <w:marLeft w:val="0"/>
                                      <w:marRight w:val="0"/>
                                      <w:marTop w:val="0"/>
                                      <w:marBottom w:val="0"/>
                                      <w:divBdr>
                                        <w:top w:val="none" w:sz="0" w:space="0" w:color="auto"/>
                                        <w:left w:val="none" w:sz="0" w:space="0" w:color="auto"/>
                                        <w:bottom w:val="none" w:sz="0" w:space="0" w:color="auto"/>
                                        <w:right w:val="none" w:sz="0" w:space="0" w:color="auto"/>
                                      </w:divBdr>
                                      <w:divsChild>
                                        <w:div w:id="493765116">
                                          <w:marLeft w:val="0"/>
                                          <w:marRight w:val="0"/>
                                          <w:marTop w:val="0"/>
                                          <w:marBottom w:val="0"/>
                                          <w:divBdr>
                                            <w:top w:val="none" w:sz="0" w:space="0" w:color="auto"/>
                                            <w:left w:val="none" w:sz="0" w:space="0" w:color="auto"/>
                                            <w:bottom w:val="none" w:sz="0" w:space="0" w:color="auto"/>
                                            <w:right w:val="none" w:sz="0" w:space="0" w:color="auto"/>
                                          </w:divBdr>
                                          <w:divsChild>
                                            <w:div w:id="663165457">
                                              <w:marLeft w:val="0"/>
                                              <w:marRight w:val="0"/>
                                              <w:marTop w:val="0"/>
                                              <w:marBottom w:val="0"/>
                                              <w:divBdr>
                                                <w:top w:val="none" w:sz="0" w:space="0" w:color="auto"/>
                                                <w:left w:val="none" w:sz="0" w:space="0" w:color="auto"/>
                                                <w:bottom w:val="none" w:sz="0" w:space="0" w:color="auto"/>
                                                <w:right w:val="none" w:sz="0" w:space="0" w:color="auto"/>
                                              </w:divBdr>
                                              <w:divsChild>
                                                <w:div w:id="11551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1764">
                      <w:marLeft w:val="0"/>
                      <w:marRight w:val="0"/>
                      <w:marTop w:val="0"/>
                      <w:marBottom w:val="0"/>
                      <w:divBdr>
                        <w:top w:val="none" w:sz="0" w:space="0" w:color="auto"/>
                        <w:left w:val="none" w:sz="0" w:space="0" w:color="auto"/>
                        <w:bottom w:val="none" w:sz="0" w:space="0" w:color="auto"/>
                        <w:right w:val="none" w:sz="0" w:space="0" w:color="auto"/>
                      </w:divBdr>
                    </w:div>
                    <w:div w:id="713652217">
                      <w:marLeft w:val="0"/>
                      <w:marRight w:val="0"/>
                      <w:marTop w:val="0"/>
                      <w:marBottom w:val="0"/>
                      <w:divBdr>
                        <w:top w:val="none" w:sz="0" w:space="0" w:color="auto"/>
                        <w:left w:val="none" w:sz="0" w:space="0" w:color="auto"/>
                        <w:bottom w:val="none" w:sz="0" w:space="0" w:color="auto"/>
                        <w:right w:val="none" w:sz="0" w:space="0" w:color="auto"/>
                      </w:divBdr>
                    </w:div>
                    <w:div w:id="995957339">
                      <w:marLeft w:val="0"/>
                      <w:marRight w:val="0"/>
                      <w:marTop w:val="0"/>
                      <w:marBottom w:val="0"/>
                      <w:divBdr>
                        <w:top w:val="none" w:sz="0" w:space="0" w:color="auto"/>
                        <w:left w:val="none" w:sz="0" w:space="0" w:color="auto"/>
                        <w:bottom w:val="none" w:sz="0" w:space="0" w:color="auto"/>
                        <w:right w:val="none" w:sz="0" w:space="0" w:color="auto"/>
                      </w:divBdr>
                      <w:divsChild>
                        <w:div w:id="2005812233">
                          <w:marLeft w:val="0"/>
                          <w:marRight w:val="0"/>
                          <w:marTop w:val="0"/>
                          <w:marBottom w:val="0"/>
                          <w:divBdr>
                            <w:top w:val="none" w:sz="0" w:space="0" w:color="auto"/>
                            <w:left w:val="none" w:sz="0" w:space="0" w:color="auto"/>
                            <w:bottom w:val="none" w:sz="0" w:space="0" w:color="auto"/>
                            <w:right w:val="none" w:sz="0" w:space="0" w:color="auto"/>
                          </w:divBdr>
                          <w:divsChild>
                            <w:div w:id="1077631359">
                              <w:marLeft w:val="0"/>
                              <w:marRight w:val="0"/>
                              <w:marTop w:val="0"/>
                              <w:marBottom w:val="0"/>
                              <w:divBdr>
                                <w:top w:val="none" w:sz="0" w:space="0" w:color="auto"/>
                                <w:left w:val="none" w:sz="0" w:space="0" w:color="auto"/>
                                <w:bottom w:val="none" w:sz="0" w:space="0" w:color="auto"/>
                                <w:right w:val="none" w:sz="0" w:space="0" w:color="auto"/>
                              </w:divBdr>
                              <w:divsChild>
                                <w:div w:id="182866059">
                                  <w:marLeft w:val="0"/>
                                  <w:marRight w:val="0"/>
                                  <w:marTop w:val="0"/>
                                  <w:marBottom w:val="0"/>
                                  <w:divBdr>
                                    <w:top w:val="none" w:sz="0" w:space="0" w:color="auto"/>
                                    <w:left w:val="none" w:sz="0" w:space="0" w:color="auto"/>
                                    <w:bottom w:val="none" w:sz="0" w:space="0" w:color="auto"/>
                                    <w:right w:val="none" w:sz="0" w:space="0" w:color="auto"/>
                                  </w:divBdr>
                                  <w:divsChild>
                                    <w:div w:id="1335843570">
                                      <w:marLeft w:val="0"/>
                                      <w:marRight w:val="0"/>
                                      <w:marTop w:val="0"/>
                                      <w:marBottom w:val="0"/>
                                      <w:divBdr>
                                        <w:top w:val="none" w:sz="0" w:space="0" w:color="auto"/>
                                        <w:left w:val="none" w:sz="0" w:space="0" w:color="auto"/>
                                        <w:bottom w:val="none" w:sz="0" w:space="0" w:color="auto"/>
                                        <w:right w:val="none" w:sz="0" w:space="0" w:color="auto"/>
                                      </w:divBdr>
                                      <w:divsChild>
                                        <w:div w:id="600456432">
                                          <w:marLeft w:val="0"/>
                                          <w:marRight w:val="0"/>
                                          <w:marTop w:val="0"/>
                                          <w:marBottom w:val="0"/>
                                          <w:divBdr>
                                            <w:top w:val="none" w:sz="0" w:space="0" w:color="auto"/>
                                            <w:left w:val="none" w:sz="0" w:space="0" w:color="auto"/>
                                            <w:bottom w:val="none" w:sz="0" w:space="0" w:color="auto"/>
                                            <w:right w:val="none" w:sz="0" w:space="0" w:color="auto"/>
                                          </w:divBdr>
                                          <w:divsChild>
                                            <w:div w:id="10864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2546">
                                  <w:marLeft w:val="0"/>
                                  <w:marRight w:val="0"/>
                                  <w:marTop w:val="0"/>
                                  <w:marBottom w:val="0"/>
                                  <w:divBdr>
                                    <w:top w:val="none" w:sz="0" w:space="0" w:color="auto"/>
                                    <w:left w:val="none" w:sz="0" w:space="0" w:color="auto"/>
                                    <w:bottom w:val="none" w:sz="0" w:space="0" w:color="auto"/>
                                    <w:right w:val="none" w:sz="0" w:space="0" w:color="auto"/>
                                  </w:divBdr>
                                  <w:divsChild>
                                    <w:div w:id="39861782">
                                      <w:marLeft w:val="0"/>
                                      <w:marRight w:val="0"/>
                                      <w:marTop w:val="0"/>
                                      <w:marBottom w:val="0"/>
                                      <w:divBdr>
                                        <w:top w:val="none" w:sz="0" w:space="0" w:color="auto"/>
                                        <w:left w:val="none" w:sz="0" w:space="0" w:color="auto"/>
                                        <w:bottom w:val="none" w:sz="0" w:space="0" w:color="auto"/>
                                        <w:right w:val="none" w:sz="0" w:space="0" w:color="auto"/>
                                      </w:divBdr>
                                      <w:divsChild>
                                        <w:div w:id="1947812746">
                                          <w:marLeft w:val="0"/>
                                          <w:marRight w:val="0"/>
                                          <w:marTop w:val="0"/>
                                          <w:marBottom w:val="0"/>
                                          <w:divBdr>
                                            <w:top w:val="none" w:sz="0" w:space="0" w:color="auto"/>
                                            <w:left w:val="none" w:sz="0" w:space="0" w:color="auto"/>
                                            <w:bottom w:val="none" w:sz="0" w:space="0" w:color="auto"/>
                                            <w:right w:val="none" w:sz="0" w:space="0" w:color="auto"/>
                                          </w:divBdr>
                                        </w:div>
                                        <w:div w:id="544757720">
                                          <w:marLeft w:val="0"/>
                                          <w:marRight w:val="0"/>
                                          <w:marTop w:val="0"/>
                                          <w:marBottom w:val="0"/>
                                          <w:divBdr>
                                            <w:top w:val="none" w:sz="0" w:space="0" w:color="auto"/>
                                            <w:left w:val="none" w:sz="0" w:space="0" w:color="auto"/>
                                            <w:bottom w:val="none" w:sz="0" w:space="0" w:color="auto"/>
                                            <w:right w:val="none" w:sz="0" w:space="0" w:color="auto"/>
                                          </w:divBdr>
                                        </w:div>
                                        <w:div w:id="5833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60996">
      <w:bodyDiv w:val="1"/>
      <w:marLeft w:val="0"/>
      <w:marRight w:val="0"/>
      <w:marTop w:val="0"/>
      <w:marBottom w:val="0"/>
      <w:divBdr>
        <w:top w:val="none" w:sz="0" w:space="0" w:color="auto"/>
        <w:left w:val="none" w:sz="0" w:space="0" w:color="auto"/>
        <w:bottom w:val="none" w:sz="0" w:space="0" w:color="auto"/>
        <w:right w:val="none" w:sz="0" w:space="0" w:color="auto"/>
      </w:divBdr>
    </w:div>
    <w:div w:id="1886021616">
      <w:bodyDiv w:val="1"/>
      <w:marLeft w:val="0"/>
      <w:marRight w:val="0"/>
      <w:marTop w:val="0"/>
      <w:marBottom w:val="0"/>
      <w:divBdr>
        <w:top w:val="none" w:sz="0" w:space="0" w:color="auto"/>
        <w:left w:val="none" w:sz="0" w:space="0" w:color="auto"/>
        <w:bottom w:val="none" w:sz="0" w:space="0" w:color="auto"/>
        <w:right w:val="none" w:sz="0" w:space="0" w:color="auto"/>
      </w:divBdr>
      <w:divsChild>
        <w:div w:id="48504695">
          <w:marLeft w:val="0"/>
          <w:marRight w:val="0"/>
          <w:marTop w:val="0"/>
          <w:marBottom w:val="0"/>
          <w:divBdr>
            <w:top w:val="none" w:sz="0" w:space="0" w:color="auto"/>
            <w:left w:val="none" w:sz="0" w:space="0" w:color="auto"/>
            <w:bottom w:val="none" w:sz="0" w:space="0" w:color="auto"/>
            <w:right w:val="none" w:sz="0" w:space="0" w:color="auto"/>
          </w:divBdr>
          <w:divsChild>
            <w:div w:id="846361755">
              <w:marLeft w:val="0"/>
              <w:marRight w:val="0"/>
              <w:marTop w:val="0"/>
              <w:marBottom w:val="0"/>
              <w:divBdr>
                <w:top w:val="none" w:sz="0" w:space="0" w:color="auto"/>
                <w:left w:val="none" w:sz="0" w:space="0" w:color="auto"/>
                <w:bottom w:val="none" w:sz="0" w:space="0" w:color="auto"/>
                <w:right w:val="none" w:sz="0" w:space="0" w:color="auto"/>
              </w:divBdr>
              <w:divsChild>
                <w:div w:id="283539052">
                  <w:marLeft w:val="0"/>
                  <w:marRight w:val="0"/>
                  <w:marTop w:val="0"/>
                  <w:marBottom w:val="0"/>
                  <w:divBdr>
                    <w:top w:val="none" w:sz="0" w:space="0" w:color="auto"/>
                    <w:left w:val="none" w:sz="0" w:space="0" w:color="auto"/>
                    <w:bottom w:val="none" w:sz="0" w:space="0" w:color="auto"/>
                    <w:right w:val="none" w:sz="0" w:space="0" w:color="auto"/>
                  </w:divBdr>
                  <w:divsChild>
                    <w:div w:id="854032083">
                      <w:marLeft w:val="0"/>
                      <w:marRight w:val="0"/>
                      <w:marTop w:val="0"/>
                      <w:marBottom w:val="0"/>
                      <w:divBdr>
                        <w:top w:val="none" w:sz="0" w:space="0" w:color="auto"/>
                        <w:left w:val="none" w:sz="0" w:space="0" w:color="auto"/>
                        <w:bottom w:val="none" w:sz="0" w:space="0" w:color="auto"/>
                        <w:right w:val="none" w:sz="0" w:space="0" w:color="auto"/>
                      </w:divBdr>
                      <w:divsChild>
                        <w:div w:id="1271547828">
                          <w:marLeft w:val="0"/>
                          <w:marRight w:val="0"/>
                          <w:marTop w:val="0"/>
                          <w:marBottom w:val="0"/>
                          <w:divBdr>
                            <w:top w:val="none" w:sz="0" w:space="0" w:color="auto"/>
                            <w:left w:val="none" w:sz="0" w:space="0" w:color="auto"/>
                            <w:bottom w:val="none" w:sz="0" w:space="0" w:color="auto"/>
                            <w:right w:val="none" w:sz="0" w:space="0" w:color="auto"/>
                          </w:divBdr>
                          <w:divsChild>
                            <w:div w:id="545216053">
                              <w:marLeft w:val="0"/>
                              <w:marRight w:val="0"/>
                              <w:marTop w:val="0"/>
                              <w:marBottom w:val="0"/>
                              <w:divBdr>
                                <w:top w:val="none" w:sz="0" w:space="0" w:color="auto"/>
                                <w:left w:val="none" w:sz="0" w:space="0" w:color="auto"/>
                                <w:bottom w:val="none" w:sz="0" w:space="0" w:color="auto"/>
                                <w:right w:val="none" w:sz="0" w:space="0" w:color="auto"/>
                              </w:divBdr>
                              <w:divsChild>
                                <w:div w:id="1201092756">
                                  <w:marLeft w:val="0"/>
                                  <w:marRight w:val="0"/>
                                  <w:marTop w:val="0"/>
                                  <w:marBottom w:val="0"/>
                                  <w:divBdr>
                                    <w:top w:val="none" w:sz="0" w:space="0" w:color="auto"/>
                                    <w:left w:val="none" w:sz="0" w:space="0" w:color="auto"/>
                                    <w:bottom w:val="none" w:sz="0" w:space="0" w:color="auto"/>
                                    <w:right w:val="none" w:sz="0" w:space="0" w:color="auto"/>
                                  </w:divBdr>
                                  <w:divsChild>
                                    <w:div w:id="1407267992">
                                      <w:marLeft w:val="0"/>
                                      <w:marRight w:val="0"/>
                                      <w:marTop w:val="0"/>
                                      <w:marBottom w:val="0"/>
                                      <w:divBdr>
                                        <w:top w:val="none" w:sz="0" w:space="0" w:color="auto"/>
                                        <w:left w:val="none" w:sz="0" w:space="0" w:color="auto"/>
                                        <w:bottom w:val="none" w:sz="0" w:space="0" w:color="auto"/>
                                        <w:right w:val="none" w:sz="0" w:space="0" w:color="auto"/>
                                      </w:divBdr>
                                      <w:divsChild>
                                        <w:div w:id="1961296932">
                                          <w:marLeft w:val="0"/>
                                          <w:marRight w:val="0"/>
                                          <w:marTop w:val="0"/>
                                          <w:marBottom w:val="0"/>
                                          <w:divBdr>
                                            <w:top w:val="none" w:sz="0" w:space="0" w:color="auto"/>
                                            <w:left w:val="none" w:sz="0" w:space="0" w:color="auto"/>
                                            <w:bottom w:val="none" w:sz="0" w:space="0" w:color="auto"/>
                                            <w:right w:val="none" w:sz="0" w:space="0" w:color="auto"/>
                                          </w:divBdr>
                                          <w:divsChild>
                                            <w:div w:id="559289322">
                                              <w:marLeft w:val="0"/>
                                              <w:marRight w:val="0"/>
                                              <w:marTop w:val="0"/>
                                              <w:marBottom w:val="0"/>
                                              <w:divBdr>
                                                <w:top w:val="none" w:sz="0" w:space="0" w:color="auto"/>
                                                <w:left w:val="none" w:sz="0" w:space="0" w:color="auto"/>
                                                <w:bottom w:val="none" w:sz="0" w:space="0" w:color="auto"/>
                                                <w:right w:val="none" w:sz="0" w:space="0" w:color="auto"/>
                                              </w:divBdr>
                                              <w:divsChild>
                                                <w:div w:id="346951408">
                                                  <w:marLeft w:val="0"/>
                                                  <w:marRight w:val="0"/>
                                                  <w:marTop w:val="0"/>
                                                  <w:marBottom w:val="0"/>
                                                  <w:divBdr>
                                                    <w:top w:val="none" w:sz="0" w:space="0" w:color="auto"/>
                                                    <w:left w:val="none" w:sz="0" w:space="0" w:color="auto"/>
                                                    <w:bottom w:val="none" w:sz="0" w:space="0" w:color="auto"/>
                                                    <w:right w:val="none" w:sz="0" w:space="0" w:color="auto"/>
                                                  </w:divBdr>
                                                  <w:divsChild>
                                                    <w:div w:id="2133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04872">
                          <w:marLeft w:val="0"/>
                          <w:marRight w:val="0"/>
                          <w:marTop w:val="0"/>
                          <w:marBottom w:val="0"/>
                          <w:divBdr>
                            <w:top w:val="none" w:sz="0" w:space="0" w:color="auto"/>
                            <w:left w:val="none" w:sz="0" w:space="0" w:color="auto"/>
                            <w:bottom w:val="none" w:sz="0" w:space="0" w:color="auto"/>
                            <w:right w:val="none" w:sz="0" w:space="0" w:color="auto"/>
                          </w:divBdr>
                        </w:div>
                        <w:div w:id="1836341958">
                          <w:marLeft w:val="0"/>
                          <w:marRight w:val="0"/>
                          <w:marTop w:val="0"/>
                          <w:marBottom w:val="0"/>
                          <w:divBdr>
                            <w:top w:val="none" w:sz="0" w:space="0" w:color="auto"/>
                            <w:left w:val="none" w:sz="0" w:space="0" w:color="auto"/>
                            <w:bottom w:val="none" w:sz="0" w:space="0" w:color="auto"/>
                            <w:right w:val="none" w:sz="0" w:space="0" w:color="auto"/>
                          </w:divBdr>
                        </w:div>
                        <w:div w:id="412288658">
                          <w:marLeft w:val="0"/>
                          <w:marRight w:val="0"/>
                          <w:marTop w:val="0"/>
                          <w:marBottom w:val="0"/>
                          <w:divBdr>
                            <w:top w:val="none" w:sz="0" w:space="0" w:color="auto"/>
                            <w:left w:val="none" w:sz="0" w:space="0" w:color="auto"/>
                            <w:bottom w:val="none" w:sz="0" w:space="0" w:color="auto"/>
                            <w:right w:val="none" w:sz="0" w:space="0" w:color="auto"/>
                          </w:divBdr>
                          <w:divsChild>
                            <w:div w:id="1575817571">
                              <w:marLeft w:val="0"/>
                              <w:marRight w:val="0"/>
                              <w:marTop w:val="0"/>
                              <w:marBottom w:val="0"/>
                              <w:divBdr>
                                <w:top w:val="none" w:sz="0" w:space="0" w:color="auto"/>
                                <w:left w:val="none" w:sz="0" w:space="0" w:color="auto"/>
                                <w:bottom w:val="none" w:sz="0" w:space="0" w:color="auto"/>
                                <w:right w:val="none" w:sz="0" w:space="0" w:color="auto"/>
                              </w:divBdr>
                              <w:divsChild>
                                <w:div w:id="1195004626">
                                  <w:marLeft w:val="0"/>
                                  <w:marRight w:val="0"/>
                                  <w:marTop w:val="0"/>
                                  <w:marBottom w:val="0"/>
                                  <w:divBdr>
                                    <w:top w:val="none" w:sz="0" w:space="0" w:color="auto"/>
                                    <w:left w:val="none" w:sz="0" w:space="0" w:color="auto"/>
                                    <w:bottom w:val="none" w:sz="0" w:space="0" w:color="auto"/>
                                    <w:right w:val="none" w:sz="0" w:space="0" w:color="auto"/>
                                  </w:divBdr>
                                  <w:divsChild>
                                    <w:div w:id="609094137">
                                      <w:marLeft w:val="0"/>
                                      <w:marRight w:val="0"/>
                                      <w:marTop w:val="0"/>
                                      <w:marBottom w:val="0"/>
                                      <w:divBdr>
                                        <w:top w:val="none" w:sz="0" w:space="0" w:color="auto"/>
                                        <w:left w:val="none" w:sz="0" w:space="0" w:color="auto"/>
                                        <w:bottom w:val="none" w:sz="0" w:space="0" w:color="auto"/>
                                        <w:right w:val="none" w:sz="0" w:space="0" w:color="auto"/>
                                      </w:divBdr>
                                      <w:divsChild>
                                        <w:div w:id="988679176">
                                          <w:marLeft w:val="0"/>
                                          <w:marRight w:val="0"/>
                                          <w:marTop w:val="0"/>
                                          <w:marBottom w:val="0"/>
                                          <w:divBdr>
                                            <w:top w:val="none" w:sz="0" w:space="0" w:color="auto"/>
                                            <w:left w:val="none" w:sz="0" w:space="0" w:color="auto"/>
                                            <w:bottom w:val="none" w:sz="0" w:space="0" w:color="auto"/>
                                            <w:right w:val="none" w:sz="0" w:space="0" w:color="auto"/>
                                          </w:divBdr>
                                          <w:divsChild>
                                            <w:div w:id="72774672">
                                              <w:marLeft w:val="0"/>
                                              <w:marRight w:val="0"/>
                                              <w:marTop w:val="0"/>
                                              <w:marBottom w:val="0"/>
                                              <w:divBdr>
                                                <w:top w:val="none" w:sz="0" w:space="0" w:color="auto"/>
                                                <w:left w:val="none" w:sz="0" w:space="0" w:color="auto"/>
                                                <w:bottom w:val="none" w:sz="0" w:space="0" w:color="auto"/>
                                                <w:right w:val="none" w:sz="0" w:space="0" w:color="auto"/>
                                              </w:divBdr>
                                              <w:divsChild>
                                                <w:div w:id="2082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4373">
                                      <w:marLeft w:val="0"/>
                                      <w:marRight w:val="0"/>
                                      <w:marTop w:val="0"/>
                                      <w:marBottom w:val="0"/>
                                      <w:divBdr>
                                        <w:top w:val="none" w:sz="0" w:space="0" w:color="auto"/>
                                        <w:left w:val="none" w:sz="0" w:space="0" w:color="auto"/>
                                        <w:bottom w:val="none" w:sz="0" w:space="0" w:color="auto"/>
                                        <w:right w:val="none" w:sz="0" w:space="0" w:color="auto"/>
                                      </w:divBdr>
                                      <w:divsChild>
                                        <w:div w:id="1746491168">
                                          <w:marLeft w:val="0"/>
                                          <w:marRight w:val="0"/>
                                          <w:marTop w:val="0"/>
                                          <w:marBottom w:val="0"/>
                                          <w:divBdr>
                                            <w:top w:val="none" w:sz="0" w:space="0" w:color="auto"/>
                                            <w:left w:val="none" w:sz="0" w:space="0" w:color="auto"/>
                                            <w:bottom w:val="none" w:sz="0" w:space="0" w:color="auto"/>
                                            <w:right w:val="none" w:sz="0" w:space="0" w:color="auto"/>
                                          </w:divBdr>
                                          <w:divsChild>
                                            <w:div w:id="226378926">
                                              <w:marLeft w:val="0"/>
                                              <w:marRight w:val="0"/>
                                              <w:marTop w:val="0"/>
                                              <w:marBottom w:val="0"/>
                                              <w:divBdr>
                                                <w:top w:val="none" w:sz="0" w:space="0" w:color="auto"/>
                                                <w:left w:val="none" w:sz="0" w:space="0" w:color="auto"/>
                                                <w:bottom w:val="none" w:sz="0" w:space="0" w:color="auto"/>
                                                <w:right w:val="none" w:sz="0" w:space="0" w:color="auto"/>
                                              </w:divBdr>
                                            </w:div>
                                            <w:div w:id="1900439484">
                                              <w:marLeft w:val="0"/>
                                              <w:marRight w:val="0"/>
                                              <w:marTop w:val="0"/>
                                              <w:marBottom w:val="0"/>
                                              <w:divBdr>
                                                <w:top w:val="none" w:sz="0" w:space="0" w:color="auto"/>
                                                <w:left w:val="none" w:sz="0" w:space="0" w:color="auto"/>
                                                <w:bottom w:val="none" w:sz="0" w:space="0" w:color="auto"/>
                                                <w:right w:val="none" w:sz="0" w:space="0" w:color="auto"/>
                                              </w:divBdr>
                                            </w:div>
                                            <w:div w:id="8492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2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9850">
          <w:marLeft w:val="0"/>
          <w:marRight w:val="0"/>
          <w:marTop w:val="0"/>
          <w:marBottom w:val="0"/>
          <w:divBdr>
            <w:top w:val="none" w:sz="0" w:space="0" w:color="auto"/>
            <w:left w:val="none" w:sz="0" w:space="0" w:color="auto"/>
            <w:bottom w:val="none" w:sz="0" w:space="0" w:color="auto"/>
            <w:right w:val="none" w:sz="0" w:space="0" w:color="auto"/>
          </w:divBdr>
          <w:divsChild>
            <w:div w:id="1988246385">
              <w:marLeft w:val="0"/>
              <w:marRight w:val="0"/>
              <w:marTop w:val="0"/>
              <w:marBottom w:val="0"/>
              <w:divBdr>
                <w:top w:val="none" w:sz="0" w:space="0" w:color="auto"/>
                <w:left w:val="none" w:sz="0" w:space="0" w:color="auto"/>
                <w:bottom w:val="none" w:sz="0" w:space="0" w:color="auto"/>
                <w:right w:val="none" w:sz="0" w:space="0" w:color="auto"/>
              </w:divBdr>
              <w:divsChild>
                <w:div w:id="467016016">
                  <w:marLeft w:val="0"/>
                  <w:marRight w:val="0"/>
                  <w:marTop w:val="0"/>
                  <w:marBottom w:val="0"/>
                  <w:divBdr>
                    <w:top w:val="none" w:sz="0" w:space="0" w:color="auto"/>
                    <w:left w:val="none" w:sz="0" w:space="0" w:color="auto"/>
                    <w:bottom w:val="none" w:sz="0" w:space="0" w:color="auto"/>
                    <w:right w:val="none" w:sz="0" w:space="0" w:color="auto"/>
                  </w:divBdr>
                </w:div>
                <w:div w:id="707611710">
                  <w:marLeft w:val="0"/>
                  <w:marRight w:val="0"/>
                  <w:marTop w:val="0"/>
                  <w:marBottom w:val="0"/>
                  <w:divBdr>
                    <w:top w:val="none" w:sz="0" w:space="0" w:color="auto"/>
                    <w:left w:val="none" w:sz="0" w:space="0" w:color="auto"/>
                    <w:bottom w:val="none" w:sz="0" w:space="0" w:color="auto"/>
                    <w:right w:val="none" w:sz="0" w:space="0" w:color="auto"/>
                  </w:divBdr>
                </w:div>
                <w:div w:id="2605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7096">
      <w:bodyDiv w:val="1"/>
      <w:marLeft w:val="0"/>
      <w:marRight w:val="0"/>
      <w:marTop w:val="0"/>
      <w:marBottom w:val="0"/>
      <w:divBdr>
        <w:top w:val="none" w:sz="0" w:space="0" w:color="auto"/>
        <w:left w:val="none" w:sz="0" w:space="0" w:color="auto"/>
        <w:bottom w:val="none" w:sz="0" w:space="0" w:color="auto"/>
        <w:right w:val="none" w:sz="0" w:space="0" w:color="auto"/>
      </w:divBdr>
      <w:divsChild>
        <w:div w:id="2063820350">
          <w:marLeft w:val="0"/>
          <w:marRight w:val="0"/>
          <w:marTop w:val="0"/>
          <w:marBottom w:val="0"/>
          <w:divBdr>
            <w:top w:val="none" w:sz="0" w:space="0" w:color="auto"/>
            <w:left w:val="none" w:sz="0" w:space="0" w:color="auto"/>
            <w:bottom w:val="none" w:sz="0" w:space="0" w:color="auto"/>
            <w:right w:val="none" w:sz="0" w:space="0" w:color="auto"/>
          </w:divBdr>
          <w:divsChild>
            <w:div w:id="233320384">
              <w:marLeft w:val="0"/>
              <w:marRight w:val="0"/>
              <w:marTop w:val="0"/>
              <w:marBottom w:val="0"/>
              <w:divBdr>
                <w:top w:val="none" w:sz="0" w:space="0" w:color="auto"/>
                <w:left w:val="none" w:sz="0" w:space="0" w:color="auto"/>
                <w:bottom w:val="none" w:sz="0" w:space="0" w:color="auto"/>
                <w:right w:val="none" w:sz="0" w:space="0" w:color="auto"/>
              </w:divBdr>
              <w:divsChild>
                <w:div w:id="792675256">
                  <w:marLeft w:val="0"/>
                  <w:marRight w:val="0"/>
                  <w:marTop w:val="0"/>
                  <w:marBottom w:val="0"/>
                  <w:divBdr>
                    <w:top w:val="none" w:sz="0" w:space="0" w:color="auto"/>
                    <w:left w:val="none" w:sz="0" w:space="0" w:color="auto"/>
                    <w:bottom w:val="none" w:sz="0" w:space="0" w:color="auto"/>
                    <w:right w:val="none" w:sz="0" w:space="0" w:color="auto"/>
                  </w:divBdr>
                  <w:divsChild>
                    <w:div w:id="724833740">
                      <w:marLeft w:val="0"/>
                      <w:marRight w:val="0"/>
                      <w:marTop w:val="0"/>
                      <w:marBottom w:val="0"/>
                      <w:divBdr>
                        <w:top w:val="none" w:sz="0" w:space="0" w:color="auto"/>
                        <w:left w:val="none" w:sz="0" w:space="0" w:color="auto"/>
                        <w:bottom w:val="none" w:sz="0" w:space="0" w:color="auto"/>
                        <w:right w:val="none" w:sz="0" w:space="0" w:color="auto"/>
                      </w:divBdr>
                      <w:divsChild>
                        <w:div w:id="1138645520">
                          <w:marLeft w:val="0"/>
                          <w:marRight w:val="0"/>
                          <w:marTop w:val="0"/>
                          <w:marBottom w:val="0"/>
                          <w:divBdr>
                            <w:top w:val="none" w:sz="0" w:space="0" w:color="auto"/>
                            <w:left w:val="none" w:sz="0" w:space="0" w:color="auto"/>
                            <w:bottom w:val="none" w:sz="0" w:space="0" w:color="auto"/>
                            <w:right w:val="none" w:sz="0" w:space="0" w:color="auto"/>
                          </w:divBdr>
                          <w:divsChild>
                            <w:div w:id="363212321">
                              <w:marLeft w:val="0"/>
                              <w:marRight w:val="0"/>
                              <w:marTop w:val="0"/>
                              <w:marBottom w:val="0"/>
                              <w:divBdr>
                                <w:top w:val="none" w:sz="0" w:space="0" w:color="auto"/>
                                <w:left w:val="none" w:sz="0" w:space="0" w:color="auto"/>
                                <w:bottom w:val="none" w:sz="0" w:space="0" w:color="auto"/>
                                <w:right w:val="none" w:sz="0" w:space="0" w:color="auto"/>
                              </w:divBdr>
                              <w:divsChild>
                                <w:div w:id="1918325222">
                                  <w:marLeft w:val="0"/>
                                  <w:marRight w:val="0"/>
                                  <w:marTop w:val="0"/>
                                  <w:marBottom w:val="0"/>
                                  <w:divBdr>
                                    <w:top w:val="none" w:sz="0" w:space="0" w:color="auto"/>
                                    <w:left w:val="none" w:sz="0" w:space="0" w:color="auto"/>
                                    <w:bottom w:val="none" w:sz="0" w:space="0" w:color="auto"/>
                                    <w:right w:val="none" w:sz="0" w:space="0" w:color="auto"/>
                                  </w:divBdr>
                                  <w:divsChild>
                                    <w:div w:id="102116998">
                                      <w:marLeft w:val="0"/>
                                      <w:marRight w:val="0"/>
                                      <w:marTop w:val="0"/>
                                      <w:marBottom w:val="0"/>
                                      <w:divBdr>
                                        <w:top w:val="none" w:sz="0" w:space="0" w:color="auto"/>
                                        <w:left w:val="none" w:sz="0" w:space="0" w:color="auto"/>
                                        <w:bottom w:val="none" w:sz="0" w:space="0" w:color="auto"/>
                                        <w:right w:val="none" w:sz="0" w:space="0" w:color="auto"/>
                                      </w:divBdr>
                                      <w:divsChild>
                                        <w:div w:id="1091396308">
                                          <w:marLeft w:val="0"/>
                                          <w:marRight w:val="0"/>
                                          <w:marTop w:val="0"/>
                                          <w:marBottom w:val="0"/>
                                          <w:divBdr>
                                            <w:top w:val="none" w:sz="0" w:space="0" w:color="auto"/>
                                            <w:left w:val="none" w:sz="0" w:space="0" w:color="auto"/>
                                            <w:bottom w:val="none" w:sz="0" w:space="0" w:color="auto"/>
                                            <w:right w:val="none" w:sz="0" w:space="0" w:color="auto"/>
                                          </w:divBdr>
                                          <w:divsChild>
                                            <w:div w:id="2144419059">
                                              <w:marLeft w:val="0"/>
                                              <w:marRight w:val="0"/>
                                              <w:marTop w:val="0"/>
                                              <w:marBottom w:val="0"/>
                                              <w:divBdr>
                                                <w:top w:val="none" w:sz="0" w:space="0" w:color="auto"/>
                                                <w:left w:val="none" w:sz="0" w:space="0" w:color="auto"/>
                                                <w:bottom w:val="none" w:sz="0" w:space="0" w:color="auto"/>
                                                <w:right w:val="none" w:sz="0" w:space="0" w:color="auto"/>
                                              </w:divBdr>
                                              <w:divsChild>
                                                <w:div w:id="1311403549">
                                                  <w:marLeft w:val="0"/>
                                                  <w:marRight w:val="0"/>
                                                  <w:marTop w:val="0"/>
                                                  <w:marBottom w:val="0"/>
                                                  <w:divBdr>
                                                    <w:top w:val="none" w:sz="0" w:space="0" w:color="auto"/>
                                                    <w:left w:val="none" w:sz="0" w:space="0" w:color="auto"/>
                                                    <w:bottom w:val="none" w:sz="0" w:space="0" w:color="auto"/>
                                                    <w:right w:val="none" w:sz="0" w:space="0" w:color="auto"/>
                                                  </w:divBdr>
                                                  <w:divsChild>
                                                    <w:div w:id="7744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6561">
                          <w:marLeft w:val="0"/>
                          <w:marRight w:val="0"/>
                          <w:marTop w:val="0"/>
                          <w:marBottom w:val="0"/>
                          <w:divBdr>
                            <w:top w:val="none" w:sz="0" w:space="0" w:color="auto"/>
                            <w:left w:val="none" w:sz="0" w:space="0" w:color="auto"/>
                            <w:bottom w:val="none" w:sz="0" w:space="0" w:color="auto"/>
                            <w:right w:val="none" w:sz="0" w:space="0" w:color="auto"/>
                          </w:divBdr>
                        </w:div>
                        <w:div w:id="1056509318">
                          <w:marLeft w:val="0"/>
                          <w:marRight w:val="0"/>
                          <w:marTop w:val="0"/>
                          <w:marBottom w:val="0"/>
                          <w:divBdr>
                            <w:top w:val="none" w:sz="0" w:space="0" w:color="auto"/>
                            <w:left w:val="none" w:sz="0" w:space="0" w:color="auto"/>
                            <w:bottom w:val="none" w:sz="0" w:space="0" w:color="auto"/>
                            <w:right w:val="none" w:sz="0" w:space="0" w:color="auto"/>
                          </w:divBdr>
                        </w:div>
                        <w:div w:id="638341752">
                          <w:marLeft w:val="0"/>
                          <w:marRight w:val="0"/>
                          <w:marTop w:val="0"/>
                          <w:marBottom w:val="0"/>
                          <w:divBdr>
                            <w:top w:val="none" w:sz="0" w:space="0" w:color="auto"/>
                            <w:left w:val="none" w:sz="0" w:space="0" w:color="auto"/>
                            <w:bottom w:val="none" w:sz="0" w:space="0" w:color="auto"/>
                            <w:right w:val="none" w:sz="0" w:space="0" w:color="auto"/>
                          </w:divBdr>
                          <w:divsChild>
                            <w:div w:id="1064916882">
                              <w:marLeft w:val="0"/>
                              <w:marRight w:val="0"/>
                              <w:marTop w:val="0"/>
                              <w:marBottom w:val="0"/>
                              <w:divBdr>
                                <w:top w:val="none" w:sz="0" w:space="0" w:color="auto"/>
                                <w:left w:val="none" w:sz="0" w:space="0" w:color="auto"/>
                                <w:bottom w:val="none" w:sz="0" w:space="0" w:color="auto"/>
                                <w:right w:val="none" w:sz="0" w:space="0" w:color="auto"/>
                              </w:divBdr>
                              <w:divsChild>
                                <w:div w:id="1499078299">
                                  <w:marLeft w:val="0"/>
                                  <w:marRight w:val="0"/>
                                  <w:marTop w:val="0"/>
                                  <w:marBottom w:val="0"/>
                                  <w:divBdr>
                                    <w:top w:val="none" w:sz="0" w:space="0" w:color="auto"/>
                                    <w:left w:val="none" w:sz="0" w:space="0" w:color="auto"/>
                                    <w:bottom w:val="none" w:sz="0" w:space="0" w:color="auto"/>
                                    <w:right w:val="none" w:sz="0" w:space="0" w:color="auto"/>
                                  </w:divBdr>
                                  <w:divsChild>
                                    <w:div w:id="1023631495">
                                      <w:marLeft w:val="0"/>
                                      <w:marRight w:val="0"/>
                                      <w:marTop w:val="0"/>
                                      <w:marBottom w:val="0"/>
                                      <w:divBdr>
                                        <w:top w:val="none" w:sz="0" w:space="0" w:color="auto"/>
                                        <w:left w:val="none" w:sz="0" w:space="0" w:color="auto"/>
                                        <w:bottom w:val="none" w:sz="0" w:space="0" w:color="auto"/>
                                        <w:right w:val="none" w:sz="0" w:space="0" w:color="auto"/>
                                      </w:divBdr>
                                      <w:divsChild>
                                        <w:div w:id="61486822">
                                          <w:marLeft w:val="0"/>
                                          <w:marRight w:val="0"/>
                                          <w:marTop w:val="0"/>
                                          <w:marBottom w:val="0"/>
                                          <w:divBdr>
                                            <w:top w:val="none" w:sz="0" w:space="0" w:color="auto"/>
                                            <w:left w:val="none" w:sz="0" w:space="0" w:color="auto"/>
                                            <w:bottom w:val="none" w:sz="0" w:space="0" w:color="auto"/>
                                            <w:right w:val="none" w:sz="0" w:space="0" w:color="auto"/>
                                          </w:divBdr>
                                          <w:divsChild>
                                            <w:div w:id="92022660">
                                              <w:marLeft w:val="0"/>
                                              <w:marRight w:val="0"/>
                                              <w:marTop w:val="0"/>
                                              <w:marBottom w:val="0"/>
                                              <w:divBdr>
                                                <w:top w:val="none" w:sz="0" w:space="0" w:color="auto"/>
                                                <w:left w:val="none" w:sz="0" w:space="0" w:color="auto"/>
                                                <w:bottom w:val="none" w:sz="0" w:space="0" w:color="auto"/>
                                                <w:right w:val="none" w:sz="0" w:space="0" w:color="auto"/>
                                              </w:divBdr>
                                              <w:divsChild>
                                                <w:div w:id="17317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3452">
                                      <w:marLeft w:val="0"/>
                                      <w:marRight w:val="0"/>
                                      <w:marTop w:val="0"/>
                                      <w:marBottom w:val="0"/>
                                      <w:divBdr>
                                        <w:top w:val="none" w:sz="0" w:space="0" w:color="auto"/>
                                        <w:left w:val="none" w:sz="0" w:space="0" w:color="auto"/>
                                        <w:bottom w:val="none" w:sz="0" w:space="0" w:color="auto"/>
                                        <w:right w:val="none" w:sz="0" w:space="0" w:color="auto"/>
                                      </w:divBdr>
                                      <w:divsChild>
                                        <w:div w:id="1788962039">
                                          <w:marLeft w:val="0"/>
                                          <w:marRight w:val="0"/>
                                          <w:marTop w:val="0"/>
                                          <w:marBottom w:val="0"/>
                                          <w:divBdr>
                                            <w:top w:val="none" w:sz="0" w:space="0" w:color="auto"/>
                                            <w:left w:val="none" w:sz="0" w:space="0" w:color="auto"/>
                                            <w:bottom w:val="none" w:sz="0" w:space="0" w:color="auto"/>
                                            <w:right w:val="none" w:sz="0" w:space="0" w:color="auto"/>
                                          </w:divBdr>
                                          <w:divsChild>
                                            <w:div w:id="1061755606">
                                              <w:marLeft w:val="0"/>
                                              <w:marRight w:val="0"/>
                                              <w:marTop w:val="0"/>
                                              <w:marBottom w:val="0"/>
                                              <w:divBdr>
                                                <w:top w:val="none" w:sz="0" w:space="0" w:color="auto"/>
                                                <w:left w:val="none" w:sz="0" w:space="0" w:color="auto"/>
                                                <w:bottom w:val="none" w:sz="0" w:space="0" w:color="auto"/>
                                                <w:right w:val="none" w:sz="0" w:space="0" w:color="auto"/>
                                              </w:divBdr>
                                            </w:div>
                                            <w:div w:id="1011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936963">
          <w:marLeft w:val="0"/>
          <w:marRight w:val="0"/>
          <w:marTop w:val="0"/>
          <w:marBottom w:val="0"/>
          <w:divBdr>
            <w:top w:val="none" w:sz="0" w:space="0" w:color="auto"/>
            <w:left w:val="none" w:sz="0" w:space="0" w:color="auto"/>
            <w:bottom w:val="none" w:sz="0" w:space="0" w:color="auto"/>
            <w:right w:val="none" w:sz="0" w:space="0" w:color="auto"/>
          </w:divBdr>
          <w:divsChild>
            <w:div w:id="1779712873">
              <w:marLeft w:val="0"/>
              <w:marRight w:val="0"/>
              <w:marTop w:val="0"/>
              <w:marBottom w:val="0"/>
              <w:divBdr>
                <w:top w:val="none" w:sz="0" w:space="0" w:color="auto"/>
                <w:left w:val="none" w:sz="0" w:space="0" w:color="auto"/>
                <w:bottom w:val="none" w:sz="0" w:space="0" w:color="auto"/>
                <w:right w:val="none" w:sz="0" w:space="0" w:color="auto"/>
              </w:divBdr>
              <w:divsChild>
                <w:div w:id="1827234527">
                  <w:marLeft w:val="0"/>
                  <w:marRight w:val="0"/>
                  <w:marTop w:val="0"/>
                  <w:marBottom w:val="0"/>
                  <w:divBdr>
                    <w:top w:val="none" w:sz="0" w:space="0" w:color="auto"/>
                    <w:left w:val="none" w:sz="0" w:space="0" w:color="auto"/>
                    <w:bottom w:val="none" w:sz="0" w:space="0" w:color="auto"/>
                    <w:right w:val="none" w:sz="0" w:space="0" w:color="auto"/>
                  </w:divBdr>
                </w:div>
                <w:div w:id="967902376">
                  <w:marLeft w:val="0"/>
                  <w:marRight w:val="0"/>
                  <w:marTop w:val="0"/>
                  <w:marBottom w:val="0"/>
                  <w:divBdr>
                    <w:top w:val="none" w:sz="0" w:space="0" w:color="auto"/>
                    <w:left w:val="none" w:sz="0" w:space="0" w:color="auto"/>
                    <w:bottom w:val="none" w:sz="0" w:space="0" w:color="auto"/>
                    <w:right w:val="none" w:sz="0" w:space="0" w:color="auto"/>
                  </w:divBdr>
                </w:div>
                <w:div w:id="8627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49954">
      <w:bodyDiv w:val="1"/>
      <w:marLeft w:val="0"/>
      <w:marRight w:val="0"/>
      <w:marTop w:val="0"/>
      <w:marBottom w:val="0"/>
      <w:divBdr>
        <w:top w:val="none" w:sz="0" w:space="0" w:color="auto"/>
        <w:left w:val="none" w:sz="0" w:space="0" w:color="auto"/>
        <w:bottom w:val="none" w:sz="0" w:space="0" w:color="auto"/>
        <w:right w:val="none" w:sz="0" w:space="0" w:color="auto"/>
      </w:divBdr>
    </w:div>
    <w:div w:id="1962228434">
      <w:bodyDiv w:val="1"/>
      <w:marLeft w:val="0"/>
      <w:marRight w:val="0"/>
      <w:marTop w:val="0"/>
      <w:marBottom w:val="0"/>
      <w:divBdr>
        <w:top w:val="none" w:sz="0" w:space="0" w:color="auto"/>
        <w:left w:val="none" w:sz="0" w:space="0" w:color="auto"/>
        <w:bottom w:val="none" w:sz="0" w:space="0" w:color="auto"/>
        <w:right w:val="none" w:sz="0" w:space="0" w:color="auto"/>
      </w:divBdr>
    </w:div>
    <w:div w:id="2018917539">
      <w:bodyDiv w:val="1"/>
      <w:marLeft w:val="0"/>
      <w:marRight w:val="0"/>
      <w:marTop w:val="0"/>
      <w:marBottom w:val="0"/>
      <w:divBdr>
        <w:top w:val="none" w:sz="0" w:space="0" w:color="auto"/>
        <w:left w:val="none" w:sz="0" w:space="0" w:color="auto"/>
        <w:bottom w:val="none" w:sz="0" w:space="0" w:color="auto"/>
        <w:right w:val="none" w:sz="0" w:space="0" w:color="auto"/>
      </w:divBdr>
    </w:div>
    <w:div w:id="2049793192">
      <w:bodyDiv w:val="1"/>
      <w:marLeft w:val="0"/>
      <w:marRight w:val="0"/>
      <w:marTop w:val="0"/>
      <w:marBottom w:val="0"/>
      <w:divBdr>
        <w:top w:val="none" w:sz="0" w:space="0" w:color="auto"/>
        <w:left w:val="none" w:sz="0" w:space="0" w:color="auto"/>
        <w:bottom w:val="none" w:sz="0" w:space="0" w:color="auto"/>
        <w:right w:val="none" w:sz="0" w:space="0" w:color="auto"/>
      </w:divBdr>
    </w:div>
    <w:div w:id="2104647774">
      <w:bodyDiv w:val="1"/>
      <w:marLeft w:val="0"/>
      <w:marRight w:val="0"/>
      <w:marTop w:val="0"/>
      <w:marBottom w:val="0"/>
      <w:divBdr>
        <w:top w:val="none" w:sz="0" w:space="0" w:color="auto"/>
        <w:left w:val="none" w:sz="0" w:space="0" w:color="auto"/>
        <w:bottom w:val="none" w:sz="0" w:space="0" w:color="auto"/>
        <w:right w:val="none" w:sz="0" w:space="0" w:color="auto"/>
      </w:divBdr>
      <w:divsChild>
        <w:div w:id="834614210">
          <w:marLeft w:val="0"/>
          <w:marRight w:val="0"/>
          <w:marTop w:val="0"/>
          <w:marBottom w:val="0"/>
          <w:divBdr>
            <w:top w:val="none" w:sz="0" w:space="0" w:color="auto"/>
            <w:left w:val="none" w:sz="0" w:space="0" w:color="auto"/>
            <w:bottom w:val="none" w:sz="0" w:space="0" w:color="auto"/>
            <w:right w:val="none" w:sz="0" w:space="0" w:color="auto"/>
          </w:divBdr>
          <w:divsChild>
            <w:div w:id="1895653134">
              <w:marLeft w:val="0"/>
              <w:marRight w:val="0"/>
              <w:marTop w:val="0"/>
              <w:marBottom w:val="0"/>
              <w:divBdr>
                <w:top w:val="none" w:sz="0" w:space="0" w:color="auto"/>
                <w:left w:val="none" w:sz="0" w:space="0" w:color="auto"/>
                <w:bottom w:val="none" w:sz="0" w:space="0" w:color="auto"/>
                <w:right w:val="none" w:sz="0" w:space="0" w:color="auto"/>
              </w:divBdr>
              <w:divsChild>
                <w:div w:id="659893054">
                  <w:marLeft w:val="0"/>
                  <w:marRight w:val="0"/>
                  <w:marTop w:val="0"/>
                  <w:marBottom w:val="0"/>
                  <w:divBdr>
                    <w:top w:val="none" w:sz="0" w:space="0" w:color="auto"/>
                    <w:left w:val="none" w:sz="0" w:space="0" w:color="auto"/>
                    <w:bottom w:val="none" w:sz="0" w:space="0" w:color="auto"/>
                    <w:right w:val="none" w:sz="0" w:space="0" w:color="auto"/>
                  </w:divBdr>
                  <w:divsChild>
                    <w:div w:id="943538712">
                      <w:marLeft w:val="0"/>
                      <w:marRight w:val="0"/>
                      <w:marTop w:val="0"/>
                      <w:marBottom w:val="0"/>
                      <w:divBdr>
                        <w:top w:val="none" w:sz="0" w:space="0" w:color="auto"/>
                        <w:left w:val="none" w:sz="0" w:space="0" w:color="auto"/>
                        <w:bottom w:val="none" w:sz="0" w:space="0" w:color="auto"/>
                        <w:right w:val="none" w:sz="0" w:space="0" w:color="auto"/>
                      </w:divBdr>
                      <w:divsChild>
                        <w:div w:id="1919826289">
                          <w:marLeft w:val="0"/>
                          <w:marRight w:val="0"/>
                          <w:marTop w:val="0"/>
                          <w:marBottom w:val="0"/>
                          <w:divBdr>
                            <w:top w:val="none" w:sz="0" w:space="0" w:color="auto"/>
                            <w:left w:val="none" w:sz="0" w:space="0" w:color="auto"/>
                            <w:bottom w:val="none" w:sz="0" w:space="0" w:color="auto"/>
                            <w:right w:val="none" w:sz="0" w:space="0" w:color="auto"/>
                          </w:divBdr>
                          <w:divsChild>
                            <w:div w:id="1540319729">
                              <w:marLeft w:val="0"/>
                              <w:marRight w:val="0"/>
                              <w:marTop w:val="0"/>
                              <w:marBottom w:val="0"/>
                              <w:divBdr>
                                <w:top w:val="none" w:sz="0" w:space="0" w:color="auto"/>
                                <w:left w:val="none" w:sz="0" w:space="0" w:color="auto"/>
                                <w:bottom w:val="none" w:sz="0" w:space="0" w:color="auto"/>
                                <w:right w:val="none" w:sz="0" w:space="0" w:color="auto"/>
                              </w:divBdr>
                              <w:divsChild>
                                <w:div w:id="1622148299">
                                  <w:marLeft w:val="0"/>
                                  <w:marRight w:val="0"/>
                                  <w:marTop w:val="0"/>
                                  <w:marBottom w:val="0"/>
                                  <w:divBdr>
                                    <w:top w:val="none" w:sz="0" w:space="0" w:color="auto"/>
                                    <w:left w:val="none" w:sz="0" w:space="0" w:color="auto"/>
                                    <w:bottom w:val="none" w:sz="0" w:space="0" w:color="auto"/>
                                    <w:right w:val="none" w:sz="0" w:space="0" w:color="auto"/>
                                  </w:divBdr>
                                  <w:divsChild>
                                    <w:div w:id="1846626698">
                                      <w:marLeft w:val="0"/>
                                      <w:marRight w:val="0"/>
                                      <w:marTop w:val="0"/>
                                      <w:marBottom w:val="0"/>
                                      <w:divBdr>
                                        <w:top w:val="none" w:sz="0" w:space="0" w:color="auto"/>
                                        <w:left w:val="none" w:sz="0" w:space="0" w:color="auto"/>
                                        <w:bottom w:val="none" w:sz="0" w:space="0" w:color="auto"/>
                                        <w:right w:val="none" w:sz="0" w:space="0" w:color="auto"/>
                                      </w:divBdr>
                                      <w:divsChild>
                                        <w:div w:id="1406878033">
                                          <w:marLeft w:val="0"/>
                                          <w:marRight w:val="0"/>
                                          <w:marTop w:val="0"/>
                                          <w:marBottom w:val="0"/>
                                          <w:divBdr>
                                            <w:top w:val="none" w:sz="0" w:space="0" w:color="auto"/>
                                            <w:left w:val="none" w:sz="0" w:space="0" w:color="auto"/>
                                            <w:bottom w:val="none" w:sz="0" w:space="0" w:color="auto"/>
                                            <w:right w:val="none" w:sz="0" w:space="0" w:color="auto"/>
                                          </w:divBdr>
                                          <w:divsChild>
                                            <w:div w:id="254748630">
                                              <w:marLeft w:val="0"/>
                                              <w:marRight w:val="0"/>
                                              <w:marTop w:val="0"/>
                                              <w:marBottom w:val="0"/>
                                              <w:divBdr>
                                                <w:top w:val="none" w:sz="0" w:space="0" w:color="auto"/>
                                                <w:left w:val="none" w:sz="0" w:space="0" w:color="auto"/>
                                                <w:bottom w:val="none" w:sz="0" w:space="0" w:color="auto"/>
                                                <w:right w:val="none" w:sz="0" w:space="0" w:color="auto"/>
                                              </w:divBdr>
                                              <w:divsChild>
                                                <w:div w:id="684750463">
                                                  <w:marLeft w:val="0"/>
                                                  <w:marRight w:val="0"/>
                                                  <w:marTop w:val="0"/>
                                                  <w:marBottom w:val="0"/>
                                                  <w:divBdr>
                                                    <w:top w:val="none" w:sz="0" w:space="0" w:color="auto"/>
                                                    <w:left w:val="none" w:sz="0" w:space="0" w:color="auto"/>
                                                    <w:bottom w:val="none" w:sz="0" w:space="0" w:color="auto"/>
                                                    <w:right w:val="none" w:sz="0" w:space="0" w:color="auto"/>
                                                  </w:divBdr>
                                                  <w:divsChild>
                                                    <w:div w:id="71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729195">
                          <w:marLeft w:val="0"/>
                          <w:marRight w:val="0"/>
                          <w:marTop w:val="0"/>
                          <w:marBottom w:val="0"/>
                          <w:divBdr>
                            <w:top w:val="none" w:sz="0" w:space="0" w:color="auto"/>
                            <w:left w:val="none" w:sz="0" w:space="0" w:color="auto"/>
                            <w:bottom w:val="none" w:sz="0" w:space="0" w:color="auto"/>
                            <w:right w:val="none" w:sz="0" w:space="0" w:color="auto"/>
                          </w:divBdr>
                        </w:div>
                        <w:div w:id="1773360232">
                          <w:marLeft w:val="0"/>
                          <w:marRight w:val="0"/>
                          <w:marTop w:val="0"/>
                          <w:marBottom w:val="0"/>
                          <w:divBdr>
                            <w:top w:val="none" w:sz="0" w:space="0" w:color="auto"/>
                            <w:left w:val="none" w:sz="0" w:space="0" w:color="auto"/>
                            <w:bottom w:val="none" w:sz="0" w:space="0" w:color="auto"/>
                            <w:right w:val="none" w:sz="0" w:space="0" w:color="auto"/>
                          </w:divBdr>
                        </w:div>
                        <w:div w:id="1256086010">
                          <w:marLeft w:val="0"/>
                          <w:marRight w:val="0"/>
                          <w:marTop w:val="0"/>
                          <w:marBottom w:val="0"/>
                          <w:divBdr>
                            <w:top w:val="none" w:sz="0" w:space="0" w:color="auto"/>
                            <w:left w:val="none" w:sz="0" w:space="0" w:color="auto"/>
                            <w:bottom w:val="none" w:sz="0" w:space="0" w:color="auto"/>
                            <w:right w:val="none" w:sz="0" w:space="0" w:color="auto"/>
                          </w:divBdr>
                          <w:divsChild>
                            <w:div w:id="373240334">
                              <w:marLeft w:val="0"/>
                              <w:marRight w:val="0"/>
                              <w:marTop w:val="0"/>
                              <w:marBottom w:val="0"/>
                              <w:divBdr>
                                <w:top w:val="none" w:sz="0" w:space="0" w:color="auto"/>
                                <w:left w:val="none" w:sz="0" w:space="0" w:color="auto"/>
                                <w:bottom w:val="none" w:sz="0" w:space="0" w:color="auto"/>
                                <w:right w:val="none" w:sz="0" w:space="0" w:color="auto"/>
                              </w:divBdr>
                              <w:divsChild>
                                <w:div w:id="1904100634">
                                  <w:marLeft w:val="0"/>
                                  <w:marRight w:val="0"/>
                                  <w:marTop w:val="0"/>
                                  <w:marBottom w:val="0"/>
                                  <w:divBdr>
                                    <w:top w:val="none" w:sz="0" w:space="0" w:color="auto"/>
                                    <w:left w:val="none" w:sz="0" w:space="0" w:color="auto"/>
                                    <w:bottom w:val="none" w:sz="0" w:space="0" w:color="auto"/>
                                    <w:right w:val="none" w:sz="0" w:space="0" w:color="auto"/>
                                  </w:divBdr>
                                  <w:divsChild>
                                    <w:div w:id="312637398">
                                      <w:marLeft w:val="0"/>
                                      <w:marRight w:val="0"/>
                                      <w:marTop w:val="0"/>
                                      <w:marBottom w:val="0"/>
                                      <w:divBdr>
                                        <w:top w:val="none" w:sz="0" w:space="0" w:color="auto"/>
                                        <w:left w:val="none" w:sz="0" w:space="0" w:color="auto"/>
                                        <w:bottom w:val="none" w:sz="0" w:space="0" w:color="auto"/>
                                        <w:right w:val="none" w:sz="0" w:space="0" w:color="auto"/>
                                      </w:divBdr>
                                      <w:divsChild>
                                        <w:div w:id="768739122">
                                          <w:marLeft w:val="0"/>
                                          <w:marRight w:val="0"/>
                                          <w:marTop w:val="0"/>
                                          <w:marBottom w:val="0"/>
                                          <w:divBdr>
                                            <w:top w:val="none" w:sz="0" w:space="0" w:color="auto"/>
                                            <w:left w:val="none" w:sz="0" w:space="0" w:color="auto"/>
                                            <w:bottom w:val="none" w:sz="0" w:space="0" w:color="auto"/>
                                            <w:right w:val="none" w:sz="0" w:space="0" w:color="auto"/>
                                          </w:divBdr>
                                          <w:divsChild>
                                            <w:div w:id="1405377367">
                                              <w:marLeft w:val="0"/>
                                              <w:marRight w:val="0"/>
                                              <w:marTop w:val="0"/>
                                              <w:marBottom w:val="0"/>
                                              <w:divBdr>
                                                <w:top w:val="none" w:sz="0" w:space="0" w:color="auto"/>
                                                <w:left w:val="none" w:sz="0" w:space="0" w:color="auto"/>
                                                <w:bottom w:val="none" w:sz="0" w:space="0" w:color="auto"/>
                                                <w:right w:val="none" w:sz="0" w:space="0" w:color="auto"/>
                                              </w:divBdr>
                                              <w:divsChild>
                                                <w:div w:id="10903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90748">
                                      <w:marLeft w:val="0"/>
                                      <w:marRight w:val="0"/>
                                      <w:marTop w:val="0"/>
                                      <w:marBottom w:val="0"/>
                                      <w:divBdr>
                                        <w:top w:val="none" w:sz="0" w:space="0" w:color="auto"/>
                                        <w:left w:val="none" w:sz="0" w:space="0" w:color="auto"/>
                                        <w:bottom w:val="none" w:sz="0" w:space="0" w:color="auto"/>
                                        <w:right w:val="none" w:sz="0" w:space="0" w:color="auto"/>
                                      </w:divBdr>
                                      <w:divsChild>
                                        <w:div w:id="1255285081">
                                          <w:marLeft w:val="0"/>
                                          <w:marRight w:val="0"/>
                                          <w:marTop w:val="0"/>
                                          <w:marBottom w:val="0"/>
                                          <w:divBdr>
                                            <w:top w:val="none" w:sz="0" w:space="0" w:color="auto"/>
                                            <w:left w:val="none" w:sz="0" w:space="0" w:color="auto"/>
                                            <w:bottom w:val="none" w:sz="0" w:space="0" w:color="auto"/>
                                            <w:right w:val="none" w:sz="0" w:space="0" w:color="auto"/>
                                          </w:divBdr>
                                          <w:divsChild>
                                            <w:div w:id="1761177030">
                                              <w:marLeft w:val="0"/>
                                              <w:marRight w:val="0"/>
                                              <w:marTop w:val="0"/>
                                              <w:marBottom w:val="0"/>
                                              <w:divBdr>
                                                <w:top w:val="none" w:sz="0" w:space="0" w:color="auto"/>
                                                <w:left w:val="none" w:sz="0" w:space="0" w:color="auto"/>
                                                <w:bottom w:val="none" w:sz="0" w:space="0" w:color="auto"/>
                                                <w:right w:val="none" w:sz="0" w:space="0" w:color="auto"/>
                                              </w:divBdr>
                                            </w:div>
                                            <w:div w:id="20871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7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7024">
          <w:marLeft w:val="0"/>
          <w:marRight w:val="0"/>
          <w:marTop w:val="0"/>
          <w:marBottom w:val="0"/>
          <w:divBdr>
            <w:top w:val="none" w:sz="0" w:space="0" w:color="auto"/>
            <w:left w:val="none" w:sz="0" w:space="0" w:color="auto"/>
            <w:bottom w:val="none" w:sz="0" w:space="0" w:color="auto"/>
            <w:right w:val="none" w:sz="0" w:space="0" w:color="auto"/>
          </w:divBdr>
          <w:divsChild>
            <w:div w:id="1340741287">
              <w:marLeft w:val="0"/>
              <w:marRight w:val="0"/>
              <w:marTop w:val="0"/>
              <w:marBottom w:val="0"/>
              <w:divBdr>
                <w:top w:val="none" w:sz="0" w:space="0" w:color="auto"/>
                <w:left w:val="none" w:sz="0" w:space="0" w:color="auto"/>
                <w:bottom w:val="none" w:sz="0" w:space="0" w:color="auto"/>
                <w:right w:val="none" w:sz="0" w:space="0" w:color="auto"/>
              </w:divBdr>
              <w:divsChild>
                <w:div w:id="876352558">
                  <w:marLeft w:val="0"/>
                  <w:marRight w:val="0"/>
                  <w:marTop w:val="0"/>
                  <w:marBottom w:val="0"/>
                  <w:divBdr>
                    <w:top w:val="none" w:sz="0" w:space="0" w:color="auto"/>
                    <w:left w:val="none" w:sz="0" w:space="0" w:color="auto"/>
                    <w:bottom w:val="none" w:sz="0" w:space="0" w:color="auto"/>
                    <w:right w:val="none" w:sz="0" w:space="0" w:color="auto"/>
                  </w:divBdr>
                </w:div>
                <w:div w:id="662465039">
                  <w:marLeft w:val="0"/>
                  <w:marRight w:val="0"/>
                  <w:marTop w:val="0"/>
                  <w:marBottom w:val="0"/>
                  <w:divBdr>
                    <w:top w:val="none" w:sz="0" w:space="0" w:color="auto"/>
                    <w:left w:val="none" w:sz="0" w:space="0" w:color="auto"/>
                    <w:bottom w:val="none" w:sz="0" w:space="0" w:color="auto"/>
                    <w:right w:val="none" w:sz="0" w:space="0" w:color="auto"/>
                  </w:divBdr>
                </w:div>
                <w:div w:id="18220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1605;&#1580;&#1604;&#1583;%20&#1593;&#1605;&#1604;%20&#1575;&#1604;&#1571;&#1576;&#1581;&#1575;&#1579;%20&#1575;&#1604;&#1580;&#1583;&#1610;&#1583;&#1577;\0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Template>
  <TotalTime>2</TotalTime>
  <Pages>6</Pages>
  <Words>1022</Words>
  <Characters>5826</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Sameh Ghanem</dc:creator>
  <cp:keywords/>
  <dc:description/>
  <cp:lastModifiedBy>Sameh Ghanem</cp:lastModifiedBy>
  <cp:revision>2</cp:revision>
  <cp:lastPrinted>2025-05-25T16:00:00Z</cp:lastPrinted>
  <dcterms:created xsi:type="dcterms:W3CDTF">2025-10-27T21:12:00Z</dcterms:created>
  <dcterms:modified xsi:type="dcterms:W3CDTF">2025-10-27T21:12:00Z</dcterms:modified>
</cp:coreProperties>
</file>