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both"/>
        <w:rPr>
          <w:color w:val="404040"/>
          <w:sz w:val="4"/>
          <w:szCs w:val="4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-1014000</wp:posOffset>
                </wp:positionV>
                <wp:extent cx="542925" cy="101917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42925" cy="1019174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</w:r>
                            <w:r>
                              <w:rPr>
                                <w:color w:val="002060"/>
                              </w:rPr>
                            </w:r>
                          </w:p>
                        </w:txbxContent>
                      </wps:txbx>
                      <wps:bodyPr spcFirstLastPara="1" wrap="square" lIns="91423" tIns="91423" rIns="91423" bIns="91423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-72.00pt;mso-position-horizontal:absolute;mso-position-vertical-relative:text;margin-top:-79.84pt;mso-position-vertical:absolute;width:42.75pt;height:802.50pt;mso-wrap-distance-left:9.00pt;mso-wrap-distance-top:0.00pt;mso-wrap-distance-right:9.00pt;mso-wrap-distance-bottom:0.00pt;v-text-anchor:middle;visibility:visible;" fillcolor="#002060" stroked="f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</w:r>
                      <w:r>
                        <w:rPr>
                          <w:color w:val="00206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04040"/>
          <w:sz w:val="4"/>
          <w:szCs w:val="4"/>
        </w:rPr>
      </w:r>
      <w:r>
        <w:rPr>
          <w:color w:val="404040"/>
          <w:sz w:val="4"/>
          <w:szCs w:val="4"/>
        </w:rPr>
      </w:r>
    </w:p>
    <w:p>
      <w:pPr>
        <w:pStyle w:val="928"/>
        <w:keepNext w:val="false"/>
        <w:keepLines w:val="false"/>
        <w:pBdr/>
        <w:spacing w:after="240" w:line="240" w:lineRule="auto"/>
        <w:ind/>
        <w:jc w:val="both"/>
        <w:rPr>
          <w:b/>
          <w:smallCaps/>
          <w:color w:val="404040" w:themeColor="text1" w:themeTint="BF"/>
          <w:sz w:val="96"/>
          <w:szCs w:val="96"/>
        </w:rPr>
      </w:pPr>
      <w:r>
        <w:rPr>
          <w:b/>
          <w:smallCaps/>
          <w:color w:val="404040" w:themeColor="text1" w:themeTint="BF"/>
          <w:sz w:val="96"/>
          <w:szCs w:val="96"/>
          <w:rtl w:val="0"/>
        </w:rPr>
        <w:t xml:space="preserve">[Full Name]</w:t>
      </w:r>
      <w:r>
        <w:rPr>
          <w:b/>
          <w:smallCaps/>
          <w:color w:val="404040" w:themeColor="text1" w:themeTint="BF"/>
          <w:sz w:val="96"/>
          <w:szCs w:val="96"/>
        </w:rPr>
      </w:r>
      <w:r>
        <w:rPr>
          <w:b/>
          <w:smallCaps/>
          <w:color w:val="404040" w:themeColor="text1" w:themeTint="BF"/>
          <w:sz w:val="96"/>
          <w:szCs w:val="96"/>
        </w:rPr>
      </w:r>
    </w:p>
    <w:p>
      <w:pPr>
        <w:pBdr/>
        <w:spacing w:line="280" w:lineRule="auto"/>
        <w:ind/>
        <w:jc w:val="both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  <w:rtl w:val="0"/>
        </w:rPr>
      </w:r>
      <w:r>
        <w:rPr>
          <w:b/>
          <w:color w:val="002060"/>
          <w:sz w:val="30"/>
          <w:szCs w:val="30"/>
          <w:rtl w:val="0"/>
        </w:rPr>
        <w:t xml:space="preserve">Assistant Professor of Computer Science</w:t>
      </w:r>
      <w:r>
        <w:rPr>
          <w:b/>
          <w:color w:val="002060"/>
          <w:sz w:val="30"/>
          <w:szCs w:val="30"/>
          <w:rtl w:val="0"/>
        </w:rPr>
      </w:r>
      <w:r>
        <w:rPr>
          <w:b/>
          <w:color w:val="002060"/>
          <w:sz w:val="30"/>
          <w:szCs w:val="30"/>
        </w:rPr>
      </w:r>
    </w:p>
    <w:tbl>
      <w:tblPr>
        <w:tblStyle w:val="930"/>
        <w:tblW w:w="9720" w:type="dxa"/>
        <w:tblBorders/>
        <w:tblLayout w:type="fixed"/>
        <w:tblLook w:val="0600" w:firstRow="0" w:lastRow="0" w:firstColumn="0" w:lastColumn="0" w:noHBand="1" w:noVBand="1"/>
      </w:tblPr>
      <w:tblGrid>
        <w:gridCol w:w="4855"/>
        <w:gridCol w:w="4865"/>
        <w:tblGridChange w:id="0">
          <w:tblGrid>
            <w:gridCol w:w="4855"/>
            <w:gridCol w:w="4865"/>
          </w:tblGrid>
        </w:tblGridChange>
      </w:tblGrid>
      <w:tr>
        <w:trPr>
          <w:cantSplit w:val="false"/>
          <w:trHeight w:val="1586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9"/>
              <w:keepNext w:val="false"/>
              <w:keepLines w:val="false"/>
              <w:pBdr/>
              <w:spacing w:after="0" w:line="240" w:lineRule="auto"/>
              <w:ind/>
              <w:jc w:val="both"/>
              <w:rPr>
                <w:b/>
                <w:color w:val="091916"/>
                <w:sz w:val="20"/>
                <w:szCs w:val="20"/>
              </w:rPr>
            </w:pPr>
            <w:r>
              <w:rPr>
                <w:b/>
                <w:color w:val="091916"/>
                <w:sz w:val="20"/>
                <w:szCs w:val="20"/>
                <w:rtl w:val="0"/>
              </w:rPr>
              <w:t xml:space="preserve">[Street Address], [City, State, Zip Code] | [Phone Number] | [Email Address] | [LinkedIn Profile URL or Portfolio Link]</w:t>
            </w:r>
            <w:r>
              <w:rPr>
                <w:b/>
                <w:color w:val="091916"/>
                <w:sz w:val="20"/>
                <w:szCs w:val="20"/>
              </w:rPr>
            </w:r>
            <w:r>
              <w:rPr>
                <w:b/>
                <w:color w:val="091916"/>
                <w:sz w:val="20"/>
                <w:szCs w:val="20"/>
                <w:rtl w:val="0"/>
              </w:rPr>
            </w:r>
            <w:r>
              <w:rPr>
                <w:b/>
                <w:color w:val="091916"/>
                <w:sz w:val="20"/>
                <w:szCs w:val="20"/>
              </w:rPr>
            </w:r>
            <w:r/>
            <w:r>
              <w:rPr>
                <w:b/>
                <w:color w:val="091916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  <w:t xml:space="preserve">Highly accomplished and dedicated academic with a Ph.D. in Computer Science and over 7 years of experience in teaching, research, and curriculum development. Proven ability to publish in high-impact journals, secure research funding, and mentor students at </w:t>
            </w:r>
            <w:r>
              <w:rPr>
                <w:color w:val="404040"/>
                <w:sz w:val="20"/>
                <w:szCs w:val="20"/>
                <w:rtl w:val="0"/>
              </w:rPr>
              <w:t xml:space="preserve">both the undergraduate and graduate levels. Committed to advancing the field through innovative research and providing an exceptional educational experience.</w:t>
            </w:r>
            <w:r>
              <w:rPr>
                <w:color w:val="404040"/>
                <w:sz w:val="20"/>
                <w:szCs w:val="20"/>
                <w:rtl w:val="0"/>
              </w:rPr>
            </w:r>
            <w:r/>
          </w:p>
        </w:tc>
      </w:tr>
      <w:tr>
        <w:trPr>
          <w:cantSplit w:val="false"/>
          <w:trHeight w:val="42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2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</w:r>
            <w:r>
              <w:rPr>
                <w:b/>
                <w:smallCaps/>
                <w:sz w:val="28"/>
                <w:szCs w:val="28"/>
                <w:rtl w:val="0"/>
              </w:rPr>
              <w:t xml:space="preserve">Academic Experience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b/>
                <w:smallCaps/>
                <w:sz w:val="28"/>
                <w:szCs w:val="28"/>
              </w:rPr>
            </w:r>
          </w:p>
        </w:tc>
      </w:tr>
      <w:tr>
        <w:trPr>
          <w:cantSplit w:val="false"/>
          <w:trHeight w:val="3163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October 2018 – Present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24"/>
              <w:pBdr/>
              <w:spacing w:after="120" w:before="0" w:line="280" w:lineRule="auto"/>
              <w:ind/>
              <w:jc w:val="both"/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Assistant Professor | University of Technology | Riyadh, SA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Supervised 10+ Master's and Ph.D. students on their theses and research projects.</w:t>
            </w:r>
            <w:r/>
          </w:p>
          <w:p>
            <w:pPr>
              <w:pStyle w:val="88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Secured over $500,000 in research grants for projects in machine learning and data science.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  <w:p>
            <w:pPr>
              <w:pStyle w:val="92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June 2016 – September 2018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24"/>
              <w:pBdr/>
              <w:spacing w:after="120" w:before="0" w:line="280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Postdoctoral Research Fellow | Institute of Advanced Studies | Riyadh, SA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8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Conducted independent research on cybersecurity threats and published 5 papers in peer-reviewed journals.</w:t>
            </w:r>
            <w:r/>
          </w:p>
          <w:p>
            <w:pPr>
              <w:pStyle w:val="884"/>
              <w:numPr>
                <w:ilvl w:val="0"/>
                <w:numId w:val="18"/>
              </w:numPr>
              <w:pBdr/>
              <w:spacing w:line="280" w:lineRule="auto"/>
              <w:ind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Collaborated with international research teams to contribute to major academic findings.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false"/>
          <w:trHeight w:val="42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2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Education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b/>
                <w:smallCaps/>
                <w:sz w:val="28"/>
                <w:szCs w:val="28"/>
              </w:rPr>
            </w:r>
          </w:p>
        </w:tc>
      </w:tr>
      <w:tr>
        <w:trPr>
          <w:cantSplit w:val="false"/>
          <w:trHeight w:val="1746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May 2018</w:t>
            </w: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Ph.D. in Computer Science | King Saud University | Riyadh, SA</w:t>
            </w:r>
            <w:r/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/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b w:val="0"/>
                <w:bCs w:val="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Dissertation: 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"Novel Approaches to Neural Network Optimization for Large-Scale Data"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0"/>
                <w:szCs w:val="20"/>
                <w:rtl w:val="0"/>
              </w:rPr>
              <w:t xml:space="preserve">May 2014</w:t>
            </w:r>
            <w:r>
              <w:rPr>
                <w:color w:val="auto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rFonts w:ascii="Noto Sans Symbols" w:hAnsi="Noto Sans Symbols" w:eastAsia="Noto Sans Symbols" w:cs="Noto Sans Symbols"/>
                <w:sz w:val="16"/>
                <w:szCs w:val="16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Master of Science in Computer Science | King Abdulaziz University | Jeddah, SA</w:t>
            </w:r>
            <w:r/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>
              <w:rPr>
                <w:rFonts w:ascii="Noto Sans Symbols" w:hAnsi="Noto Sans Symbols" w:eastAsia="Noto Sans Symbols" w:cs="Noto Sans Symbols"/>
                <w:sz w:val="16"/>
                <w:szCs w:val="16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rtl w:val="0"/>
              </w:rPr>
              <w:t xml:space="preserve">Publications</w:t>
            </w:r>
            <w:r>
              <w:rPr>
                <w:rtl w:val="0"/>
              </w:rPr>
            </w:r>
            <w:r>
              <w:rPr>
                <w:b/>
                <w:bCs/>
                <w:sz w:val="28"/>
                <w:szCs w:val="28"/>
                <w:highlight w:val="none"/>
                <w:rtl w:val="0"/>
              </w:rPr>
            </w:r>
            <w:r>
              <w:rPr>
                <w:b/>
                <w:bCs/>
                <w:sz w:val="28"/>
                <w:szCs w:val="28"/>
                <w:highlight w:val="none"/>
                <w:rtl w:val="0"/>
              </w:rPr>
            </w:r>
            <w:r>
              <w:rPr>
                <w:b/>
                <w:bCs/>
                <w:sz w:val="28"/>
                <w:szCs w:val="28"/>
                <w:highlight w:val="none"/>
                <w:rtl w:val="0"/>
              </w:rPr>
            </w:r>
            <w:r>
              <w:rPr>
                <w:b/>
                <w:bCs/>
                <w:sz w:val="28"/>
                <w:szCs w:val="28"/>
                <w:highlight w:val="none"/>
                <w:rtl w:val="0"/>
              </w:rPr>
            </w:r>
          </w:p>
          <w:p>
            <w:pPr>
              <w:pStyle w:val="884"/>
              <w:numPr>
                <w:ilvl w:val="0"/>
                <w:numId w:val="19"/>
              </w:numPr>
              <w:pBdr/>
              <w:spacing w:line="280" w:lineRule="auto"/>
              <w:ind/>
              <w:jc w:val="both"/>
              <w:rPr/>
            </w:pPr>
            <w:r>
              <w:rPr>
                <w:b/>
                <w:bCs/>
                <w:rtl w:val="0"/>
              </w:rPr>
              <w:t xml:space="preserve">Farouk, O., &amp; Al-Malki, F. (2022).</w:t>
            </w:r>
            <w:r>
              <w:rPr>
                <w:rtl w:val="0"/>
              </w:rPr>
              <w:t xml:space="preserve"> "A New Algorithm for Secure Data Transmission." Journal of Information Security, 10(2), 123-145.</w:t>
            </w:r>
            <w:r/>
            <w:r>
              <w:rPr>
                <w:rtl w:val="0"/>
              </w:rPr>
            </w:r>
            <w:r/>
            <w:r>
              <w:rPr>
                <w:rtl w:val="0"/>
              </w:rPr>
            </w:r>
          </w:p>
          <w:p>
            <w:pPr>
              <w:pStyle w:val="884"/>
              <w:numPr>
                <w:ilvl w:val="0"/>
                <w:numId w:val="19"/>
              </w:num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b/>
                <w:bCs/>
                <w:rtl w:val="0"/>
              </w:rPr>
              <w:t xml:space="preserve">Farouk, O., &amp; Khan, A. (2020).</w:t>
            </w:r>
            <w:r>
              <w:rPr>
                <w:rtl w:val="0"/>
              </w:rPr>
              <w:t xml:space="preserve"> "Enhancing Predictive Models with Deep Learning." International Journal of AI Research, 15(4), 567-589.</w:t>
            </w:r>
            <w:r/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  <w:trHeight w:val="413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2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Skills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Style w:val="884"/>
              <w:numPr>
                <w:ilvl w:val="0"/>
                <w:numId w:val="21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Research &amp; Methodologies:</w:t>
            </w:r>
            <w:r>
              <w:rPr>
                <w:color w:val="404040"/>
                <w:sz w:val="20"/>
                <w:szCs w:val="20"/>
                <w:rtl w:val="0"/>
              </w:rPr>
              <w:t xml:space="preserve"> Quantitative &amp; Qualitative Analysis, Experimental Design, Grant Writing</w:t>
            </w:r>
            <w:r/>
          </w:p>
          <w:p>
            <w:pPr>
              <w:pStyle w:val="884"/>
              <w:numPr>
                <w:ilvl w:val="0"/>
                <w:numId w:val="21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Technical:</w:t>
            </w:r>
            <w:r>
              <w:rPr>
                <w:color w:val="404040"/>
                <w:sz w:val="20"/>
                <w:szCs w:val="20"/>
                <w:rtl w:val="0"/>
              </w:rPr>
              <w:t xml:space="preserve"> Python, R, MATLAB, C++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Style w:val="884"/>
              <w:numPr>
                <w:ilvl w:val="0"/>
                <w:numId w:val="20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Teaching &amp; Mentoring:</w:t>
            </w:r>
            <w:r>
              <w:rPr>
                <w:color w:val="404040"/>
                <w:sz w:val="20"/>
                <w:szCs w:val="20"/>
                <w:rtl w:val="0"/>
              </w:rPr>
              <w:t xml:space="preserve"> Curriculum Development, Public Speaking, Student Advising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20"/>
              </w:numPr>
              <w:pBdr/>
              <w:spacing w:before="120" w:line="24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Soft Skills:</w:t>
            </w:r>
            <w:r>
              <w:rPr>
                <w:color w:val="404040"/>
                <w:sz w:val="20"/>
                <w:szCs w:val="20"/>
                <w:rtl w:val="0"/>
              </w:rPr>
              <w:t xml:space="preserve"> Leadership, Collaboration, Critical Thinking, Time Management</w:t>
            </w: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</w:tbl>
    <w:p>
      <w:pPr>
        <w:pStyle w:val="924"/>
        <w:pBdr/>
        <w:spacing w:after="120" w:before="0" w:line="280" w:lineRule="auto"/>
        <w:ind/>
        <w:jc w:val="both"/>
        <w:rPr>
          <w:sz w:val="28"/>
          <w:szCs w:val="28"/>
        </w:rPr>
      </w:pPr>
      <w:r/>
      <w:bookmarkStart w:id="0" w:name="_s5ikc1xz6z3o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8020405040202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936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6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656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016"/>
      </w:pPr>
      <w:rPr>
        <w:u w:val="no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376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736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3096"/>
      </w:pPr>
      <w:rPr>
        <w:u w:val="no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3456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816"/>
      </w:pPr>
      <w:rPr>
        <w:u w:val="none"/>
      </w:rPr>
      <w:start w:val="1"/>
      <w:suff w:val="tab"/>
    </w:lvl>
  </w:abstractNum>
  <w:abstractNum w:abstractNumId="3">
    <w:nsid w:val="3BE688E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C780FF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CE20C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30B4165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E1D4D9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1AA2A75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B5DAE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583327F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178470E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6F2479C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168CAA9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089E8BE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1D7B3A0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2576629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5C9468E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1430C6D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55674E3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54F8AA2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Table Grid Light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6">
    <w:name w:val="Heading 7"/>
    <w:basedOn w:val="920"/>
    <w:next w:val="920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7">
    <w:name w:val="Heading 8"/>
    <w:basedOn w:val="920"/>
    <w:next w:val="920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Heading 9"/>
    <w:basedOn w:val="920"/>
    <w:next w:val="920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character" w:styleId="871">
    <w:name w:val="Heading 1 Char"/>
    <w:basedOn w:val="869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869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869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869"/>
    <w:link w:val="9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869"/>
    <w:link w:val="9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869"/>
    <w:link w:val="9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869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86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86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>
    <w:name w:val="Title Char"/>
    <w:basedOn w:val="869"/>
    <w:link w:val="92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Subtitle Char"/>
    <w:basedOn w:val="869"/>
    <w:link w:val="9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2">
    <w:name w:val="Quote"/>
    <w:basedOn w:val="920"/>
    <w:next w:val="920"/>
    <w:link w:val="8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3">
    <w:name w:val="Quote Char"/>
    <w:basedOn w:val="869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4">
    <w:name w:val="List Paragraph"/>
    <w:basedOn w:val="920"/>
    <w:uiPriority w:val="34"/>
    <w:qFormat/>
    <w:pPr>
      <w:pBdr/>
      <w:spacing/>
      <w:ind w:left="720"/>
      <w:contextualSpacing w:val="true"/>
    </w:pPr>
  </w:style>
  <w:style w:type="character" w:styleId="885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6">
    <w:name w:val="Intense Quote"/>
    <w:basedOn w:val="920"/>
    <w:next w:val="920"/>
    <w:link w:val="88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7">
    <w:name w:val="Intense Quote Char"/>
    <w:basedOn w:val="869"/>
    <w:link w:val="88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8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9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890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92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93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4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5">
    <w:name w:val="Header"/>
    <w:basedOn w:val="920"/>
    <w:link w:val="8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6">
    <w:name w:val="Header Char"/>
    <w:basedOn w:val="869"/>
    <w:link w:val="895"/>
    <w:uiPriority w:val="99"/>
    <w:pPr>
      <w:pBdr/>
      <w:spacing/>
      <w:ind/>
    </w:pPr>
  </w:style>
  <w:style w:type="paragraph" w:styleId="897">
    <w:name w:val="Footer"/>
    <w:basedOn w:val="920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>
    <w:name w:val="Footer Char"/>
    <w:basedOn w:val="869"/>
    <w:link w:val="897"/>
    <w:uiPriority w:val="99"/>
    <w:pPr>
      <w:pBdr/>
      <w:spacing/>
      <w:ind/>
    </w:pPr>
  </w:style>
  <w:style w:type="paragraph" w:styleId="899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0">
    <w:name w:val="footnote text"/>
    <w:basedOn w:val="920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Footnote Text Char"/>
    <w:basedOn w:val="869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foot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920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Endnote Text Char"/>
    <w:basedOn w:val="869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906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7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9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0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1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2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3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4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5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6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7">
    <w:name w:val="Placeholder Text"/>
    <w:basedOn w:val="869"/>
    <w:uiPriority w:val="99"/>
    <w:semiHidden/>
    <w:pPr>
      <w:pBdr/>
      <w:spacing/>
      <w:ind/>
    </w:pPr>
    <w:rPr>
      <w:color w:val="666666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pPr>
      <w:pBdr/>
      <w:spacing/>
      <w:ind/>
    </w:pPr>
  </w:style>
  <w:style w:type="table" w:styleId="921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2">
    <w:name w:val="Heading 1"/>
    <w:basedOn w:val="920"/>
    <w:next w:val="920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923">
    <w:name w:val="Heading 2"/>
    <w:basedOn w:val="920"/>
    <w:next w:val="920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924">
    <w:name w:val="Heading 3"/>
    <w:basedOn w:val="920"/>
    <w:next w:val="920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925">
    <w:name w:val="Heading 4"/>
    <w:basedOn w:val="920"/>
    <w:next w:val="920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926">
    <w:name w:val="Heading 5"/>
    <w:basedOn w:val="920"/>
    <w:next w:val="920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927">
    <w:name w:val="Heading 6"/>
    <w:basedOn w:val="920"/>
    <w:next w:val="920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928">
    <w:name w:val="Title"/>
    <w:basedOn w:val="920"/>
    <w:next w:val="920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929">
    <w:name w:val="Subtitle"/>
    <w:basedOn w:val="920"/>
    <w:next w:val="920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930">
    <w:name w:val="StGen0"/>
    <w:basedOn w:val="921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modified xsi:type="dcterms:W3CDTF">2025-08-21T22:17:19Z</dcterms:modified>
</cp:coreProperties>
</file>