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367" w:rsidRDefault="00870BFE">
      <w:pPr>
        <w:spacing w:after="40"/>
        <w:jc w:val="center"/>
      </w:pPr>
      <w:r>
        <w:rPr>
          <w:b/>
          <w:sz w:val="32"/>
        </w:rPr>
        <w:t>KẾ HOẠCH BÀI DẠY MÔN TOÁN LỚP 1</w:t>
      </w:r>
    </w:p>
    <w:p w:rsidR="001F2367" w:rsidRDefault="00870BFE">
      <w:pPr>
        <w:spacing w:after="40"/>
        <w:jc w:val="center"/>
      </w:pPr>
      <w:r>
        <w:rPr>
          <w:b/>
          <w:sz w:val="28"/>
        </w:rPr>
        <w:t>BỘ SÁCH KẾT NỐI TRI THỨC VỚI CUỘC SỐNG</w:t>
      </w:r>
    </w:p>
    <w:p w:rsidR="001F2367" w:rsidRDefault="00870BFE">
      <w:pPr>
        <w:spacing w:after="160"/>
        <w:jc w:val="center"/>
      </w:pPr>
      <w:r>
        <w:rPr>
          <w:b/>
          <w:sz w:val="28"/>
        </w:rPr>
        <w:t>TUẦN 1</w:t>
      </w:r>
    </w:p>
    <w:p w:rsidR="001F2367" w:rsidRDefault="00870BFE">
      <w:pPr>
        <w:spacing w:before="80" w:after="40"/>
        <w:jc w:val="center"/>
      </w:pPr>
      <w:r>
        <w:rPr>
          <w:b/>
          <w:sz w:val="30"/>
        </w:rPr>
        <w:t>BÀI: TIẾT HỌC ĐẦU TIÊN</w:t>
      </w:r>
    </w:p>
    <w:p w:rsidR="001F2367" w:rsidRDefault="00870BFE">
      <w:pPr>
        <w:spacing w:after="120"/>
        <w:jc w:val="center"/>
      </w:pPr>
      <w:r>
        <w:rPr>
          <w:i/>
        </w:rPr>
        <w:t>Số tiết thực hiện: 01 tiết    -    Thời gian thực hiện: .........................</w:t>
      </w:r>
    </w:p>
    <w:p w:rsidR="001F2367" w:rsidRDefault="00870BFE">
      <w:pPr>
        <w:spacing w:before="80" w:after="40"/>
      </w:pPr>
      <w:r>
        <w:rPr>
          <w:b/>
        </w:rPr>
        <w:t>I. YÊU CẦU CẦN ĐẠT</w:t>
      </w:r>
    </w:p>
    <w:p w:rsidR="001F2367" w:rsidRDefault="00870BFE">
      <w:r>
        <w:rPr>
          <w:b/>
        </w:rPr>
        <w:t>1. Năng lực đặc thù</w:t>
      </w:r>
    </w:p>
    <w:p w:rsidR="001F2367" w:rsidRDefault="00870BFE">
      <w:r>
        <w:t>- Bước đầu nhận biết yêu cầu cần đạt trong học tập môn Toán 1.</w:t>
      </w:r>
    </w:p>
    <w:p w:rsidR="001F2367" w:rsidRDefault="00870BFE">
      <w:r>
        <w:t>- Làm quen với các hoạt động chính khi học Toán lớp 1: quan sát, đếm, đọc - viết số, thực hành và trò chơi học tập.</w:t>
      </w:r>
    </w:p>
    <w:p w:rsidR="001F2367" w:rsidRDefault="00870BFE">
      <w:r>
        <w:t>- Nhận biết các nhân vật đồng hành và một số đồ dùng học Toán 1.</w:t>
      </w:r>
    </w:p>
    <w:p w:rsidR="001F2367" w:rsidRDefault="00870BFE">
      <w:r>
        <w:rPr>
          <w:b/>
        </w:rPr>
        <w:t>2. Năng lực chung</w:t>
      </w:r>
    </w:p>
    <w:p w:rsidR="001F2367" w:rsidRDefault="00870BFE">
      <w:r>
        <w:t>- Tự chủ và tự học: Chuẩn bị, sử dụng và cất giữ sách, đồ dùng học Toán đúng cách.</w:t>
      </w:r>
    </w:p>
    <w:p w:rsidR="001F2367" w:rsidRDefault="00870BFE">
      <w:r>
        <w:t>- Giao tiếp và hợp tác: Trao đổi, chia sẻ ý kiến khi quan sát tranh và làm việc cùng bạn.</w:t>
      </w:r>
    </w:p>
    <w:p w:rsidR="001F2367" w:rsidRDefault="00870BFE">
      <w:r>
        <w:t>- Giải quyết vấn đề và sáng tạo: Bước đầu liên hệ các hoạt động Toán với tình huống quen thuộc trong cuộc sống.</w:t>
      </w:r>
    </w:p>
    <w:p w:rsidR="001F2367" w:rsidRDefault="00870BFE">
      <w:r>
        <w:rPr>
          <w:b/>
        </w:rPr>
        <w:t>3. Phẩm chất</w:t>
      </w:r>
    </w:p>
    <w:p w:rsidR="001F2367" w:rsidRDefault="00870BFE">
      <w:r>
        <w:t>- Chăm chỉ: Tích cực tham gia các hoạt động làm quen với môn Toán.</w:t>
      </w:r>
    </w:p>
    <w:p w:rsidR="001F2367" w:rsidRDefault="00870BFE">
      <w:r>
        <w:t>- Trách nhiệm: Có ý thức giữ gìn sách và đồ dùng học tập.</w:t>
      </w:r>
    </w:p>
    <w:p w:rsidR="001F2367" w:rsidRDefault="00870BFE">
      <w:r>
        <w:t>- Nhân ái: Vui vẻ, thân thiện khi học tập cùng bạn.</w:t>
      </w:r>
    </w:p>
    <w:p w:rsidR="001F2367" w:rsidRDefault="00870BFE">
      <w:pPr>
        <w:spacing w:before="20"/>
      </w:pPr>
      <w:r>
        <w:rPr>
          <w:b/>
          <w:color w:val="C00000"/>
        </w:rPr>
        <w:t>4. Tích hợp</w:t>
      </w:r>
    </w:p>
    <w:p w:rsidR="001F2367" w:rsidRDefault="00870BFE">
      <w:r>
        <w:rPr>
          <w:color w:val="C00000"/>
        </w:rPr>
        <w:t>- Tích hợp AI - 1.A2.1: Nhận biết và kể tên được một số thiết bị có sử dụng AI (như rô-bốt); nhận biết nhân vật Rô-bốt trong sách là một đại diện tiêu biểu của AI hỗ trợ con người học tập.</w:t>
      </w:r>
    </w:p>
    <w:p w:rsidR="001F2367" w:rsidRDefault="00870BFE">
      <w:pPr>
        <w:spacing w:before="80" w:after="40"/>
      </w:pPr>
      <w:r>
        <w:rPr>
          <w:b/>
        </w:rPr>
        <w:t>II. ĐỒ DÙNG DẠY HỌC</w:t>
      </w:r>
    </w:p>
    <w:p w:rsidR="001F2367" w:rsidRDefault="00870BFE">
      <w:r>
        <w:rPr>
          <w:b/>
        </w:rPr>
        <w:t>1. Giáo viên</w:t>
      </w:r>
    </w:p>
    <w:p w:rsidR="001F2367" w:rsidRDefault="00870BFE">
      <w:r>
        <w:t>- SGK Toán 1, Tập một; SGV Toán 1, Tập một.</w:t>
      </w:r>
    </w:p>
    <w:p w:rsidR="001F2367" w:rsidRDefault="00870BFE">
      <w:r>
        <w:t>- Tranh cắt từ SGK trang 6 - 7: nhóm nhân vật, các hoạt động học tập.</w:t>
      </w:r>
    </w:p>
    <w:p w:rsidR="001F2367" w:rsidRDefault="00870BFE">
      <w:r>
        <w:t>- Bộ đồ dùng học Toán 1; thẻ tên nhân vật Mai, Nam, Việt, Mi, Rô-bốt.</w:t>
      </w:r>
    </w:p>
    <w:p w:rsidR="001F2367" w:rsidRDefault="00870BFE">
      <w:r>
        <w:rPr>
          <w:b/>
        </w:rPr>
        <w:t>2. Học sinh</w:t>
      </w:r>
    </w:p>
    <w:p w:rsidR="001F2367" w:rsidRDefault="00870BFE">
      <w:r>
        <w:t>- SGK Toán 1; bộ đồ dùng học Toán 1.</w:t>
      </w:r>
    </w:p>
    <w:p w:rsidR="001F2367" w:rsidRDefault="00870BFE">
      <w:r>
        <w:t>- Bảng con, phấn/bút, khăn lau.</w:t>
      </w:r>
    </w:p>
    <w:p w:rsidR="001F2367" w:rsidRDefault="00870BFE">
      <w:pPr>
        <w:spacing w:before="80" w:after="40"/>
      </w:pPr>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102"/>
        <w:gridCol w:w="4649"/>
      </w:tblGrid>
      <w:tr w:rsidR="001F2367" w:rsidTr="00914FAB">
        <w:trPr>
          <w:cantSplit/>
          <w:tblHeader/>
          <w:jc w:val="center"/>
        </w:trPr>
        <w:tc>
          <w:tcPr>
            <w:tcW w:w="5102" w:type="dxa"/>
            <w:shd w:val="clear" w:color="auto" w:fill="auto"/>
            <w:tcMar>
              <w:top w:w="75" w:type="dxa"/>
              <w:left w:w="100" w:type="dxa"/>
              <w:bottom w:w="75" w:type="dxa"/>
              <w:right w:w="100" w:type="dxa"/>
            </w:tcMar>
            <w:vAlign w:val="center"/>
          </w:tcPr>
          <w:p w:rsidR="001F2367" w:rsidRDefault="00870BFE">
            <w:pPr>
              <w:jc w:val="center"/>
            </w:pPr>
            <w:r>
              <w:rPr>
                <w:b/>
                <w:color w:val="FFFFFF"/>
                <w:sz w:val="24"/>
              </w:rPr>
              <w:t>HOẠT ĐỘNG CỦA GIÁO VIÊN</w:t>
            </w:r>
          </w:p>
        </w:tc>
        <w:tc>
          <w:tcPr>
            <w:tcW w:w="4649" w:type="dxa"/>
            <w:shd w:val="clear" w:color="auto" w:fill="auto"/>
            <w:tcMar>
              <w:top w:w="75" w:type="dxa"/>
              <w:left w:w="100" w:type="dxa"/>
              <w:bottom w:w="75" w:type="dxa"/>
              <w:right w:w="100" w:type="dxa"/>
            </w:tcMar>
            <w:vAlign w:val="center"/>
          </w:tcPr>
          <w:p w:rsidR="001F2367" w:rsidRDefault="00870BFE">
            <w:pPr>
              <w:jc w:val="center"/>
            </w:pPr>
            <w:r>
              <w:rPr>
                <w:b/>
                <w:color w:val="FFFFFF"/>
                <w:sz w:val="24"/>
              </w:rPr>
              <w:t>HOẠT ĐỘNG CỦA HỌC SINH</w:t>
            </w:r>
          </w:p>
        </w:tc>
      </w:tr>
      <w:tr w:rsidR="001F2367" w:rsidTr="00914FAB">
        <w:trPr>
          <w:cantSplit/>
          <w:jc w:val="center"/>
        </w:trPr>
        <w:tc>
          <w:tcPr>
            <w:tcW w:w="9751" w:type="dxa"/>
            <w:gridSpan w:val="2"/>
            <w:tcBorders>
              <w:bottom w:val="single" w:sz="4" w:space="0" w:color="auto"/>
            </w:tcBorders>
            <w:shd w:val="clear" w:color="auto" w:fill="auto"/>
            <w:tcMar>
              <w:top w:w="75" w:type="dxa"/>
              <w:left w:w="100" w:type="dxa"/>
              <w:bottom w:w="75" w:type="dxa"/>
              <w:right w:w="100" w:type="dxa"/>
            </w:tcMar>
          </w:tcPr>
          <w:p w:rsidR="001F2367" w:rsidRDefault="00870BFE">
            <w:pPr>
              <w:jc w:val="center"/>
            </w:pPr>
            <w:r>
              <w:rPr>
                <w:b/>
              </w:rPr>
              <w:t>TIẾT 1</w:t>
            </w:r>
          </w:p>
        </w:tc>
      </w:tr>
      <w:tr w:rsidR="001F2367" w:rsidTr="00914FAB">
        <w:trPr>
          <w:cantSplit/>
          <w:jc w:val="center"/>
        </w:trPr>
        <w:tc>
          <w:tcPr>
            <w:tcW w:w="9751" w:type="dxa"/>
            <w:gridSpan w:val="2"/>
            <w:tcBorders>
              <w:top w:val="single" w:sz="4" w:space="0" w:color="auto"/>
              <w:bottom w:val="single" w:sz="4" w:space="0" w:color="auto"/>
            </w:tcBorders>
            <w:shd w:val="clear" w:color="auto" w:fill="auto"/>
            <w:tcMar>
              <w:top w:w="100" w:type="dxa"/>
              <w:left w:w="100" w:type="dxa"/>
              <w:bottom w:w="100" w:type="dxa"/>
              <w:right w:w="100" w:type="dxa"/>
            </w:tcMar>
          </w:tcPr>
          <w:p w:rsidR="001F2367" w:rsidRDefault="00870BFE">
            <w:r>
              <w:rPr>
                <w:b/>
              </w:rPr>
              <w:t>1. KHỞI ĐỘNG - Chào môn Toán</w:t>
            </w:r>
          </w:p>
          <w:p w:rsidR="001F2367" w:rsidRDefault="00870BFE">
            <w:r>
              <w:rPr>
                <w:b/>
              </w:rPr>
              <w:t>Mục tiêu:</w:t>
            </w:r>
          </w:p>
          <w:p w:rsidR="001F2367" w:rsidRDefault="00870BFE">
            <w:r>
              <w:t>- Tạo tâm thế vui vẻ, tự tin cho học sinh trong tiết học đầu tiên.</w:t>
            </w:r>
          </w:p>
          <w:p w:rsidR="001F2367" w:rsidRDefault="00870BFE">
            <w:r>
              <w:t>- Gợi mở cho học sinh thấy con số xuất hiện trong đời sống.</w:t>
            </w:r>
          </w:p>
          <w:p w:rsidR="001F2367" w:rsidRDefault="00870BFE">
            <w:r>
              <w:rPr>
                <w:b/>
              </w:rPr>
              <w:t>Cách tiến hành:</w:t>
            </w:r>
          </w:p>
        </w:tc>
      </w:tr>
      <w:tr w:rsidR="001F2367" w:rsidTr="00914FAB">
        <w:trPr>
          <w:cantSplit/>
          <w:jc w:val="center"/>
        </w:trPr>
        <w:tc>
          <w:tcPr>
            <w:tcW w:w="5102" w:type="dxa"/>
            <w:tcBorders>
              <w:top w:val="single" w:sz="4" w:space="0" w:color="auto"/>
            </w:tcBorders>
            <w:shd w:val="clear" w:color="auto" w:fill="auto"/>
            <w:tcMar>
              <w:top w:w="75" w:type="dxa"/>
              <w:left w:w="100" w:type="dxa"/>
              <w:bottom w:w="75" w:type="dxa"/>
              <w:right w:w="100" w:type="dxa"/>
            </w:tcMar>
          </w:tcPr>
          <w:p w:rsidR="001F2367" w:rsidRDefault="00870BFE">
            <w:r>
              <w:t>- GV ổn định lớp và tổ chức cho HS vỗ tay theo nhịp đếm: 1 - 2 - 3; 1 - 2 - 3.</w:t>
            </w:r>
          </w:p>
        </w:tc>
        <w:tc>
          <w:tcPr>
            <w:tcW w:w="4649" w:type="dxa"/>
            <w:tcBorders>
              <w:top w:val="single" w:sz="4" w:space="0" w:color="auto"/>
            </w:tcBorders>
            <w:shd w:val="clear" w:color="auto" w:fill="auto"/>
            <w:tcMar>
              <w:top w:w="75" w:type="dxa"/>
              <w:left w:w="100" w:type="dxa"/>
              <w:bottom w:w="75" w:type="dxa"/>
              <w:right w:w="100" w:type="dxa"/>
            </w:tcMar>
          </w:tcPr>
          <w:p w:rsidR="001F2367" w:rsidRDefault="00870BFE">
            <w:r>
              <w:t>- HS vỗ tay và đếm theo nhịp: 1 - 2 - 3; 1 - 2 - 3.</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hỏi: “Trong lớp mình, em nhìn thấy đồ vật nào có thể đếm được?”</w:t>
            </w:r>
          </w:p>
        </w:tc>
        <w:tc>
          <w:tcPr>
            <w:tcW w:w="4649" w:type="dxa"/>
            <w:shd w:val="clear" w:color="auto" w:fill="auto"/>
            <w:tcMar>
              <w:top w:w="75" w:type="dxa"/>
              <w:left w:w="100" w:type="dxa"/>
              <w:bottom w:w="75" w:type="dxa"/>
              <w:right w:w="100" w:type="dxa"/>
            </w:tcMar>
          </w:tcPr>
          <w:p w:rsidR="001F2367" w:rsidRDefault="00870BFE">
            <w:r>
              <w:t>- HS trả lời theo quan sát: bàn, ghế, cửa sổ, quạt, bạn học,...</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lastRenderedPageBreak/>
              <w:t>- GV hỏi: “Khi muốn biết có bao nhiêu đồ vật, chúng ta cần làm gì?”</w:t>
            </w:r>
          </w:p>
        </w:tc>
        <w:tc>
          <w:tcPr>
            <w:tcW w:w="4649" w:type="dxa"/>
            <w:shd w:val="clear" w:color="auto" w:fill="auto"/>
            <w:tcMar>
              <w:top w:w="75" w:type="dxa"/>
              <w:left w:w="100" w:type="dxa"/>
              <w:bottom w:w="75" w:type="dxa"/>
              <w:right w:w="100" w:type="dxa"/>
            </w:tcMar>
          </w:tcPr>
          <w:p w:rsidR="001F2367" w:rsidRDefault="00870BFE">
            <w:r>
              <w:t>- HS trả lời: Chúng ta cần đếm.</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giới thiệu bài: “Các con số có mặt quanh chúng ta. Hôm nay, cô và các em sẽ bắt đầu hành trình học Toán, làm quen với sách Toán 1, những người bạn đồng hành và các hoạt động thú vị trong giờ Toán.”</w:t>
            </w:r>
          </w:p>
        </w:tc>
        <w:tc>
          <w:tcPr>
            <w:tcW w:w="4649" w:type="dxa"/>
            <w:shd w:val="clear" w:color="auto" w:fill="auto"/>
            <w:tcMar>
              <w:top w:w="75" w:type="dxa"/>
              <w:left w:w="100" w:type="dxa"/>
              <w:bottom w:w="75" w:type="dxa"/>
              <w:right w:w="100" w:type="dxa"/>
            </w:tcMar>
          </w:tcPr>
          <w:p w:rsidR="001F2367" w:rsidRDefault="00870BFE">
            <w:r>
              <w:t>- HS lắng nghe, mở SGK và sẵn sàng vào bài học.</w:t>
            </w:r>
          </w:p>
        </w:tc>
      </w:tr>
      <w:tr w:rsidR="001F2367" w:rsidTr="00914FAB">
        <w:trPr>
          <w:cantSplit/>
          <w:jc w:val="center"/>
        </w:trPr>
        <w:tc>
          <w:tcPr>
            <w:tcW w:w="5102" w:type="dxa"/>
            <w:tcBorders>
              <w:bottom w:val="single" w:sz="4" w:space="0" w:color="auto"/>
            </w:tcBorders>
            <w:shd w:val="clear" w:color="auto" w:fill="auto"/>
            <w:tcMar>
              <w:top w:w="75" w:type="dxa"/>
              <w:left w:w="100" w:type="dxa"/>
              <w:bottom w:w="75" w:type="dxa"/>
              <w:right w:w="100" w:type="dxa"/>
            </w:tcMar>
          </w:tcPr>
          <w:p w:rsidR="001F2367" w:rsidRDefault="00870BFE">
            <w:r>
              <w:t>- GV chốt: “Tiết học đầu tiên giúp chúng ta biết học Toán bằng cách nào và chuẩn bị những gì để học thật tốt.”</w:t>
            </w:r>
          </w:p>
        </w:tc>
        <w:tc>
          <w:tcPr>
            <w:tcW w:w="4649" w:type="dxa"/>
            <w:tcBorders>
              <w:bottom w:val="single" w:sz="4" w:space="0" w:color="auto"/>
            </w:tcBorders>
            <w:shd w:val="clear" w:color="auto" w:fill="auto"/>
            <w:tcMar>
              <w:top w:w="75" w:type="dxa"/>
              <w:left w:w="100" w:type="dxa"/>
              <w:bottom w:w="75" w:type="dxa"/>
              <w:right w:w="100" w:type="dxa"/>
            </w:tcMar>
          </w:tcPr>
          <w:p w:rsidR="001F2367" w:rsidRDefault="00870BFE">
            <w:r>
              <w:t>- HS nhắc lại tên bài: Tiết học đầu tiên.</w:t>
            </w:r>
          </w:p>
        </w:tc>
      </w:tr>
      <w:tr w:rsidR="001F2367" w:rsidTr="00914FAB">
        <w:trPr>
          <w:cantSplit/>
          <w:jc w:val="center"/>
        </w:trPr>
        <w:tc>
          <w:tcPr>
            <w:tcW w:w="9751" w:type="dxa"/>
            <w:gridSpan w:val="2"/>
            <w:tcBorders>
              <w:top w:val="single" w:sz="4" w:space="0" w:color="auto"/>
              <w:bottom w:val="single" w:sz="4" w:space="0" w:color="auto"/>
            </w:tcBorders>
            <w:shd w:val="clear" w:color="auto" w:fill="auto"/>
            <w:tcMar>
              <w:top w:w="100" w:type="dxa"/>
              <w:left w:w="100" w:type="dxa"/>
              <w:bottom w:w="100" w:type="dxa"/>
              <w:right w:w="100" w:type="dxa"/>
            </w:tcMar>
          </w:tcPr>
          <w:p w:rsidR="001F2367" w:rsidRDefault="00870BFE">
            <w:r>
              <w:rPr>
                <w:b/>
              </w:rPr>
              <w:t>2. KHÁM PHÁ - Làm quen sách Toán 1 và các nhân vật đồng hành</w:t>
            </w:r>
          </w:p>
          <w:p w:rsidR="001F2367" w:rsidRDefault="00870BFE">
            <w:r>
              <w:rPr>
                <w:b/>
              </w:rPr>
              <w:t>Mục tiêu:</w:t>
            </w:r>
          </w:p>
          <w:p w:rsidR="001F2367" w:rsidRDefault="00870BFE">
            <w:r>
              <w:t>- Biết cách mở, quan sát và giữ gìn SGK Toán 1.</w:t>
            </w:r>
          </w:p>
          <w:p w:rsidR="001F2367" w:rsidRDefault="00870BFE">
            <w:r>
              <w:t>- Nhận biết, gọi tên các nhân vật trong tranh SGK.</w:t>
            </w:r>
          </w:p>
          <w:p w:rsidR="001F2367" w:rsidRDefault="00870BFE">
            <w:r>
              <w:rPr>
                <w:color w:val="C00000"/>
              </w:rPr>
              <w:t>- Mục tiêu tích hợp: Nhận biết Rô-bốt là nhân vật máy thông minh có thể hỗ trợ con người học tập.</w:t>
            </w:r>
          </w:p>
          <w:p w:rsidR="001F2367" w:rsidRDefault="00870BFE">
            <w:r>
              <w:rPr>
                <w:b/>
              </w:rPr>
              <w:t>Cách tiến hành:</w:t>
            </w:r>
          </w:p>
        </w:tc>
      </w:tr>
      <w:tr w:rsidR="001F2367" w:rsidTr="00914FAB">
        <w:trPr>
          <w:cantSplit/>
          <w:jc w:val="center"/>
        </w:trPr>
        <w:tc>
          <w:tcPr>
            <w:tcW w:w="5102" w:type="dxa"/>
            <w:tcBorders>
              <w:top w:val="single" w:sz="4" w:space="0" w:color="auto"/>
            </w:tcBorders>
            <w:shd w:val="clear" w:color="auto" w:fill="auto"/>
            <w:tcMar>
              <w:top w:w="75" w:type="dxa"/>
              <w:left w:w="100" w:type="dxa"/>
              <w:bottom w:w="75" w:type="dxa"/>
              <w:right w:w="100" w:type="dxa"/>
            </w:tcMar>
          </w:tcPr>
          <w:p w:rsidR="001F2367" w:rsidRDefault="00870BFE">
            <w:r>
              <w:t>- GV hướng dẫn: “Các em đặt sách ngay ngắn, mở nhẹ từng trang đến bài Tiết học đầu tiên.”</w:t>
            </w:r>
          </w:p>
        </w:tc>
        <w:tc>
          <w:tcPr>
            <w:tcW w:w="4649" w:type="dxa"/>
            <w:tcBorders>
              <w:top w:val="single" w:sz="4" w:space="0" w:color="auto"/>
            </w:tcBorders>
            <w:shd w:val="clear" w:color="auto" w:fill="auto"/>
            <w:tcMar>
              <w:top w:w="75" w:type="dxa"/>
              <w:left w:w="100" w:type="dxa"/>
              <w:bottom w:w="75" w:type="dxa"/>
              <w:right w:w="100" w:type="dxa"/>
            </w:tcMar>
          </w:tcPr>
          <w:p w:rsidR="001F2367" w:rsidRDefault="00870BFE">
            <w:r>
              <w:t>- HS đặt sách đúng chiều, mở sách nhẹ nhàng đến bài Tiết học đầu tiên.</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cho HS quan sát nhóm nhân vật và hỏi: “Trong tranh có những bạn nào?”</w:t>
            </w:r>
          </w:p>
          <w:p w:rsidR="001F2367" w:rsidRDefault="001F2367">
            <w:pPr>
              <w:spacing w:before="40" w:after="20"/>
              <w:jc w:val="center"/>
            </w:pPr>
          </w:p>
        </w:tc>
        <w:tc>
          <w:tcPr>
            <w:tcW w:w="4649" w:type="dxa"/>
            <w:shd w:val="clear" w:color="auto" w:fill="auto"/>
            <w:tcMar>
              <w:top w:w="75" w:type="dxa"/>
              <w:left w:w="100" w:type="dxa"/>
              <w:bottom w:w="75" w:type="dxa"/>
              <w:right w:w="100" w:type="dxa"/>
            </w:tcMar>
          </w:tcPr>
          <w:p w:rsidR="001F2367" w:rsidRDefault="00870BFE">
            <w:r>
              <w:t>- HS trả lời: Có bạn Nam, bạn Mai, bạn Việt, bạn Mi và bạn Rô-bốt.</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hỏi: “Bạn nào trong tranh không phải là bạn nhỏ như chúng ta?”</w:t>
            </w:r>
          </w:p>
        </w:tc>
        <w:tc>
          <w:tcPr>
            <w:tcW w:w="4649" w:type="dxa"/>
            <w:shd w:val="clear" w:color="auto" w:fill="auto"/>
            <w:tcMar>
              <w:top w:w="75" w:type="dxa"/>
              <w:left w:w="100" w:type="dxa"/>
              <w:bottom w:w="75" w:type="dxa"/>
              <w:right w:w="100" w:type="dxa"/>
            </w:tcMar>
          </w:tcPr>
          <w:p w:rsidR="001F2367" w:rsidRDefault="00870BFE">
            <w:r>
              <w:t>- HS trả lời: Bạn Rô-bốt.</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rPr>
                <w:color w:val="C00000"/>
              </w:rPr>
              <w:t>- TÍCH HỢP AI - GV cho HS quan sát bạn Rô-bốt và hỏi: “Theo em, vì sao bạn Rô-bốt có thể học Toán cùng các bạn? Rô-bốt có thể giúp con người làm những việc gì?”</w:t>
            </w:r>
          </w:p>
          <w:p w:rsidR="001F2367" w:rsidRDefault="001F2367">
            <w:pPr>
              <w:spacing w:before="40" w:after="20"/>
              <w:jc w:val="center"/>
            </w:pPr>
          </w:p>
        </w:tc>
        <w:tc>
          <w:tcPr>
            <w:tcW w:w="4649" w:type="dxa"/>
            <w:shd w:val="clear" w:color="auto" w:fill="auto"/>
            <w:tcMar>
              <w:top w:w="75" w:type="dxa"/>
              <w:left w:w="100" w:type="dxa"/>
              <w:bottom w:w="75" w:type="dxa"/>
              <w:right w:w="100" w:type="dxa"/>
            </w:tcMar>
          </w:tcPr>
          <w:p w:rsidR="001F2367" w:rsidRDefault="00870BFE">
            <w:r>
              <w:t>- HS trả lời theo hiểu biết: Rô-bốt là máy thông minh; có thể giúp quan sát, đếm, nhắc việc hoặc hỗ trợ con người.</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rPr>
                <w:color w:val="C00000"/>
              </w:rPr>
              <w:t>- TÍCH HỢP AI - GV diễn giải: “Rô-bốt là một thiết bị có thể sử dụng trí tuệ nhân tạo, gọi tắt là AI. Nhờ con người thiết kế và hướng dẫn, rô-bốt có thể nhận biết thông tin, thực hiện một số việc và hỗ trợ học tập. Khi sử dụng thiết bị thông minh, các em cần làm theo hướng dẫn của thầy cô hoặc người lớn.”</w:t>
            </w:r>
          </w:p>
        </w:tc>
        <w:tc>
          <w:tcPr>
            <w:tcW w:w="4649" w:type="dxa"/>
            <w:shd w:val="clear" w:color="auto" w:fill="auto"/>
            <w:tcMar>
              <w:top w:w="75" w:type="dxa"/>
              <w:left w:w="100" w:type="dxa"/>
              <w:bottom w:w="75" w:type="dxa"/>
              <w:right w:w="100" w:type="dxa"/>
            </w:tcMar>
          </w:tcPr>
          <w:p w:rsidR="001F2367" w:rsidRDefault="00870BFE">
            <w:r>
              <w:t>- HS lắng nghe, nhắc lại: Rô-bốt có thể là thiết bị sử dụng AI để hỗ trợ con người học tập.</w:t>
            </w:r>
          </w:p>
        </w:tc>
      </w:tr>
      <w:tr w:rsidR="001F2367" w:rsidTr="00914FAB">
        <w:trPr>
          <w:cantSplit/>
          <w:jc w:val="center"/>
        </w:trPr>
        <w:tc>
          <w:tcPr>
            <w:tcW w:w="5102" w:type="dxa"/>
            <w:tcBorders>
              <w:bottom w:val="single" w:sz="4" w:space="0" w:color="auto"/>
            </w:tcBorders>
            <w:shd w:val="clear" w:color="auto" w:fill="auto"/>
            <w:tcMar>
              <w:top w:w="75" w:type="dxa"/>
              <w:left w:w="100" w:type="dxa"/>
              <w:bottom w:w="75" w:type="dxa"/>
              <w:right w:w="100" w:type="dxa"/>
            </w:tcMar>
          </w:tcPr>
          <w:p w:rsidR="001F2367" w:rsidRDefault="00870BFE">
            <w:r>
              <w:t>- GV chốt: “Trong sách Toán 1, Mai, Nam, Việt, Mi và Rô-bốt sẽ cùng chúng ta khám phá các bài học.”</w:t>
            </w:r>
          </w:p>
        </w:tc>
        <w:tc>
          <w:tcPr>
            <w:tcW w:w="4649" w:type="dxa"/>
            <w:tcBorders>
              <w:bottom w:val="single" w:sz="4" w:space="0" w:color="auto"/>
            </w:tcBorders>
            <w:shd w:val="clear" w:color="auto" w:fill="auto"/>
            <w:tcMar>
              <w:top w:w="75" w:type="dxa"/>
              <w:left w:w="100" w:type="dxa"/>
              <w:bottom w:w="75" w:type="dxa"/>
              <w:right w:w="100" w:type="dxa"/>
            </w:tcMar>
          </w:tcPr>
          <w:p w:rsidR="001F2367" w:rsidRDefault="00870BFE">
            <w:r>
              <w:t>- HS gọi lại tên các nhân vật và thể hiện sự hào hứng.</w:t>
            </w:r>
          </w:p>
        </w:tc>
      </w:tr>
      <w:tr w:rsidR="001F2367" w:rsidTr="00914FAB">
        <w:trPr>
          <w:cantSplit/>
          <w:jc w:val="center"/>
        </w:trPr>
        <w:tc>
          <w:tcPr>
            <w:tcW w:w="9751" w:type="dxa"/>
            <w:gridSpan w:val="2"/>
            <w:tcBorders>
              <w:top w:val="single" w:sz="4" w:space="0" w:color="auto"/>
              <w:bottom w:val="single" w:sz="4" w:space="0" w:color="auto"/>
            </w:tcBorders>
            <w:shd w:val="clear" w:color="auto" w:fill="auto"/>
            <w:tcMar>
              <w:top w:w="100" w:type="dxa"/>
              <w:left w:w="100" w:type="dxa"/>
              <w:bottom w:w="100" w:type="dxa"/>
              <w:right w:w="100" w:type="dxa"/>
            </w:tcMar>
          </w:tcPr>
          <w:p w:rsidR="001F2367" w:rsidRDefault="00870BFE">
            <w:r>
              <w:rPr>
                <w:b/>
              </w:rPr>
              <w:lastRenderedPageBreak/>
              <w:t>3. KHÁM PHÁ - Làm quen hoạt động và cách học môn Toán</w:t>
            </w:r>
          </w:p>
          <w:p w:rsidR="001F2367" w:rsidRDefault="00870BFE">
            <w:r>
              <w:rPr>
                <w:b/>
              </w:rPr>
              <w:t>Mục tiêu:</w:t>
            </w:r>
          </w:p>
          <w:p w:rsidR="001F2367" w:rsidRDefault="00870BFE">
            <w:r>
              <w:t>- Nhận biết một số hoạt động học Toán: quan sát, đếm, đọc - viết số, học nhóm, thực hành.</w:t>
            </w:r>
          </w:p>
          <w:p w:rsidR="001F2367" w:rsidRDefault="00870BFE">
            <w:r>
              <w:t>- Biết Toán học gắn với các việc gần gũi trong cuộc sống.</w:t>
            </w:r>
          </w:p>
          <w:p w:rsidR="001F2367" w:rsidRDefault="00870BFE">
            <w:r>
              <w:rPr>
                <w:b/>
              </w:rPr>
              <w:t>Cách tiến hành:</w:t>
            </w:r>
          </w:p>
        </w:tc>
      </w:tr>
      <w:tr w:rsidR="001F2367" w:rsidTr="00914FAB">
        <w:trPr>
          <w:cantSplit/>
          <w:jc w:val="center"/>
        </w:trPr>
        <w:tc>
          <w:tcPr>
            <w:tcW w:w="5102" w:type="dxa"/>
            <w:tcBorders>
              <w:top w:val="single" w:sz="4" w:space="0" w:color="auto"/>
            </w:tcBorders>
            <w:shd w:val="clear" w:color="auto" w:fill="auto"/>
            <w:tcMar>
              <w:top w:w="75" w:type="dxa"/>
              <w:left w:w="100" w:type="dxa"/>
              <w:bottom w:w="75" w:type="dxa"/>
              <w:right w:w="100" w:type="dxa"/>
            </w:tcMar>
          </w:tcPr>
          <w:p w:rsidR="001F2367" w:rsidRDefault="00870BFE">
            <w:r>
              <w:t>- GV cho HS quan sát phần tranh hoạt động học tập và hỏi: “Các bạn trong tranh đang làm gì?”</w:t>
            </w:r>
          </w:p>
          <w:p w:rsidR="001F2367" w:rsidRDefault="001F2367">
            <w:pPr>
              <w:spacing w:before="40" w:after="20"/>
              <w:jc w:val="center"/>
            </w:pPr>
          </w:p>
        </w:tc>
        <w:tc>
          <w:tcPr>
            <w:tcW w:w="4649" w:type="dxa"/>
            <w:tcBorders>
              <w:top w:val="single" w:sz="4" w:space="0" w:color="auto"/>
            </w:tcBorders>
            <w:shd w:val="clear" w:color="auto" w:fill="auto"/>
            <w:tcMar>
              <w:top w:w="75" w:type="dxa"/>
              <w:left w:w="100" w:type="dxa"/>
              <w:bottom w:w="75" w:type="dxa"/>
              <w:right w:w="100" w:type="dxa"/>
            </w:tcMar>
          </w:tcPr>
          <w:p w:rsidR="001F2367" w:rsidRDefault="00870BFE">
            <w:r>
              <w:t>- HS trả lời: Bạn đang viết bài, các bạn học theo nhóm, cùng quan sát và làm bài.</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hỏi: “Trong giờ Toán, ngoài nghe cô hướng dẫn, chúng ta còn có thể học bằng cách nào?”</w:t>
            </w:r>
          </w:p>
        </w:tc>
        <w:tc>
          <w:tcPr>
            <w:tcW w:w="4649" w:type="dxa"/>
            <w:shd w:val="clear" w:color="auto" w:fill="auto"/>
            <w:tcMar>
              <w:top w:w="75" w:type="dxa"/>
              <w:left w:w="100" w:type="dxa"/>
              <w:bottom w:w="75" w:type="dxa"/>
              <w:right w:w="100" w:type="dxa"/>
            </w:tcMar>
          </w:tcPr>
          <w:p w:rsidR="001F2367" w:rsidRDefault="00870BFE">
            <w:r>
              <w:t>- HS trả lời: Học nhóm, chơi trò chơi, thực hành, tự làm bài.</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giới thiệu: “Trong môn Toán lớp 1, các em sẽ học đếm, đọc - viết số, làm phép tính, nhận biết hình, đo độ dài, xem giờ và xem lịch.”</w:t>
            </w:r>
          </w:p>
        </w:tc>
        <w:tc>
          <w:tcPr>
            <w:tcW w:w="4649" w:type="dxa"/>
            <w:shd w:val="clear" w:color="auto" w:fill="auto"/>
            <w:tcMar>
              <w:top w:w="75" w:type="dxa"/>
              <w:left w:w="100" w:type="dxa"/>
              <w:bottom w:w="75" w:type="dxa"/>
              <w:right w:w="100" w:type="dxa"/>
            </w:tcMar>
          </w:tcPr>
          <w:p w:rsidR="001F2367" w:rsidRDefault="00870BFE">
            <w:r>
              <w:t>- HS lắng nghe và nêu hoạt động mình thích: đếm số, chơi trò chơi, xem giờ,...</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hỏi: “Khi học cùng bạn, em cần làm gì để nhóm học tốt?”</w:t>
            </w:r>
          </w:p>
        </w:tc>
        <w:tc>
          <w:tcPr>
            <w:tcW w:w="4649" w:type="dxa"/>
            <w:shd w:val="clear" w:color="auto" w:fill="auto"/>
            <w:tcMar>
              <w:top w:w="75" w:type="dxa"/>
              <w:left w:w="100" w:type="dxa"/>
              <w:bottom w:w="75" w:type="dxa"/>
              <w:right w:w="100" w:type="dxa"/>
            </w:tcMar>
          </w:tcPr>
          <w:p w:rsidR="001F2367" w:rsidRDefault="00870BFE">
            <w:r>
              <w:t>- HS trả lời: Lắng nghe, chia sẻ, không tranh giành đồ dùng, cùng hoàn thành nhiệm vụ.</w:t>
            </w:r>
          </w:p>
        </w:tc>
      </w:tr>
      <w:tr w:rsidR="001F2367" w:rsidTr="00914FAB">
        <w:trPr>
          <w:cantSplit/>
          <w:jc w:val="center"/>
        </w:trPr>
        <w:tc>
          <w:tcPr>
            <w:tcW w:w="5102" w:type="dxa"/>
            <w:tcBorders>
              <w:bottom w:val="single" w:sz="4" w:space="0" w:color="auto"/>
            </w:tcBorders>
            <w:shd w:val="clear" w:color="auto" w:fill="auto"/>
            <w:tcMar>
              <w:top w:w="75" w:type="dxa"/>
              <w:left w:w="100" w:type="dxa"/>
              <w:bottom w:w="75" w:type="dxa"/>
              <w:right w:w="100" w:type="dxa"/>
            </w:tcMar>
          </w:tcPr>
          <w:p w:rsidR="001F2367" w:rsidRDefault="00870BFE">
            <w:r>
              <w:t>- GV chốt: “Học Toán không chỉ là viết số; chúng ta còn quan sát, suy nghĩ, thực hành và hợp tác với bạn.”</w:t>
            </w:r>
          </w:p>
        </w:tc>
        <w:tc>
          <w:tcPr>
            <w:tcW w:w="4649" w:type="dxa"/>
            <w:tcBorders>
              <w:bottom w:val="single" w:sz="4" w:space="0" w:color="auto"/>
            </w:tcBorders>
            <w:shd w:val="clear" w:color="auto" w:fill="auto"/>
            <w:tcMar>
              <w:top w:w="75" w:type="dxa"/>
              <w:left w:w="100" w:type="dxa"/>
              <w:bottom w:w="75" w:type="dxa"/>
              <w:right w:w="100" w:type="dxa"/>
            </w:tcMar>
          </w:tcPr>
          <w:p w:rsidR="001F2367" w:rsidRDefault="00870BFE">
            <w:r>
              <w:t>- HS ghi nhớ cách học môn Toán.</w:t>
            </w:r>
          </w:p>
        </w:tc>
      </w:tr>
      <w:tr w:rsidR="001F2367" w:rsidTr="00914FAB">
        <w:trPr>
          <w:cantSplit/>
          <w:jc w:val="center"/>
        </w:trPr>
        <w:tc>
          <w:tcPr>
            <w:tcW w:w="9751" w:type="dxa"/>
            <w:gridSpan w:val="2"/>
            <w:tcBorders>
              <w:top w:val="single" w:sz="4" w:space="0" w:color="auto"/>
              <w:bottom w:val="single" w:sz="4" w:space="0" w:color="auto"/>
            </w:tcBorders>
            <w:shd w:val="clear" w:color="auto" w:fill="auto"/>
            <w:tcMar>
              <w:top w:w="100" w:type="dxa"/>
              <w:left w:w="100" w:type="dxa"/>
              <w:bottom w:w="100" w:type="dxa"/>
              <w:right w:w="100" w:type="dxa"/>
            </w:tcMar>
          </w:tcPr>
          <w:p w:rsidR="001F2367" w:rsidRDefault="00870BFE">
            <w:r>
              <w:rPr>
                <w:b/>
              </w:rPr>
              <w:t>4. LUYỆN TẬP - Làm quen bộ đồ dùng học Toán 1</w:t>
            </w:r>
          </w:p>
          <w:p w:rsidR="001F2367" w:rsidRDefault="00870BFE">
            <w:r>
              <w:rPr>
                <w:b/>
              </w:rPr>
              <w:t>Mục tiêu:</w:t>
            </w:r>
          </w:p>
          <w:p w:rsidR="001F2367" w:rsidRDefault="00870BFE">
            <w:r>
              <w:t>- Gọi tên được một số đồ dùng học Toán.</w:t>
            </w:r>
          </w:p>
          <w:p w:rsidR="001F2367" w:rsidRDefault="00870BFE">
            <w:r>
              <w:t>- Bước đầu biết lấy ra, sử dụng và cất giữ đồ dùng đúng cách.</w:t>
            </w:r>
          </w:p>
          <w:p w:rsidR="001F2367" w:rsidRDefault="00870BFE">
            <w:r>
              <w:rPr>
                <w:b/>
              </w:rPr>
              <w:t>Cách tiến hành:</w:t>
            </w:r>
          </w:p>
        </w:tc>
      </w:tr>
      <w:tr w:rsidR="001F2367" w:rsidTr="00914FAB">
        <w:trPr>
          <w:cantSplit/>
          <w:jc w:val="center"/>
        </w:trPr>
        <w:tc>
          <w:tcPr>
            <w:tcW w:w="5102" w:type="dxa"/>
            <w:tcBorders>
              <w:top w:val="single" w:sz="4" w:space="0" w:color="auto"/>
            </w:tcBorders>
            <w:shd w:val="clear" w:color="auto" w:fill="auto"/>
            <w:tcMar>
              <w:top w:w="75" w:type="dxa"/>
              <w:left w:w="100" w:type="dxa"/>
              <w:bottom w:w="75" w:type="dxa"/>
              <w:right w:w="100" w:type="dxa"/>
            </w:tcMar>
          </w:tcPr>
          <w:p w:rsidR="001F2367" w:rsidRDefault="00870BFE">
            <w:r>
              <w:t>- GV yêu cầu HS mở bộ đồ dùng học Toán và lần lượt tìm: que tính, thẻ số, hình vuông, hình tròn.</w:t>
            </w:r>
          </w:p>
        </w:tc>
        <w:tc>
          <w:tcPr>
            <w:tcW w:w="4649" w:type="dxa"/>
            <w:tcBorders>
              <w:top w:val="single" w:sz="4" w:space="0" w:color="auto"/>
            </w:tcBorders>
            <w:shd w:val="clear" w:color="auto" w:fill="auto"/>
            <w:tcMar>
              <w:top w:w="75" w:type="dxa"/>
              <w:left w:w="100" w:type="dxa"/>
              <w:bottom w:w="75" w:type="dxa"/>
              <w:right w:w="100" w:type="dxa"/>
            </w:tcMar>
          </w:tcPr>
          <w:p w:rsidR="001F2367" w:rsidRDefault="00870BFE">
            <w:r>
              <w:t>- HS mở hộp, tìm và giơ đúng que tính, thẻ số, hình vuông, hình tròn.</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hỏi: “Que tính có thể giúp em làm gì? Thẻ số giúp em làm gì?”</w:t>
            </w:r>
          </w:p>
        </w:tc>
        <w:tc>
          <w:tcPr>
            <w:tcW w:w="4649" w:type="dxa"/>
            <w:shd w:val="clear" w:color="auto" w:fill="auto"/>
            <w:tcMar>
              <w:top w:w="75" w:type="dxa"/>
              <w:left w:w="100" w:type="dxa"/>
              <w:bottom w:w="75" w:type="dxa"/>
              <w:right w:w="100" w:type="dxa"/>
            </w:tcMar>
          </w:tcPr>
          <w:p w:rsidR="001F2367" w:rsidRDefault="00870BFE">
            <w:r>
              <w:t>- HS trả lời: Que tính giúp đếm; thẻ số giúp nhận biết và chọn số.</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làm mẫu cách lấy và cất đồ dùng đúng ngăn.</w:t>
            </w:r>
          </w:p>
        </w:tc>
        <w:tc>
          <w:tcPr>
            <w:tcW w:w="4649" w:type="dxa"/>
            <w:shd w:val="clear" w:color="auto" w:fill="auto"/>
            <w:tcMar>
              <w:top w:w="75" w:type="dxa"/>
              <w:left w:w="100" w:type="dxa"/>
              <w:bottom w:w="75" w:type="dxa"/>
              <w:right w:w="100" w:type="dxa"/>
            </w:tcMar>
          </w:tcPr>
          <w:p w:rsidR="001F2367" w:rsidRDefault="00870BFE">
            <w:r>
              <w:t>- HS quan sát cách lấy và cất đồ dùng.</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nhắc: “Dùng xong, các em xếp đúng ngăn, không làm rơi hoặc làm mất.”</w:t>
            </w:r>
          </w:p>
        </w:tc>
        <w:tc>
          <w:tcPr>
            <w:tcW w:w="4649" w:type="dxa"/>
            <w:shd w:val="clear" w:color="auto" w:fill="auto"/>
            <w:tcMar>
              <w:top w:w="75" w:type="dxa"/>
              <w:left w:w="100" w:type="dxa"/>
              <w:bottom w:w="75" w:type="dxa"/>
              <w:right w:w="100" w:type="dxa"/>
            </w:tcMar>
          </w:tcPr>
          <w:p w:rsidR="001F2367" w:rsidRDefault="00870BFE">
            <w:r>
              <w:t>- HS thực hành cất đồ dùng gọn gàng theo mẫu.</w:t>
            </w:r>
          </w:p>
        </w:tc>
      </w:tr>
      <w:tr w:rsidR="001F2367" w:rsidTr="00914FAB">
        <w:trPr>
          <w:cantSplit/>
          <w:jc w:val="center"/>
        </w:trPr>
        <w:tc>
          <w:tcPr>
            <w:tcW w:w="5102" w:type="dxa"/>
            <w:tcBorders>
              <w:bottom w:val="single" w:sz="4" w:space="0" w:color="auto"/>
            </w:tcBorders>
            <w:shd w:val="clear" w:color="auto" w:fill="auto"/>
            <w:tcMar>
              <w:top w:w="75" w:type="dxa"/>
              <w:left w:w="100" w:type="dxa"/>
              <w:bottom w:w="75" w:type="dxa"/>
              <w:right w:w="100" w:type="dxa"/>
            </w:tcMar>
          </w:tcPr>
          <w:p w:rsidR="001F2367" w:rsidRDefault="00870BFE">
            <w:r>
              <w:t>- GV chốt: “Sách và bộ đồ dùng là những người bạn giúp em học Toán; em cần giữ gìn cẩn thận.”</w:t>
            </w:r>
          </w:p>
        </w:tc>
        <w:tc>
          <w:tcPr>
            <w:tcW w:w="4649" w:type="dxa"/>
            <w:tcBorders>
              <w:bottom w:val="single" w:sz="4" w:space="0" w:color="auto"/>
            </w:tcBorders>
            <w:shd w:val="clear" w:color="auto" w:fill="auto"/>
            <w:tcMar>
              <w:top w:w="75" w:type="dxa"/>
              <w:left w:w="100" w:type="dxa"/>
              <w:bottom w:w="75" w:type="dxa"/>
              <w:right w:w="100" w:type="dxa"/>
            </w:tcMar>
          </w:tcPr>
          <w:p w:rsidR="001F2367" w:rsidRDefault="00870BFE">
            <w:r>
              <w:t>- HS đồng thanh: Em giữ gìn sách và đồ dùng học Toán.</w:t>
            </w:r>
          </w:p>
        </w:tc>
      </w:tr>
      <w:tr w:rsidR="001F2367" w:rsidTr="00914FAB">
        <w:trPr>
          <w:cantSplit/>
          <w:jc w:val="center"/>
        </w:trPr>
        <w:tc>
          <w:tcPr>
            <w:tcW w:w="9751" w:type="dxa"/>
            <w:gridSpan w:val="2"/>
            <w:tcBorders>
              <w:top w:val="single" w:sz="4" w:space="0" w:color="auto"/>
              <w:bottom w:val="single" w:sz="4" w:space="0" w:color="auto"/>
            </w:tcBorders>
            <w:shd w:val="clear" w:color="auto" w:fill="auto"/>
            <w:tcMar>
              <w:top w:w="100" w:type="dxa"/>
              <w:left w:w="100" w:type="dxa"/>
              <w:bottom w:w="100" w:type="dxa"/>
              <w:right w:w="100" w:type="dxa"/>
            </w:tcMar>
          </w:tcPr>
          <w:p w:rsidR="001F2367" w:rsidRDefault="00870BFE">
            <w:r>
              <w:rPr>
                <w:b/>
              </w:rPr>
              <w:lastRenderedPageBreak/>
              <w:t>5. VẬN DỤNG - CỦNG CỐ, DẶN DÒ</w:t>
            </w:r>
          </w:p>
          <w:p w:rsidR="001F2367" w:rsidRDefault="00870BFE">
            <w:r>
              <w:rPr>
                <w:b/>
              </w:rPr>
              <w:t>Mục tiêu:</w:t>
            </w:r>
          </w:p>
          <w:p w:rsidR="001F2367" w:rsidRDefault="00870BFE">
            <w:r>
              <w:t>- Nhắc lại được nội dung chính của tiết học.</w:t>
            </w:r>
          </w:p>
          <w:p w:rsidR="001F2367" w:rsidRDefault="00870BFE">
            <w:r>
              <w:t>- Có ý thức chuẩn bị cho tiết Toán tiếp theo.</w:t>
            </w:r>
          </w:p>
          <w:p w:rsidR="001F2367" w:rsidRDefault="00870BFE">
            <w:r>
              <w:rPr>
                <w:b/>
              </w:rPr>
              <w:t>Cách tiến hành:</w:t>
            </w:r>
          </w:p>
        </w:tc>
      </w:tr>
      <w:tr w:rsidR="001F2367" w:rsidTr="00914FAB">
        <w:trPr>
          <w:cantSplit/>
          <w:jc w:val="center"/>
        </w:trPr>
        <w:tc>
          <w:tcPr>
            <w:tcW w:w="5102" w:type="dxa"/>
            <w:tcBorders>
              <w:top w:val="single" w:sz="4" w:space="0" w:color="auto"/>
            </w:tcBorders>
            <w:shd w:val="clear" w:color="auto" w:fill="auto"/>
            <w:tcMar>
              <w:top w:w="75" w:type="dxa"/>
              <w:left w:w="100" w:type="dxa"/>
              <w:bottom w:w="75" w:type="dxa"/>
              <w:right w:w="100" w:type="dxa"/>
            </w:tcMar>
          </w:tcPr>
          <w:p w:rsidR="001F2367" w:rsidRDefault="00870BFE">
            <w:r>
              <w:t>- GV hỏi: “Hôm nay em đã làm quen với những ai trong sách Toán 1?”</w:t>
            </w:r>
          </w:p>
        </w:tc>
        <w:tc>
          <w:tcPr>
            <w:tcW w:w="4649" w:type="dxa"/>
            <w:tcBorders>
              <w:top w:val="single" w:sz="4" w:space="0" w:color="auto"/>
            </w:tcBorders>
            <w:shd w:val="clear" w:color="auto" w:fill="auto"/>
            <w:tcMar>
              <w:top w:w="75" w:type="dxa"/>
              <w:left w:w="100" w:type="dxa"/>
              <w:bottom w:w="75" w:type="dxa"/>
              <w:right w:w="100" w:type="dxa"/>
            </w:tcMar>
          </w:tcPr>
          <w:p w:rsidR="001F2367" w:rsidRDefault="00870BFE">
            <w:r>
              <w:t>- HS trả lời: Mai, Nam, Việt, Mi và Rô-bốt.</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hỏi: “Em học Toán bằng những hoạt động nào?”</w:t>
            </w:r>
          </w:p>
        </w:tc>
        <w:tc>
          <w:tcPr>
            <w:tcW w:w="4649" w:type="dxa"/>
            <w:shd w:val="clear" w:color="auto" w:fill="auto"/>
            <w:tcMar>
              <w:top w:w="75" w:type="dxa"/>
              <w:left w:w="100" w:type="dxa"/>
              <w:bottom w:w="75" w:type="dxa"/>
              <w:right w:w="100" w:type="dxa"/>
            </w:tcMar>
          </w:tcPr>
          <w:p w:rsidR="001F2367" w:rsidRDefault="00870BFE">
            <w:r>
              <w:t>- HS trả lời: Quan sát, đếm, viết số, học nhóm, chơi trò chơi và thực hành.</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hỏi: “Khi sử dụng sách và đồ dùng, em cần làm gì?”</w:t>
            </w:r>
          </w:p>
        </w:tc>
        <w:tc>
          <w:tcPr>
            <w:tcW w:w="4649" w:type="dxa"/>
            <w:shd w:val="clear" w:color="auto" w:fill="auto"/>
            <w:tcMar>
              <w:top w:w="75" w:type="dxa"/>
              <w:left w:w="100" w:type="dxa"/>
              <w:bottom w:w="75" w:type="dxa"/>
              <w:right w:w="100" w:type="dxa"/>
            </w:tcMar>
          </w:tcPr>
          <w:p w:rsidR="001F2367" w:rsidRDefault="00870BFE">
            <w:r>
              <w:t>- HS trả lời: Mở nhẹ nhàng, dùng đúng cách, giữ sạch đẹp và cất gọn.</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rPr>
                <w:color w:val="C00000"/>
              </w:rPr>
              <w:t>- TÍCH HỢP AI - GV kết luận: “Bạn Rô-bốt giúp chúng ta bước đầu biết về thiết bị có thể sử dụng AI để hỗ trợ học tập. Các em chỉ sử dụng thiết bị thông minh khi có sự hướng dẫn phù hợp.”</w:t>
            </w:r>
          </w:p>
        </w:tc>
        <w:tc>
          <w:tcPr>
            <w:tcW w:w="4649" w:type="dxa"/>
            <w:shd w:val="clear" w:color="auto" w:fill="auto"/>
            <w:tcMar>
              <w:top w:w="75" w:type="dxa"/>
              <w:left w:w="100" w:type="dxa"/>
              <w:bottom w:w="75" w:type="dxa"/>
              <w:right w:w="100" w:type="dxa"/>
            </w:tcMar>
          </w:tcPr>
          <w:p w:rsidR="001F2367" w:rsidRDefault="00870BFE">
            <w:r>
              <w:t>- HS ghi nhớ: Rô-bốt có thể hỗ trợ học tập và em sử dụng thiết bị theo hướng dẫn.</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dặn dò: “Về nhà, em giới thiệu với người thân các nhân vật trong sách và chuẩn bị bộ đồ dùng cho bài Các số 0, 1, 2, 3, 4, 5.”</w:t>
            </w:r>
          </w:p>
        </w:tc>
        <w:tc>
          <w:tcPr>
            <w:tcW w:w="4649" w:type="dxa"/>
            <w:shd w:val="clear" w:color="auto" w:fill="auto"/>
            <w:tcMar>
              <w:top w:w="75" w:type="dxa"/>
              <w:left w:w="100" w:type="dxa"/>
              <w:bottom w:w="75" w:type="dxa"/>
              <w:right w:w="100" w:type="dxa"/>
            </w:tcMar>
          </w:tcPr>
          <w:p w:rsidR="001F2367" w:rsidRDefault="00870BFE">
            <w:r>
              <w:t>- HS lắng nghe và ghi nhớ nhiệm vụ.</w:t>
            </w:r>
          </w:p>
        </w:tc>
      </w:tr>
    </w:tbl>
    <w:p w:rsidR="001F2367" w:rsidRDefault="00870BFE">
      <w:pPr>
        <w:spacing w:before="80" w:after="40"/>
      </w:pPr>
      <w:r>
        <w:rPr>
          <w:b/>
        </w:rPr>
        <w:t>IV. ĐIỀU CHỈNH SAU BÀI DẠY (NẾU CÓ)</w:t>
      </w:r>
    </w:p>
    <w:p w:rsidR="001F2367" w:rsidRDefault="00870BFE">
      <w:r>
        <w:t>........................................................................................................................................................................</w:t>
      </w:r>
    </w:p>
    <w:p w:rsidR="001F2367" w:rsidRDefault="00870BFE">
      <w:r>
        <w:t>........................................................................................................................................................................</w:t>
      </w:r>
    </w:p>
    <w:p w:rsidR="001F2367" w:rsidRDefault="00870BFE">
      <w:r>
        <w:t>........................................................................................................................................................................</w:t>
      </w:r>
    </w:p>
    <w:p w:rsidR="001F2367" w:rsidRDefault="001F2367"/>
    <w:p w:rsidR="001F2367" w:rsidRDefault="00870BFE">
      <w:pPr>
        <w:spacing w:before="80" w:after="40"/>
        <w:jc w:val="center"/>
      </w:pPr>
      <w:r>
        <w:rPr>
          <w:b/>
          <w:sz w:val="30"/>
        </w:rPr>
        <w:t>BÀI 1: CÁC SỐ 0, 1, 2, 3, 4, 5 - TIẾT 1</w:t>
      </w:r>
    </w:p>
    <w:p w:rsidR="001F2367" w:rsidRDefault="00870BFE">
      <w:pPr>
        <w:spacing w:after="120"/>
        <w:jc w:val="center"/>
      </w:pPr>
      <w:r>
        <w:rPr>
          <w:i/>
        </w:rPr>
        <w:t>Số tiết thực hiện: 01 tiết    -    Thời gian thực hiện: .........................</w:t>
      </w:r>
    </w:p>
    <w:p w:rsidR="001F2367" w:rsidRDefault="00870BFE">
      <w:pPr>
        <w:spacing w:before="80" w:after="40"/>
      </w:pPr>
      <w:r>
        <w:rPr>
          <w:b/>
        </w:rPr>
        <w:t>I. YÊU CẦU CẦN ĐẠT</w:t>
      </w:r>
    </w:p>
    <w:p w:rsidR="001F2367" w:rsidRDefault="00870BFE">
      <w:r>
        <w:rPr>
          <w:b/>
        </w:rPr>
        <w:t>1. Năng lực đặc thù</w:t>
      </w:r>
    </w:p>
    <w:p w:rsidR="001F2367" w:rsidRDefault="00870BFE">
      <w:r>
        <w:t>- Đếm, đọc, viết được các số từ 0 đến 5.</w:t>
      </w:r>
    </w:p>
    <w:p w:rsidR="001F2367" w:rsidRDefault="00870BFE">
      <w:r>
        <w:t>- Nhận biết được số lượng tương ứng với mỗi số từ 0 đến 5; hiểu số 0 biểu thị không có đối tượng nào.</w:t>
      </w:r>
    </w:p>
    <w:p w:rsidR="001F2367" w:rsidRDefault="00870BFE">
      <w:r>
        <w:t>- Sắp xếp, điền được số thích hợp trong dãy số từ 0 đến 5.</w:t>
      </w:r>
    </w:p>
    <w:p w:rsidR="001F2367" w:rsidRDefault="00870BFE">
      <w:r>
        <w:rPr>
          <w:b/>
        </w:rPr>
        <w:t>2. Năng lực chung</w:t>
      </w:r>
    </w:p>
    <w:p w:rsidR="001F2367" w:rsidRDefault="00870BFE">
      <w:r>
        <w:t>- Tự chủ và tự học: Tự quan sát, đếm và thực hiện bài tập theo hướng dẫn.</w:t>
      </w:r>
    </w:p>
    <w:p w:rsidR="001F2367" w:rsidRDefault="00870BFE">
      <w:r>
        <w:t>- Giao tiếp và hợp tác: Trao đổi kết quả đếm, nhận xét bài làm của bạn.</w:t>
      </w:r>
    </w:p>
    <w:p w:rsidR="001F2367" w:rsidRDefault="00870BFE">
      <w:r>
        <w:t>- Giải quyết vấn đề và sáng tạo: Lựa chọn số phù hợp với tình huống trong tranh.</w:t>
      </w:r>
    </w:p>
    <w:p w:rsidR="001F2367" w:rsidRDefault="00870BFE">
      <w:r>
        <w:rPr>
          <w:b/>
        </w:rPr>
        <w:t>3. Phẩm chất</w:t>
      </w:r>
    </w:p>
    <w:p w:rsidR="001F2367" w:rsidRDefault="00870BFE">
      <w:r>
        <w:t>- Chăm chỉ: Tích cực luyện đọc, viết và đếm số.</w:t>
      </w:r>
    </w:p>
    <w:p w:rsidR="001F2367" w:rsidRDefault="00870BFE">
      <w:r>
        <w:t>- Trung thực: Nêu đúng kết quả quan sát và đếm được.</w:t>
      </w:r>
    </w:p>
    <w:p w:rsidR="001F2367" w:rsidRDefault="00870BFE">
      <w:r>
        <w:t>- Trách nhiệm: Hoàn thành nhiệm vụ, giữ gìn đồ dùng học tập.</w:t>
      </w:r>
    </w:p>
    <w:p w:rsidR="001F2367" w:rsidRDefault="00870BFE">
      <w:pPr>
        <w:spacing w:before="80" w:after="40"/>
      </w:pPr>
      <w:r>
        <w:rPr>
          <w:b/>
        </w:rPr>
        <w:lastRenderedPageBreak/>
        <w:t>II. ĐỒ DÙNG DẠY HỌC</w:t>
      </w:r>
    </w:p>
    <w:p w:rsidR="001F2367" w:rsidRDefault="00870BFE">
      <w:r>
        <w:rPr>
          <w:b/>
        </w:rPr>
        <w:t>1. Giáo viên</w:t>
      </w:r>
    </w:p>
    <w:p w:rsidR="001F2367" w:rsidRDefault="00870BFE">
      <w:r>
        <w:t>- SGK Toán 1, Tập một; SGV Toán 1, Tập một.</w:t>
      </w:r>
    </w:p>
    <w:p w:rsidR="001F2367" w:rsidRDefault="00870BFE">
      <w:r>
        <w:t>- Tranh cắt từ SGK trang 8 - 11; thẻ số 0 - 5; bảng phụ; bộ đồ dùng học Toán.</w:t>
      </w:r>
    </w:p>
    <w:p w:rsidR="001F2367" w:rsidRDefault="00870BFE">
      <w:r>
        <w:rPr>
          <w:b/>
        </w:rPr>
        <w:t>2. Học sinh</w:t>
      </w:r>
    </w:p>
    <w:p w:rsidR="001F2367" w:rsidRDefault="00870BFE">
      <w:r>
        <w:t>- SGK Toán 1; bộ đồ dùng học Toán; bảng con, phấn/bút, vở.</w:t>
      </w:r>
    </w:p>
    <w:p w:rsidR="001F2367" w:rsidRDefault="00870BFE">
      <w:pPr>
        <w:spacing w:before="80" w:after="40"/>
      </w:pPr>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102"/>
        <w:gridCol w:w="4649"/>
      </w:tblGrid>
      <w:tr w:rsidR="001F2367" w:rsidTr="00914FAB">
        <w:trPr>
          <w:cantSplit/>
          <w:tblHeader/>
          <w:jc w:val="center"/>
        </w:trPr>
        <w:tc>
          <w:tcPr>
            <w:tcW w:w="5102" w:type="dxa"/>
            <w:shd w:val="clear" w:color="auto" w:fill="auto"/>
            <w:tcMar>
              <w:top w:w="75" w:type="dxa"/>
              <w:left w:w="100" w:type="dxa"/>
              <w:bottom w:w="75" w:type="dxa"/>
              <w:right w:w="100" w:type="dxa"/>
            </w:tcMar>
            <w:vAlign w:val="center"/>
          </w:tcPr>
          <w:p w:rsidR="001F2367" w:rsidRDefault="00870BFE">
            <w:pPr>
              <w:jc w:val="center"/>
            </w:pPr>
            <w:r>
              <w:rPr>
                <w:b/>
                <w:color w:val="FFFFFF"/>
                <w:sz w:val="24"/>
              </w:rPr>
              <w:t>HOẠT ĐỘNG CỦA GIÁO VIÊN</w:t>
            </w:r>
          </w:p>
        </w:tc>
        <w:tc>
          <w:tcPr>
            <w:tcW w:w="4649" w:type="dxa"/>
            <w:shd w:val="clear" w:color="auto" w:fill="auto"/>
            <w:tcMar>
              <w:top w:w="75" w:type="dxa"/>
              <w:left w:w="100" w:type="dxa"/>
              <w:bottom w:w="75" w:type="dxa"/>
              <w:right w:w="100" w:type="dxa"/>
            </w:tcMar>
            <w:vAlign w:val="center"/>
          </w:tcPr>
          <w:p w:rsidR="001F2367" w:rsidRDefault="00870BFE">
            <w:pPr>
              <w:jc w:val="center"/>
            </w:pPr>
            <w:r>
              <w:rPr>
                <w:b/>
                <w:color w:val="FFFFFF"/>
                <w:sz w:val="24"/>
              </w:rPr>
              <w:t>HOẠT ĐỘNG CỦA HỌC SINH</w:t>
            </w:r>
          </w:p>
        </w:tc>
      </w:tr>
      <w:tr w:rsidR="001F2367" w:rsidTr="00914FAB">
        <w:trPr>
          <w:cantSplit/>
          <w:jc w:val="center"/>
        </w:trPr>
        <w:tc>
          <w:tcPr>
            <w:tcW w:w="9751" w:type="dxa"/>
            <w:gridSpan w:val="2"/>
            <w:tcBorders>
              <w:bottom w:val="single" w:sz="4" w:space="0" w:color="auto"/>
            </w:tcBorders>
            <w:shd w:val="clear" w:color="auto" w:fill="auto"/>
            <w:tcMar>
              <w:top w:w="75" w:type="dxa"/>
              <w:left w:w="100" w:type="dxa"/>
              <w:bottom w:w="75" w:type="dxa"/>
              <w:right w:w="100" w:type="dxa"/>
            </w:tcMar>
          </w:tcPr>
          <w:p w:rsidR="001F2367" w:rsidRDefault="00870BFE">
            <w:pPr>
              <w:jc w:val="center"/>
            </w:pPr>
            <w:r>
              <w:rPr>
                <w:b/>
              </w:rPr>
              <w:t>TIẾT 1 - KHÁM PHÁ VÀ HOẠT ĐỘNG</w:t>
            </w:r>
          </w:p>
        </w:tc>
      </w:tr>
      <w:tr w:rsidR="001F2367" w:rsidTr="00914FAB">
        <w:trPr>
          <w:cantSplit/>
          <w:jc w:val="center"/>
        </w:trPr>
        <w:tc>
          <w:tcPr>
            <w:tcW w:w="9751" w:type="dxa"/>
            <w:gridSpan w:val="2"/>
            <w:tcBorders>
              <w:top w:val="single" w:sz="4" w:space="0" w:color="auto"/>
              <w:bottom w:val="single" w:sz="4" w:space="0" w:color="auto"/>
            </w:tcBorders>
            <w:shd w:val="clear" w:color="auto" w:fill="auto"/>
            <w:tcMar>
              <w:top w:w="100" w:type="dxa"/>
              <w:left w:w="100" w:type="dxa"/>
              <w:bottom w:w="100" w:type="dxa"/>
              <w:right w:w="100" w:type="dxa"/>
            </w:tcMar>
          </w:tcPr>
          <w:p w:rsidR="001F2367" w:rsidRDefault="00870BFE">
            <w:r>
              <w:rPr>
                <w:b/>
              </w:rPr>
              <w:t>1. KHỞI ĐỘNG - Trò chơi “Giơ ngón tay đúng số”</w:t>
            </w:r>
          </w:p>
          <w:p w:rsidR="001F2367" w:rsidRDefault="00870BFE">
            <w:r>
              <w:rPr>
                <w:b/>
              </w:rPr>
              <w:t>Mục tiêu:</w:t>
            </w:r>
          </w:p>
          <w:p w:rsidR="001F2367" w:rsidRDefault="00870BFE">
            <w:r>
              <w:t>- Gợi nhớ việc đếm số lượng trong phạm vi 5.</w:t>
            </w:r>
          </w:p>
          <w:p w:rsidR="001F2367" w:rsidRDefault="00870BFE">
            <w:r>
              <w:t>- Tạo hứng thú trước khi hình thành số mới.</w:t>
            </w:r>
          </w:p>
          <w:p w:rsidR="001F2367" w:rsidRDefault="00870BFE">
            <w:r>
              <w:rPr>
                <w:b/>
              </w:rPr>
              <w:t>Cách tiến hành:</w:t>
            </w:r>
          </w:p>
        </w:tc>
      </w:tr>
      <w:tr w:rsidR="001F2367" w:rsidTr="00914FAB">
        <w:trPr>
          <w:cantSplit/>
          <w:jc w:val="center"/>
        </w:trPr>
        <w:tc>
          <w:tcPr>
            <w:tcW w:w="5102" w:type="dxa"/>
            <w:tcBorders>
              <w:top w:val="single" w:sz="4" w:space="0" w:color="auto"/>
            </w:tcBorders>
            <w:shd w:val="clear" w:color="auto" w:fill="auto"/>
            <w:tcMar>
              <w:top w:w="75" w:type="dxa"/>
              <w:left w:w="100" w:type="dxa"/>
              <w:bottom w:w="75" w:type="dxa"/>
              <w:right w:w="100" w:type="dxa"/>
            </w:tcMar>
          </w:tcPr>
          <w:p w:rsidR="001F2367" w:rsidRDefault="00870BFE">
            <w:r>
              <w:t>- GV nói lần lượt: “Một”, “Hai”, “Ba”, “Bốn”, “Năm”.</w:t>
            </w:r>
          </w:p>
        </w:tc>
        <w:tc>
          <w:tcPr>
            <w:tcW w:w="4649" w:type="dxa"/>
            <w:tcBorders>
              <w:top w:val="single" w:sz="4" w:space="0" w:color="auto"/>
            </w:tcBorders>
            <w:shd w:val="clear" w:color="auto" w:fill="auto"/>
            <w:tcMar>
              <w:top w:w="75" w:type="dxa"/>
              <w:left w:w="100" w:type="dxa"/>
              <w:bottom w:w="75" w:type="dxa"/>
              <w:right w:w="100" w:type="dxa"/>
            </w:tcMar>
          </w:tcPr>
          <w:p w:rsidR="001F2367" w:rsidRDefault="00870BFE">
            <w:r>
              <w:t>- HS lắng nghe các số GV đọc.</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yêu cầu HS giơ số ngón tay tương ứng với số vừa nghe.</w:t>
            </w:r>
          </w:p>
        </w:tc>
        <w:tc>
          <w:tcPr>
            <w:tcW w:w="4649" w:type="dxa"/>
            <w:shd w:val="clear" w:color="auto" w:fill="auto"/>
            <w:tcMar>
              <w:top w:w="75" w:type="dxa"/>
              <w:left w:w="100" w:type="dxa"/>
              <w:bottom w:w="75" w:type="dxa"/>
              <w:right w:w="100" w:type="dxa"/>
            </w:tcMar>
          </w:tcPr>
          <w:p w:rsidR="001F2367" w:rsidRDefault="00870BFE">
            <w:r>
              <w:t>- HS giơ lần lượt 1, 2, 3, 4, 5 ngón tay theo lời GV.</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hỏi: “Khi không giơ ngón tay nào, chúng ta có mấy ngón tay đang giơ?”</w:t>
            </w:r>
          </w:p>
        </w:tc>
        <w:tc>
          <w:tcPr>
            <w:tcW w:w="4649" w:type="dxa"/>
            <w:shd w:val="clear" w:color="auto" w:fill="auto"/>
            <w:tcMar>
              <w:top w:w="75" w:type="dxa"/>
              <w:left w:w="100" w:type="dxa"/>
              <w:bottom w:w="75" w:type="dxa"/>
              <w:right w:w="100" w:type="dxa"/>
            </w:tcMar>
          </w:tcPr>
          <w:p w:rsidR="001F2367" w:rsidRDefault="00870BFE">
            <w:r>
              <w:t>- HS trả lời: Không có ngón tay nào đang giơ.</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giới thiệu bài: “Hôm nay, chúng ta sẽ dùng các số để chỉ số lượng từ không có đến năm đồ vật: Các số 0, 1, 2, 3, 4, 5.”</w:t>
            </w:r>
          </w:p>
        </w:tc>
        <w:tc>
          <w:tcPr>
            <w:tcW w:w="4649" w:type="dxa"/>
            <w:shd w:val="clear" w:color="auto" w:fill="auto"/>
            <w:tcMar>
              <w:top w:w="75" w:type="dxa"/>
              <w:left w:w="100" w:type="dxa"/>
              <w:bottom w:w="75" w:type="dxa"/>
              <w:right w:w="100" w:type="dxa"/>
            </w:tcMar>
          </w:tcPr>
          <w:p w:rsidR="001F2367" w:rsidRDefault="00870BFE">
            <w:r>
              <w:t>- HS lắng nghe và nhắc lại tên bài.</w:t>
            </w:r>
          </w:p>
        </w:tc>
      </w:tr>
      <w:tr w:rsidR="001F2367" w:rsidTr="00914FAB">
        <w:trPr>
          <w:cantSplit/>
          <w:jc w:val="center"/>
        </w:trPr>
        <w:tc>
          <w:tcPr>
            <w:tcW w:w="5102" w:type="dxa"/>
            <w:tcBorders>
              <w:bottom w:val="single" w:sz="4" w:space="0" w:color="auto"/>
            </w:tcBorders>
            <w:shd w:val="clear" w:color="auto" w:fill="auto"/>
            <w:tcMar>
              <w:top w:w="75" w:type="dxa"/>
              <w:left w:w="100" w:type="dxa"/>
              <w:bottom w:w="75" w:type="dxa"/>
              <w:right w:w="100" w:type="dxa"/>
            </w:tcMar>
          </w:tcPr>
          <w:p w:rsidR="001F2367" w:rsidRDefault="00870BFE">
            <w:r>
              <w:t>- GV chốt: “Đếm đúng giúp chúng ta chọn được số đúng.”</w:t>
            </w:r>
          </w:p>
        </w:tc>
        <w:tc>
          <w:tcPr>
            <w:tcW w:w="4649" w:type="dxa"/>
            <w:tcBorders>
              <w:bottom w:val="single" w:sz="4" w:space="0" w:color="auto"/>
            </w:tcBorders>
            <w:shd w:val="clear" w:color="auto" w:fill="auto"/>
            <w:tcMar>
              <w:top w:w="75" w:type="dxa"/>
              <w:left w:w="100" w:type="dxa"/>
              <w:bottom w:w="75" w:type="dxa"/>
              <w:right w:w="100" w:type="dxa"/>
            </w:tcMar>
          </w:tcPr>
          <w:p w:rsidR="001F2367" w:rsidRDefault="00870BFE">
            <w:r>
              <w:t>- HS sẵn sàng quan sát tranh khám phá.</w:t>
            </w:r>
          </w:p>
        </w:tc>
      </w:tr>
      <w:tr w:rsidR="001F2367" w:rsidTr="00914FAB">
        <w:trPr>
          <w:cantSplit/>
          <w:jc w:val="center"/>
        </w:trPr>
        <w:tc>
          <w:tcPr>
            <w:tcW w:w="9751" w:type="dxa"/>
            <w:gridSpan w:val="2"/>
            <w:tcBorders>
              <w:top w:val="single" w:sz="4" w:space="0" w:color="auto"/>
              <w:bottom w:val="single" w:sz="4" w:space="0" w:color="auto"/>
            </w:tcBorders>
            <w:shd w:val="clear" w:color="auto" w:fill="auto"/>
            <w:tcMar>
              <w:top w:w="100" w:type="dxa"/>
              <w:left w:w="100" w:type="dxa"/>
              <w:bottom w:w="100" w:type="dxa"/>
              <w:right w:w="100" w:type="dxa"/>
            </w:tcMar>
          </w:tcPr>
          <w:p w:rsidR="001F2367" w:rsidRDefault="00870BFE">
            <w:r>
              <w:rPr>
                <w:b/>
              </w:rPr>
              <w:t>2. KHÁM PHÁ - Hình thành các số 0, 1, 2, 3, 4, 5</w:t>
            </w:r>
          </w:p>
          <w:p w:rsidR="001F2367" w:rsidRDefault="00870BFE">
            <w:r>
              <w:rPr>
                <w:b/>
              </w:rPr>
              <w:t>Mục tiêu:</w:t>
            </w:r>
          </w:p>
          <w:p w:rsidR="001F2367" w:rsidRDefault="00870BFE">
            <w:r>
              <w:t>- Đếm được số cá và số khối lập phương trong từng hàng.</w:t>
            </w:r>
          </w:p>
          <w:p w:rsidR="001F2367" w:rsidRDefault="00870BFE">
            <w:r>
              <w:t>- Nhận biết, đọc đúng các số 0, 1, 2, 3, 4, 5.</w:t>
            </w:r>
          </w:p>
          <w:p w:rsidR="001F2367" w:rsidRDefault="00870BFE">
            <w:r>
              <w:rPr>
                <w:b/>
              </w:rPr>
              <w:t>Cách tiến hành:</w:t>
            </w:r>
          </w:p>
        </w:tc>
      </w:tr>
      <w:tr w:rsidR="001F2367" w:rsidTr="00914FAB">
        <w:trPr>
          <w:cantSplit/>
          <w:jc w:val="center"/>
        </w:trPr>
        <w:tc>
          <w:tcPr>
            <w:tcW w:w="5102" w:type="dxa"/>
            <w:tcBorders>
              <w:top w:val="single" w:sz="4" w:space="0" w:color="auto"/>
            </w:tcBorders>
            <w:shd w:val="clear" w:color="auto" w:fill="auto"/>
            <w:tcMar>
              <w:top w:w="75" w:type="dxa"/>
              <w:left w:w="100" w:type="dxa"/>
              <w:bottom w:w="75" w:type="dxa"/>
              <w:right w:w="100" w:type="dxa"/>
            </w:tcMar>
          </w:tcPr>
          <w:p w:rsidR="001F2367" w:rsidRDefault="00870BFE">
            <w:r>
              <w:t>- GV cho HS quan sát phần Khám phá và hỏi: “Trong bể ở hàng thứ nhất có mấy con cá? Có mấy khối lập phương?”</w:t>
            </w:r>
          </w:p>
          <w:p w:rsidR="001F2367" w:rsidRDefault="001F2367">
            <w:pPr>
              <w:spacing w:before="40" w:after="20"/>
              <w:jc w:val="center"/>
            </w:pPr>
          </w:p>
        </w:tc>
        <w:tc>
          <w:tcPr>
            <w:tcW w:w="4649" w:type="dxa"/>
            <w:tcBorders>
              <w:top w:val="single" w:sz="4" w:space="0" w:color="auto"/>
            </w:tcBorders>
            <w:shd w:val="clear" w:color="auto" w:fill="auto"/>
            <w:tcMar>
              <w:top w:w="75" w:type="dxa"/>
              <w:left w:w="100" w:type="dxa"/>
              <w:bottom w:w="75" w:type="dxa"/>
              <w:right w:w="100" w:type="dxa"/>
            </w:tcMar>
          </w:tcPr>
          <w:p w:rsidR="001F2367" w:rsidRDefault="00870BFE">
            <w:r>
              <w:t>- HS trả lời: Trong bể có 1 con cá; có 1 khối lập phương.</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viết số 1, hướng dẫn đọc: “một”. GV hỏi: “Số nào biểu thị một con cá?”</w:t>
            </w:r>
          </w:p>
        </w:tc>
        <w:tc>
          <w:tcPr>
            <w:tcW w:w="4649" w:type="dxa"/>
            <w:shd w:val="clear" w:color="auto" w:fill="auto"/>
            <w:tcMar>
              <w:top w:w="75" w:type="dxa"/>
              <w:left w:w="100" w:type="dxa"/>
              <w:bottom w:w="75" w:type="dxa"/>
              <w:right w:w="100" w:type="dxa"/>
            </w:tcMar>
          </w:tcPr>
          <w:p w:rsidR="001F2367" w:rsidRDefault="00870BFE">
            <w:r>
              <w:t>- HS đọc: một; trả lời: Số 1 biểu thị một con cá.</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lần lượt chỉ các hàng có 2, 3, 4, 5 con cá và hỏi: “Có mấy con cá? Ta dùng số nào?”</w:t>
            </w:r>
          </w:p>
        </w:tc>
        <w:tc>
          <w:tcPr>
            <w:tcW w:w="4649" w:type="dxa"/>
            <w:shd w:val="clear" w:color="auto" w:fill="auto"/>
            <w:tcMar>
              <w:top w:w="75" w:type="dxa"/>
              <w:left w:w="100" w:type="dxa"/>
              <w:bottom w:w="75" w:type="dxa"/>
              <w:right w:w="100" w:type="dxa"/>
            </w:tcMar>
          </w:tcPr>
          <w:p w:rsidR="001F2367" w:rsidRDefault="00870BFE">
            <w:r>
              <w:t>- HS trả lời lần lượt: 2 con cá - số 2; 3 con cá - số 3; 4 con cá - số 4; 5 con cá - số 5.</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chỉ bể cuối và hỏi: “Trong bể có con cá nào không? Có khối lập phương nào không?”</w:t>
            </w:r>
          </w:p>
        </w:tc>
        <w:tc>
          <w:tcPr>
            <w:tcW w:w="4649" w:type="dxa"/>
            <w:shd w:val="clear" w:color="auto" w:fill="auto"/>
            <w:tcMar>
              <w:top w:w="75" w:type="dxa"/>
              <w:left w:w="100" w:type="dxa"/>
              <w:bottom w:w="75" w:type="dxa"/>
              <w:right w:w="100" w:type="dxa"/>
            </w:tcMar>
          </w:tcPr>
          <w:p w:rsidR="001F2367" w:rsidRDefault="00870BFE">
            <w:r>
              <w:t>- HS trả lời: Không có con cá nào; không có khối lập phương nào.</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giới thiệu: “Không có đồ vật nào, ta dùng số 0; đọc là không.”</w:t>
            </w:r>
          </w:p>
        </w:tc>
        <w:tc>
          <w:tcPr>
            <w:tcW w:w="4649" w:type="dxa"/>
            <w:shd w:val="clear" w:color="auto" w:fill="auto"/>
            <w:tcMar>
              <w:top w:w="75" w:type="dxa"/>
              <w:left w:w="100" w:type="dxa"/>
              <w:bottom w:w="75" w:type="dxa"/>
              <w:right w:w="100" w:type="dxa"/>
            </w:tcMar>
          </w:tcPr>
          <w:p w:rsidR="001F2367" w:rsidRDefault="00870BFE">
            <w:r>
              <w:t>- HS đọc: không; nhận biết số 0 ứng với không có đồ vật.</w:t>
            </w:r>
          </w:p>
        </w:tc>
      </w:tr>
      <w:tr w:rsidR="001F2367" w:rsidTr="00914FAB">
        <w:trPr>
          <w:cantSplit/>
          <w:jc w:val="center"/>
        </w:trPr>
        <w:tc>
          <w:tcPr>
            <w:tcW w:w="5102" w:type="dxa"/>
            <w:tcBorders>
              <w:bottom w:val="single" w:sz="4" w:space="0" w:color="auto"/>
            </w:tcBorders>
            <w:shd w:val="clear" w:color="auto" w:fill="auto"/>
            <w:tcMar>
              <w:top w:w="75" w:type="dxa"/>
              <w:left w:w="100" w:type="dxa"/>
              <w:bottom w:w="75" w:type="dxa"/>
              <w:right w:w="100" w:type="dxa"/>
            </w:tcMar>
          </w:tcPr>
          <w:p w:rsidR="001F2367" w:rsidRDefault="00870BFE">
            <w:r>
              <w:lastRenderedPageBreak/>
              <w:t>- GV chốt: “Mỗi số 0, 1, 2, 3, 4, 5 biểu thị một số lượng tương ứng; số 0 biểu thị không có đồ vật nào.”</w:t>
            </w:r>
          </w:p>
        </w:tc>
        <w:tc>
          <w:tcPr>
            <w:tcW w:w="4649" w:type="dxa"/>
            <w:tcBorders>
              <w:bottom w:val="single" w:sz="4" w:space="0" w:color="auto"/>
            </w:tcBorders>
            <w:shd w:val="clear" w:color="auto" w:fill="auto"/>
            <w:tcMar>
              <w:top w:w="75" w:type="dxa"/>
              <w:left w:w="100" w:type="dxa"/>
              <w:bottom w:w="75" w:type="dxa"/>
              <w:right w:w="100" w:type="dxa"/>
            </w:tcMar>
          </w:tcPr>
          <w:p w:rsidR="001F2367" w:rsidRDefault="00870BFE">
            <w:r>
              <w:t>- HS đọc đồng thanh: 0, 1, 2, 3, 4, 5.</w:t>
            </w:r>
          </w:p>
        </w:tc>
      </w:tr>
      <w:tr w:rsidR="001F2367" w:rsidTr="00914FAB">
        <w:trPr>
          <w:cantSplit/>
          <w:jc w:val="center"/>
        </w:trPr>
        <w:tc>
          <w:tcPr>
            <w:tcW w:w="9751" w:type="dxa"/>
            <w:gridSpan w:val="2"/>
            <w:tcBorders>
              <w:top w:val="single" w:sz="4" w:space="0" w:color="auto"/>
              <w:bottom w:val="single" w:sz="4" w:space="0" w:color="auto"/>
            </w:tcBorders>
            <w:shd w:val="clear" w:color="auto" w:fill="auto"/>
            <w:tcMar>
              <w:top w:w="100" w:type="dxa"/>
              <w:left w:w="100" w:type="dxa"/>
              <w:bottom w:w="100" w:type="dxa"/>
              <w:right w:w="100" w:type="dxa"/>
            </w:tcMar>
          </w:tcPr>
          <w:p w:rsidR="001F2367" w:rsidRDefault="00870BFE">
            <w:r>
              <w:rPr>
                <w:b/>
              </w:rPr>
              <w:t>3. HOẠT ĐỘNG - Viết số, đếm và tìm số thích hợp</w:t>
            </w:r>
          </w:p>
          <w:p w:rsidR="001F2367" w:rsidRDefault="00870BFE">
            <w:r>
              <w:rPr>
                <w:b/>
              </w:rPr>
              <w:t>Mục tiêu:</w:t>
            </w:r>
          </w:p>
          <w:p w:rsidR="001F2367" w:rsidRDefault="00870BFE">
            <w:r>
              <w:t>- Viết được các số 0 đến 5 theo mẫu.</w:t>
            </w:r>
          </w:p>
          <w:p w:rsidR="001F2367" w:rsidRDefault="00870BFE">
            <w:r>
              <w:t>- Đếm và điền được số tương ứng với tranh; điền số theo số chấm.</w:t>
            </w:r>
          </w:p>
          <w:p w:rsidR="001F2367" w:rsidRDefault="00870BFE">
            <w:r>
              <w:rPr>
                <w:b/>
              </w:rPr>
              <w:t>Cách tiến hành:</w:t>
            </w:r>
          </w:p>
        </w:tc>
      </w:tr>
      <w:tr w:rsidR="001F2367" w:rsidTr="00914FAB">
        <w:trPr>
          <w:cantSplit/>
          <w:jc w:val="center"/>
        </w:trPr>
        <w:tc>
          <w:tcPr>
            <w:tcW w:w="5102" w:type="dxa"/>
            <w:tcBorders>
              <w:top w:val="single" w:sz="4" w:space="0" w:color="auto"/>
            </w:tcBorders>
            <w:shd w:val="clear" w:color="auto" w:fill="auto"/>
            <w:tcMar>
              <w:top w:w="75" w:type="dxa"/>
              <w:left w:w="100" w:type="dxa"/>
              <w:bottom w:w="75" w:type="dxa"/>
              <w:right w:w="100" w:type="dxa"/>
            </w:tcMar>
          </w:tcPr>
          <w:p w:rsidR="001F2367" w:rsidRDefault="00870BFE">
            <w:r>
              <w:t xml:space="preserve">- </w:t>
            </w:r>
            <w:r>
              <w:rPr>
                <w:b/>
              </w:rPr>
              <w:t>Bài 1:</w:t>
            </w:r>
            <w:r>
              <w:t xml:space="preserve"> GV cho HS quan sát mẫu viết số và hỏi: “Khi viết số, em cần quan sát điều gì?”</w:t>
            </w:r>
          </w:p>
          <w:p w:rsidR="001F2367" w:rsidRDefault="001F2367">
            <w:pPr>
              <w:spacing w:before="40" w:after="20"/>
              <w:jc w:val="center"/>
            </w:pPr>
          </w:p>
        </w:tc>
        <w:tc>
          <w:tcPr>
            <w:tcW w:w="4649" w:type="dxa"/>
            <w:tcBorders>
              <w:top w:val="single" w:sz="4" w:space="0" w:color="auto"/>
            </w:tcBorders>
            <w:shd w:val="clear" w:color="auto" w:fill="auto"/>
            <w:tcMar>
              <w:top w:w="75" w:type="dxa"/>
              <w:left w:w="100" w:type="dxa"/>
              <w:bottom w:w="75" w:type="dxa"/>
              <w:right w:w="100" w:type="dxa"/>
            </w:tcMar>
          </w:tcPr>
          <w:p w:rsidR="001F2367" w:rsidRDefault="00870BFE">
            <w:r>
              <w:t>- HS trả lời: Quan sát điểm đặt bút và chiều mũi tên; viết các số 0, 1, 2, 3, 4, 5 theo mẫu.</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hướng dẫn HS viết lần lượt từng số vào bảng con.</w:t>
            </w:r>
          </w:p>
        </w:tc>
        <w:tc>
          <w:tcPr>
            <w:tcW w:w="4649" w:type="dxa"/>
            <w:shd w:val="clear" w:color="auto" w:fill="auto"/>
            <w:tcMar>
              <w:top w:w="75" w:type="dxa"/>
              <w:left w:w="100" w:type="dxa"/>
              <w:bottom w:w="75" w:type="dxa"/>
              <w:right w:w="100" w:type="dxa"/>
            </w:tcMar>
          </w:tcPr>
          <w:p w:rsidR="001F2367" w:rsidRDefault="00870BFE">
            <w:r>
              <w:t>- HS viết số 0, 1, 2, 3, 4, 5 vào bảng con.</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quan sát và sửa cách đặt bút, chiều viết cho HS.</w:t>
            </w:r>
          </w:p>
        </w:tc>
        <w:tc>
          <w:tcPr>
            <w:tcW w:w="4649" w:type="dxa"/>
            <w:shd w:val="clear" w:color="auto" w:fill="auto"/>
            <w:tcMar>
              <w:top w:w="75" w:type="dxa"/>
              <w:left w:w="100" w:type="dxa"/>
              <w:bottom w:w="75" w:type="dxa"/>
              <w:right w:w="100" w:type="dxa"/>
            </w:tcMar>
          </w:tcPr>
          <w:p w:rsidR="001F2367" w:rsidRDefault="00870BFE">
            <w:r>
              <w:t>- HS sửa cách đặt bút và chiều viết theo hướng dẫn.</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yêu cầu HS viết các số 0, 1, 2, 3, 4, 5 vào vở.</w:t>
            </w:r>
          </w:p>
        </w:tc>
        <w:tc>
          <w:tcPr>
            <w:tcW w:w="4649" w:type="dxa"/>
            <w:shd w:val="clear" w:color="auto" w:fill="auto"/>
            <w:tcMar>
              <w:top w:w="75" w:type="dxa"/>
              <w:left w:w="100" w:type="dxa"/>
              <w:bottom w:w="75" w:type="dxa"/>
              <w:right w:w="100" w:type="dxa"/>
            </w:tcMar>
          </w:tcPr>
          <w:p w:rsidR="001F2367" w:rsidRDefault="00870BFE">
            <w:r>
              <w:t>- HS viết lại các số ngay ngắn vào vở.</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chốt Bài 1: “Các số viết đúng theo mẫu là 0, 1, 2, 3, 4, 5; khi viết cần đúng nét và đúng chiều.”</w:t>
            </w:r>
          </w:p>
        </w:tc>
        <w:tc>
          <w:tcPr>
            <w:tcW w:w="4649" w:type="dxa"/>
            <w:shd w:val="clear" w:color="auto" w:fill="auto"/>
            <w:tcMar>
              <w:top w:w="75" w:type="dxa"/>
              <w:left w:w="100" w:type="dxa"/>
              <w:bottom w:w="75" w:type="dxa"/>
              <w:right w:w="100" w:type="dxa"/>
            </w:tcMar>
          </w:tcPr>
          <w:p w:rsidR="001F2367" w:rsidRDefault="00870BFE">
            <w:r>
              <w:t>- HS đọc lại và đối chiếu bài viết của mình.</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xml:space="preserve">- </w:t>
            </w:r>
            <w:r>
              <w:rPr>
                <w:b/>
              </w:rPr>
              <w:t>Bài 2a:</w:t>
            </w:r>
            <w:r>
              <w:t xml:space="preserve"> GV cho HS quan sát các nhóm đồ vật và hỏi: “Mỗi tranh có bao nhiêu con vật hoặc đồ vật? Em điền số nào?”</w:t>
            </w:r>
          </w:p>
          <w:p w:rsidR="001F2367" w:rsidRDefault="001F2367">
            <w:pPr>
              <w:spacing w:before="40" w:after="20"/>
              <w:jc w:val="center"/>
            </w:pPr>
          </w:p>
        </w:tc>
        <w:tc>
          <w:tcPr>
            <w:tcW w:w="4649" w:type="dxa"/>
            <w:shd w:val="clear" w:color="auto" w:fill="auto"/>
            <w:tcMar>
              <w:top w:w="75" w:type="dxa"/>
              <w:left w:w="100" w:type="dxa"/>
              <w:bottom w:w="75" w:type="dxa"/>
              <w:right w:w="100" w:type="dxa"/>
            </w:tcMar>
          </w:tcPr>
          <w:p w:rsidR="001F2367" w:rsidRDefault="00870BFE">
            <w:r>
              <w:t>- HS đếm và trả lời: 1 con mèo - số 1; 3 củ cà rốt - số 3; 5 con chó - số 5; 3 quả bóng - số 3; 2 con vịt - số 2; 1 con vẹt - số 1.</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yêu cầu HS thảo luận nhóm đôi: một bạn chỉ tranh, một bạn đếm.</w:t>
            </w:r>
          </w:p>
        </w:tc>
        <w:tc>
          <w:tcPr>
            <w:tcW w:w="4649" w:type="dxa"/>
            <w:shd w:val="clear" w:color="auto" w:fill="auto"/>
            <w:tcMar>
              <w:top w:w="75" w:type="dxa"/>
              <w:left w:w="100" w:type="dxa"/>
              <w:bottom w:w="75" w:type="dxa"/>
              <w:right w:w="100" w:type="dxa"/>
            </w:tcMar>
          </w:tcPr>
          <w:p w:rsidR="001F2367" w:rsidRDefault="00870BFE">
            <w:r>
              <w:t>- HS thảo luận nhóm đôi và thống nhất số lượng trong từng tranh.</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yêu cầu mỗi HS ghi kết quả Bài 2a vào SGK/vở bài tập.</w:t>
            </w:r>
          </w:p>
        </w:tc>
        <w:tc>
          <w:tcPr>
            <w:tcW w:w="4649" w:type="dxa"/>
            <w:shd w:val="clear" w:color="auto" w:fill="auto"/>
            <w:tcMar>
              <w:top w:w="75" w:type="dxa"/>
              <w:left w:w="100" w:type="dxa"/>
              <w:bottom w:w="75" w:type="dxa"/>
              <w:right w:w="100" w:type="dxa"/>
            </w:tcMar>
          </w:tcPr>
          <w:p w:rsidR="001F2367" w:rsidRDefault="00870BFE">
            <w:r>
              <w:t>- HS điền các số 1, 3, 5, 3, 2, 1 vào bài.</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xml:space="preserve">- </w:t>
            </w:r>
            <w:r>
              <w:rPr>
                <w:b/>
              </w:rPr>
              <w:t>Bài 2b:</w:t>
            </w:r>
            <w:r>
              <w:t xml:space="preserve"> GV cho HS quan sát ba bể cá và hỏi: “Mỗi bể có bao nhiêu con cá? Bể không có cá ghi số nào?”</w:t>
            </w:r>
          </w:p>
          <w:p w:rsidR="001F2367" w:rsidRDefault="001F2367">
            <w:pPr>
              <w:spacing w:before="40" w:after="20"/>
              <w:jc w:val="center"/>
            </w:pPr>
          </w:p>
        </w:tc>
        <w:tc>
          <w:tcPr>
            <w:tcW w:w="4649" w:type="dxa"/>
            <w:shd w:val="clear" w:color="auto" w:fill="auto"/>
            <w:tcMar>
              <w:top w:w="75" w:type="dxa"/>
              <w:left w:w="100" w:type="dxa"/>
              <w:bottom w:w="75" w:type="dxa"/>
              <w:right w:w="100" w:type="dxa"/>
            </w:tcMar>
          </w:tcPr>
          <w:p w:rsidR="001F2367" w:rsidRDefault="00870BFE">
            <w:r>
              <w:t>- HS trả lời và điền: bể thứ nhất có 3 con cá - số 3; bể thứ hai có 1 con cá - số 1; bể thứ ba không có con cá nào - số 0.</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yêu cầu HS ghi số vào các ô trống của Bài 2b.</w:t>
            </w:r>
          </w:p>
        </w:tc>
        <w:tc>
          <w:tcPr>
            <w:tcW w:w="4649" w:type="dxa"/>
            <w:shd w:val="clear" w:color="auto" w:fill="auto"/>
            <w:tcMar>
              <w:top w:w="75" w:type="dxa"/>
              <w:left w:w="100" w:type="dxa"/>
              <w:bottom w:w="75" w:type="dxa"/>
              <w:right w:w="100" w:type="dxa"/>
            </w:tcMar>
          </w:tcPr>
          <w:p w:rsidR="001F2367" w:rsidRDefault="00870BFE">
            <w:r>
              <w:t>- HS ghi các số 3, 1, 0 vào bài.</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yêu cầu HS đổi vở/SGK với bạn bên cạnh để kiểm tra.</w:t>
            </w:r>
          </w:p>
        </w:tc>
        <w:tc>
          <w:tcPr>
            <w:tcW w:w="4649" w:type="dxa"/>
            <w:shd w:val="clear" w:color="auto" w:fill="auto"/>
            <w:tcMar>
              <w:top w:w="75" w:type="dxa"/>
              <w:left w:w="100" w:type="dxa"/>
              <w:bottom w:w="75" w:type="dxa"/>
              <w:right w:w="100" w:type="dxa"/>
            </w:tcMar>
          </w:tcPr>
          <w:p w:rsidR="001F2367" w:rsidRDefault="00870BFE">
            <w:r>
              <w:t>- HS đổi bài và kiểm tra kết quả cho bạn.</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hỏi: “Vì sao bể cuối ghi số 0?”</w:t>
            </w:r>
          </w:p>
        </w:tc>
        <w:tc>
          <w:tcPr>
            <w:tcW w:w="4649" w:type="dxa"/>
            <w:shd w:val="clear" w:color="auto" w:fill="auto"/>
            <w:tcMar>
              <w:top w:w="75" w:type="dxa"/>
              <w:left w:w="100" w:type="dxa"/>
              <w:bottom w:w="75" w:type="dxa"/>
              <w:right w:w="100" w:type="dxa"/>
            </w:tcMar>
          </w:tcPr>
          <w:p w:rsidR="001F2367" w:rsidRDefault="00870BFE">
            <w:r>
              <w:t>- HS trả lời: Vì bể cuối không có con cá nào.</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lastRenderedPageBreak/>
              <w:t>- GV chốt Bài 2: “Đáp án đúng là Bài 2a: 1, 3, 5, 3, 2, 1; Bài 2b: 3, 1, 0. Không có đối tượng nào thì ghi số 0.”</w:t>
            </w:r>
          </w:p>
        </w:tc>
        <w:tc>
          <w:tcPr>
            <w:tcW w:w="4649" w:type="dxa"/>
            <w:shd w:val="clear" w:color="auto" w:fill="auto"/>
            <w:tcMar>
              <w:top w:w="75" w:type="dxa"/>
              <w:left w:w="100" w:type="dxa"/>
              <w:bottom w:w="75" w:type="dxa"/>
              <w:right w:w="100" w:type="dxa"/>
            </w:tcMar>
          </w:tcPr>
          <w:p w:rsidR="001F2367" w:rsidRDefault="00870BFE">
            <w:r>
              <w:t>- HS đối chiếu và sửa bài nếu có sai sót.</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xml:space="preserve">- </w:t>
            </w:r>
            <w:r>
              <w:rPr>
                <w:b/>
              </w:rPr>
              <w:t>Bài 3:</w:t>
            </w:r>
            <w:r>
              <w:t xml:space="preserve"> GV cho HS quan sát dãy cờ và mặt chấm tròn, hỏi: “Lá cờ còn thiếu số nào? Các mặt chấm tròn ứng với số nào?”</w:t>
            </w:r>
          </w:p>
          <w:p w:rsidR="001F2367" w:rsidRDefault="001F2367">
            <w:pPr>
              <w:spacing w:before="40" w:after="20"/>
              <w:jc w:val="center"/>
            </w:pPr>
          </w:p>
        </w:tc>
        <w:tc>
          <w:tcPr>
            <w:tcW w:w="4649" w:type="dxa"/>
            <w:shd w:val="clear" w:color="auto" w:fill="auto"/>
            <w:tcMar>
              <w:top w:w="75" w:type="dxa"/>
              <w:left w:w="100" w:type="dxa"/>
              <w:bottom w:w="75" w:type="dxa"/>
              <w:right w:w="100" w:type="dxa"/>
            </w:tcMar>
          </w:tcPr>
          <w:p w:rsidR="001F2367" w:rsidRDefault="00870BFE">
            <w:r>
              <w:t>- HS trả lời: Lá cờ còn thiếu số 2 và số 3; các mặt chấm tròn ứng với 1, 2, 3, 4, 5.</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yêu cầu HS dùng thẻ số xếp dãy 0, 1, 2, 3, 4, 5 trên bàn.</w:t>
            </w:r>
          </w:p>
        </w:tc>
        <w:tc>
          <w:tcPr>
            <w:tcW w:w="4649" w:type="dxa"/>
            <w:shd w:val="clear" w:color="auto" w:fill="auto"/>
            <w:tcMar>
              <w:top w:w="75" w:type="dxa"/>
              <w:left w:w="100" w:type="dxa"/>
              <w:bottom w:w="75" w:type="dxa"/>
              <w:right w:w="100" w:type="dxa"/>
            </w:tcMar>
          </w:tcPr>
          <w:p w:rsidR="001F2367" w:rsidRDefault="00870BFE">
            <w:r>
              <w:t>- HS xếp thẻ số theo đúng thứ tự.</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yêu cầu HS điền kết quả vào bài.</w:t>
            </w:r>
          </w:p>
        </w:tc>
        <w:tc>
          <w:tcPr>
            <w:tcW w:w="4649" w:type="dxa"/>
            <w:shd w:val="clear" w:color="auto" w:fill="auto"/>
            <w:tcMar>
              <w:top w:w="75" w:type="dxa"/>
              <w:left w:w="100" w:type="dxa"/>
              <w:bottom w:w="75" w:type="dxa"/>
              <w:right w:w="100" w:type="dxa"/>
            </w:tcMar>
          </w:tcPr>
          <w:p w:rsidR="001F2367" w:rsidRDefault="00870BFE">
            <w:r>
              <w:t>- HS điền số vào các ô còn thiếu.</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chốt Bài 3: “Hai lá cờ cần điền số 2 và 3; dưới các mặt chấm tròn lần lượt là 1, 2, 3, 4, 5.”</w:t>
            </w:r>
          </w:p>
        </w:tc>
        <w:tc>
          <w:tcPr>
            <w:tcW w:w="4649" w:type="dxa"/>
            <w:shd w:val="clear" w:color="auto" w:fill="auto"/>
            <w:tcMar>
              <w:top w:w="75" w:type="dxa"/>
              <w:left w:w="100" w:type="dxa"/>
              <w:bottom w:w="75" w:type="dxa"/>
              <w:right w:w="100" w:type="dxa"/>
            </w:tcMar>
          </w:tcPr>
          <w:p w:rsidR="001F2367" w:rsidRDefault="00870BFE">
            <w:r>
              <w:t>- HS đọc lại dãy số và tự kiểm tra.</w:t>
            </w:r>
          </w:p>
        </w:tc>
      </w:tr>
      <w:tr w:rsidR="001F2367" w:rsidTr="00914FAB">
        <w:trPr>
          <w:cantSplit/>
          <w:jc w:val="center"/>
        </w:trPr>
        <w:tc>
          <w:tcPr>
            <w:tcW w:w="5102" w:type="dxa"/>
            <w:tcBorders>
              <w:bottom w:val="single" w:sz="4" w:space="0" w:color="auto"/>
            </w:tcBorders>
            <w:shd w:val="clear" w:color="auto" w:fill="auto"/>
            <w:tcMar>
              <w:top w:w="75" w:type="dxa"/>
              <w:left w:w="100" w:type="dxa"/>
              <w:bottom w:w="75" w:type="dxa"/>
              <w:right w:w="100" w:type="dxa"/>
            </w:tcMar>
          </w:tcPr>
          <w:p w:rsidR="001F2367" w:rsidRDefault="00870BFE">
            <w:r>
              <w:t>- GV kết luận: “Các em đã biết đọc, viết và dùng số từ 0 đến 5 để chỉ số lượng trong tranh.”</w:t>
            </w:r>
          </w:p>
        </w:tc>
        <w:tc>
          <w:tcPr>
            <w:tcW w:w="4649" w:type="dxa"/>
            <w:tcBorders>
              <w:bottom w:val="single" w:sz="4" w:space="0" w:color="auto"/>
            </w:tcBorders>
            <w:shd w:val="clear" w:color="auto" w:fill="auto"/>
            <w:tcMar>
              <w:top w:w="75" w:type="dxa"/>
              <w:left w:w="100" w:type="dxa"/>
              <w:bottom w:w="75" w:type="dxa"/>
              <w:right w:w="100" w:type="dxa"/>
            </w:tcMar>
          </w:tcPr>
          <w:p w:rsidR="001F2367" w:rsidRDefault="00870BFE">
            <w:r>
              <w:t>- HS nhắc lại dãy số: 0, 1, 2, 3, 4, 5.</w:t>
            </w:r>
          </w:p>
        </w:tc>
      </w:tr>
      <w:tr w:rsidR="001F2367" w:rsidTr="00914FAB">
        <w:trPr>
          <w:cantSplit/>
          <w:jc w:val="center"/>
        </w:trPr>
        <w:tc>
          <w:tcPr>
            <w:tcW w:w="9751" w:type="dxa"/>
            <w:gridSpan w:val="2"/>
            <w:tcBorders>
              <w:top w:val="single" w:sz="4" w:space="0" w:color="auto"/>
              <w:bottom w:val="single" w:sz="4" w:space="0" w:color="auto"/>
            </w:tcBorders>
            <w:shd w:val="clear" w:color="auto" w:fill="auto"/>
            <w:tcMar>
              <w:top w:w="100" w:type="dxa"/>
              <w:left w:w="100" w:type="dxa"/>
              <w:bottom w:w="100" w:type="dxa"/>
              <w:right w:w="100" w:type="dxa"/>
            </w:tcMar>
          </w:tcPr>
          <w:p w:rsidR="001F2367" w:rsidRDefault="00870BFE">
            <w:r>
              <w:rPr>
                <w:b/>
              </w:rPr>
              <w:t>4. CỦNG CỐ - DẶN DÒ</w:t>
            </w:r>
          </w:p>
          <w:p w:rsidR="001F2367" w:rsidRDefault="00870BFE">
            <w:r>
              <w:rPr>
                <w:b/>
              </w:rPr>
              <w:t>Mục tiêu:</w:t>
            </w:r>
          </w:p>
          <w:p w:rsidR="001F2367" w:rsidRDefault="00870BFE">
            <w:r>
              <w:t>- Củng cố cách đọc, viết và nhận biết số lượng từ 0 đến 5.</w:t>
            </w:r>
          </w:p>
          <w:p w:rsidR="001F2367" w:rsidRDefault="00870BFE">
            <w:r>
              <w:rPr>
                <w:b/>
              </w:rPr>
              <w:t>Cách tiến hành:</w:t>
            </w:r>
          </w:p>
        </w:tc>
      </w:tr>
      <w:tr w:rsidR="001F2367" w:rsidTr="00914FAB">
        <w:trPr>
          <w:cantSplit/>
          <w:jc w:val="center"/>
        </w:trPr>
        <w:tc>
          <w:tcPr>
            <w:tcW w:w="5102" w:type="dxa"/>
            <w:tcBorders>
              <w:top w:val="single" w:sz="4" w:space="0" w:color="auto"/>
            </w:tcBorders>
            <w:shd w:val="clear" w:color="auto" w:fill="auto"/>
            <w:tcMar>
              <w:top w:w="75" w:type="dxa"/>
              <w:left w:w="100" w:type="dxa"/>
              <w:bottom w:w="75" w:type="dxa"/>
              <w:right w:w="100" w:type="dxa"/>
            </w:tcMar>
          </w:tcPr>
          <w:p w:rsidR="001F2367" w:rsidRDefault="00870BFE">
            <w:r>
              <w:t>- GV giơ thẻ số bất kì từ 0 đến 5 và yêu cầu HS đọc nhanh.</w:t>
            </w:r>
          </w:p>
        </w:tc>
        <w:tc>
          <w:tcPr>
            <w:tcW w:w="4649" w:type="dxa"/>
            <w:tcBorders>
              <w:top w:val="single" w:sz="4" w:space="0" w:color="auto"/>
            </w:tcBorders>
            <w:shd w:val="clear" w:color="auto" w:fill="auto"/>
            <w:tcMar>
              <w:top w:w="75" w:type="dxa"/>
              <w:left w:w="100" w:type="dxa"/>
              <w:bottom w:w="75" w:type="dxa"/>
              <w:right w:w="100" w:type="dxa"/>
            </w:tcMar>
          </w:tcPr>
          <w:p w:rsidR="001F2367" w:rsidRDefault="00870BFE">
            <w:r>
              <w:t>- HS đọc đúng số trên thẻ GV giơ.</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hỏi: “Số 0 cho em biết điều gì?”</w:t>
            </w:r>
          </w:p>
        </w:tc>
        <w:tc>
          <w:tcPr>
            <w:tcW w:w="4649" w:type="dxa"/>
            <w:shd w:val="clear" w:color="auto" w:fill="auto"/>
            <w:tcMar>
              <w:top w:w="75" w:type="dxa"/>
              <w:left w:w="100" w:type="dxa"/>
              <w:bottom w:w="75" w:type="dxa"/>
              <w:right w:w="100" w:type="dxa"/>
            </w:tcMar>
          </w:tcPr>
          <w:p w:rsidR="001F2367" w:rsidRDefault="00870BFE">
            <w:r>
              <w:t>- HS trả lời: Số 0 cho biết không có đồ vật nào.</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dặn: “Em luyện viết các số 0 đến 5 và chuẩn bị luyện tập ở tiết sau.”</w:t>
            </w:r>
          </w:p>
        </w:tc>
        <w:tc>
          <w:tcPr>
            <w:tcW w:w="4649" w:type="dxa"/>
            <w:shd w:val="clear" w:color="auto" w:fill="auto"/>
            <w:tcMar>
              <w:top w:w="75" w:type="dxa"/>
              <w:left w:w="100" w:type="dxa"/>
              <w:bottom w:w="75" w:type="dxa"/>
              <w:right w:w="100" w:type="dxa"/>
            </w:tcMar>
          </w:tcPr>
          <w:p w:rsidR="001F2367" w:rsidRDefault="00870BFE">
            <w:r>
              <w:t>- HS ghi nhớ nhiệm vụ về nhà.</w:t>
            </w:r>
          </w:p>
        </w:tc>
      </w:tr>
    </w:tbl>
    <w:p w:rsidR="001F2367" w:rsidRDefault="00870BFE">
      <w:pPr>
        <w:spacing w:before="80" w:after="40"/>
      </w:pPr>
      <w:r>
        <w:rPr>
          <w:b/>
        </w:rPr>
        <w:t>IV. ĐIỀU CHỈNH SAU BÀI DẠY (NẾU CÓ)</w:t>
      </w:r>
    </w:p>
    <w:p w:rsidR="001F2367" w:rsidRDefault="00870BFE">
      <w:r>
        <w:t>........................................................................................................................................................................</w:t>
      </w:r>
    </w:p>
    <w:p w:rsidR="001F2367" w:rsidRDefault="00870BFE">
      <w:r>
        <w:t>........................................................................................................................................................................</w:t>
      </w:r>
    </w:p>
    <w:p w:rsidR="001F2367" w:rsidRDefault="00870BFE">
      <w:r>
        <w:t>........................................................................................................................................................................</w:t>
      </w:r>
    </w:p>
    <w:p w:rsidR="001F2367" w:rsidRDefault="001F2367"/>
    <w:p w:rsidR="001F2367" w:rsidRDefault="00870BFE">
      <w:pPr>
        <w:spacing w:before="80" w:after="40"/>
        <w:jc w:val="center"/>
      </w:pPr>
      <w:r>
        <w:rPr>
          <w:b/>
          <w:sz w:val="30"/>
        </w:rPr>
        <w:t>BÀI 1: CÁC SỐ 0, 1, 2, 3, 4, 5 - TIẾT 2: LUYỆN TẬP</w:t>
      </w:r>
    </w:p>
    <w:p w:rsidR="001F2367" w:rsidRDefault="00870BFE">
      <w:pPr>
        <w:spacing w:after="120"/>
        <w:jc w:val="center"/>
      </w:pPr>
      <w:r>
        <w:rPr>
          <w:i/>
        </w:rPr>
        <w:t>Số tiết thực hiện: 01 tiết    -    Thời gian thực hiện: .........................</w:t>
      </w:r>
    </w:p>
    <w:p w:rsidR="001F2367" w:rsidRDefault="00870BFE">
      <w:pPr>
        <w:spacing w:before="80" w:after="40"/>
      </w:pPr>
      <w:r>
        <w:rPr>
          <w:b/>
        </w:rPr>
        <w:t>I. YÊU CẦU CẦN ĐẠT</w:t>
      </w:r>
    </w:p>
    <w:p w:rsidR="001F2367" w:rsidRDefault="00870BFE">
      <w:r>
        <w:rPr>
          <w:b/>
        </w:rPr>
        <w:t>1. Năng lực đặc thù</w:t>
      </w:r>
    </w:p>
    <w:p w:rsidR="001F2367" w:rsidRDefault="00870BFE">
      <w:r>
        <w:t>- Đếm, đọc và nhận biết được các số từ 0 đến 5 qua tranh và dãy số.</w:t>
      </w:r>
    </w:p>
    <w:p w:rsidR="001F2367" w:rsidRDefault="00870BFE">
      <w:r>
        <w:t>- Điền đúng số thích hợp vào từng nhóm đồ vật; sắp xếp được dãy số từ 0 đến 5 theo thứ tự.</w:t>
      </w:r>
    </w:p>
    <w:p w:rsidR="001F2367" w:rsidRDefault="00870BFE">
      <w:r>
        <w:t>- Nhận biết được số 0 trong tình huống không có đồ vật nào.</w:t>
      </w:r>
    </w:p>
    <w:p w:rsidR="001F2367" w:rsidRDefault="00870BFE">
      <w:r>
        <w:rPr>
          <w:b/>
        </w:rPr>
        <w:lastRenderedPageBreak/>
        <w:t>2. Năng lực chung</w:t>
      </w:r>
    </w:p>
    <w:p w:rsidR="001F2367" w:rsidRDefault="00870BFE">
      <w:r>
        <w:t>- Tự chủ và tự học: Tự đếm, điền số và kiểm tra bài làm.</w:t>
      </w:r>
    </w:p>
    <w:p w:rsidR="001F2367" w:rsidRDefault="00870BFE">
      <w:r>
        <w:t>- Giao tiếp và hợp tác: Trao đổi kết quả với bạn, nhận xét bài làm theo hướng dẫn.</w:t>
      </w:r>
    </w:p>
    <w:p w:rsidR="001F2367" w:rsidRDefault="00870BFE">
      <w:r>
        <w:t>- Giải quyết vấn đề và sáng tạo: Lựa chọn số thích hợp dựa vào quan sát và đếm chính xác.</w:t>
      </w:r>
    </w:p>
    <w:p w:rsidR="001F2367" w:rsidRDefault="00870BFE">
      <w:r>
        <w:rPr>
          <w:b/>
        </w:rPr>
        <w:t>3. Phẩm chất</w:t>
      </w:r>
    </w:p>
    <w:p w:rsidR="001F2367" w:rsidRDefault="00870BFE">
      <w:r>
        <w:t>- Chăm chỉ: Tích cực tham gia các bài luyện tập.</w:t>
      </w:r>
    </w:p>
    <w:p w:rsidR="001F2367" w:rsidRDefault="00870BFE">
      <w:r>
        <w:t>- Trung thực: Báo cáo đúng kết quả đã đếm và đã điền.</w:t>
      </w:r>
    </w:p>
    <w:p w:rsidR="001F2367" w:rsidRDefault="00870BFE">
      <w:r>
        <w:t>- Trách nhiệm: Hoàn thành nhiệm vụ và giữ gìn sách, đồ dùng học tập.</w:t>
      </w:r>
    </w:p>
    <w:p w:rsidR="001F2367" w:rsidRDefault="00870BFE">
      <w:pPr>
        <w:spacing w:before="80" w:after="40"/>
      </w:pPr>
      <w:r>
        <w:rPr>
          <w:b/>
        </w:rPr>
        <w:t>II. ĐỒ DÙNG DẠY HỌC</w:t>
      </w:r>
    </w:p>
    <w:p w:rsidR="001F2367" w:rsidRDefault="00870BFE">
      <w:r>
        <w:rPr>
          <w:b/>
        </w:rPr>
        <w:t>1. Giáo viên</w:t>
      </w:r>
    </w:p>
    <w:p w:rsidR="001F2367" w:rsidRDefault="00870BFE">
      <w:r>
        <w:t>- SGK Toán 1, Tập một; SGV Toán 1, Tập một.</w:t>
      </w:r>
    </w:p>
    <w:p w:rsidR="001F2367" w:rsidRDefault="00870BFE">
      <w:r>
        <w:t>- Tranh cắt từ SGK trang 10 - 11; thẻ số 0 - 5; bảng phụ.</w:t>
      </w:r>
    </w:p>
    <w:p w:rsidR="001F2367" w:rsidRDefault="00870BFE">
      <w:r>
        <w:rPr>
          <w:b/>
        </w:rPr>
        <w:t>2. Học sinh</w:t>
      </w:r>
    </w:p>
    <w:p w:rsidR="001F2367" w:rsidRDefault="00870BFE">
      <w:r>
        <w:t>- SGK Toán 1; bộ đồ dùng học Toán; bảng con; vở/bút chì.</w:t>
      </w:r>
    </w:p>
    <w:p w:rsidR="001F2367" w:rsidRDefault="00870BFE">
      <w:pPr>
        <w:spacing w:before="80" w:after="40"/>
      </w:pPr>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102"/>
        <w:gridCol w:w="4649"/>
      </w:tblGrid>
      <w:tr w:rsidR="001F2367" w:rsidTr="00914FAB">
        <w:trPr>
          <w:cantSplit/>
          <w:tblHeader/>
          <w:jc w:val="center"/>
        </w:trPr>
        <w:tc>
          <w:tcPr>
            <w:tcW w:w="5102" w:type="dxa"/>
            <w:shd w:val="clear" w:color="auto" w:fill="auto"/>
            <w:tcMar>
              <w:top w:w="75" w:type="dxa"/>
              <w:left w:w="100" w:type="dxa"/>
              <w:bottom w:w="75" w:type="dxa"/>
              <w:right w:w="100" w:type="dxa"/>
            </w:tcMar>
            <w:vAlign w:val="center"/>
          </w:tcPr>
          <w:p w:rsidR="001F2367" w:rsidRDefault="00870BFE">
            <w:pPr>
              <w:jc w:val="center"/>
            </w:pPr>
            <w:r>
              <w:rPr>
                <w:b/>
                <w:color w:val="FFFFFF"/>
                <w:sz w:val="24"/>
              </w:rPr>
              <w:t>HOẠT ĐỘNG CỦA GIÁO VIÊN</w:t>
            </w:r>
          </w:p>
        </w:tc>
        <w:tc>
          <w:tcPr>
            <w:tcW w:w="4649" w:type="dxa"/>
            <w:shd w:val="clear" w:color="auto" w:fill="auto"/>
            <w:tcMar>
              <w:top w:w="75" w:type="dxa"/>
              <w:left w:w="100" w:type="dxa"/>
              <w:bottom w:w="75" w:type="dxa"/>
              <w:right w:w="100" w:type="dxa"/>
            </w:tcMar>
            <w:vAlign w:val="center"/>
          </w:tcPr>
          <w:p w:rsidR="001F2367" w:rsidRDefault="00870BFE">
            <w:pPr>
              <w:jc w:val="center"/>
            </w:pPr>
            <w:r>
              <w:rPr>
                <w:b/>
                <w:color w:val="FFFFFF"/>
                <w:sz w:val="24"/>
              </w:rPr>
              <w:t>HOẠT ĐỘNG CỦA HỌC SINH</w:t>
            </w:r>
          </w:p>
        </w:tc>
      </w:tr>
      <w:tr w:rsidR="001F2367" w:rsidTr="00914FAB">
        <w:trPr>
          <w:cantSplit/>
          <w:jc w:val="center"/>
        </w:trPr>
        <w:tc>
          <w:tcPr>
            <w:tcW w:w="9751" w:type="dxa"/>
            <w:gridSpan w:val="2"/>
            <w:tcBorders>
              <w:bottom w:val="single" w:sz="4" w:space="0" w:color="auto"/>
            </w:tcBorders>
            <w:shd w:val="clear" w:color="auto" w:fill="auto"/>
            <w:tcMar>
              <w:top w:w="75" w:type="dxa"/>
              <w:left w:w="100" w:type="dxa"/>
              <w:bottom w:w="75" w:type="dxa"/>
              <w:right w:w="100" w:type="dxa"/>
            </w:tcMar>
          </w:tcPr>
          <w:p w:rsidR="001F2367" w:rsidRDefault="00870BFE">
            <w:pPr>
              <w:jc w:val="center"/>
            </w:pPr>
            <w:r>
              <w:rPr>
                <w:b/>
              </w:rPr>
              <w:t>TIẾT 2 - LUYỆN TẬP</w:t>
            </w:r>
          </w:p>
        </w:tc>
      </w:tr>
      <w:tr w:rsidR="001F2367" w:rsidTr="00914FAB">
        <w:trPr>
          <w:cantSplit/>
          <w:jc w:val="center"/>
        </w:trPr>
        <w:tc>
          <w:tcPr>
            <w:tcW w:w="9751" w:type="dxa"/>
            <w:gridSpan w:val="2"/>
            <w:tcBorders>
              <w:top w:val="single" w:sz="4" w:space="0" w:color="auto"/>
              <w:bottom w:val="single" w:sz="4" w:space="0" w:color="auto"/>
            </w:tcBorders>
            <w:shd w:val="clear" w:color="auto" w:fill="auto"/>
            <w:tcMar>
              <w:top w:w="100" w:type="dxa"/>
              <w:left w:w="100" w:type="dxa"/>
              <w:bottom w:w="100" w:type="dxa"/>
              <w:right w:w="100" w:type="dxa"/>
            </w:tcMar>
          </w:tcPr>
          <w:p w:rsidR="001F2367" w:rsidRDefault="00870BFE">
            <w:r>
              <w:rPr>
                <w:b/>
              </w:rPr>
              <w:t>1. KHỞI ĐỘNG - Trò chơi “Xếp đúng thứ tự”</w:t>
            </w:r>
          </w:p>
          <w:p w:rsidR="001F2367" w:rsidRDefault="00870BFE">
            <w:r>
              <w:rPr>
                <w:b/>
              </w:rPr>
              <w:t>Mục tiêu:</w:t>
            </w:r>
          </w:p>
          <w:p w:rsidR="001F2367" w:rsidRDefault="00870BFE">
            <w:r>
              <w:t>- Ôn lại dãy số từ 0 đến 5.</w:t>
            </w:r>
          </w:p>
          <w:p w:rsidR="001F2367" w:rsidRDefault="00870BFE">
            <w:r>
              <w:t>- Tạo tâm thế tích cực cho giờ luyện tập.</w:t>
            </w:r>
          </w:p>
          <w:p w:rsidR="001F2367" w:rsidRDefault="00870BFE">
            <w:r>
              <w:rPr>
                <w:b/>
              </w:rPr>
              <w:t>Cách tiến hành:</w:t>
            </w:r>
          </w:p>
        </w:tc>
      </w:tr>
      <w:tr w:rsidR="001F2367" w:rsidTr="00914FAB">
        <w:trPr>
          <w:cantSplit/>
          <w:jc w:val="center"/>
        </w:trPr>
        <w:tc>
          <w:tcPr>
            <w:tcW w:w="5102" w:type="dxa"/>
            <w:tcBorders>
              <w:top w:val="single" w:sz="4" w:space="0" w:color="auto"/>
            </w:tcBorders>
            <w:shd w:val="clear" w:color="auto" w:fill="auto"/>
            <w:tcMar>
              <w:top w:w="75" w:type="dxa"/>
              <w:left w:w="100" w:type="dxa"/>
              <w:bottom w:w="75" w:type="dxa"/>
              <w:right w:w="100" w:type="dxa"/>
            </w:tcMar>
          </w:tcPr>
          <w:p w:rsidR="001F2367" w:rsidRDefault="00870BFE">
            <w:r>
              <w:t>- GV phát cho 6 HS các thẻ số 0, 1, 2, 3, 4, 5.</w:t>
            </w:r>
          </w:p>
        </w:tc>
        <w:tc>
          <w:tcPr>
            <w:tcW w:w="4649" w:type="dxa"/>
            <w:tcBorders>
              <w:top w:val="single" w:sz="4" w:space="0" w:color="auto"/>
            </w:tcBorders>
            <w:shd w:val="clear" w:color="auto" w:fill="auto"/>
            <w:tcMar>
              <w:top w:w="75" w:type="dxa"/>
              <w:left w:w="100" w:type="dxa"/>
              <w:bottom w:w="75" w:type="dxa"/>
              <w:right w:w="100" w:type="dxa"/>
            </w:tcMar>
          </w:tcPr>
          <w:p w:rsidR="001F2367" w:rsidRDefault="00870BFE">
            <w:r>
              <w:t>- 6 HS nhận thẻ số.</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yêu cầu HS xếp thành hàng từ bé đến lớn.</w:t>
            </w:r>
          </w:p>
        </w:tc>
        <w:tc>
          <w:tcPr>
            <w:tcW w:w="4649" w:type="dxa"/>
            <w:shd w:val="clear" w:color="auto" w:fill="auto"/>
            <w:tcMar>
              <w:top w:w="75" w:type="dxa"/>
              <w:left w:w="100" w:type="dxa"/>
              <w:bottom w:w="75" w:type="dxa"/>
              <w:right w:w="100" w:type="dxa"/>
            </w:tcMar>
          </w:tcPr>
          <w:p w:rsidR="001F2367" w:rsidRDefault="00870BFE">
            <w:r>
              <w:t>- HS xếp đúng thứ tự: 0, 1, 2, 3, 4, 5.</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yêu cầu cả lớp đọc lại dãy số.</w:t>
            </w:r>
          </w:p>
        </w:tc>
        <w:tc>
          <w:tcPr>
            <w:tcW w:w="4649" w:type="dxa"/>
            <w:shd w:val="clear" w:color="auto" w:fill="auto"/>
            <w:tcMar>
              <w:top w:w="75" w:type="dxa"/>
              <w:left w:w="100" w:type="dxa"/>
              <w:bottom w:w="75" w:type="dxa"/>
              <w:right w:w="100" w:type="dxa"/>
            </w:tcMar>
          </w:tcPr>
          <w:p w:rsidR="001F2367" w:rsidRDefault="00870BFE">
            <w:r>
              <w:t>- Cả lớp đọc: 0, 1, 2, 3, 4, 5.</w:t>
            </w:r>
          </w:p>
        </w:tc>
      </w:tr>
      <w:tr w:rsidR="001F2367" w:rsidTr="00914FAB">
        <w:trPr>
          <w:cantSplit/>
          <w:jc w:val="center"/>
        </w:trPr>
        <w:tc>
          <w:tcPr>
            <w:tcW w:w="5102" w:type="dxa"/>
            <w:tcBorders>
              <w:bottom w:val="single" w:sz="4" w:space="0" w:color="auto"/>
            </w:tcBorders>
            <w:shd w:val="clear" w:color="auto" w:fill="auto"/>
            <w:tcMar>
              <w:top w:w="75" w:type="dxa"/>
              <w:left w:w="100" w:type="dxa"/>
              <w:bottom w:w="75" w:type="dxa"/>
              <w:right w:w="100" w:type="dxa"/>
            </w:tcMar>
          </w:tcPr>
          <w:p w:rsidR="001F2367" w:rsidRDefault="00870BFE">
            <w:r>
              <w:t>- GV giới thiệu bài: “Tiết học này, chúng ta luyện đếm, điền số và tìm đúng số theo tranh.”</w:t>
            </w:r>
          </w:p>
        </w:tc>
        <w:tc>
          <w:tcPr>
            <w:tcW w:w="4649" w:type="dxa"/>
            <w:tcBorders>
              <w:bottom w:val="single" w:sz="4" w:space="0" w:color="auto"/>
            </w:tcBorders>
            <w:shd w:val="clear" w:color="auto" w:fill="auto"/>
            <w:tcMar>
              <w:top w:w="75" w:type="dxa"/>
              <w:left w:w="100" w:type="dxa"/>
              <w:bottom w:w="75" w:type="dxa"/>
              <w:right w:w="100" w:type="dxa"/>
            </w:tcMar>
          </w:tcPr>
          <w:p w:rsidR="001F2367" w:rsidRDefault="00870BFE">
            <w:r>
              <w:t>- HS lắng nghe và chuẩn bị SGK trang 10 - 11.</w:t>
            </w:r>
          </w:p>
        </w:tc>
      </w:tr>
      <w:tr w:rsidR="001F2367" w:rsidTr="00914FAB">
        <w:trPr>
          <w:cantSplit/>
          <w:jc w:val="center"/>
        </w:trPr>
        <w:tc>
          <w:tcPr>
            <w:tcW w:w="9751" w:type="dxa"/>
            <w:gridSpan w:val="2"/>
            <w:tcBorders>
              <w:top w:val="single" w:sz="4" w:space="0" w:color="auto"/>
              <w:bottom w:val="single" w:sz="4" w:space="0" w:color="auto"/>
            </w:tcBorders>
            <w:shd w:val="clear" w:color="auto" w:fill="auto"/>
            <w:tcMar>
              <w:top w:w="100" w:type="dxa"/>
              <w:left w:w="100" w:type="dxa"/>
              <w:bottom w:w="100" w:type="dxa"/>
              <w:right w:w="100" w:type="dxa"/>
            </w:tcMar>
          </w:tcPr>
          <w:p w:rsidR="001F2367" w:rsidRDefault="00870BFE">
            <w:r>
              <w:rPr>
                <w:b/>
              </w:rPr>
              <w:t>2. LUYỆN TẬP - Bài 1 và Bài 2</w:t>
            </w:r>
          </w:p>
          <w:p w:rsidR="001F2367" w:rsidRDefault="00870BFE">
            <w:r>
              <w:rPr>
                <w:b/>
              </w:rPr>
              <w:t>Mục tiêu:</w:t>
            </w:r>
          </w:p>
          <w:p w:rsidR="001F2367" w:rsidRDefault="00870BFE">
            <w:r>
              <w:t>- Đếm đúng số con vật trong mỗi nhóm.</w:t>
            </w:r>
          </w:p>
          <w:p w:rsidR="001F2367" w:rsidRDefault="00870BFE">
            <w:r>
              <w:t>- Điền đúng số còn thiếu theo thứ tự giảm dần từ 5 đến 0.</w:t>
            </w:r>
          </w:p>
          <w:p w:rsidR="001F2367" w:rsidRDefault="00870BFE">
            <w:r>
              <w:rPr>
                <w:b/>
              </w:rPr>
              <w:t>Cách tiến hành:</w:t>
            </w:r>
          </w:p>
        </w:tc>
      </w:tr>
      <w:tr w:rsidR="001F2367" w:rsidTr="00914FAB">
        <w:trPr>
          <w:cantSplit/>
          <w:jc w:val="center"/>
        </w:trPr>
        <w:tc>
          <w:tcPr>
            <w:tcW w:w="5102" w:type="dxa"/>
            <w:tcBorders>
              <w:top w:val="single" w:sz="4" w:space="0" w:color="auto"/>
            </w:tcBorders>
            <w:shd w:val="clear" w:color="auto" w:fill="auto"/>
            <w:tcMar>
              <w:top w:w="75" w:type="dxa"/>
              <w:left w:w="100" w:type="dxa"/>
              <w:bottom w:w="75" w:type="dxa"/>
              <w:right w:w="100" w:type="dxa"/>
            </w:tcMar>
          </w:tcPr>
          <w:p w:rsidR="001F2367" w:rsidRDefault="00870BFE">
            <w:r>
              <w:t xml:space="preserve">- </w:t>
            </w:r>
            <w:r>
              <w:rPr>
                <w:b/>
              </w:rPr>
              <w:t>Bài 1:</w:t>
            </w:r>
            <w:r>
              <w:t xml:space="preserve"> GV cho HS quan sát từng khung tranh và hỏi: “Ở khung trống đầu tiên có con vật nào không? Các khung còn lại có bao nhiêu con?”</w:t>
            </w:r>
          </w:p>
          <w:p w:rsidR="001F2367" w:rsidRDefault="001F2367">
            <w:pPr>
              <w:spacing w:before="40" w:after="20"/>
              <w:jc w:val="center"/>
            </w:pPr>
          </w:p>
        </w:tc>
        <w:tc>
          <w:tcPr>
            <w:tcW w:w="4649" w:type="dxa"/>
            <w:tcBorders>
              <w:top w:val="single" w:sz="4" w:space="0" w:color="auto"/>
            </w:tcBorders>
            <w:shd w:val="clear" w:color="auto" w:fill="auto"/>
            <w:tcMar>
              <w:top w:w="75" w:type="dxa"/>
              <w:left w:w="100" w:type="dxa"/>
              <w:bottom w:w="75" w:type="dxa"/>
              <w:right w:w="100" w:type="dxa"/>
            </w:tcMar>
          </w:tcPr>
          <w:p w:rsidR="001F2367" w:rsidRDefault="00870BFE">
            <w:r>
              <w:t>- HS trả lời: Khung đầu không có con vật nào; các khung tiếp theo có 3 con chó, 2 con mèo, 4 con gà con, 1 con thỏ, 5 con vịt.</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yêu cầu HS làm cá nhân: đếm từng nhóm và điền số vào SGK/vở bài tập.</w:t>
            </w:r>
          </w:p>
        </w:tc>
        <w:tc>
          <w:tcPr>
            <w:tcW w:w="4649" w:type="dxa"/>
            <w:shd w:val="clear" w:color="auto" w:fill="auto"/>
            <w:tcMar>
              <w:top w:w="75" w:type="dxa"/>
              <w:left w:w="100" w:type="dxa"/>
              <w:bottom w:w="75" w:type="dxa"/>
              <w:right w:w="100" w:type="dxa"/>
            </w:tcMar>
          </w:tcPr>
          <w:p w:rsidR="001F2367" w:rsidRDefault="00870BFE">
            <w:r>
              <w:t>- HS làm bài cá nhân và điền lần lượt 0, 3, 2, 4, 1, 5.</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yêu cầu HS trao đổi kết quả với bạn bên cạnh.</w:t>
            </w:r>
          </w:p>
        </w:tc>
        <w:tc>
          <w:tcPr>
            <w:tcW w:w="4649" w:type="dxa"/>
            <w:shd w:val="clear" w:color="auto" w:fill="auto"/>
            <w:tcMar>
              <w:top w:w="75" w:type="dxa"/>
              <w:left w:w="100" w:type="dxa"/>
              <w:bottom w:w="75" w:type="dxa"/>
              <w:right w:w="100" w:type="dxa"/>
            </w:tcMar>
          </w:tcPr>
          <w:p w:rsidR="001F2367" w:rsidRDefault="00870BFE">
            <w:r>
              <w:t>- HS đổi bài và kiểm tra kết quả cho bạn.</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lastRenderedPageBreak/>
              <w:t>- GV chốt Bài 1: “Đáp án lần lượt là 0, 3, 2, 4, 1, 5.”</w:t>
            </w:r>
          </w:p>
        </w:tc>
        <w:tc>
          <w:tcPr>
            <w:tcW w:w="4649" w:type="dxa"/>
            <w:shd w:val="clear" w:color="auto" w:fill="auto"/>
            <w:tcMar>
              <w:top w:w="75" w:type="dxa"/>
              <w:left w:w="100" w:type="dxa"/>
              <w:bottom w:w="75" w:type="dxa"/>
              <w:right w:w="100" w:type="dxa"/>
            </w:tcMar>
          </w:tcPr>
          <w:p w:rsidR="001F2367" w:rsidRDefault="00870BFE">
            <w:r>
              <w:t>- HS đối chiếu đáp án và sửa bài.</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xml:space="preserve">- </w:t>
            </w:r>
            <w:r>
              <w:rPr>
                <w:b/>
              </w:rPr>
              <w:t>Bài 2:</w:t>
            </w:r>
            <w:r>
              <w:t xml:space="preserve"> GV cho HS quan sát dãy thẻ số và hỏi: “Dãy số đang đi theo chiều nào? Hai thẻ còn thiếu là số nào?”</w:t>
            </w:r>
          </w:p>
          <w:p w:rsidR="001F2367" w:rsidRDefault="001F2367">
            <w:pPr>
              <w:spacing w:before="40" w:after="20"/>
              <w:jc w:val="center"/>
            </w:pPr>
          </w:p>
        </w:tc>
        <w:tc>
          <w:tcPr>
            <w:tcW w:w="4649" w:type="dxa"/>
            <w:shd w:val="clear" w:color="auto" w:fill="auto"/>
            <w:tcMar>
              <w:top w:w="75" w:type="dxa"/>
              <w:left w:w="100" w:type="dxa"/>
              <w:bottom w:w="75" w:type="dxa"/>
              <w:right w:w="100" w:type="dxa"/>
            </w:tcMar>
          </w:tcPr>
          <w:p w:rsidR="001F2367" w:rsidRDefault="00870BFE">
            <w:r>
              <w:t>- HS trả lời: Dãy số giảm dần; hai thẻ còn thiếu là 4 và 2.</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cho HS dùng bảng con viết hai số còn thiếu.</w:t>
            </w:r>
          </w:p>
        </w:tc>
        <w:tc>
          <w:tcPr>
            <w:tcW w:w="4649" w:type="dxa"/>
            <w:shd w:val="clear" w:color="auto" w:fill="auto"/>
            <w:tcMar>
              <w:top w:w="75" w:type="dxa"/>
              <w:left w:w="100" w:type="dxa"/>
              <w:bottom w:w="75" w:type="dxa"/>
              <w:right w:w="100" w:type="dxa"/>
            </w:tcMar>
          </w:tcPr>
          <w:p w:rsidR="001F2367" w:rsidRDefault="00870BFE">
            <w:r>
              <w:t>- HS viết số 4 và số 2 vào bảng con.</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yêu cầu HS giơ bảng để kiểm tra kết quả.</w:t>
            </w:r>
          </w:p>
        </w:tc>
        <w:tc>
          <w:tcPr>
            <w:tcW w:w="4649" w:type="dxa"/>
            <w:shd w:val="clear" w:color="auto" w:fill="auto"/>
            <w:tcMar>
              <w:top w:w="75" w:type="dxa"/>
              <w:left w:w="100" w:type="dxa"/>
              <w:bottom w:w="75" w:type="dxa"/>
              <w:right w:w="100" w:type="dxa"/>
            </w:tcMar>
          </w:tcPr>
          <w:p w:rsidR="001F2367" w:rsidRDefault="00870BFE">
            <w:r>
              <w:t>- HS giơ bảng và đối chiếu kết quả.</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yêu cầu HS điền hai số còn thiếu vào bài.</w:t>
            </w:r>
          </w:p>
        </w:tc>
        <w:tc>
          <w:tcPr>
            <w:tcW w:w="4649" w:type="dxa"/>
            <w:shd w:val="clear" w:color="auto" w:fill="auto"/>
            <w:tcMar>
              <w:top w:w="75" w:type="dxa"/>
              <w:left w:w="100" w:type="dxa"/>
              <w:bottom w:w="75" w:type="dxa"/>
              <w:right w:w="100" w:type="dxa"/>
            </w:tcMar>
          </w:tcPr>
          <w:p w:rsidR="001F2367" w:rsidRDefault="00870BFE">
            <w:r>
              <w:t>- HS điền hoàn chỉnh dãy 5, 4, 3, 2, 1, 0.</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chốt Bài 2: “Dãy số giảm dần hoàn chỉnh là 5, 4, 3, 2, 1, 0.”</w:t>
            </w:r>
          </w:p>
        </w:tc>
        <w:tc>
          <w:tcPr>
            <w:tcW w:w="4649" w:type="dxa"/>
            <w:shd w:val="clear" w:color="auto" w:fill="auto"/>
            <w:tcMar>
              <w:top w:w="75" w:type="dxa"/>
              <w:left w:w="100" w:type="dxa"/>
              <w:bottom w:w="75" w:type="dxa"/>
              <w:right w:w="100" w:type="dxa"/>
            </w:tcMar>
          </w:tcPr>
          <w:p w:rsidR="001F2367" w:rsidRDefault="00870BFE">
            <w:r>
              <w:t>- HS đọc đồng thanh dãy số đã hoàn chỉnh.</w:t>
            </w:r>
          </w:p>
        </w:tc>
      </w:tr>
      <w:tr w:rsidR="001F2367" w:rsidTr="00914FAB">
        <w:trPr>
          <w:cantSplit/>
          <w:jc w:val="center"/>
        </w:trPr>
        <w:tc>
          <w:tcPr>
            <w:tcW w:w="5102" w:type="dxa"/>
            <w:tcBorders>
              <w:bottom w:val="single" w:sz="4" w:space="0" w:color="auto"/>
            </w:tcBorders>
            <w:shd w:val="clear" w:color="auto" w:fill="auto"/>
            <w:tcMar>
              <w:top w:w="75" w:type="dxa"/>
              <w:left w:w="100" w:type="dxa"/>
              <w:bottom w:w="75" w:type="dxa"/>
              <w:right w:w="100" w:type="dxa"/>
            </w:tcMar>
          </w:tcPr>
          <w:p w:rsidR="001F2367" w:rsidRDefault="00870BFE">
            <w:r>
              <w:t>- GV chốt: “Khi đếm và quan sát thứ tự số cẩn thận, em sẽ điền đúng số còn thiếu.”</w:t>
            </w:r>
          </w:p>
        </w:tc>
        <w:tc>
          <w:tcPr>
            <w:tcW w:w="4649" w:type="dxa"/>
            <w:tcBorders>
              <w:bottom w:val="single" w:sz="4" w:space="0" w:color="auto"/>
            </w:tcBorders>
            <w:shd w:val="clear" w:color="auto" w:fill="auto"/>
            <w:tcMar>
              <w:top w:w="75" w:type="dxa"/>
              <w:left w:w="100" w:type="dxa"/>
              <w:bottom w:w="75" w:type="dxa"/>
              <w:right w:w="100" w:type="dxa"/>
            </w:tcMar>
          </w:tcPr>
          <w:p w:rsidR="001F2367" w:rsidRDefault="00870BFE">
            <w:r>
              <w:t>- HS đọc lại dãy số giảm dần: 5, 4, 3, 2, 1, 0.</w:t>
            </w:r>
          </w:p>
        </w:tc>
      </w:tr>
      <w:tr w:rsidR="001F2367" w:rsidTr="00914FAB">
        <w:trPr>
          <w:cantSplit/>
          <w:jc w:val="center"/>
        </w:trPr>
        <w:tc>
          <w:tcPr>
            <w:tcW w:w="9751" w:type="dxa"/>
            <w:gridSpan w:val="2"/>
            <w:tcBorders>
              <w:top w:val="single" w:sz="4" w:space="0" w:color="auto"/>
              <w:bottom w:val="single" w:sz="4" w:space="0" w:color="auto"/>
            </w:tcBorders>
            <w:shd w:val="clear" w:color="auto" w:fill="auto"/>
            <w:tcMar>
              <w:top w:w="100" w:type="dxa"/>
              <w:left w:w="100" w:type="dxa"/>
              <w:bottom w:w="100" w:type="dxa"/>
              <w:right w:w="100" w:type="dxa"/>
            </w:tcMar>
          </w:tcPr>
          <w:p w:rsidR="001F2367" w:rsidRDefault="00870BFE">
            <w:r>
              <w:rPr>
                <w:b/>
              </w:rPr>
              <w:t>3. LUYỆN TẬP - Bài 3 và Bài 4</w:t>
            </w:r>
          </w:p>
          <w:p w:rsidR="001F2367" w:rsidRDefault="00870BFE">
            <w:r>
              <w:rPr>
                <w:b/>
              </w:rPr>
              <w:t>Mục tiêu:</w:t>
            </w:r>
          </w:p>
          <w:p w:rsidR="001F2367" w:rsidRDefault="00870BFE">
            <w:r>
              <w:t>- Đếm được số củ cà rốt đã tô màu.</w:t>
            </w:r>
          </w:p>
          <w:p w:rsidR="001F2367" w:rsidRDefault="00870BFE">
            <w:r>
              <w:t>- Nhận biết và đếm được các con gà mang số 2.</w:t>
            </w:r>
          </w:p>
          <w:p w:rsidR="001F2367" w:rsidRDefault="00870BFE">
            <w:r>
              <w:rPr>
                <w:b/>
              </w:rPr>
              <w:t>Cách tiến hành:</w:t>
            </w:r>
          </w:p>
        </w:tc>
      </w:tr>
      <w:tr w:rsidR="001F2367" w:rsidTr="00914FAB">
        <w:trPr>
          <w:cantSplit/>
          <w:jc w:val="center"/>
        </w:trPr>
        <w:tc>
          <w:tcPr>
            <w:tcW w:w="5102" w:type="dxa"/>
            <w:tcBorders>
              <w:top w:val="single" w:sz="4" w:space="0" w:color="auto"/>
            </w:tcBorders>
            <w:shd w:val="clear" w:color="auto" w:fill="auto"/>
            <w:tcMar>
              <w:top w:w="75" w:type="dxa"/>
              <w:left w:w="100" w:type="dxa"/>
              <w:bottom w:w="75" w:type="dxa"/>
              <w:right w:w="100" w:type="dxa"/>
            </w:tcMar>
          </w:tcPr>
          <w:p w:rsidR="001F2367" w:rsidRDefault="00870BFE">
            <w:r>
              <w:t xml:space="preserve">- </w:t>
            </w:r>
            <w:r>
              <w:rPr>
                <w:b/>
              </w:rPr>
              <w:t>Bài 3:</w:t>
            </w:r>
            <w:r>
              <w:t xml:space="preserve"> GV cho HS quan sát các hàng cà rốt và hỏi: “Ở mỗi hàng có bao nhiêu củ cà rốt đã tô màu?”</w:t>
            </w:r>
          </w:p>
          <w:p w:rsidR="001F2367" w:rsidRDefault="001F2367">
            <w:pPr>
              <w:spacing w:before="40" w:after="20"/>
              <w:jc w:val="center"/>
            </w:pPr>
          </w:p>
        </w:tc>
        <w:tc>
          <w:tcPr>
            <w:tcW w:w="4649" w:type="dxa"/>
            <w:tcBorders>
              <w:top w:val="single" w:sz="4" w:space="0" w:color="auto"/>
            </w:tcBorders>
            <w:shd w:val="clear" w:color="auto" w:fill="auto"/>
            <w:tcMar>
              <w:top w:w="75" w:type="dxa"/>
              <w:left w:w="100" w:type="dxa"/>
              <w:bottom w:w="75" w:type="dxa"/>
              <w:right w:w="100" w:type="dxa"/>
            </w:tcMar>
          </w:tcPr>
          <w:p w:rsidR="001F2367" w:rsidRDefault="00870BFE">
            <w:r>
              <w:t>- HS đếm và trả lời theo thứ tự a, b, c, d, e, g: 3; 2; 4; 1; 5; 0.</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yêu cầu HS làm vào vở: ghi chữ cái từng hàng và số củ cà rốt đã tô màu tương ứng.</w:t>
            </w:r>
          </w:p>
        </w:tc>
        <w:tc>
          <w:tcPr>
            <w:tcW w:w="4649" w:type="dxa"/>
            <w:shd w:val="clear" w:color="auto" w:fill="auto"/>
            <w:tcMar>
              <w:top w:w="75" w:type="dxa"/>
              <w:left w:w="100" w:type="dxa"/>
              <w:bottom w:w="75" w:type="dxa"/>
              <w:right w:w="100" w:type="dxa"/>
            </w:tcMar>
          </w:tcPr>
          <w:p w:rsidR="001F2367" w:rsidRDefault="00870BFE">
            <w:r>
              <w:t>- HS ghi vào vở: a) 3; b) 2; c) 4; d) 1; e) 5; g) 0.</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mời một số HS đọc kết quả.</w:t>
            </w:r>
          </w:p>
        </w:tc>
        <w:tc>
          <w:tcPr>
            <w:tcW w:w="4649" w:type="dxa"/>
            <w:shd w:val="clear" w:color="auto" w:fill="auto"/>
            <w:tcMar>
              <w:top w:w="75" w:type="dxa"/>
              <w:left w:w="100" w:type="dxa"/>
              <w:bottom w:w="75" w:type="dxa"/>
              <w:right w:w="100" w:type="dxa"/>
            </w:tcMar>
          </w:tcPr>
          <w:p w:rsidR="001F2367" w:rsidRDefault="00870BFE">
            <w:r>
              <w:t>- HS trình bày kết quả trước lớp.</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chốt Bài 3: “Số củ cà rốt tô màu lần lượt là 3, 2, 4, 1, 5, 0.”</w:t>
            </w:r>
          </w:p>
        </w:tc>
        <w:tc>
          <w:tcPr>
            <w:tcW w:w="4649" w:type="dxa"/>
            <w:shd w:val="clear" w:color="auto" w:fill="auto"/>
            <w:tcMar>
              <w:top w:w="75" w:type="dxa"/>
              <w:left w:w="100" w:type="dxa"/>
              <w:bottom w:w="75" w:type="dxa"/>
              <w:right w:w="100" w:type="dxa"/>
            </w:tcMar>
          </w:tcPr>
          <w:p w:rsidR="001F2367" w:rsidRDefault="00870BFE">
            <w:r>
              <w:t>- HS kiểm tra và sửa kết quả nếu cần.</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xml:space="preserve">- </w:t>
            </w:r>
            <w:r>
              <w:rPr>
                <w:b/>
              </w:rPr>
              <w:t>Bài 4:</w:t>
            </w:r>
            <w:r>
              <w:t xml:space="preserve"> GV cho HS quan sát nhóm gà và hỏi: “Có bao nhiêu con gà ghi số 2?”</w:t>
            </w:r>
          </w:p>
          <w:p w:rsidR="001F2367" w:rsidRDefault="001F2367">
            <w:pPr>
              <w:spacing w:before="40" w:after="20"/>
              <w:jc w:val="center"/>
            </w:pPr>
          </w:p>
        </w:tc>
        <w:tc>
          <w:tcPr>
            <w:tcW w:w="4649" w:type="dxa"/>
            <w:shd w:val="clear" w:color="auto" w:fill="auto"/>
            <w:tcMar>
              <w:top w:w="75" w:type="dxa"/>
              <w:left w:w="100" w:type="dxa"/>
              <w:bottom w:w="75" w:type="dxa"/>
              <w:right w:w="100" w:type="dxa"/>
            </w:tcMar>
          </w:tcPr>
          <w:p w:rsidR="001F2367" w:rsidRDefault="00870BFE">
            <w:r>
              <w:t>- HS quan sát, đếm và trả lời: Có 3 con gà ghi số 2.</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yêu cầu HS khoanh hoặc đánh dấu các con gà ghi số 2 trong SGK/vở bài tập.</w:t>
            </w:r>
          </w:p>
        </w:tc>
        <w:tc>
          <w:tcPr>
            <w:tcW w:w="4649" w:type="dxa"/>
            <w:shd w:val="clear" w:color="auto" w:fill="auto"/>
            <w:tcMar>
              <w:top w:w="75" w:type="dxa"/>
              <w:left w:w="100" w:type="dxa"/>
              <w:bottom w:w="75" w:type="dxa"/>
              <w:right w:w="100" w:type="dxa"/>
            </w:tcMar>
          </w:tcPr>
          <w:p w:rsidR="001F2367" w:rsidRDefault="00870BFE">
            <w:r>
              <w:t>- HS xác định đúng các con gà ghi số 2 và khoanh/đánh dấu vào bài.</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yêu cầu HS trao đổi cách tìm với bạn.</w:t>
            </w:r>
          </w:p>
        </w:tc>
        <w:tc>
          <w:tcPr>
            <w:tcW w:w="4649" w:type="dxa"/>
            <w:shd w:val="clear" w:color="auto" w:fill="auto"/>
            <w:tcMar>
              <w:top w:w="75" w:type="dxa"/>
              <w:left w:w="100" w:type="dxa"/>
              <w:bottom w:w="75" w:type="dxa"/>
              <w:right w:w="100" w:type="dxa"/>
            </w:tcMar>
          </w:tcPr>
          <w:p w:rsidR="001F2367" w:rsidRDefault="00870BFE">
            <w:r>
              <w:t>- HS trao đổi cách tìm với bạn.</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chốt Bài 4: “Có 3 con gà ghi số 2.”</w:t>
            </w:r>
          </w:p>
        </w:tc>
        <w:tc>
          <w:tcPr>
            <w:tcW w:w="4649" w:type="dxa"/>
            <w:shd w:val="clear" w:color="auto" w:fill="auto"/>
            <w:tcMar>
              <w:top w:w="75" w:type="dxa"/>
              <w:left w:w="100" w:type="dxa"/>
              <w:bottom w:w="75" w:type="dxa"/>
              <w:right w:w="100" w:type="dxa"/>
            </w:tcMar>
          </w:tcPr>
          <w:p w:rsidR="001F2367" w:rsidRDefault="00870BFE">
            <w:r>
              <w:t>- HS ghi nhớ đáp án đúng.</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yêu cầu HS giải thích: “Em đã làm thế nào để tìm đúng 3 con gà?”</w:t>
            </w:r>
          </w:p>
        </w:tc>
        <w:tc>
          <w:tcPr>
            <w:tcW w:w="4649" w:type="dxa"/>
            <w:shd w:val="clear" w:color="auto" w:fill="auto"/>
            <w:tcMar>
              <w:top w:w="75" w:type="dxa"/>
              <w:left w:w="100" w:type="dxa"/>
              <w:bottom w:w="75" w:type="dxa"/>
              <w:right w:w="100" w:type="dxa"/>
            </w:tcMar>
          </w:tcPr>
          <w:p w:rsidR="001F2367" w:rsidRDefault="00870BFE">
            <w:r>
              <w:t>- HS trả lời: Em quan sát số trên từng con gà, tìm con ghi số 2 rồi đếm được 3 con.</w:t>
            </w:r>
          </w:p>
        </w:tc>
      </w:tr>
      <w:tr w:rsidR="001F2367" w:rsidTr="00914FAB">
        <w:trPr>
          <w:cantSplit/>
          <w:jc w:val="center"/>
        </w:trPr>
        <w:tc>
          <w:tcPr>
            <w:tcW w:w="5102" w:type="dxa"/>
            <w:tcBorders>
              <w:bottom w:val="single" w:sz="4" w:space="0" w:color="auto"/>
            </w:tcBorders>
            <w:shd w:val="clear" w:color="auto" w:fill="auto"/>
            <w:tcMar>
              <w:top w:w="75" w:type="dxa"/>
              <w:left w:w="100" w:type="dxa"/>
              <w:bottom w:w="75" w:type="dxa"/>
              <w:right w:w="100" w:type="dxa"/>
            </w:tcMar>
          </w:tcPr>
          <w:p w:rsidR="001F2367" w:rsidRDefault="00870BFE">
            <w:r>
              <w:lastRenderedPageBreak/>
              <w:t>- GV kết luận: “Muốn trả lời đúng, các em cần quan sát kĩ, đếm chính xác và kiểm tra lại kết quả.”</w:t>
            </w:r>
          </w:p>
        </w:tc>
        <w:tc>
          <w:tcPr>
            <w:tcW w:w="4649" w:type="dxa"/>
            <w:tcBorders>
              <w:bottom w:val="single" w:sz="4" w:space="0" w:color="auto"/>
            </w:tcBorders>
            <w:shd w:val="clear" w:color="auto" w:fill="auto"/>
            <w:tcMar>
              <w:top w:w="75" w:type="dxa"/>
              <w:left w:w="100" w:type="dxa"/>
              <w:bottom w:w="75" w:type="dxa"/>
              <w:right w:w="100" w:type="dxa"/>
            </w:tcMar>
          </w:tcPr>
          <w:p w:rsidR="001F2367" w:rsidRDefault="00870BFE">
            <w:r>
              <w:t>- HS lắng nghe và tự kiểm tra bài làm.</w:t>
            </w:r>
          </w:p>
        </w:tc>
      </w:tr>
      <w:tr w:rsidR="001F2367" w:rsidTr="00914FAB">
        <w:trPr>
          <w:cantSplit/>
          <w:jc w:val="center"/>
        </w:trPr>
        <w:tc>
          <w:tcPr>
            <w:tcW w:w="9751" w:type="dxa"/>
            <w:gridSpan w:val="2"/>
            <w:tcBorders>
              <w:top w:val="single" w:sz="4" w:space="0" w:color="auto"/>
              <w:bottom w:val="single" w:sz="4" w:space="0" w:color="auto"/>
            </w:tcBorders>
            <w:shd w:val="clear" w:color="auto" w:fill="auto"/>
            <w:tcMar>
              <w:top w:w="100" w:type="dxa"/>
              <w:left w:w="100" w:type="dxa"/>
              <w:bottom w:w="100" w:type="dxa"/>
              <w:right w:w="100" w:type="dxa"/>
            </w:tcMar>
          </w:tcPr>
          <w:p w:rsidR="001F2367" w:rsidRDefault="00870BFE">
            <w:bookmarkStart w:id="0" w:name="_GoBack"/>
            <w:r>
              <w:rPr>
                <w:b/>
              </w:rPr>
              <w:t>4. VẬN DỤNG - CỦNG CỐ, DẶN DÒ</w:t>
            </w:r>
          </w:p>
          <w:p w:rsidR="001F2367" w:rsidRDefault="00870BFE">
            <w:r>
              <w:rPr>
                <w:b/>
              </w:rPr>
              <w:t>Mục tiêu:</w:t>
            </w:r>
          </w:p>
          <w:p w:rsidR="001F2367" w:rsidRDefault="00870BFE">
            <w:r>
              <w:t>- Vận dụng số từ 0 đến 5 để đếm đồ vật gần gũi.</w:t>
            </w:r>
          </w:p>
          <w:p w:rsidR="001F2367" w:rsidRDefault="00870BFE">
            <w:r>
              <w:t>- Chuẩn bị cho tiết luyện tập tiếp theo.</w:t>
            </w:r>
          </w:p>
          <w:p w:rsidR="001F2367" w:rsidRDefault="00870BFE">
            <w:r>
              <w:rPr>
                <w:b/>
              </w:rPr>
              <w:t>Cách tiến hành:</w:t>
            </w:r>
          </w:p>
        </w:tc>
      </w:tr>
      <w:bookmarkEnd w:id="0"/>
      <w:tr w:rsidR="001F2367" w:rsidTr="00914FAB">
        <w:trPr>
          <w:cantSplit/>
          <w:jc w:val="center"/>
        </w:trPr>
        <w:tc>
          <w:tcPr>
            <w:tcW w:w="5102" w:type="dxa"/>
            <w:tcBorders>
              <w:top w:val="single" w:sz="4" w:space="0" w:color="auto"/>
            </w:tcBorders>
            <w:shd w:val="clear" w:color="auto" w:fill="auto"/>
            <w:tcMar>
              <w:top w:w="75" w:type="dxa"/>
              <w:left w:w="100" w:type="dxa"/>
              <w:bottom w:w="75" w:type="dxa"/>
              <w:right w:w="100" w:type="dxa"/>
            </w:tcMar>
          </w:tcPr>
          <w:p w:rsidR="001F2367" w:rsidRDefault="00870BFE">
            <w:r>
              <w:t>- GV hỏi: “Em hãy tìm trong lớp một nhóm có 0 đồ vật, một nhóm có 3 đồ vật hoặc một nhóm có 5 đồ vật.”</w:t>
            </w:r>
          </w:p>
        </w:tc>
        <w:tc>
          <w:tcPr>
            <w:tcW w:w="4649" w:type="dxa"/>
            <w:tcBorders>
              <w:top w:val="single" w:sz="4" w:space="0" w:color="auto"/>
            </w:tcBorders>
            <w:shd w:val="clear" w:color="auto" w:fill="auto"/>
            <w:tcMar>
              <w:top w:w="75" w:type="dxa"/>
              <w:left w:w="100" w:type="dxa"/>
              <w:bottom w:w="75" w:type="dxa"/>
              <w:right w:w="100" w:type="dxa"/>
            </w:tcMar>
          </w:tcPr>
          <w:p w:rsidR="001F2367" w:rsidRDefault="00870BFE">
            <w:r>
              <w:t>- HS nêu ví dụ phù hợp theo thực tế lớp học, chẳng hạn: hộp trống có 0 viên phấn; trên bàn có 3 bút; nhóm có 5 bạn.</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hỏi: “Bài học hôm nay giúp em làm tốt việc gì?”</w:t>
            </w:r>
          </w:p>
        </w:tc>
        <w:tc>
          <w:tcPr>
            <w:tcW w:w="4649" w:type="dxa"/>
            <w:shd w:val="clear" w:color="auto" w:fill="auto"/>
            <w:tcMar>
              <w:top w:w="75" w:type="dxa"/>
              <w:left w:w="100" w:type="dxa"/>
              <w:bottom w:w="75" w:type="dxa"/>
              <w:right w:w="100" w:type="dxa"/>
            </w:tcMar>
          </w:tcPr>
          <w:p w:rsidR="001F2367" w:rsidRDefault="00870BFE">
            <w:r>
              <w:t>- HS trả lời: Đếm, đọc, viết và điền số từ 0 đến 5; sắp xếp số theo thứ tự.</w:t>
            </w:r>
          </w:p>
        </w:tc>
      </w:tr>
      <w:tr w:rsidR="001F2367" w:rsidTr="00914FAB">
        <w:trPr>
          <w:cantSplit/>
          <w:jc w:val="center"/>
        </w:trPr>
        <w:tc>
          <w:tcPr>
            <w:tcW w:w="5102" w:type="dxa"/>
            <w:shd w:val="clear" w:color="auto" w:fill="auto"/>
            <w:tcMar>
              <w:top w:w="75" w:type="dxa"/>
              <w:left w:w="100" w:type="dxa"/>
              <w:bottom w:w="75" w:type="dxa"/>
              <w:right w:w="100" w:type="dxa"/>
            </w:tcMar>
          </w:tcPr>
          <w:p w:rsidR="001F2367" w:rsidRDefault="00870BFE">
            <w:r>
              <w:t>- GV dặn: “Về nhà em đếm một số đồ vật và luyện viết số; tiết sau tiếp tục luyện tập Bài 1.”</w:t>
            </w:r>
          </w:p>
        </w:tc>
        <w:tc>
          <w:tcPr>
            <w:tcW w:w="4649" w:type="dxa"/>
            <w:shd w:val="clear" w:color="auto" w:fill="auto"/>
            <w:tcMar>
              <w:top w:w="75" w:type="dxa"/>
              <w:left w:w="100" w:type="dxa"/>
              <w:bottom w:w="75" w:type="dxa"/>
              <w:right w:w="100" w:type="dxa"/>
            </w:tcMar>
          </w:tcPr>
          <w:p w:rsidR="001F2367" w:rsidRDefault="00870BFE">
            <w:r>
              <w:t>- HS ghi nhớ và thực hiện.</w:t>
            </w:r>
          </w:p>
        </w:tc>
      </w:tr>
    </w:tbl>
    <w:p w:rsidR="001F2367" w:rsidRDefault="00870BFE">
      <w:pPr>
        <w:spacing w:before="80" w:after="40"/>
      </w:pPr>
      <w:r>
        <w:rPr>
          <w:b/>
        </w:rPr>
        <w:t>IV. ĐIỀU CHỈNH SAU BÀI DẠY (NẾU CÓ)</w:t>
      </w:r>
    </w:p>
    <w:p w:rsidR="001F2367" w:rsidRDefault="00870BFE">
      <w:r>
        <w:t>........................................................................................................................................................................</w:t>
      </w:r>
    </w:p>
    <w:p w:rsidR="001F2367" w:rsidRDefault="00870BFE">
      <w:r>
        <w:t>........................................................................................................................................................................</w:t>
      </w:r>
    </w:p>
    <w:p w:rsidR="001F2367" w:rsidRDefault="00870BFE">
      <w:r>
        <w:t>........................................................................................................................................................................</w:t>
      </w:r>
    </w:p>
    <w:sectPr w:rsidR="001F2367" w:rsidSect="00034616">
      <w:footerReference w:type="default" r:id="rId9"/>
      <w:pgSz w:w="11906" w:h="16838"/>
      <w:pgMar w:top="850" w:right="850" w:bottom="85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35D" w:rsidRDefault="00AF735D">
      <w:r>
        <w:separator/>
      </w:r>
    </w:p>
  </w:endnote>
  <w:endnote w:type="continuationSeparator" w:id="0">
    <w:p w:rsidR="00AF735D" w:rsidRDefault="00AF7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367" w:rsidRDefault="00870BFE">
    <w:pPr>
      <w:pStyle w:val="Footer"/>
      <w:jc w:val="center"/>
    </w:pPr>
    <w:r>
      <w:rPr>
        <w:i/>
        <w:color w:val="5A5A5A"/>
        <w:sz w:val="20"/>
      </w:rPr>
      <w:t>Kế hoạch bài dạy môn Toán lớp 1 - Kết nối tri thức với cuộc sống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35D" w:rsidRDefault="00AF735D">
      <w:r>
        <w:separator/>
      </w:r>
    </w:p>
  </w:footnote>
  <w:footnote w:type="continuationSeparator" w:id="0">
    <w:p w:rsidR="00AF735D" w:rsidRDefault="00AF73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F2367"/>
    <w:rsid w:val="0029639D"/>
    <w:rsid w:val="00326F90"/>
    <w:rsid w:val="00870BFE"/>
    <w:rsid w:val="00913FA7"/>
    <w:rsid w:val="00914FAB"/>
    <w:rsid w:val="00AA1D8D"/>
    <w:rsid w:val="00AF735D"/>
    <w:rsid w:val="00B47730"/>
    <w:rsid w:val="00CB0664"/>
    <w:rsid w:val="00F968A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hAnsi="Times New Roman" w:cs="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F968A9"/>
    <w:rPr>
      <w:rFonts w:ascii="Tahoma" w:hAnsi="Tahoma" w:cs="Tahoma"/>
      <w:sz w:val="16"/>
      <w:szCs w:val="16"/>
    </w:rPr>
  </w:style>
  <w:style w:type="character" w:customStyle="1" w:styleId="BalloonTextChar">
    <w:name w:val="Balloon Text Char"/>
    <w:basedOn w:val="DefaultParagraphFont"/>
    <w:link w:val="BalloonText"/>
    <w:uiPriority w:val="99"/>
    <w:semiHidden/>
    <w:rsid w:val="00F968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hAnsi="Times New Roman" w:cs="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F968A9"/>
    <w:rPr>
      <w:rFonts w:ascii="Tahoma" w:hAnsi="Tahoma" w:cs="Tahoma"/>
      <w:sz w:val="16"/>
      <w:szCs w:val="16"/>
    </w:rPr>
  </w:style>
  <w:style w:type="character" w:customStyle="1" w:styleId="BalloonTextChar">
    <w:name w:val="Balloon Text Char"/>
    <w:basedOn w:val="DefaultParagraphFont"/>
    <w:link w:val="BalloonText"/>
    <w:uiPriority w:val="99"/>
    <w:semiHidden/>
    <w:rsid w:val="00F968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9E43F-E3FA-4A3D-91AA-806928597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2898</Words>
  <Characters>16520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19380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Iamp Iamp</cp:lastModifiedBy>
  <cp:revision>3</cp:revision>
  <dcterms:created xsi:type="dcterms:W3CDTF">2026-06-03T10:29:00Z</dcterms:created>
  <dcterms:modified xsi:type="dcterms:W3CDTF">2026-08-18T01:11:00Z</dcterms:modified>
  <cp:category/>
</cp:coreProperties>
</file>