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9C24A" w14:textId="7EEE0E6C" w:rsidR="00C021DA" w:rsidRPr="00322CD9" w:rsidRDefault="00322CD9" w:rsidP="00EC4EAC">
      <w:pPr>
        <w:ind w:left="0"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t>L</w:t>
      </w:r>
      <w:r w:rsidR="00C021DA" w:rsidRPr="00322CD9">
        <w:rPr>
          <w:rFonts w:ascii="Century Gothic" w:eastAsia="Century Gothic" w:hAnsi="Century Gothic" w:cs="Century Gothic"/>
          <w:sz w:val="24"/>
          <w:szCs w:val="24"/>
        </w:rPr>
        <w:t>ECTURE INTERACTIVE</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3954"/>
        <w:gridCol w:w="9937"/>
      </w:tblGrid>
      <w:tr w:rsidR="00C021DA" w14:paraId="537A5601" w14:textId="77777777" w:rsidTr="00322CD9">
        <w:trPr>
          <w:trHeight w:val="263"/>
        </w:trPr>
        <w:tc>
          <w:tcPr>
            <w:tcW w:w="563" w:type="dxa"/>
            <w:vMerge w:val="restart"/>
            <w:shd w:val="clear" w:color="auto" w:fill="BFBFBF"/>
          </w:tcPr>
          <w:p w14:paraId="34AC9C79" w14:textId="77777777" w:rsidR="00EC4EAC" w:rsidRDefault="00EC4EAC" w:rsidP="00EC4EAC">
            <w:pPr>
              <w:ind w:left="0" w:right="113" w:hanging="2"/>
              <w:jc w:val="center"/>
              <w:rPr>
                <w:rFonts w:ascii="Century Gothic" w:eastAsia="Century Gothic" w:hAnsi="Century Gothic" w:cs="Century Gothic"/>
                <w:b/>
              </w:rPr>
            </w:pPr>
          </w:p>
          <w:p w14:paraId="3CCB9582" w14:textId="77777777" w:rsidR="00EC4EAC" w:rsidRDefault="00EC4EAC" w:rsidP="00EC4EAC">
            <w:pPr>
              <w:ind w:left="0" w:right="113" w:hanging="2"/>
              <w:jc w:val="center"/>
              <w:rPr>
                <w:rFonts w:ascii="Century Gothic" w:eastAsia="Century Gothic" w:hAnsi="Century Gothic" w:cs="Century Gothic"/>
                <w:b/>
              </w:rPr>
            </w:pPr>
          </w:p>
          <w:p w14:paraId="73D2980A" w14:textId="77777777" w:rsidR="00EC4EAC" w:rsidRDefault="00EC4EAC" w:rsidP="00EC4EAC">
            <w:pPr>
              <w:ind w:left="0" w:right="113" w:hanging="2"/>
              <w:jc w:val="center"/>
              <w:rPr>
                <w:rFonts w:ascii="Century Gothic" w:eastAsia="Century Gothic" w:hAnsi="Century Gothic" w:cs="Century Gothic"/>
                <w:b/>
              </w:rPr>
            </w:pPr>
          </w:p>
          <w:p w14:paraId="657285CD" w14:textId="77777777" w:rsidR="00EC4EAC" w:rsidRDefault="00EC4EAC" w:rsidP="00EC4EAC">
            <w:pPr>
              <w:ind w:left="0" w:right="113" w:hanging="2"/>
              <w:jc w:val="center"/>
              <w:rPr>
                <w:rFonts w:ascii="Century Gothic" w:eastAsia="Century Gothic" w:hAnsi="Century Gothic" w:cs="Century Gothic"/>
                <w:b/>
              </w:rPr>
            </w:pPr>
          </w:p>
          <w:p w14:paraId="64770EE6" w14:textId="77777777" w:rsidR="00EC4EAC" w:rsidRDefault="00EC4EAC" w:rsidP="00EC4EAC">
            <w:pPr>
              <w:ind w:left="0" w:right="113" w:hanging="2"/>
              <w:jc w:val="center"/>
              <w:rPr>
                <w:rFonts w:ascii="Century Gothic" w:eastAsia="Century Gothic" w:hAnsi="Century Gothic" w:cs="Century Gothic"/>
                <w:b/>
              </w:rPr>
            </w:pPr>
          </w:p>
          <w:p w14:paraId="3CB1C1E1" w14:textId="77777777" w:rsidR="00EC4EAC" w:rsidRDefault="00EC4EAC" w:rsidP="00EC4EAC">
            <w:pPr>
              <w:ind w:left="0" w:right="113" w:hanging="2"/>
              <w:jc w:val="center"/>
              <w:rPr>
                <w:rFonts w:ascii="Century Gothic" w:eastAsia="Century Gothic" w:hAnsi="Century Gothic" w:cs="Century Gothic"/>
                <w:b/>
              </w:rPr>
            </w:pPr>
          </w:p>
          <w:p w14:paraId="43BB96CE" w14:textId="77777777" w:rsidR="00EC4EAC" w:rsidRDefault="00EC4EAC" w:rsidP="00EC4EAC">
            <w:pPr>
              <w:ind w:left="0" w:right="113" w:hanging="2"/>
              <w:jc w:val="center"/>
              <w:rPr>
                <w:rFonts w:ascii="Century Gothic" w:eastAsia="Century Gothic" w:hAnsi="Century Gothic" w:cs="Century Gothic"/>
                <w:b/>
              </w:rPr>
            </w:pPr>
          </w:p>
          <w:p w14:paraId="0BAA702E" w14:textId="77777777" w:rsidR="00EC4EAC" w:rsidRDefault="00EC4EAC" w:rsidP="00EC4EAC">
            <w:pPr>
              <w:ind w:left="0" w:right="113" w:hanging="2"/>
              <w:jc w:val="center"/>
              <w:rPr>
                <w:rFonts w:ascii="Century Gothic" w:eastAsia="Century Gothic" w:hAnsi="Century Gothic" w:cs="Century Gothic"/>
                <w:b/>
              </w:rPr>
            </w:pPr>
          </w:p>
          <w:p w14:paraId="6915D628" w14:textId="77777777" w:rsidR="00EC4EAC" w:rsidRDefault="00EC4EAC" w:rsidP="00EC4EAC">
            <w:pPr>
              <w:ind w:left="0" w:right="113" w:hanging="2"/>
              <w:jc w:val="center"/>
              <w:rPr>
                <w:rFonts w:ascii="Century Gothic" w:eastAsia="Century Gothic" w:hAnsi="Century Gothic" w:cs="Century Gothic"/>
                <w:b/>
              </w:rPr>
            </w:pPr>
          </w:p>
          <w:p w14:paraId="0B84E564" w14:textId="77777777" w:rsidR="00EC4EAC" w:rsidRDefault="00EC4EAC" w:rsidP="00EC4EAC">
            <w:pPr>
              <w:ind w:left="0" w:right="113" w:hanging="2"/>
              <w:jc w:val="center"/>
              <w:rPr>
                <w:rFonts w:ascii="Century Gothic" w:eastAsia="Century Gothic" w:hAnsi="Century Gothic" w:cs="Century Gothic"/>
                <w:b/>
              </w:rPr>
            </w:pPr>
          </w:p>
          <w:p w14:paraId="123E604A" w14:textId="77777777" w:rsidR="00EC4EAC" w:rsidRDefault="00EC4EAC" w:rsidP="00EC4EAC">
            <w:pPr>
              <w:ind w:left="0" w:right="113" w:hanging="2"/>
              <w:jc w:val="center"/>
              <w:rPr>
                <w:rFonts w:ascii="Century Gothic" w:eastAsia="Century Gothic" w:hAnsi="Century Gothic" w:cs="Century Gothic"/>
                <w:b/>
              </w:rPr>
            </w:pPr>
          </w:p>
          <w:p w14:paraId="7B1E56E2" w14:textId="77777777" w:rsidR="00EC4EAC" w:rsidRDefault="00EC4EAC" w:rsidP="00EC4EAC">
            <w:pPr>
              <w:ind w:left="0" w:right="113" w:hanging="2"/>
              <w:jc w:val="center"/>
              <w:rPr>
                <w:rFonts w:ascii="Century Gothic" w:eastAsia="Century Gothic" w:hAnsi="Century Gothic" w:cs="Century Gothic"/>
                <w:b/>
              </w:rPr>
            </w:pPr>
          </w:p>
          <w:p w14:paraId="297138F3" w14:textId="77777777" w:rsidR="00EC4EAC" w:rsidRDefault="00EC4EAC" w:rsidP="00EC4EAC">
            <w:pPr>
              <w:ind w:left="0" w:right="113" w:hanging="2"/>
              <w:jc w:val="center"/>
              <w:rPr>
                <w:rFonts w:ascii="Century Gothic" w:eastAsia="Century Gothic" w:hAnsi="Century Gothic" w:cs="Century Gothic"/>
                <w:b/>
              </w:rPr>
            </w:pPr>
          </w:p>
          <w:p w14:paraId="2FA8D1FC" w14:textId="77777777" w:rsidR="00EC4EAC" w:rsidRDefault="00EC4EAC" w:rsidP="00EC4EAC">
            <w:pPr>
              <w:ind w:left="0" w:right="113" w:hanging="2"/>
              <w:jc w:val="center"/>
              <w:rPr>
                <w:rFonts w:ascii="Century Gothic" w:eastAsia="Century Gothic" w:hAnsi="Century Gothic" w:cs="Century Gothic"/>
                <w:b/>
              </w:rPr>
            </w:pPr>
          </w:p>
          <w:p w14:paraId="189F755D" w14:textId="77A27D2B" w:rsidR="00C021DA" w:rsidRDefault="00C021DA" w:rsidP="00EC4EAC">
            <w:pPr>
              <w:ind w:left="0" w:right="113" w:hanging="2"/>
              <w:jc w:val="center"/>
              <w:rPr>
                <w:rFonts w:ascii="Century Gothic" w:eastAsia="Century Gothic" w:hAnsi="Century Gothic" w:cs="Century Gothic"/>
              </w:rPr>
            </w:pPr>
            <w:r>
              <w:rPr>
                <w:rFonts w:ascii="Century Gothic" w:eastAsia="Century Gothic" w:hAnsi="Century Gothic" w:cs="Century Gothic"/>
                <w:b/>
              </w:rPr>
              <w:t>AVANT</w:t>
            </w:r>
          </w:p>
        </w:tc>
        <w:tc>
          <w:tcPr>
            <w:tcW w:w="3954" w:type="dxa"/>
            <w:tcBorders>
              <w:right w:val="single" w:sz="4" w:space="0" w:color="FFFFFF"/>
            </w:tcBorders>
            <w:shd w:val="clear" w:color="auto" w:fill="000000"/>
          </w:tcPr>
          <w:p w14:paraId="38663A84" w14:textId="77777777" w:rsidR="00C021DA" w:rsidRDefault="00C021DA" w:rsidP="00EC4EAC">
            <w:pPr>
              <w:ind w:left="0" w:hanging="2"/>
              <w:jc w:val="center"/>
              <w:rPr>
                <w:rFonts w:ascii="Century Gothic" w:eastAsia="Century Gothic" w:hAnsi="Century Gothic" w:cs="Century Gothic"/>
              </w:rPr>
            </w:pPr>
            <w:r>
              <w:rPr>
                <w:rFonts w:ascii="Century Gothic" w:eastAsia="Century Gothic" w:hAnsi="Century Gothic" w:cs="Century Gothic"/>
                <w:b/>
              </w:rPr>
              <w:t>Livre</w:t>
            </w:r>
          </w:p>
        </w:tc>
        <w:tc>
          <w:tcPr>
            <w:tcW w:w="9937" w:type="dxa"/>
            <w:tcBorders>
              <w:left w:val="single" w:sz="4" w:space="0" w:color="FFFFFF"/>
            </w:tcBorders>
            <w:shd w:val="clear" w:color="auto" w:fill="000000"/>
          </w:tcPr>
          <w:p w14:paraId="44DFA99A" w14:textId="77777777" w:rsidR="00C021DA" w:rsidRDefault="00C021DA" w:rsidP="00EC4EAC">
            <w:pPr>
              <w:ind w:left="0" w:hanging="2"/>
              <w:jc w:val="center"/>
              <w:rPr>
                <w:rFonts w:ascii="Century Gothic" w:eastAsia="Century Gothic" w:hAnsi="Century Gothic" w:cs="Century Gothic"/>
              </w:rPr>
            </w:pPr>
            <w:r>
              <w:rPr>
                <w:rFonts w:ascii="Century Gothic" w:eastAsia="Century Gothic" w:hAnsi="Century Gothic" w:cs="Century Gothic"/>
                <w:b/>
              </w:rPr>
              <w:t>Questions utiles</w:t>
            </w:r>
          </w:p>
        </w:tc>
      </w:tr>
      <w:tr w:rsidR="00C021DA" w14:paraId="0D6F8C31" w14:textId="77777777" w:rsidTr="00322CD9">
        <w:trPr>
          <w:trHeight w:val="263"/>
        </w:trPr>
        <w:tc>
          <w:tcPr>
            <w:tcW w:w="563" w:type="dxa"/>
            <w:vMerge/>
            <w:shd w:val="clear" w:color="auto" w:fill="BFBFBF"/>
          </w:tcPr>
          <w:p w14:paraId="17425522"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rPr>
            </w:pPr>
          </w:p>
        </w:tc>
        <w:tc>
          <w:tcPr>
            <w:tcW w:w="3954" w:type="dxa"/>
            <w:vMerge w:val="restart"/>
            <w:shd w:val="clear" w:color="auto" w:fill="auto"/>
          </w:tcPr>
          <w:p w14:paraId="66C8BAFD" w14:textId="77777777" w:rsidR="00C021DA" w:rsidRDefault="00C021DA" w:rsidP="00747CC9">
            <w:pPr>
              <w:ind w:left="0" w:hanging="2"/>
              <w:jc w:val="center"/>
              <w:rPr>
                <w:rFonts w:ascii="Century Gothic" w:eastAsia="Century Gothic" w:hAnsi="Century Gothic" w:cs="Century Gothic"/>
              </w:rPr>
            </w:pPr>
            <w:r>
              <w:rPr>
                <w:noProof/>
                <w:lang w:eastAsia="fr-CA"/>
              </w:rPr>
              <w:drawing>
                <wp:anchor distT="0" distB="0" distL="114300" distR="114300" simplePos="0" relativeHeight="251658240" behindDoc="1" locked="0" layoutInCell="1" allowOverlap="1" wp14:anchorId="72149234" wp14:editId="1A39D4A5">
                  <wp:simplePos x="0" y="0"/>
                  <wp:positionH relativeFrom="column">
                    <wp:posOffset>120650</wp:posOffset>
                  </wp:positionH>
                  <wp:positionV relativeFrom="paragraph">
                    <wp:posOffset>51435</wp:posOffset>
                  </wp:positionV>
                  <wp:extent cx="2133128" cy="2150904"/>
                  <wp:effectExtent l="0" t="0" r="635" b="1905"/>
                  <wp:wrapNone/>
                  <wp:docPr id="1" name="Image 1" descr="secure.sogides.com/public/produits/9782/89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sogides.com/public/produits/9782/897/1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128" cy="21509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A5A3F" w14:textId="77777777" w:rsidR="00C021DA" w:rsidRDefault="00C021DA" w:rsidP="00747CC9">
            <w:pPr>
              <w:ind w:left="0" w:hanging="2"/>
              <w:jc w:val="center"/>
              <w:rPr>
                <w:rFonts w:ascii="Century Gothic" w:eastAsia="Century Gothic" w:hAnsi="Century Gothic" w:cs="Century Gothic"/>
              </w:rPr>
            </w:pPr>
          </w:p>
          <w:p w14:paraId="3124F0AA" w14:textId="77777777" w:rsidR="00C021DA" w:rsidRDefault="00C021DA" w:rsidP="00747CC9">
            <w:pPr>
              <w:ind w:left="0" w:hanging="2"/>
              <w:jc w:val="center"/>
              <w:rPr>
                <w:rFonts w:ascii="Century Gothic" w:eastAsia="Century Gothic" w:hAnsi="Century Gothic" w:cs="Century Gothic"/>
              </w:rPr>
            </w:pPr>
          </w:p>
          <w:p w14:paraId="71317210" w14:textId="77777777" w:rsidR="00C021DA" w:rsidRDefault="00C021DA" w:rsidP="00747CC9">
            <w:pPr>
              <w:ind w:left="0" w:hanging="2"/>
              <w:jc w:val="center"/>
              <w:rPr>
                <w:rFonts w:ascii="Century Gothic" w:eastAsia="Century Gothic" w:hAnsi="Century Gothic" w:cs="Century Gothic"/>
              </w:rPr>
            </w:pPr>
          </w:p>
          <w:p w14:paraId="10F1B485" w14:textId="77777777" w:rsidR="00C021DA" w:rsidRDefault="00C021DA" w:rsidP="00747CC9">
            <w:pPr>
              <w:ind w:left="0" w:hanging="2"/>
              <w:jc w:val="center"/>
              <w:rPr>
                <w:rFonts w:ascii="Century Gothic" w:eastAsia="Century Gothic" w:hAnsi="Century Gothic" w:cs="Century Gothic"/>
              </w:rPr>
            </w:pPr>
          </w:p>
          <w:p w14:paraId="23A70A97" w14:textId="77777777" w:rsidR="00C021DA" w:rsidRDefault="00C021DA" w:rsidP="00747CC9">
            <w:pPr>
              <w:ind w:left="0" w:hanging="2"/>
              <w:jc w:val="center"/>
              <w:rPr>
                <w:rFonts w:ascii="Century Gothic" w:eastAsia="Century Gothic" w:hAnsi="Century Gothic" w:cs="Century Gothic"/>
              </w:rPr>
            </w:pPr>
          </w:p>
          <w:p w14:paraId="5A4E0624" w14:textId="77777777" w:rsidR="00C021DA" w:rsidRDefault="00C021DA" w:rsidP="00747CC9">
            <w:pPr>
              <w:ind w:left="0" w:hanging="2"/>
              <w:jc w:val="center"/>
              <w:rPr>
                <w:rFonts w:ascii="Century Gothic" w:eastAsia="Century Gothic" w:hAnsi="Century Gothic" w:cs="Century Gothic"/>
              </w:rPr>
            </w:pPr>
          </w:p>
          <w:p w14:paraId="7E4E7142" w14:textId="77777777" w:rsidR="00C021DA" w:rsidRDefault="00C021DA" w:rsidP="00747CC9">
            <w:pPr>
              <w:ind w:left="0" w:hanging="2"/>
              <w:jc w:val="center"/>
              <w:rPr>
                <w:rFonts w:ascii="Century Gothic" w:eastAsia="Century Gothic" w:hAnsi="Century Gothic" w:cs="Century Gothic"/>
              </w:rPr>
            </w:pPr>
          </w:p>
          <w:p w14:paraId="225BFD8B" w14:textId="77777777" w:rsidR="00C021DA" w:rsidRDefault="00C021DA" w:rsidP="00747CC9">
            <w:pPr>
              <w:ind w:left="0" w:hanging="2"/>
              <w:jc w:val="center"/>
              <w:rPr>
                <w:rFonts w:ascii="Century Gothic" w:eastAsia="Century Gothic" w:hAnsi="Century Gothic" w:cs="Century Gothic"/>
              </w:rPr>
            </w:pPr>
          </w:p>
          <w:p w14:paraId="3E1A8E0B" w14:textId="77777777" w:rsidR="00C021DA" w:rsidRDefault="00C021DA" w:rsidP="00747CC9">
            <w:pPr>
              <w:ind w:left="0" w:hanging="2"/>
              <w:jc w:val="center"/>
              <w:rPr>
                <w:rFonts w:ascii="Century Gothic" w:eastAsia="Century Gothic" w:hAnsi="Century Gothic" w:cs="Century Gothic"/>
              </w:rPr>
            </w:pPr>
          </w:p>
          <w:p w14:paraId="1BC81FF4" w14:textId="77777777" w:rsidR="00C021DA" w:rsidRDefault="00C021DA" w:rsidP="00747CC9">
            <w:pPr>
              <w:ind w:left="0" w:hanging="2"/>
              <w:jc w:val="center"/>
              <w:rPr>
                <w:rFonts w:ascii="Century Gothic" w:eastAsia="Century Gothic" w:hAnsi="Century Gothic" w:cs="Century Gothic"/>
              </w:rPr>
            </w:pPr>
          </w:p>
          <w:p w14:paraId="677E92F4" w14:textId="77777777" w:rsidR="00C021DA" w:rsidRDefault="00C021DA" w:rsidP="00747CC9">
            <w:pPr>
              <w:ind w:left="0" w:hanging="2"/>
              <w:jc w:val="center"/>
              <w:rPr>
                <w:rFonts w:ascii="Century Gothic" w:eastAsia="Century Gothic" w:hAnsi="Century Gothic" w:cs="Century Gothic"/>
              </w:rPr>
            </w:pPr>
          </w:p>
        </w:tc>
        <w:tc>
          <w:tcPr>
            <w:tcW w:w="9937" w:type="dxa"/>
            <w:shd w:val="clear" w:color="auto" w:fill="F2F2F2"/>
          </w:tcPr>
          <w:p w14:paraId="7DD88722" w14:textId="77777777" w:rsidR="00C021DA" w:rsidRDefault="00C021DA" w:rsidP="00747CC9">
            <w:pPr>
              <w:ind w:left="0" w:hanging="2"/>
              <w:rPr>
                <w:rFonts w:ascii="Century Gothic" w:eastAsia="Century Gothic" w:hAnsi="Century Gothic" w:cs="Century Gothic"/>
              </w:rPr>
            </w:pPr>
            <w:r>
              <w:rPr>
                <w:rFonts w:ascii="Century Gothic" w:eastAsia="Century Gothic" w:hAnsi="Century Gothic" w:cs="Century Gothic"/>
                <w:b/>
              </w:rPr>
              <w:t>Retour sur la façon de procéder</w:t>
            </w:r>
          </w:p>
          <w:p w14:paraId="76C52426" w14:textId="77777777" w:rsidR="00C021DA" w:rsidRDefault="00C021DA" w:rsidP="00747CC9">
            <w:pPr>
              <w:ind w:left="0" w:hanging="2"/>
              <w:rPr>
                <w:rFonts w:ascii="Century Gothic" w:eastAsia="Century Gothic" w:hAnsi="Century Gothic" w:cs="Century Gothic"/>
              </w:rPr>
            </w:pPr>
          </w:p>
          <w:p w14:paraId="0408CF4D" w14:textId="5CC36A52" w:rsidR="00C021DA" w:rsidRPr="00EC4EAC" w:rsidRDefault="00C021DA" w:rsidP="00EC4EAC">
            <w:pPr>
              <w:pStyle w:val="Paragraphedeliste"/>
              <w:numPr>
                <w:ilvl w:val="0"/>
                <w:numId w:val="6"/>
              </w:numPr>
              <w:ind w:leftChars="0" w:left="169" w:firstLineChars="0" w:hanging="142"/>
              <w:rPr>
                <w:rFonts w:ascii="Century Gothic" w:eastAsia="Century Gothic" w:hAnsi="Century Gothic" w:cs="Century Gothic"/>
                <w:b/>
                <w:bCs/>
              </w:rPr>
            </w:pPr>
            <w:r w:rsidRPr="00EC4EAC">
              <w:rPr>
                <w:rFonts w:ascii="Century Gothic" w:eastAsia="Century Gothic" w:hAnsi="Century Gothic" w:cs="Century Gothic"/>
                <w:b/>
                <w:bCs/>
              </w:rPr>
              <w:t>Pourquoi fait-on une lecture interactive?</w:t>
            </w:r>
          </w:p>
          <w:p w14:paraId="61057C6F" w14:textId="7689642F" w:rsidR="00C021DA" w:rsidRDefault="00EC4EAC" w:rsidP="00EC4EAC">
            <w:pPr>
              <w:pBdr>
                <w:top w:val="nil"/>
                <w:left w:val="nil"/>
                <w:bottom w:val="nil"/>
                <w:right w:val="nil"/>
                <w:between w:val="nil"/>
              </w:pBdr>
              <w:spacing w:line="240" w:lineRule="auto"/>
              <w:ind w:leftChars="0" w:left="0" w:firstLineChars="0" w:firstLine="0"/>
              <w:rPr>
                <w:rFonts w:ascii="Century Gothic" w:eastAsia="Century Gothic" w:hAnsi="Century Gothic" w:cs="Century Gothic"/>
                <w:i/>
                <w:color w:val="000000"/>
              </w:rPr>
            </w:pPr>
            <w:r>
              <w:rPr>
                <w:rFonts w:ascii="Century Gothic" w:eastAsia="Century Gothic" w:hAnsi="Century Gothic" w:cs="Century Gothic"/>
                <w:i/>
                <w:color w:val="000000"/>
              </w:rPr>
              <w:t xml:space="preserve">           </w:t>
            </w:r>
            <w:r w:rsidRPr="00EC4EAC">
              <w:rPr>
                <w:rFonts w:ascii="Century Gothic" w:eastAsia="Century Gothic" w:hAnsi="Century Gothic" w:cs="Century Gothic"/>
                <w:i/>
                <w:color w:val="000000"/>
              </w:rPr>
              <w:t xml:space="preserve">- </w:t>
            </w:r>
            <w:r w:rsidR="00C021DA" w:rsidRPr="00EC4EAC">
              <w:rPr>
                <w:rFonts w:ascii="Century Gothic" w:eastAsia="Century Gothic" w:hAnsi="Century Gothic" w:cs="Century Gothic"/>
                <w:i/>
                <w:color w:val="000000"/>
              </w:rPr>
              <w:t>pour partager nos impressions, nos sentiments, nos réactions…</w:t>
            </w:r>
          </w:p>
          <w:p w14:paraId="0FD56307" w14:textId="77777777" w:rsidR="00EC4EAC" w:rsidRPr="00EC4EAC" w:rsidRDefault="00EC4EAC" w:rsidP="00EC4EAC">
            <w:pPr>
              <w:pBdr>
                <w:top w:val="nil"/>
                <w:left w:val="nil"/>
                <w:bottom w:val="nil"/>
                <w:right w:val="nil"/>
                <w:between w:val="nil"/>
              </w:pBdr>
              <w:spacing w:line="240" w:lineRule="auto"/>
              <w:ind w:leftChars="0" w:left="0" w:firstLineChars="0" w:firstLine="0"/>
              <w:rPr>
                <w:rFonts w:ascii="Century Gothic" w:eastAsia="Century Gothic" w:hAnsi="Century Gothic" w:cs="Century Gothic"/>
                <w:i/>
                <w:color w:val="000000"/>
              </w:rPr>
            </w:pPr>
          </w:p>
          <w:p w14:paraId="2A83A8C2" w14:textId="36984B27" w:rsidR="00C021DA" w:rsidRPr="00EC4EAC" w:rsidRDefault="00C021DA" w:rsidP="00EC4EAC">
            <w:pPr>
              <w:pStyle w:val="Paragraphedeliste"/>
              <w:numPr>
                <w:ilvl w:val="0"/>
                <w:numId w:val="6"/>
              </w:numPr>
              <w:ind w:leftChars="0" w:left="169" w:firstLineChars="0" w:hanging="142"/>
              <w:rPr>
                <w:rFonts w:ascii="Century Gothic" w:eastAsia="Century Gothic" w:hAnsi="Century Gothic" w:cs="Century Gothic"/>
                <w:b/>
                <w:bCs/>
              </w:rPr>
            </w:pPr>
            <w:r w:rsidRPr="00EC4EAC">
              <w:rPr>
                <w:rFonts w:ascii="Century Gothic" w:eastAsia="Century Gothic" w:hAnsi="Century Gothic" w:cs="Century Gothic"/>
                <w:b/>
                <w:bCs/>
              </w:rPr>
              <w:t>Comment fait-on une lecture interactive?</w:t>
            </w:r>
          </w:p>
          <w:p w14:paraId="17EDECAD" w14:textId="767C8935" w:rsidR="00C021DA" w:rsidRPr="00EC4EAC" w:rsidRDefault="00C021DA" w:rsidP="00EC4EAC">
            <w:pPr>
              <w:pStyle w:val="Paragraphedeliste"/>
              <w:numPr>
                <w:ilvl w:val="0"/>
                <w:numId w:val="7"/>
              </w:numPr>
              <w:pBdr>
                <w:top w:val="nil"/>
                <w:left w:val="nil"/>
                <w:bottom w:val="nil"/>
                <w:right w:val="nil"/>
                <w:between w:val="nil"/>
              </w:pBdr>
              <w:spacing w:line="240" w:lineRule="auto"/>
              <w:ind w:leftChars="0" w:firstLineChars="0"/>
              <w:rPr>
                <w:rFonts w:ascii="Century Gothic" w:eastAsia="Century Gothic" w:hAnsi="Century Gothic" w:cs="Century Gothic"/>
                <w:color w:val="000000"/>
              </w:rPr>
            </w:pPr>
            <w:proofErr w:type="gramStart"/>
            <w:r w:rsidRPr="00EC4EAC">
              <w:rPr>
                <w:rFonts w:ascii="Century Gothic" w:eastAsia="Century Gothic" w:hAnsi="Century Gothic" w:cs="Century Gothic"/>
                <w:i/>
                <w:color w:val="000000"/>
              </w:rPr>
              <w:t>en</w:t>
            </w:r>
            <w:proofErr w:type="gramEnd"/>
            <w:r w:rsidRPr="00EC4EAC">
              <w:rPr>
                <w:rFonts w:ascii="Century Gothic" w:eastAsia="Century Gothic" w:hAnsi="Century Gothic" w:cs="Century Gothic"/>
                <w:i/>
                <w:color w:val="000000"/>
              </w:rPr>
              <w:t xml:space="preserve"> participant aux discussions</w:t>
            </w:r>
          </w:p>
          <w:p w14:paraId="1D9D664B" w14:textId="39B6E816" w:rsidR="00C021DA" w:rsidRPr="00EC4EAC" w:rsidRDefault="00C021DA" w:rsidP="00EC4EAC">
            <w:pPr>
              <w:pStyle w:val="Paragraphedeliste"/>
              <w:numPr>
                <w:ilvl w:val="0"/>
                <w:numId w:val="7"/>
              </w:numPr>
              <w:pBdr>
                <w:top w:val="nil"/>
                <w:left w:val="nil"/>
                <w:bottom w:val="nil"/>
                <w:right w:val="nil"/>
                <w:between w:val="nil"/>
              </w:pBdr>
              <w:spacing w:line="240" w:lineRule="auto"/>
              <w:ind w:leftChars="0" w:firstLineChars="0"/>
              <w:rPr>
                <w:rFonts w:ascii="Century Gothic" w:eastAsia="Century Gothic" w:hAnsi="Century Gothic" w:cs="Century Gothic"/>
                <w:color w:val="000000"/>
              </w:rPr>
            </w:pPr>
            <w:proofErr w:type="gramStart"/>
            <w:r w:rsidRPr="00EC4EAC">
              <w:rPr>
                <w:rFonts w:ascii="Century Gothic" w:eastAsia="Century Gothic" w:hAnsi="Century Gothic" w:cs="Century Gothic"/>
                <w:i/>
                <w:color w:val="000000"/>
              </w:rPr>
              <w:t>en</w:t>
            </w:r>
            <w:proofErr w:type="gramEnd"/>
            <w:r w:rsidRPr="00EC4EAC">
              <w:rPr>
                <w:rFonts w:ascii="Century Gothic" w:eastAsia="Century Gothic" w:hAnsi="Century Gothic" w:cs="Century Gothic"/>
                <w:i/>
                <w:color w:val="000000"/>
              </w:rPr>
              <w:t xml:space="preserve"> donnant son point de vue</w:t>
            </w:r>
          </w:p>
          <w:p w14:paraId="3A69FCA0" w14:textId="194CAFCD" w:rsidR="00C021DA" w:rsidRPr="00EC4EAC" w:rsidRDefault="00C021DA" w:rsidP="00EC4EAC">
            <w:pPr>
              <w:pStyle w:val="Paragraphedeliste"/>
              <w:numPr>
                <w:ilvl w:val="0"/>
                <w:numId w:val="7"/>
              </w:numPr>
              <w:pBdr>
                <w:top w:val="nil"/>
                <w:left w:val="nil"/>
                <w:bottom w:val="nil"/>
                <w:right w:val="nil"/>
                <w:between w:val="nil"/>
              </w:pBdr>
              <w:spacing w:line="240" w:lineRule="auto"/>
              <w:ind w:leftChars="0" w:firstLineChars="0"/>
              <w:rPr>
                <w:rFonts w:ascii="Century Gothic" w:eastAsia="Century Gothic" w:hAnsi="Century Gothic" w:cs="Century Gothic"/>
                <w:color w:val="000000"/>
              </w:rPr>
            </w:pPr>
            <w:proofErr w:type="gramStart"/>
            <w:r w:rsidRPr="00EC4EAC">
              <w:rPr>
                <w:rFonts w:ascii="Century Gothic" w:eastAsia="Century Gothic" w:hAnsi="Century Gothic" w:cs="Century Gothic"/>
                <w:i/>
                <w:color w:val="000000"/>
              </w:rPr>
              <w:t>en</w:t>
            </w:r>
            <w:proofErr w:type="gramEnd"/>
            <w:r w:rsidRPr="00EC4EAC">
              <w:rPr>
                <w:rFonts w:ascii="Century Gothic" w:eastAsia="Century Gothic" w:hAnsi="Century Gothic" w:cs="Century Gothic"/>
                <w:i/>
                <w:color w:val="000000"/>
              </w:rPr>
              <w:t xml:space="preserve"> écoutant attentivement l’histoire</w:t>
            </w:r>
          </w:p>
          <w:p w14:paraId="0F0D5481" w14:textId="77777777" w:rsidR="00C021DA" w:rsidRDefault="00C021DA" w:rsidP="00747CC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r>
      <w:tr w:rsidR="00C021DA" w14:paraId="256CF3C0" w14:textId="77777777" w:rsidTr="00322CD9">
        <w:trPr>
          <w:trHeight w:val="263"/>
        </w:trPr>
        <w:tc>
          <w:tcPr>
            <w:tcW w:w="563" w:type="dxa"/>
            <w:vMerge/>
            <w:shd w:val="clear" w:color="auto" w:fill="BFBFBF"/>
          </w:tcPr>
          <w:p w14:paraId="0B61F78A"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rPr>
            </w:pPr>
          </w:p>
        </w:tc>
        <w:tc>
          <w:tcPr>
            <w:tcW w:w="3954" w:type="dxa"/>
            <w:vMerge/>
            <w:shd w:val="clear" w:color="auto" w:fill="auto"/>
          </w:tcPr>
          <w:p w14:paraId="48622467"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rPr>
            </w:pPr>
          </w:p>
        </w:tc>
        <w:tc>
          <w:tcPr>
            <w:tcW w:w="9937" w:type="dxa"/>
          </w:tcPr>
          <w:p w14:paraId="781B50E4" w14:textId="77777777" w:rsidR="00C021DA" w:rsidRDefault="00C021DA" w:rsidP="00747CC9">
            <w:pPr>
              <w:ind w:left="0" w:hanging="2"/>
              <w:rPr>
                <w:rFonts w:ascii="Century Gothic" w:eastAsia="Century Gothic" w:hAnsi="Century Gothic" w:cs="Century Gothic"/>
              </w:rPr>
            </w:pPr>
            <w:r>
              <w:rPr>
                <w:rFonts w:ascii="Century Gothic" w:eastAsia="Century Gothic" w:hAnsi="Century Gothic" w:cs="Century Gothic"/>
                <w:b/>
              </w:rPr>
              <w:t>Présentation de l’album</w:t>
            </w:r>
          </w:p>
          <w:p w14:paraId="4AFB33FD" w14:textId="77777777" w:rsidR="00C021DA" w:rsidRDefault="00C021DA" w:rsidP="00747CC9">
            <w:pPr>
              <w:ind w:left="0" w:hanging="2"/>
              <w:rPr>
                <w:rFonts w:ascii="Century Gothic" w:eastAsia="Century Gothic" w:hAnsi="Century Gothic" w:cs="Century Gothic"/>
              </w:rPr>
            </w:pPr>
          </w:p>
          <w:p w14:paraId="22063FD0" w14:textId="77777777" w:rsidR="00C021DA" w:rsidRDefault="00C021DA" w:rsidP="00747CC9">
            <w:pPr>
              <w:ind w:left="0" w:hanging="2"/>
              <w:rPr>
                <w:rFonts w:ascii="Century Gothic" w:eastAsia="Century Gothic" w:hAnsi="Century Gothic" w:cs="Century Gothic"/>
              </w:rPr>
            </w:pPr>
            <w:r>
              <w:rPr>
                <w:rFonts w:ascii="Century Gothic" w:eastAsia="Century Gothic" w:hAnsi="Century Gothic" w:cs="Century Gothic"/>
              </w:rPr>
              <w:t>Annoncer aux élèves les raisons pour lesquelles ce choix de livre a été fait.</w:t>
            </w:r>
          </w:p>
          <w:p w14:paraId="530C9996" w14:textId="0EC63C25" w:rsidR="00C021DA" w:rsidRPr="00B87B68" w:rsidRDefault="00577A3D" w:rsidP="00747CC9">
            <w:pPr>
              <w:ind w:left="0" w:hanging="2"/>
              <w:rPr>
                <w:rFonts w:ascii="Century Gothic" w:eastAsia="Century Gothic" w:hAnsi="Century Gothic" w:cs="Century Gothic"/>
                <w:b/>
                <w:i/>
                <w:iCs/>
              </w:rPr>
            </w:pPr>
            <w:r w:rsidRPr="00EC4EAC">
              <w:rPr>
                <w:rFonts w:ascii="Century Gothic" w:eastAsia="Century Gothic" w:hAnsi="Century Gothic" w:cs="Century Gothic"/>
                <w:b/>
                <w:i/>
                <w:iCs/>
              </w:rPr>
              <w:t xml:space="preserve">J’ai le goût de partager avec vous cet album pour lequel j’ai eu un coup de cœur. Les personnages ont environ votre âge et j’ai pensé que cela vous permettrait de vous mettre à leur place facilement. </w:t>
            </w:r>
          </w:p>
        </w:tc>
      </w:tr>
      <w:tr w:rsidR="00C021DA" w14:paraId="0A2C4E06" w14:textId="77777777" w:rsidTr="00322CD9">
        <w:trPr>
          <w:trHeight w:val="263"/>
        </w:trPr>
        <w:tc>
          <w:tcPr>
            <w:tcW w:w="563" w:type="dxa"/>
            <w:vMerge/>
            <w:shd w:val="clear" w:color="auto" w:fill="BFBFBF"/>
          </w:tcPr>
          <w:p w14:paraId="5FCFC193"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rPr>
            </w:pPr>
          </w:p>
        </w:tc>
        <w:tc>
          <w:tcPr>
            <w:tcW w:w="3954" w:type="dxa"/>
            <w:vMerge w:val="restart"/>
          </w:tcPr>
          <w:p w14:paraId="4042006A" w14:textId="77777777" w:rsidR="00C021DA" w:rsidRDefault="00C021DA" w:rsidP="00747CC9">
            <w:pPr>
              <w:ind w:left="0" w:hanging="2"/>
              <w:jc w:val="center"/>
              <w:rPr>
                <w:rFonts w:ascii="Century Gothic" w:eastAsia="Century Gothic" w:hAnsi="Century Gothic" w:cs="Century Gothic"/>
              </w:rPr>
            </w:pPr>
          </w:p>
        </w:tc>
        <w:tc>
          <w:tcPr>
            <w:tcW w:w="9937" w:type="dxa"/>
          </w:tcPr>
          <w:p w14:paraId="3F16BE72" w14:textId="77777777" w:rsidR="00C021DA" w:rsidRDefault="00C021DA" w:rsidP="00747CC9">
            <w:pPr>
              <w:ind w:left="0" w:hanging="2"/>
              <w:rPr>
                <w:rFonts w:ascii="Century Gothic" w:eastAsia="Century Gothic" w:hAnsi="Century Gothic" w:cs="Century Gothic"/>
              </w:rPr>
            </w:pPr>
            <w:r>
              <w:rPr>
                <w:rFonts w:ascii="Century Gothic" w:eastAsia="Century Gothic" w:hAnsi="Century Gothic" w:cs="Century Gothic"/>
                <w:b/>
              </w:rPr>
              <w:t>Construction de l’intention</w:t>
            </w:r>
          </w:p>
          <w:p w14:paraId="6694F061" w14:textId="77777777" w:rsidR="00C021DA" w:rsidRPr="00322CD9" w:rsidRDefault="00C021DA" w:rsidP="00747CC9">
            <w:pPr>
              <w:rPr>
                <w:rFonts w:ascii="Century Gothic" w:eastAsia="Century Gothic" w:hAnsi="Century Gothic" w:cs="Century Gothic"/>
                <w:sz w:val="12"/>
                <w:szCs w:val="12"/>
              </w:rPr>
            </w:pPr>
          </w:p>
          <w:p w14:paraId="7AD6B8B0" w14:textId="77777777" w:rsidR="00C021DA" w:rsidRDefault="00C021DA" w:rsidP="00747CC9">
            <w:pPr>
              <w:ind w:left="0" w:hanging="2"/>
              <w:rPr>
                <w:rFonts w:ascii="Century Gothic" w:eastAsia="Century Gothic" w:hAnsi="Century Gothic" w:cs="Century Gothic"/>
              </w:rPr>
            </w:pPr>
            <w:r w:rsidRPr="00CB6B2F">
              <w:rPr>
                <w:rFonts w:ascii="Century Gothic" w:eastAsia="Century Gothic" w:hAnsi="Century Gothic" w:cs="Century Gothic"/>
                <w:u w:val="single"/>
              </w:rPr>
              <w:t>-Lire le titre :</w:t>
            </w:r>
            <w:r>
              <w:rPr>
                <w:rFonts w:ascii="Century Gothic" w:eastAsia="Century Gothic" w:hAnsi="Century Gothic" w:cs="Century Gothic"/>
              </w:rPr>
              <w:t xml:space="preserve">  </w:t>
            </w:r>
            <w:r w:rsidRPr="00EC4EAC">
              <w:rPr>
                <w:rFonts w:ascii="Century Gothic" w:eastAsia="Century Gothic" w:hAnsi="Century Gothic" w:cs="Century Gothic"/>
                <w:b/>
                <w:i/>
                <w:iCs/>
              </w:rPr>
              <w:t>Deux garçons et un secret</w:t>
            </w:r>
          </w:p>
          <w:p w14:paraId="1A783705" w14:textId="77777777" w:rsidR="00C021DA" w:rsidRPr="00B87B68" w:rsidRDefault="00C021DA" w:rsidP="00577A3D">
            <w:pPr>
              <w:ind w:leftChars="0" w:left="0" w:firstLineChars="0" w:firstLine="0"/>
              <w:rPr>
                <w:rFonts w:ascii="Century Gothic" w:eastAsia="Century Gothic" w:hAnsi="Century Gothic" w:cs="Century Gothic"/>
                <w:sz w:val="12"/>
                <w:szCs w:val="12"/>
              </w:rPr>
            </w:pPr>
          </w:p>
          <w:p w14:paraId="4E705506" w14:textId="77777777" w:rsidR="00EC4EAC" w:rsidRPr="00CB6B2F" w:rsidRDefault="00C021DA" w:rsidP="00747CC9">
            <w:pPr>
              <w:ind w:left="0" w:hanging="2"/>
              <w:rPr>
                <w:rFonts w:ascii="Century Gothic" w:eastAsia="Century Gothic" w:hAnsi="Century Gothic" w:cs="Century Gothic"/>
                <w:u w:val="single"/>
              </w:rPr>
            </w:pPr>
            <w:r w:rsidRPr="00CB6B2F">
              <w:rPr>
                <w:rFonts w:ascii="Century Gothic" w:eastAsia="Century Gothic" w:hAnsi="Century Gothic" w:cs="Century Gothic"/>
                <w:u w:val="single"/>
              </w:rPr>
              <w:t>-Questionner l’illustration de la 1</w:t>
            </w:r>
            <w:r w:rsidRPr="00CB6B2F">
              <w:rPr>
                <w:rFonts w:ascii="Century Gothic" w:eastAsia="Century Gothic" w:hAnsi="Century Gothic" w:cs="Century Gothic"/>
                <w:u w:val="single"/>
                <w:vertAlign w:val="superscript"/>
              </w:rPr>
              <w:t>e</w:t>
            </w:r>
            <w:r w:rsidRPr="00CB6B2F">
              <w:rPr>
                <w:rFonts w:ascii="Century Gothic" w:eastAsia="Century Gothic" w:hAnsi="Century Gothic" w:cs="Century Gothic"/>
                <w:u w:val="single"/>
              </w:rPr>
              <w:t xml:space="preserve"> de couverture</w:t>
            </w:r>
            <w:r w:rsidR="00577A3D" w:rsidRPr="00CB6B2F">
              <w:rPr>
                <w:rFonts w:ascii="Century Gothic" w:eastAsia="Century Gothic" w:hAnsi="Century Gothic" w:cs="Century Gothic"/>
                <w:u w:val="single"/>
              </w:rPr>
              <w:t xml:space="preserve"> : </w:t>
            </w:r>
          </w:p>
          <w:p w14:paraId="10E370B1" w14:textId="0844B214" w:rsidR="00C021DA" w:rsidRPr="00EC4EAC" w:rsidRDefault="00577A3D" w:rsidP="00747CC9">
            <w:pPr>
              <w:ind w:left="0" w:hanging="2"/>
              <w:rPr>
                <w:rFonts w:ascii="Century Gothic" w:eastAsia="Century Gothic" w:hAnsi="Century Gothic" w:cs="Century Gothic"/>
                <w:i/>
                <w:iCs/>
              </w:rPr>
            </w:pPr>
            <w:r w:rsidRPr="00EC4EAC">
              <w:rPr>
                <w:rFonts w:ascii="Century Gothic" w:eastAsia="Century Gothic" w:hAnsi="Century Gothic" w:cs="Century Gothic"/>
                <w:b/>
                <w:i/>
                <w:iCs/>
              </w:rPr>
              <w:t>Que remarquez-vous, que voyez-vous, etc.</w:t>
            </w:r>
          </w:p>
          <w:p w14:paraId="006700C9" w14:textId="77777777" w:rsidR="00C021DA" w:rsidRPr="00B87B68" w:rsidRDefault="00C021DA" w:rsidP="00577A3D">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 w:val="12"/>
                <w:szCs w:val="12"/>
              </w:rPr>
            </w:pPr>
          </w:p>
          <w:p w14:paraId="0A95C144" w14:textId="5489B680" w:rsidR="00C021DA" w:rsidRPr="00CB6B2F" w:rsidRDefault="00C021DA" w:rsidP="00747CC9">
            <w:pPr>
              <w:ind w:left="0" w:hanging="2"/>
              <w:rPr>
                <w:rFonts w:ascii="Century Gothic" w:eastAsia="Century Gothic" w:hAnsi="Century Gothic" w:cs="Century Gothic"/>
                <w:u w:val="single"/>
              </w:rPr>
            </w:pPr>
            <w:r w:rsidRPr="00CB6B2F">
              <w:rPr>
                <w:rFonts w:ascii="Century Gothic" w:eastAsia="Century Gothic" w:hAnsi="Century Gothic" w:cs="Century Gothic"/>
                <w:u w:val="single"/>
              </w:rPr>
              <w:t>-</w:t>
            </w:r>
            <w:r w:rsidR="00B87B68" w:rsidRPr="00CB6B2F">
              <w:rPr>
                <w:rFonts w:ascii="Century Gothic" w:eastAsia="Century Gothic" w:hAnsi="Century Gothic" w:cs="Century Gothic"/>
                <w:u w:val="single"/>
              </w:rPr>
              <w:t xml:space="preserve">Lire </w:t>
            </w:r>
            <w:r w:rsidRPr="00CB6B2F">
              <w:rPr>
                <w:rFonts w:ascii="Century Gothic" w:eastAsia="Century Gothic" w:hAnsi="Century Gothic" w:cs="Century Gothic"/>
                <w:u w:val="single"/>
              </w:rPr>
              <w:t>la quatrième de couverture</w:t>
            </w:r>
            <w:r w:rsidR="00577A3D" w:rsidRPr="00CB6B2F">
              <w:rPr>
                <w:rFonts w:ascii="Century Gothic" w:eastAsia="Century Gothic" w:hAnsi="Century Gothic" w:cs="Century Gothic"/>
                <w:u w:val="single"/>
              </w:rPr>
              <w:t xml:space="preserve"> : </w:t>
            </w:r>
          </w:p>
          <w:p w14:paraId="2E24018E" w14:textId="422B400A" w:rsidR="00C021DA" w:rsidRDefault="00577A3D" w:rsidP="00577A3D">
            <w:pPr>
              <w:ind w:left="0" w:hanging="2"/>
              <w:rPr>
                <w:rFonts w:ascii="Century Gothic" w:eastAsia="Century Gothic" w:hAnsi="Century Gothic" w:cs="Century Gothic"/>
                <w:b/>
                <w:i/>
                <w:iCs/>
              </w:rPr>
            </w:pPr>
            <w:r w:rsidRPr="00B87B68">
              <w:rPr>
                <w:rFonts w:ascii="Century Gothic" w:eastAsia="Century Gothic" w:hAnsi="Century Gothic" w:cs="Century Gothic"/>
                <w:b/>
                <w:i/>
                <w:iCs/>
              </w:rPr>
              <w:t>Émile et Mathis sont les meilleurs amis du monde. Ils partagent tout, même leurs secrets. Un jour, Émile découvre quelque chose dans le carré de sable qui lui donnera une idée. La meilleure ou la pire ? Que fera Émile ?</w:t>
            </w:r>
          </w:p>
          <w:p w14:paraId="10449CEC" w14:textId="3344C2AE" w:rsidR="00B87B68" w:rsidRPr="00B87B68" w:rsidRDefault="00B87B68" w:rsidP="00577A3D">
            <w:pPr>
              <w:rPr>
                <w:rFonts w:ascii="Century Gothic" w:eastAsia="Century Gothic" w:hAnsi="Century Gothic" w:cs="Century Gothic"/>
                <w:b/>
                <w:i/>
                <w:iCs/>
                <w:sz w:val="12"/>
                <w:szCs w:val="12"/>
              </w:rPr>
            </w:pPr>
          </w:p>
          <w:p w14:paraId="6FED68D8" w14:textId="54867FA7" w:rsidR="00B87B68" w:rsidRPr="00CB6B2F" w:rsidRDefault="00B87B68" w:rsidP="00577A3D">
            <w:pPr>
              <w:ind w:left="0" w:hanging="2"/>
              <w:rPr>
                <w:rFonts w:ascii="Century Gothic" w:eastAsia="Century Gothic" w:hAnsi="Century Gothic" w:cs="Century Gothic"/>
                <w:bCs/>
                <w:u w:val="single"/>
              </w:rPr>
            </w:pPr>
            <w:r w:rsidRPr="00CB6B2F">
              <w:rPr>
                <w:rFonts w:ascii="Century Gothic" w:eastAsia="Century Gothic" w:hAnsi="Century Gothic" w:cs="Century Gothic"/>
                <w:u w:val="single"/>
              </w:rPr>
              <w:t>-</w:t>
            </w:r>
            <w:r w:rsidRPr="00CB6B2F">
              <w:rPr>
                <w:rFonts w:ascii="Century Gothic" w:eastAsia="Century Gothic" w:hAnsi="Century Gothic" w:cs="Century Gothic"/>
                <w:bCs/>
                <w:u w:val="single"/>
              </w:rPr>
              <w:t xml:space="preserve">Observer la quatrième de couverture : </w:t>
            </w:r>
          </w:p>
          <w:p w14:paraId="365C811D" w14:textId="70F725CC" w:rsidR="00C021DA" w:rsidRDefault="00B87B68" w:rsidP="00747CC9">
            <w:pPr>
              <w:ind w:left="0" w:hanging="2"/>
              <w:rPr>
                <w:rFonts w:ascii="Century Gothic" w:eastAsia="Century Gothic" w:hAnsi="Century Gothic" w:cs="Century Gothic"/>
                <w:b/>
                <w:bCs/>
              </w:rPr>
            </w:pPr>
            <w:r w:rsidRPr="00B87B68">
              <w:rPr>
                <w:rFonts w:ascii="Century Gothic" w:eastAsia="Century Gothic" w:hAnsi="Century Gothic" w:cs="Century Gothic"/>
                <w:b/>
                <w:bCs/>
              </w:rPr>
              <w:t>Que savons-nous de plus ? Que voyez-vous ?</w:t>
            </w:r>
          </w:p>
          <w:p w14:paraId="5471F9DF" w14:textId="77777777" w:rsidR="00B87B68" w:rsidRPr="00CB6B2F" w:rsidRDefault="00B87B68" w:rsidP="00747CC9">
            <w:pPr>
              <w:rPr>
                <w:rFonts w:ascii="Century Gothic" w:eastAsia="Century Gothic" w:hAnsi="Century Gothic" w:cs="Century Gothic"/>
                <w:b/>
                <w:bCs/>
                <w:sz w:val="12"/>
                <w:szCs w:val="12"/>
                <w:u w:val="single"/>
              </w:rPr>
            </w:pPr>
          </w:p>
          <w:p w14:paraId="77ADC6CF" w14:textId="65FE17F4" w:rsidR="00B87B68" w:rsidRPr="00CB6B2F" w:rsidRDefault="00C021DA" w:rsidP="00747CC9">
            <w:pPr>
              <w:ind w:left="0" w:hanging="2"/>
              <w:rPr>
                <w:rFonts w:ascii="Century Gothic" w:eastAsia="Century Gothic" w:hAnsi="Century Gothic" w:cs="Century Gothic"/>
                <w:u w:val="single"/>
              </w:rPr>
            </w:pPr>
            <w:r w:rsidRPr="00CB6B2F">
              <w:rPr>
                <w:rFonts w:ascii="Century Gothic" w:eastAsia="Century Gothic" w:hAnsi="Century Gothic" w:cs="Century Gothic"/>
                <w:u w:val="single"/>
              </w:rPr>
              <w:t>-Inviter l’élève à proposer une intention</w:t>
            </w:r>
            <w:r w:rsidR="00B87B68" w:rsidRPr="00CB6B2F">
              <w:rPr>
                <w:rFonts w:ascii="Century Gothic" w:eastAsia="Century Gothic" w:hAnsi="Century Gothic" w:cs="Century Gothic"/>
                <w:u w:val="single"/>
              </w:rPr>
              <w:t> :</w:t>
            </w:r>
            <w:bookmarkStart w:id="0" w:name="_GoBack"/>
            <w:bookmarkEnd w:id="0"/>
          </w:p>
          <w:p w14:paraId="5FE9D48A" w14:textId="170FB721" w:rsidR="00B87B68" w:rsidRPr="00B87B68" w:rsidRDefault="00B87B68" w:rsidP="00747CC9">
            <w:pPr>
              <w:ind w:left="0" w:hanging="2"/>
              <w:rPr>
                <w:rFonts w:ascii="Century Gothic" w:eastAsia="Century Gothic" w:hAnsi="Century Gothic" w:cs="Century Gothic"/>
                <w:b/>
                <w:bCs/>
                <w:i/>
                <w:iCs/>
              </w:rPr>
            </w:pPr>
            <w:r w:rsidRPr="00B87B68">
              <w:rPr>
                <w:rFonts w:ascii="Century Gothic" w:eastAsia="Century Gothic" w:hAnsi="Century Gothic" w:cs="Century Gothic"/>
                <w:b/>
                <w:bCs/>
                <w:i/>
                <w:iCs/>
              </w:rPr>
              <w:t>Que voulons-nous découvrir en faisant la lecture de ce livre ?</w:t>
            </w:r>
          </w:p>
          <w:p w14:paraId="0651E4E1" w14:textId="77777777" w:rsidR="00B87B68" w:rsidRPr="00B87B68" w:rsidRDefault="00B87B68" w:rsidP="00747CC9">
            <w:pPr>
              <w:rPr>
                <w:rFonts w:ascii="Century Gothic" w:eastAsia="Century Gothic" w:hAnsi="Century Gothic" w:cs="Century Gothic"/>
                <w:sz w:val="12"/>
                <w:szCs w:val="12"/>
              </w:rPr>
            </w:pPr>
          </w:p>
          <w:p w14:paraId="2CB3D62D" w14:textId="282220D3" w:rsidR="00C021DA" w:rsidRPr="00322CD9" w:rsidRDefault="00C021DA" w:rsidP="00322CD9">
            <w:pPr>
              <w:ind w:leftChars="0" w:left="0" w:firstLineChars="0" w:firstLine="0"/>
              <w:rPr>
                <w:rFonts w:ascii="Century Gothic" w:eastAsia="Century Gothic" w:hAnsi="Century Gothic" w:cs="Century Gothic"/>
                <w:b/>
              </w:rPr>
            </w:pPr>
            <w:r w:rsidRPr="00577A3D">
              <w:rPr>
                <w:rFonts w:ascii="Century Gothic" w:eastAsia="Century Gothic" w:hAnsi="Century Gothic" w:cs="Century Gothic"/>
                <w:b/>
              </w:rPr>
              <w:t>Ex :</w:t>
            </w:r>
            <w:r w:rsidR="00577A3D" w:rsidRPr="00577A3D">
              <w:rPr>
                <w:rFonts w:ascii="Century Gothic" w:eastAsia="Century Gothic" w:hAnsi="Century Gothic" w:cs="Century Gothic"/>
                <w:b/>
              </w:rPr>
              <w:t xml:space="preserve"> D</w:t>
            </w:r>
            <w:r w:rsidRPr="00577A3D">
              <w:rPr>
                <w:rFonts w:ascii="Century Gothic" w:eastAsia="Century Gothic" w:hAnsi="Century Gothic" w:cs="Century Gothic"/>
                <w:b/>
              </w:rPr>
              <w:t>écouvrir quel est le secret des 2 garçons</w:t>
            </w:r>
          </w:p>
        </w:tc>
      </w:tr>
      <w:tr w:rsidR="00C021DA" w14:paraId="4F48A219" w14:textId="77777777" w:rsidTr="00322CD9">
        <w:trPr>
          <w:trHeight w:val="263"/>
        </w:trPr>
        <w:tc>
          <w:tcPr>
            <w:tcW w:w="563" w:type="dxa"/>
            <w:vMerge/>
            <w:shd w:val="clear" w:color="auto" w:fill="BFBFBF"/>
          </w:tcPr>
          <w:p w14:paraId="60B9EF34"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rPr>
            </w:pPr>
          </w:p>
        </w:tc>
        <w:tc>
          <w:tcPr>
            <w:tcW w:w="3954" w:type="dxa"/>
            <w:vMerge/>
          </w:tcPr>
          <w:p w14:paraId="581A927A"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rPr>
            </w:pPr>
          </w:p>
        </w:tc>
        <w:tc>
          <w:tcPr>
            <w:tcW w:w="9937" w:type="dxa"/>
          </w:tcPr>
          <w:p w14:paraId="0E724470" w14:textId="7488F1E8" w:rsidR="00C021DA" w:rsidRPr="00EE469B" w:rsidRDefault="00C021DA" w:rsidP="00747CC9">
            <w:pPr>
              <w:ind w:left="0" w:hanging="2"/>
              <w:rPr>
                <w:rFonts w:ascii="Century Gothic" w:eastAsia="Century Gothic" w:hAnsi="Century Gothic" w:cs="Century Gothic"/>
                <w:b/>
                <w:bCs/>
                <w:i/>
              </w:rPr>
            </w:pPr>
            <w:r w:rsidRPr="00EE469B">
              <w:rPr>
                <w:rFonts w:ascii="Century Gothic" w:eastAsia="Century Gothic" w:hAnsi="Century Gothic" w:cs="Century Gothic"/>
                <w:b/>
                <w:bCs/>
                <w:i/>
              </w:rPr>
              <w:t>Au besoin, expliquer quelques mots difficiles…</w:t>
            </w:r>
          </w:p>
          <w:p w14:paraId="48C882A4" w14:textId="7C9EAEC5" w:rsidR="00692D4B" w:rsidRPr="00CB6B2F" w:rsidRDefault="00EE469B" w:rsidP="00CB6B2F">
            <w:pPr>
              <w:pStyle w:val="Paragraphedeliste"/>
              <w:numPr>
                <w:ilvl w:val="0"/>
                <w:numId w:val="7"/>
              </w:numPr>
              <w:ind w:leftChars="0" w:firstLineChars="0"/>
              <w:rPr>
                <w:rFonts w:ascii="Century Gothic" w:eastAsia="Century Gothic" w:hAnsi="Century Gothic" w:cs="Century Gothic"/>
                <w:i/>
                <w:iCs/>
              </w:rPr>
            </w:pPr>
            <w:r w:rsidRPr="00EE469B">
              <w:rPr>
                <w:rFonts w:ascii="Century Gothic" w:eastAsia="Century Gothic" w:hAnsi="Century Gothic" w:cs="Century Gothic"/>
                <w:i/>
                <w:iCs/>
              </w:rPr>
              <w:t>Préjugé, diversité</w:t>
            </w:r>
          </w:p>
        </w:tc>
      </w:tr>
      <w:tr w:rsidR="00C021DA" w14:paraId="3C6ADA4B" w14:textId="77777777" w:rsidTr="00322CD9">
        <w:trPr>
          <w:trHeight w:val="518"/>
        </w:trPr>
        <w:tc>
          <w:tcPr>
            <w:tcW w:w="563" w:type="dxa"/>
            <w:vMerge w:val="restart"/>
            <w:shd w:val="clear" w:color="auto" w:fill="BFBFBF"/>
          </w:tcPr>
          <w:p w14:paraId="616BB5ED" w14:textId="77777777" w:rsidR="00322CD9" w:rsidRDefault="00322CD9" w:rsidP="00747CC9">
            <w:pPr>
              <w:ind w:left="0" w:right="113" w:hanging="2"/>
              <w:jc w:val="center"/>
              <w:rPr>
                <w:rFonts w:ascii="Century Gothic" w:eastAsia="Century Gothic" w:hAnsi="Century Gothic" w:cs="Century Gothic"/>
                <w:b/>
              </w:rPr>
            </w:pPr>
          </w:p>
          <w:p w14:paraId="5C46170A" w14:textId="77777777" w:rsidR="00EC4EAC" w:rsidRDefault="00C021DA" w:rsidP="00747CC9">
            <w:pPr>
              <w:ind w:left="0" w:right="113" w:hanging="2"/>
              <w:jc w:val="center"/>
              <w:rPr>
                <w:rFonts w:ascii="Century Gothic" w:eastAsia="Century Gothic" w:hAnsi="Century Gothic" w:cs="Century Gothic"/>
                <w:b/>
              </w:rPr>
            </w:pPr>
            <w:r>
              <w:rPr>
                <w:rFonts w:ascii="Century Gothic" w:eastAsia="Century Gothic" w:hAnsi="Century Gothic" w:cs="Century Gothic"/>
                <w:b/>
              </w:rPr>
              <w:t>P</w:t>
            </w:r>
          </w:p>
          <w:p w14:paraId="307F6EBA" w14:textId="59563BEF" w:rsidR="00C021DA" w:rsidRDefault="00C021DA" w:rsidP="00747CC9">
            <w:pPr>
              <w:ind w:left="0" w:right="113" w:hanging="2"/>
              <w:jc w:val="center"/>
              <w:rPr>
                <w:rFonts w:ascii="Century Gothic" w:eastAsia="Century Gothic" w:hAnsi="Century Gothic" w:cs="Century Gothic"/>
              </w:rPr>
            </w:pPr>
            <w:r>
              <w:rPr>
                <w:rFonts w:ascii="Century Gothic" w:eastAsia="Century Gothic" w:hAnsi="Century Gothic" w:cs="Century Gothic"/>
                <w:b/>
              </w:rPr>
              <w:t>ENDANT</w:t>
            </w:r>
          </w:p>
        </w:tc>
        <w:tc>
          <w:tcPr>
            <w:tcW w:w="13891" w:type="dxa"/>
            <w:gridSpan w:val="2"/>
            <w:shd w:val="clear" w:color="auto" w:fill="000000"/>
          </w:tcPr>
          <w:p w14:paraId="31FC6CF2" w14:textId="77777777" w:rsidR="00692D4B" w:rsidRDefault="00692D4B" w:rsidP="00747CC9">
            <w:pPr>
              <w:ind w:left="0" w:hanging="2"/>
              <w:jc w:val="center"/>
              <w:rPr>
                <w:rFonts w:ascii="Century Gothic" w:eastAsia="Century Gothic" w:hAnsi="Century Gothic" w:cs="Century Gothic"/>
                <w:b/>
              </w:rPr>
            </w:pPr>
          </w:p>
          <w:p w14:paraId="23C7A0A7" w14:textId="77777777" w:rsidR="00C021DA" w:rsidRDefault="00C021DA" w:rsidP="00747CC9">
            <w:pPr>
              <w:ind w:left="0" w:hanging="2"/>
              <w:jc w:val="center"/>
              <w:rPr>
                <w:rFonts w:ascii="Century Gothic" w:eastAsia="Century Gothic" w:hAnsi="Century Gothic" w:cs="Century Gothic"/>
              </w:rPr>
            </w:pPr>
            <w:r>
              <w:rPr>
                <w:rFonts w:ascii="Century Gothic" w:eastAsia="Century Gothic" w:hAnsi="Century Gothic" w:cs="Century Gothic"/>
                <w:b/>
              </w:rPr>
              <w:t xml:space="preserve">LECTURE PROPREMENT DITE </w:t>
            </w:r>
          </w:p>
        </w:tc>
      </w:tr>
      <w:tr w:rsidR="00C021DA" w14:paraId="1EF25966" w14:textId="77777777" w:rsidTr="00322CD9">
        <w:trPr>
          <w:trHeight w:val="1311"/>
        </w:trPr>
        <w:tc>
          <w:tcPr>
            <w:tcW w:w="563" w:type="dxa"/>
            <w:vMerge/>
            <w:shd w:val="clear" w:color="auto" w:fill="BFBFBF"/>
          </w:tcPr>
          <w:p w14:paraId="6A454EDA"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rPr>
            </w:pPr>
          </w:p>
        </w:tc>
        <w:tc>
          <w:tcPr>
            <w:tcW w:w="3954" w:type="dxa"/>
          </w:tcPr>
          <w:p w14:paraId="7FEEF8B4" w14:textId="77777777" w:rsidR="00C021DA" w:rsidRDefault="00C021DA" w:rsidP="00747CC9">
            <w:pPr>
              <w:ind w:left="0" w:hanging="2"/>
              <w:jc w:val="center"/>
              <w:rPr>
                <w:rFonts w:ascii="Century Gothic" w:eastAsia="Century Gothic" w:hAnsi="Century Gothic" w:cs="Century Gothic"/>
              </w:rPr>
            </w:pPr>
          </w:p>
          <w:p w14:paraId="0DC806BB" w14:textId="77777777" w:rsidR="00C021DA" w:rsidRDefault="00C021DA" w:rsidP="00747CC9">
            <w:pPr>
              <w:ind w:left="0" w:hanging="2"/>
              <w:jc w:val="center"/>
              <w:rPr>
                <w:rFonts w:ascii="Century Gothic" w:eastAsia="Century Gothic" w:hAnsi="Century Gothic" w:cs="Century Gothic"/>
              </w:rPr>
            </w:pPr>
          </w:p>
          <w:p w14:paraId="4DB6F8CB" w14:textId="77777777" w:rsidR="00C021DA" w:rsidRDefault="00C021DA" w:rsidP="00747CC9">
            <w:pPr>
              <w:ind w:left="0" w:hanging="2"/>
              <w:jc w:val="center"/>
              <w:rPr>
                <w:rFonts w:ascii="Century Gothic" w:eastAsia="Century Gothic" w:hAnsi="Century Gothic" w:cs="Century Gothic"/>
              </w:rPr>
            </w:pPr>
          </w:p>
          <w:p w14:paraId="7F735ACF" w14:textId="77777777" w:rsidR="00C021DA" w:rsidRDefault="00C021DA" w:rsidP="00747CC9">
            <w:pPr>
              <w:ind w:left="0" w:hanging="2"/>
              <w:jc w:val="center"/>
              <w:rPr>
                <w:rFonts w:ascii="Century Gothic" w:eastAsia="Century Gothic" w:hAnsi="Century Gothic" w:cs="Century Gothic"/>
              </w:rPr>
            </w:pPr>
          </w:p>
        </w:tc>
        <w:tc>
          <w:tcPr>
            <w:tcW w:w="9937" w:type="dxa"/>
          </w:tcPr>
          <w:p w14:paraId="076FB9F4" w14:textId="77777777" w:rsidR="00C021DA" w:rsidRDefault="00C021DA" w:rsidP="00747CC9">
            <w:pPr>
              <w:ind w:left="0" w:hanging="2"/>
              <w:rPr>
                <w:rFonts w:ascii="Century Gothic" w:eastAsia="Century Gothic" w:hAnsi="Century Gothic" w:cs="Century Gothic"/>
              </w:rPr>
            </w:pPr>
            <w:r>
              <w:rPr>
                <w:rFonts w:ascii="Century Gothic" w:eastAsia="Century Gothic" w:hAnsi="Century Gothic" w:cs="Century Gothic"/>
                <w:b/>
              </w:rPr>
              <w:t>Arrêts favorisant l’anticipation</w:t>
            </w:r>
          </w:p>
          <w:p w14:paraId="643D77C4" w14:textId="60C0B5EC" w:rsidR="00C021DA" w:rsidRPr="00EE469B" w:rsidRDefault="00EE469B" w:rsidP="00EE469B">
            <w:pPr>
              <w:pStyle w:val="Paragraphedeliste"/>
              <w:numPr>
                <w:ilvl w:val="0"/>
                <w:numId w:val="7"/>
              </w:numPr>
              <w:ind w:leftChars="0" w:firstLineChars="0"/>
              <w:rPr>
                <w:rFonts w:ascii="Century Gothic" w:eastAsia="Century Gothic" w:hAnsi="Century Gothic" w:cs="Century Gothic"/>
              </w:rPr>
            </w:pPr>
            <w:r>
              <w:rPr>
                <w:rFonts w:ascii="Century Gothic" w:eastAsia="Century Gothic" w:hAnsi="Century Gothic" w:cs="Century Gothic"/>
              </w:rPr>
              <w:t>Lire le livre sans arrêter</w:t>
            </w:r>
          </w:p>
          <w:p w14:paraId="252887E6" w14:textId="77777777" w:rsidR="00C021DA" w:rsidRDefault="00C021DA" w:rsidP="00747CC9">
            <w:pPr>
              <w:ind w:left="0" w:hanging="2"/>
              <w:rPr>
                <w:rFonts w:ascii="Century Gothic" w:eastAsia="Century Gothic" w:hAnsi="Century Gothic" w:cs="Century Gothic"/>
              </w:rPr>
            </w:pPr>
          </w:p>
        </w:tc>
      </w:tr>
      <w:tr w:rsidR="00C021DA" w14:paraId="286A6977" w14:textId="77777777" w:rsidTr="00322CD9">
        <w:trPr>
          <w:trHeight w:val="253"/>
        </w:trPr>
        <w:tc>
          <w:tcPr>
            <w:tcW w:w="563" w:type="dxa"/>
            <w:vMerge w:val="restart"/>
            <w:shd w:val="clear" w:color="auto" w:fill="BFBFBF"/>
            <w:vAlign w:val="center"/>
          </w:tcPr>
          <w:p w14:paraId="042168C2" w14:textId="77777777" w:rsidR="00EC4EAC" w:rsidRDefault="00C021DA" w:rsidP="00EC4EAC">
            <w:pPr>
              <w:ind w:left="0" w:hanging="2"/>
              <w:jc w:val="center"/>
              <w:rPr>
                <w:rFonts w:ascii="Century Gothic" w:eastAsia="Century Gothic" w:hAnsi="Century Gothic" w:cs="Century Gothic"/>
                <w:b/>
              </w:rPr>
            </w:pPr>
            <w:r>
              <w:rPr>
                <w:rFonts w:ascii="Century Gothic" w:eastAsia="Century Gothic" w:hAnsi="Century Gothic" w:cs="Century Gothic"/>
                <w:b/>
              </w:rPr>
              <w:t>A</w:t>
            </w:r>
          </w:p>
          <w:p w14:paraId="2E48082C" w14:textId="77777777" w:rsidR="00EC4EAC" w:rsidRDefault="00C021DA" w:rsidP="00EC4EAC">
            <w:pPr>
              <w:ind w:left="0" w:hanging="2"/>
              <w:jc w:val="center"/>
              <w:rPr>
                <w:rFonts w:ascii="Century Gothic" w:eastAsia="Century Gothic" w:hAnsi="Century Gothic" w:cs="Century Gothic"/>
                <w:b/>
              </w:rPr>
            </w:pPr>
            <w:r>
              <w:rPr>
                <w:rFonts w:ascii="Century Gothic" w:eastAsia="Century Gothic" w:hAnsi="Century Gothic" w:cs="Century Gothic"/>
                <w:b/>
              </w:rPr>
              <w:t>P</w:t>
            </w:r>
          </w:p>
          <w:p w14:paraId="50FCFF60" w14:textId="77777777" w:rsidR="00EC4EAC" w:rsidRDefault="00C021DA" w:rsidP="00EC4EAC">
            <w:pPr>
              <w:ind w:left="0" w:hanging="2"/>
              <w:jc w:val="center"/>
              <w:rPr>
                <w:rFonts w:ascii="Century Gothic" w:eastAsia="Century Gothic" w:hAnsi="Century Gothic" w:cs="Century Gothic"/>
                <w:b/>
              </w:rPr>
            </w:pPr>
            <w:r>
              <w:rPr>
                <w:rFonts w:ascii="Century Gothic" w:eastAsia="Century Gothic" w:hAnsi="Century Gothic" w:cs="Century Gothic"/>
                <w:b/>
              </w:rPr>
              <w:t>R</w:t>
            </w:r>
          </w:p>
          <w:p w14:paraId="1F213E0D" w14:textId="77777777" w:rsidR="00EC4EAC" w:rsidRDefault="00C021DA" w:rsidP="00EC4EAC">
            <w:pPr>
              <w:ind w:left="0" w:hanging="2"/>
              <w:jc w:val="center"/>
              <w:rPr>
                <w:rFonts w:ascii="Century Gothic" w:eastAsia="Century Gothic" w:hAnsi="Century Gothic" w:cs="Century Gothic"/>
                <w:b/>
              </w:rPr>
            </w:pPr>
            <w:r>
              <w:rPr>
                <w:rFonts w:ascii="Century Gothic" w:eastAsia="Century Gothic" w:hAnsi="Century Gothic" w:cs="Century Gothic"/>
                <w:b/>
              </w:rPr>
              <w:t>È</w:t>
            </w:r>
          </w:p>
          <w:p w14:paraId="525C6589" w14:textId="14DDE184" w:rsidR="00C021DA" w:rsidRDefault="00C021DA" w:rsidP="00EC4EAC">
            <w:pPr>
              <w:ind w:left="0" w:hanging="2"/>
              <w:jc w:val="center"/>
              <w:rPr>
                <w:rFonts w:ascii="Century Gothic" w:eastAsia="Century Gothic" w:hAnsi="Century Gothic" w:cs="Century Gothic"/>
              </w:rPr>
            </w:pPr>
            <w:r>
              <w:rPr>
                <w:rFonts w:ascii="Century Gothic" w:eastAsia="Century Gothic" w:hAnsi="Century Gothic" w:cs="Century Gothic"/>
                <w:b/>
              </w:rPr>
              <w:t>S</w:t>
            </w:r>
          </w:p>
        </w:tc>
        <w:tc>
          <w:tcPr>
            <w:tcW w:w="13891" w:type="dxa"/>
            <w:gridSpan w:val="2"/>
            <w:shd w:val="clear" w:color="auto" w:fill="000000"/>
          </w:tcPr>
          <w:p w14:paraId="3DB01D8C" w14:textId="77777777" w:rsidR="00C021DA" w:rsidRDefault="00C021DA" w:rsidP="00747CC9">
            <w:pPr>
              <w:ind w:left="0" w:hanging="2"/>
              <w:jc w:val="center"/>
              <w:rPr>
                <w:rFonts w:ascii="Century Gothic" w:eastAsia="Century Gothic" w:hAnsi="Century Gothic" w:cs="Century Gothic"/>
              </w:rPr>
            </w:pPr>
            <w:r>
              <w:rPr>
                <w:rFonts w:ascii="Century Gothic" w:eastAsia="Century Gothic" w:hAnsi="Century Gothic" w:cs="Century Gothic"/>
                <w:b/>
              </w:rPr>
              <w:t>RAPPEL DE L’HISTOIRE (demander à un élève de raconter l’histoire dans ses mots)</w:t>
            </w:r>
          </w:p>
        </w:tc>
      </w:tr>
      <w:tr w:rsidR="00C021DA" w14:paraId="13FA9780" w14:textId="77777777" w:rsidTr="00322CD9">
        <w:trPr>
          <w:trHeight w:val="1830"/>
        </w:trPr>
        <w:tc>
          <w:tcPr>
            <w:tcW w:w="563" w:type="dxa"/>
            <w:vMerge/>
            <w:shd w:val="clear" w:color="auto" w:fill="BFBFBF"/>
          </w:tcPr>
          <w:p w14:paraId="155CB966"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rPr>
            </w:pPr>
          </w:p>
        </w:tc>
        <w:tc>
          <w:tcPr>
            <w:tcW w:w="3954" w:type="dxa"/>
          </w:tcPr>
          <w:p w14:paraId="21413641" w14:textId="77777777" w:rsidR="00C021DA" w:rsidRDefault="00C021DA" w:rsidP="00747CC9">
            <w:pPr>
              <w:ind w:left="0" w:hanging="2"/>
              <w:rPr>
                <w:rFonts w:ascii="Century Gothic" w:eastAsia="Century Gothic" w:hAnsi="Century Gothic" w:cs="Century Gothic"/>
              </w:rPr>
            </w:pPr>
          </w:p>
        </w:tc>
        <w:tc>
          <w:tcPr>
            <w:tcW w:w="9937" w:type="dxa"/>
          </w:tcPr>
          <w:p w14:paraId="5DCB17EE" w14:textId="77777777" w:rsidR="00C021DA" w:rsidRDefault="00C021DA" w:rsidP="00747CC9">
            <w:pPr>
              <w:ind w:left="0" w:hanging="2"/>
              <w:rPr>
                <w:rFonts w:ascii="Century Gothic" w:eastAsia="Century Gothic" w:hAnsi="Century Gothic" w:cs="Century Gothic"/>
              </w:rPr>
            </w:pPr>
            <w:r>
              <w:rPr>
                <w:rFonts w:ascii="Century Gothic" w:eastAsia="Century Gothic" w:hAnsi="Century Gothic" w:cs="Century Gothic"/>
                <w:b/>
              </w:rPr>
              <w:t>Questions pour favoriser la compréhension implicite</w:t>
            </w:r>
          </w:p>
          <w:p w14:paraId="5361E7C4" w14:textId="77777777" w:rsidR="00C021DA" w:rsidRPr="00322CD9" w:rsidRDefault="00C021DA" w:rsidP="00747CC9">
            <w:pPr>
              <w:rPr>
                <w:rFonts w:ascii="Century Gothic" w:eastAsia="Century Gothic" w:hAnsi="Century Gothic" w:cs="Century Gothic"/>
                <w:sz w:val="12"/>
                <w:szCs w:val="12"/>
              </w:rPr>
            </w:pPr>
          </w:p>
          <w:p w14:paraId="6E053007" w14:textId="77777777" w:rsidR="00816EEB" w:rsidRPr="00EE7AF4" w:rsidRDefault="00816EEB" w:rsidP="00577A3D">
            <w:pPr>
              <w:pStyle w:val="Paragraphedeliste"/>
              <w:numPr>
                <w:ilvl w:val="0"/>
                <w:numId w:val="2"/>
              </w:numPr>
              <w:ind w:leftChars="0" w:firstLineChars="0"/>
              <w:rPr>
                <w:rFonts w:ascii="Century Gothic" w:eastAsia="Century Gothic" w:hAnsi="Century Gothic" w:cs="Century Gothic"/>
                <w:b/>
              </w:rPr>
            </w:pPr>
            <w:r w:rsidRPr="00EE7AF4">
              <w:rPr>
                <w:rFonts w:ascii="Century Gothic" w:eastAsia="Century Gothic" w:hAnsi="Century Gothic" w:cs="Century Gothic"/>
                <w:b/>
              </w:rPr>
              <w:t>Quel était le secret ?</w:t>
            </w:r>
          </w:p>
          <w:p w14:paraId="581076FA" w14:textId="77777777" w:rsidR="00816EEB" w:rsidRPr="00EE7AF4" w:rsidRDefault="00816EEB" w:rsidP="00577A3D">
            <w:pPr>
              <w:pStyle w:val="Paragraphedeliste"/>
              <w:numPr>
                <w:ilvl w:val="0"/>
                <w:numId w:val="2"/>
              </w:numPr>
              <w:ind w:leftChars="0" w:firstLineChars="0"/>
              <w:rPr>
                <w:rFonts w:ascii="Century Gothic" w:eastAsia="Century Gothic" w:hAnsi="Century Gothic" w:cs="Century Gothic"/>
                <w:b/>
              </w:rPr>
            </w:pPr>
            <w:r w:rsidRPr="00EE7AF4">
              <w:rPr>
                <w:rFonts w:ascii="Century Gothic" w:eastAsia="Century Gothic" w:hAnsi="Century Gothic" w:cs="Century Gothic"/>
                <w:b/>
              </w:rPr>
              <w:t xml:space="preserve">Qui partage le secret dans l’histoire ?  </w:t>
            </w:r>
          </w:p>
          <w:p w14:paraId="0AB1272C" w14:textId="77777777" w:rsidR="00C021DA" w:rsidRPr="00EE7AF4" w:rsidRDefault="00816EEB" w:rsidP="00EE7AF4">
            <w:pPr>
              <w:pStyle w:val="Paragraphedeliste"/>
              <w:numPr>
                <w:ilvl w:val="0"/>
                <w:numId w:val="2"/>
              </w:numPr>
              <w:ind w:leftChars="0" w:firstLineChars="0"/>
              <w:rPr>
                <w:rFonts w:ascii="Century Gothic" w:eastAsia="Century Gothic" w:hAnsi="Century Gothic" w:cs="Century Gothic"/>
                <w:b/>
              </w:rPr>
            </w:pPr>
            <w:r w:rsidRPr="00EE7AF4">
              <w:rPr>
                <w:rFonts w:ascii="Century Gothic" w:eastAsia="Century Gothic" w:hAnsi="Century Gothic" w:cs="Century Gothic"/>
                <w:b/>
              </w:rPr>
              <w:t>Selon toi, le mariage des deux garçons dans l’histoire a-t-il la même signification que pour les parents ?</w:t>
            </w:r>
          </w:p>
          <w:p w14:paraId="49386800" w14:textId="77777777" w:rsidR="00C021DA" w:rsidRPr="00322CD9" w:rsidRDefault="00C021DA" w:rsidP="00747CC9">
            <w:pPr>
              <w:rPr>
                <w:rFonts w:ascii="Century Gothic" w:eastAsia="Century Gothic" w:hAnsi="Century Gothic" w:cs="Century Gothic"/>
                <w:sz w:val="12"/>
                <w:szCs w:val="12"/>
              </w:rPr>
            </w:pPr>
          </w:p>
        </w:tc>
      </w:tr>
      <w:tr w:rsidR="00C021DA" w14:paraId="5E08C57B" w14:textId="77777777" w:rsidTr="00322CD9">
        <w:trPr>
          <w:trHeight w:val="2018"/>
        </w:trPr>
        <w:tc>
          <w:tcPr>
            <w:tcW w:w="563" w:type="dxa"/>
            <w:vMerge/>
            <w:shd w:val="clear" w:color="auto" w:fill="BFBFBF"/>
          </w:tcPr>
          <w:p w14:paraId="0F92D8A1"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rPr>
            </w:pPr>
          </w:p>
        </w:tc>
        <w:tc>
          <w:tcPr>
            <w:tcW w:w="3954" w:type="dxa"/>
          </w:tcPr>
          <w:p w14:paraId="0F8D44C6" w14:textId="77777777" w:rsidR="00C021DA" w:rsidRDefault="00C021DA" w:rsidP="00747CC9">
            <w:pPr>
              <w:ind w:left="0" w:hanging="2"/>
              <w:rPr>
                <w:rFonts w:ascii="Century Gothic" w:eastAsia="Century Gothic" w:hAnsi="Century Gothic" w:cs="Century Gothic"/>
              </w:rPr>
            </w:pPr>
          </w:p>
        </w:tc>
        <w:tc>
          <w:tcPr>
            <w:tcW w:w="9937" w:type="dxa"/>
          </w:tcPr>
          <w:p w14:paraId="399420D1" w14:textId="77777777" w:rsidR="00C021DA" w:rsidRDefault="00C021DA" w:rsidP="00747CC9">
            <w:pPr>
              <w:ind w:left="0" w:hanging="2"/>
              <w:rPr>
                <w:rFonts w:ascii="Century Gothic" w:eastAsia="Century Gothic" w:hAnsi="Century Gothic" w:cs="Century Gothic"/>
              </w:rPr>
            </w:pPr>
            <w:r>
              <w:rPr>
                <w:rFonts w:ascii="Century Gothic" w:eastAsia="Century Gothic" w:hAnsi="Century Gothic" w:cs="Century Gothic"/>
                <w:b/>
              </w:rPr>
              <w:t>Questions pour favoriser l’interprétation</w:t>
            </w:r>
          </w:p>
          <w:p w14:paraId="02BBD74F" w14:textId="77777777" w:rsidR="00C021DA" w:rsidRPr="00322CD9" w:rsidRDefault="00C021DA" w:rsidP="00747CC9">
            <w:pPr>
              <w:rPr>
                <w:rFonts w:ascii="Century Gothic" w:eastAsia="Century Gothic" w:hAnsi="Century Gothic" w:cs="Century Gothic"/>
                <w:sz w:val="12"/>
                <w:szCs w:val="12"/>
              </w:rPr>
            </w:pPr>
          </w:p>
          <w:p w14:paraId="7B3F9BF5" w14:textId="77777777" w:rsidR="00EE7AF4" w:rsidRPr="00577A3D" w:rsidRDefault="00EE7AF4" w:rsidP="00EE7AF4">
            <w:pPr>
              <w:pStyle w:val="Paragraphedeliste"/>
              <w:numPr>
                <w:ilvl w:val="0"/>
                <w:numId w:val="2"/>
              </w:numPr>
              <w:spacing w:line="276" w:lineRule="auto"/>
              <w:ind w:leftChars="0" w:firstLineChars="0"/>
              <w:rPr>
                <w:rFonts w:ascii="Century Gothic" w:eastAsia="Century Gothic" w:hAnsi="Century Gothic" w:cs="Century Gothic"/>
                <w:b/>
              </w:rPr>
            </w:pPr>
            <w:r>
              <w:rPr>
                <w:rFonts w:ascii="Century Gothic" w:eastAsia="Century Gothic" w:hAnsi="Century Gothic" w:cs="Century Gothic"/>
                <w:b/>
              </w:rPr>
              <w:t>Quel est le thème principal de cette histoire ?</w:t>
            </w:r>
          </w:p>
          <w:p w14:paraId="524EF0EE" w14:textId="77777777" w:rsidR="00816EEB" w:rsidRPr="00816EEB" w:rsidRDefault="00816EEB" w:rsidP="00816EEB">
            <w:pPr>
              <w:pStyle w:val="Paragraphedeliste"/>
              <w:numPr>
                <w:ilvl w:val="0"/>
                <w:numId w:val="2"/>
              </w:numPr>
              <w:spacing w:line="276" w:lineRule="auto"/>
              <w:ind w:leftChars="0" w:firstLineChars="0"/>
              <w:rPr>
                <w:rFonts w:ascii="Century Gothic" w:eastAsia="Century Gothic" w:hAnsi="Century Gothic" w:cs="Century Gothic"/>
                <w:b/>
              </w:rPr>
            </w:pPr>
            <w:r>
              <w:rPr>
                <w:rFonts w:ascii="Century Gothic" w:eastAsia="Century Gothic" w:hAnsi="Century Gothic" w:cs="Century Gothic"/>
                <w:b/>
              </w:rPr>
              <w:t xml:space="preserve">Finalement, est-ce que </w:t>
            </w:r>
            <w:r w:rsidR="00EE7AF4">
              <w:rPr>
                <w:rFonts w:ascii="Century Gothic" w:eastAsia="Century Gothic" w:hAnsi="Century Gothic" w:cs="Century Gothic"/>
                <w:b/>
              </w:rPr>
              <w:t xml:space="preserve">l’idée d’Émile était bonne ou mauvaise </w:t>
            </w:r>
            <w:r>
              <w:rPr>
                <w:rFonts w:ascii="Century Gothic" w:eastAsia="Century Gothic" w:hAnsi="Century Gothic" w:cs="Century Gothic"/>
                <w:b/>
              </w:rPr>
              <w:t>?</w:t>
            </w:r>
          </w:p>
          <w:p w14:paraId="397DACA8" w14:textId="77777777" w:rsidR="00C021DA" w:rsidRDefault="00577A3D" w:rsidP="00577A3D">
            <w:pPr>
              <w:pStyle w:val="Paragraphedeliste"/>
              <w:numPr>
                <w:ilvl w:val="0"/>
                <w:numId w:val="2"/>
              </w:numPr>
              <w:spacing w:line="276" w:lineRule="auto"/>
              <w:ind w:leftChars="0" w:firstLineChars="0"/>
              <w:rPr>
                <w:rFonts w:ascii="Century Gothic" w:eastAsia="Century Gothic" w:hAnsi="Century Gothic" w:cs="Century Gothic"/>
                <w:b/>
              </w:rPr>
            </w:pPr>
            <w:r w:rsidRPr="00577A3D">
              <w:rPr>
                <w:rFonts w:ascii="Century Gothic" w:eastAsia="Century Gothic" w:hAnsi="Century Gothic" w:cs="Century Gothic"/>
                <w:b/>
              </w:rPr>
              <w:t>Selon toi, si les garçons de cette histoire avaient été des filles, est-ce que la réaction des gens aurait été la même ?</w:t>
            </w:r>
          </w:p>
          <w:p w14:paraId="25558CD6" w14:textId="77777777" w:rsidR="00C021DA" w:rsidRPr="00322CD9" w:rsidRDefault="00C021DA" w:rsidP="00EE7AF4">
            <w:pPr>
              <w:spacing w:line="276" w:lineRule="auto"/>
              <w:ind w:leftChars="0" w:left="0" w:firstLineChars="0" w:firstLine="0"/>
              <w:rPr>
                <w:rFonts w:ascii="Century Gothic" w:eastAsia="Century Gothic" w:hAnsi="Century Gothic" w:cs="Century Gothic"/>
                <w:sz w:val="12"/>
                <w:szCs w:val="12"/>
              </w:rPr>
            </w:pPr>
          </w:p>
        </w:tc>
      </w:tr>
      <w:tr w:rsidR="00C021DA" w14:paraId="3D9CBEBD" w14:textId="77777777" w:rsidTr="00322CD9">
        <w:trPr>
          <w:trHeight w:val="1418"/>
        </w:trPr>
        <w:tc>
          <w:tcPr>
            <w:tcW w:w="563" w:type="dxa"/>
            <w:vMerge/>
            <w:shd w:val="clear" w:color="auto" w:fill="BFBFBF"/>
          </w:tcPr>
          <w:p w14:paraId="118CF46D"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rPr>
            </w:pPr>
          </w:p>
        </w:tc>
        <w:tc>
          <w:tcPr>
            <w:tcW w:w="3954" w:type="dxa"/>
          </w:tcPr>
          <w:p w14:paraId="6789ACEC" w14:textId="77777777" w:rsidR="00C021DA" w:rsidRDefault="00C021DA" w:rsidP="00747CC9">
            <w:pPr>
              <w:ind w:left="0" w:hanging="2"/>
              <w:rPr>
                <w:rFonts w:ascii="Century Gothic" w:eastAsia="Century Gothic" w:hAnsi="Century Gothic" w:cs="Century Gothic"/>
              </w:rPr>
            </w:pPr>
          </w:p>
        </w:tc>
        <w:tc>
          <w:tcPr>
            <w:tcW w:w="9937" w:type="dxa"/>
          </w:tcPr>
          <w:p w14:paraId="27BBC3D6" w14:textId="77777777" w:rsidR="00C021DA" w:rsidRDefault="00C021DA" w:rsidP="00747CC9">
            <w:pPr>
              <w:ind w:left="0" w:hanging="2"/>
              <w:rPr>
                <w:rFonts w:ascii="Century Gothic" w:eastAsia="Century Gothic" w:hAnsi="Century Gothic" w:cs="Century Gothic"/>
              </w:rPr>
            </w:pPr>
            <w:r>
              <w:rPr>
                <w:rFonts w:ascii="Century Gothic" w:eastAsia="Century Gothic" w:hAnsi="Century Gothic" w:cs="Century Gothic"/>
                <w:b/>
              </w:rPr>
              <w:t>Questions pour favoriser les réactions</w:t>
            </w:r>
          </w:p>
          <w:p w14:paraId="6954A402" w14:textId="77777777" w:rsidR="00C021DA" w:rsidRPr="00322CD9" w:rsidRDefault="00C021DA" w:rsidP="00747CC9">
            <w:pPr>
              <w:rPr>
                <w:rFonts w:ascii="Century Gothic" w:eastAsia="Century Gothic" w:hAnsi="Century Gothic" w:cs="Century Gothic"/>
                <w:sz w:val="12"/>
                <w:szCs w:val="12"/>
              </w:rPr>
            </w:pPr>
          </w:p>
          <w:p w14:paraId="6F24D490" w14:textId="77777777" w:rsidR="00C021DA" w:rsidRPr="00EE7AF4" w:rsidRDefault="008B7F31" w:rsidP="008B7F31">
            <w:pPr>
              <w:pStyle w:val="Paragraphedeliste"/>
              <w:numPr>
                <w:ilvl w:val="0"/>
                <w:numId w:val="3"/>
              </w:numPr>
              <w:ind w:leftChars="0" w:firstLineChars="0"/>
              <w:rPr>
                <w:rFonts w:ascii="Century Gothic" w:eastAsia="Century Gothic" w:hAnsi="Century Gothic" w:cs="Century Gothic"/>
                <w:b/>
              </w:rPr>
            </w:pPr>
            <w:r w:rsidRPr="00EE7AF4">
              <w:rPr>
                <w:rFonts w:ascii="Century Gothic" w:eastAsia="Century Gothic" w:hAnsi="Century Gothic" w:cs="Century Gothic"/>
                <w:b/>
              </w:rPr>
              <w:t>Quelle émotion as-tu ressenti en lisant cette histoire ? À quel moment ? Pourquoi ?</w:t>
            </w:r>
          </w:p>
          <w:p w14:paraId="38089DDB" w14:textId="409C57E7" w:rsidR="00EE7AF4" w:rsidRPr="00322CD9" w:rsidRDefault="00EE7AF4" w:rsidP="00322CD9">
            <w:pPr>
              <w:pStyle w:val="Paragraphedeliste"/>
              <w:numPr>
                <w:ilvl w:val="0"/>
                <w:numId w:val="3"/>
              </w:numPr>
              <w:ind w:leftChars="0" w:firstLineChars="0"/>
              <w:rPr>
                <w:rFonts w:ascii="Century Gothic" w:eastAsia="Century Gothic" w:hAnsi="Century Gothic" w:cs="Century Gothic"/>
                <w:b/>
              </w:rPr>
            </w:pPr>
            <w:r w:rsidRPr="00EE7AF4">
              <w:rPr>
                <w:rFonts w:ascii="Century Gothic" w:eastAsia="Century Gothic" w:hAnsi="Century Gothic" w:cs="Century Gothic"/>
                <w:b/>
              </w:rPr>
              <w:t>Comment aurais-tu réagi si tu avais été à la place de Mathis ? Aurais-tu accepté de te marier ?</w:t>
            </w:r>
          </w:p>
        </w:tc>
      </w:tr>
      <w:tr w:rsidR="00C021DA" w14:paraId="2699D76A" w14:textId="77777777" w:rsidTr="00322CD9">
        <w:trPr>
          <w:trHeight w:val="1311"/>
        </w:trPr>
        <w:tc>
          <w:tcPr>
            <w:tcW w:w="563" w:type="dxa"/>
            <w:vMerge/>
            <w:shd w:val="clear" w:color="auto" w:fill="BFBFBF"/>
          </w:tcPr>
          <w:p w14:paraId="414E2CE1"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rPr>
            </w:pPr>
          </w:p>
        </w:tc>
        <w:tc>
          <w:tcPr>
            <w:tcW w:w="3954" w:type="dxa"/>
          </w:tcPr>
          <w:p w14:paraId="6F1C93DE" w14:textId="77777777" w:rsidR="00C021DA" w:rsidRDefault="00C021DA" w:rsidP="00747CC9">
            <w:pPr>
              <w:ind w:left="0" w:hanging="2"/>
              <w:rPr>
                <w:rFonts w:ascii="Century Gothic" w:eastAsia="Century Gothic" w:hAnsi="Century Gothic" w:cs="Century Gothic"/>
              </w:rPr>
            </w:pPr>
          </w:p>
        </w:tc>
        <w:tc>
          <w:tcPr>
            <w:tcW w:w="9937" w:type="dxa"/>
          </w:tcPr>
          <w:p w14:paraId="3661AD93" w14:textId="77777777" w:rsidR="00C021DA" w:rsidRDefault="00C021DA" w:rsidP="00747CC9">
            <w:pPr>
              <w:ind w:left="0" w:hanging="2"/>
              <w:rPr>
                <w:rFonts w:ascii="Century Gothic" w:eastAsia="Century Gothic" w:hAnsi="Century Gothic" w:cs="Century Gothic"/>
                <w:b/>
              </w:rPr>
            </w:pPr>
            <w:r>
              <w:rPr>
                <w:rFonts w:ascii="Century Gothic" w:eastAsia="Century Gothic" w:hAnsi="Century Gothic" w:cs="Century Gothic"/>
                <w:b/>
              </w:rPr>
              <w:t>Questions pour favoriser l’appréciation</w:t>
            </w:r>
          </w:p>
          <w:p w14:paraId="5C4CB90B" w14:textId="77777777" w:rsidR="000633DA" w:rsidRDefault="000633DA" w:rsidP="000633DA">
            <w:pPr>
              <w:ind w:leftChars="0" w:left="0" w:firstLineChars="0" w:hanging="2"/>
              <w:rPr>
                <w:rFonts w:ascii="Century Gothic" w:eastAsia="Century Gothic" w:hAnsi="Century Gothic" w:cs="Century Gothic"/>
              </w:rPr>
            </w:pPr>
          </w:p>
          <w:p w14:paraId="0663B045" w14:textId="77777777" w:rsidR="000633DA" w:rsidRPr="000633DA" w:rsidRDefault="000633DA" w:rsidP="000633DA">
            <w:pPr>
              <w:pStyle w:val="Paragraphedeliste"/>
              <w:numPr>
                <w:ilvl w:val="0"/>
                <w:numId w:val="5"/>
              </w:numPr>
              <w:ind w:leftChars="0" w:firstLineChars="0"/>
              <w:rPr>
                <w:rFonts w:ascii="Century Gothic" w:eastAsia="Century Gothic" w:hAnsi="Century Gothic" w:cs="Century Gothic"/>
                <w:b/>
              </w:rPr>
            </w:pPr>
            <w:r w:rsidRPr="000633DA">
              <w:rPr>
                <w:rFonts w:ascii="Century Gothic" w:eastAsia="Century Gothic" w:hAnsi="Century Gothic" w:cs="Century Gothic"/>
                <w:b/>
              </w:rPr>
              <w:t>Recommanderais-tu la lecture de cet album à des élèves de ton âge ? Pourquoi ?</w:t>
            </w:r>
          </w:p>
          <w:p w14:paraId="396DEF4E" w14:textId="61A59C3C" w:rsidR="00C021DA" w:rsidRDefault="000633DA" w:rsidP="000633DA">
            <w:pPr>
              <w:pStyle w:val="Paragraphedeliste"/>
              <w:numPr>
                <w:ilvl w:val="0"/>
                <w:numId w:val="5"/>
              </w:numPr>
              <w:ind w:leftChars="0" w:firstLineChars="0"/>
              <w:rPr>
                <w:rFonts w:ascii="Century Gothic" w:eastAsia="Century Gothic" w:hAnsi="Century Gothic" w:cs="Century Gothic"/>
                <w:b/>
              </w:rPr>
            </w:pPr>
            <w:r w:rsidRPr="000633DA">
              <w:rPr>
                <w:rFonts w:ascii="Century Gothic" w:eastAsia="Century Gothic" w:hAnsi="Century Gothic" w:cs="Century Gothic"/>
                <w:b/>
              </w:rPr>
              <w:t>Quelles caractéristiques donnerais-tu à cette histoire ?</w:t>
            </w:r>
          </w:p>
          <w:p w14:paraId="1D530B2B" w14:textId="56705B3D" w:rsidR="00CB6B2F" w:rsidRPr="00CB6B2F" w:rsidRDefault="00CB6B2F" w:rsidP="00CB6B2F">
            <w:pPr>
              <w:ind w:leftChars="0" w:left="0" w:firstLineChars="0" w:firstLine="0"/>
              <w:rPr>
                <w:rFonts w:ascii="Century Gothic" w:eastAsia="Century Gothic" w:hAnsi="Century Gothic" w:cs="Century Gothic"/>
                <w:b/>
              </w:rPr>
            </w:pPr>
          </w:p>
          <w:p w14:paraId="49824B91" w14:textId="77777777" w:rsidR="00C021DA" w:rsidRPr="00322CD9" w:rsidRDefault="00C021DA" w:rsidP="00747CC9">
            <w:pPr>
              <w:rPr>
                <w:rFonts w:ascii="Century Gothic" w:eastAsia="Century Gothic" w:hAnsi="Century Gothic" w:cs="Century Gothic"/>
                <w:sz w:val="12"/>
                <w:szCs w:val="12"/>
              </w:rPr>
            </w:pPr>
          </w:p>
        </w:tc>
      </w:tr>
      <w:tr w:rsidR="00C021DA" w14:paraId="75B9C7CB" w14:textId="77777777" w:rsidTr="00322CD9">
        <w:trPr>
          <w:trHeight w:val="272"/>
        </w:trPr>
        <w:tc>
          <w:tcPr>
            <w:tcW w:w="563" w:type="dxa"/>
            <w:vMerge/>
            <w:shd w:val="clear" w:color="auto" w:fill="BFBFBF"/>
          </w:tcPr>
          <w:p w14:paraId="76E9B9E6" w14:textId="77777777" w:rsidR="00C021DA" w:rsidRDefault="00C021DA" w:rsidP="00747CC9">
            <w:pPr>
              <w:widowControl w:val="0"/>
              <w:pBdr>
                <w:top w:val="nil"/>
                <w:left w:val="nil"/>
                <w:bottom w:val="nil"/>
                <w:right w:val="nil"/>
                <w:between w:val="nil"/>
              </w:pBdr>
              <w:spacing w:line="276" w:lineRule="auto"/>
              <w:ind w:left="0" w:hanging="2"/>
              <w:rPr>
                <w:rFonts w:ascii="Century Gothic" w:eastAsia="Century Gothic" w:hAnsi="Century Gothic" w:cs="Century Gothic"/>
              </w:rPr>
            </w:pPr>
          </w:p>
        </w:tc>
        <w:tc>
          <w:tcPr>
            <w:tcW w:w="13891" w:type="dxa"/>
            <w:gridSpan w:val="2"/>
            <w:shd w:val="clear" w:color="auto" w:fill="000000"/>
          </w:tcPr>
          <w:p w14:paraId="7F8D95D3" w14:textId="77777777" w:rsidR="00C021DA" w:rsidRDefault="00C021DA" w:rsidP="00747CC9">
            <w:pPr>
              <w:ind w:left="0" w:hanging="2"/>
              <w:jc w:val="center"/>
              <w:rPr>
                <w:rFonts w:ascii="Century Gothic" w:eastAsia="Century Gothic" w:hAnsi="Century Gothic" w:cs="Century Gothic"/>
              </w:rPr>
            </w:pPr>
            <w:r>
              <w:rPr>
                <w:rFonts w:ascii="Century Gothic" w:eastAsia="Century Gothic" w:hAnsi="Century Gothic" w:cs="Century Gothic"/>
                <w:b/>
              </w:rPr>
              <w:t xml:space="preserve">RETOUR SUR L’INTENTION </w:t>
            </w:r>
            <w:r>
              <w:rPr>
                <w:rFonts w:ascii="Century Gothic" w:eastAsia="Century Gothic" w:hAnsi="Century Gothic" w:cs="Century Gothic"/>
                <w:b/>
                <w:highlight w:val="black"/>
              </w:rPr>
              <w:t>DE</w:t>
            </w:r>
            <w:r>
              <w:rPr>
                <w:rFonts w:ascii="Century Gothic" w:eastAsia="Century Gothic" w:hAnsi="Century Gothic" w:cs="Century Gothic"/>
                <w:b/>
              </w:rPr>
              <w:t xml:space="preserve"> LECTURE</w:t>
            </w:r>
          </w:p>
        </w:tc>
      </w:tr>
    </w:tbl>
    <w:p w14:paraId="7BE0972D" w14:textId="77777777" w:rsidR="00843EE9" w:rsidRDefault="00843EE9" w:rsidP="000633DA">
      <w:pPr>
        <w:ind w:leftChars="0" w:left="0" w:firstLineChars="0" w:firstLine="0"/>
      </w:pPr>
    </w:p>
    <w:sectPr w:rsidR="00843EE9" w:rsidSect="00692D4B">
      <w:headerReference w:type="even" r:id="rId9"/>
      <w:headerReference w:type="default" r:id="rId10"/>
      <w:footerReference w:type="even" r:id="rId11"/>
      <w:footerReference w:type="default" r:id="rId12"/>
      <w:headerReference w:type="first" r:id="rId13"/>
      <w:footerReference w:type="first" r:id="rId14"/>
      <w:pgSz w:w="15840" w:h="12240" w:orient="landscape"/>
      <w:pgMar w:top="426" w:right="720" w:bottom="567" w:left="720" w:header="708" w:footer="708" w:gutter="0"/>
      <w:pgBorders w:offsetFrom="page">
        <w:top w:val="single" w:sz="36" w:space="24" w:color="00B050"/>
        <w:left w:val="single" w:sz="36" w:space="24" w:color="00B050"/>
        <w:bottom w:val="single" w:sz="36" w:space="24" w:color="00B050"/>
        <w:right w:val="single" w:sz="36" w:space="24" w:color="00B05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A91AF" w14:textId="77777777" w:rsidR="0036654D" w:rsidRDefault="0036654D" w:rsidP="00322CD9">
      <w:pPr>
        <w:spacing w:line="240" w:lineRule="auto"/>
        <w:ind w:left="0" w:hanging="2"/>
      </w:pPr>
      <w:r>
        <w:separator/>
      </w:r>
    </w:p>
  </w:endnote>
  <w:endnote w:type="continuationSeparator" w:id="0">
    <w:p w14:paraId="238FBC9B" w14:textId="77777777" w:rsidR="0036654D" w:rsidRDefault="0036654D" w:rsidP="00322C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EB6C" w14:textId="77777777" w:rsidR="00322CD9" w:rsidRDefault="00322CD9">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6F69" w14:textId="18C8926A" w:rsidR="00322CD9" w:rsidRPr="00CB6B2F" w:rsidRDefault="00CB6B2F" w:rsidP="00CB6B2F">
    <w:pPr>
      <w:pStyle w:val="Pieddepage"/>
      <w:ind w:leftChars="0" w:left="2" w:hanging="2"/>
      <w:rPr>
        <w:rFonts w:ascii="Arial" w:eastAsia="Arial" w:hAnsi="Arial" w:cs="Arial"/>
        <w:position w:val="0"/>
        <w:sz w:val="18"/>
        <w:lang w:val="fr-FR"/>
      </w:rPr>
    </w:pPr>
    <w:r>
      <w:rPr>
        <w:sz w:val="18"/>
        <w:lang w:val="fr-FR"/>
      </w:rPr>
      <w:t>6</w:t>
    </w:r>
    <w:r>
      <w:rPr>
        <w:sz w:val="18"/>
        <w:vertAlign w:val="superscript"/>
        <w:lang w:val="fr-FR"/>
      </w:rPr>
      <w:t>e</w:t>
    </w:r>
    <w:r>
      <w:rPr>
        <w:sz w:val="18"/>
        <w:lang w:val="fr-FR"/>
      </w:rPr>
      <w:t xml:space="preserve"> année – </w:t>
    </w:r>
    <w:r w:rsidRPr="00CB6B2F">
      <w:rPr>
        <w:sz w:val="18"/>
        <w:lang w:val="fr-FR"/>
      </w:rPr>
      <w:t>Identité, rôles, stéréotypes sexuels et normes sociales</w:t>
    </w:r>
    <w:r>
      <w:rPr>
        <w:sz w:val="18"/>
        <w:lang w:val="fr-FR"/>
      </w:rPr>
      <w:t xml:space="preserve">                                                                                                                          </w:t>
    </w:r>
    <w:r>
      <w:rPr>
        <w:sz w:val="18"/>
        <w:lang w:val="fr-FR"/>
      </w:rPr>
      <w:t>Christelle Cayer, Centre de services scolaire du Chemin-Du-Roy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CE3D" w14:textId="77777777" w:rsidR="00322CD9" w:rsidRDefault="00322CD9">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7FB7B" w14:textId="77777777" w:rsidR="0036654D" w:rsidRDefault="0036654D" w:rsidP="00322CD9">
      <w:pPr>
        <w:spacing w:line="240" w:lineRule="auto"/>
        <w:ind w:left="0" w:hanging="2"/>
      </w:pPr>
      <w:r>
        <w:separator/>
      </w:r>
    </w:p>
  </w:footnote>
  <w:footnote w:type="continuationSeparator" w:id="0">
    <w:p w14:paraId="62DE4DC9" w14:textId="77777777" w:rsidR="0036654D" w:rsidRDefault="0036654D" w:rsidP="00322CD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5872" w14:textId="77777777" w:rsidR="00322CD9" w:rsidRDefault="00322CD9">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2CC4" w14:textId="77777777" w:rsidR="00322CD9" w:rsidRDefault="00322CD9">
    <w:pPr>
      <w:pStyle w:val="En-tt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3EE7" w14:textId="77777777" w:rsidR="00322CD9" w:rsidRDefault="00322CD9">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927ED"/>
    <w:multiLevelType w:val="multilevel"/>
    <w:tmpl w:val="DE24B9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8F2869"/>
    <w:multiLevelType w:val="hybridMultilevel"/>
    <w:tmpl w:val="170EF440"/>
    <w:lvl w:ilvl="0" w:tplc="0C0C0001">
      <w:start w:val="1"/>
      <w:numFmt w:val="bullet"/>
      <w:lvlText w:val=""/>
      <w:lvlJc w:val="left"/>
      <w:pPr>
        <w:ind w:left="718" w:hanging="360"/>
      </w:pPr>
      <w:rPr>
        <w:rFonts w:ascii="Symbol" w:hAnsi="Symbol" w:hint="default"/>
      </w:rPr>
    </w:lvl>
    <w:lvl w:ilvl="1" w:tplc="0C0C0003" w:tentative="1">
      <w:start w:val="1"/>
      <w:numFmt w:val="bullet"/>
      <w:lvlText w:val="o"/>
      <w:lvlJc w:val="left"/>
      <w:pPr>
        <w:ind w:left="1438" w:hanging="360"/>
      </w:pPr>
      <w:rPr>
        <w:rFonts w:ascii="Courier New" w:hAnsi="Courier New" w:cs="Courier New" w:hint="default"/>
      </w:rPr>
    </w:lvl>
    <w:lvl w:ilvl="2" w:tplc="0C0C0005" w:tentative="1">
      <w:start w:val="1"/>
      <w:numFmt w:val="bullet"/>
      <w:lvlText w:val=""/>
      <w:lvlJc w:val="left"/>
      <w:pPr>
        <w:ind w:left="2158" w:hanging="360"/>
      </w:pPr>
      <w:rPr>
        <w:rFonts w:ascii="Wingdings" w:hAnsi="Wingdings" w:hint="default"/>
      </w:rPr>
    </w:lvl>
    <w:lvl w:ilvl="3" w:tplc="0C0C0001" w:tentative="1">
      <w:start w:val="1"/>
      <w:numFmt w:val="bullet"/>
      <w:lvlText w:val=""/>
      <w:lvlJc w:val="left"/>
      <w:pPr>
        <w:ind w:left="2878" w:hanging="360"/>
      </w:pPr>
      <w:rPr>
        <w:rFonts w:ascii="Symbol" w:hAnsi="Symbol" w:hint="default"/>
      </w:rPr>
    </w:lvl>
    <w:lvl w:ilvl="4" w:tplc="0C0C0003" w:tentative="1">
      <w:start w:val="1"/>
      <w:numFmt w:val="bullet"/>
      <w:lvlText w:val="o"/>
      <w:lvlJc w:val="left"/>
      <w:pPr>
        <w:ind w:left="3598" w:hanging="360"/>
      </w:pPr>
      <w:rPr>
        <w:rFonts w:ascii="Courier New" w:hAnsi="Courier New" w:cs="Courier New" w:hint="default"/>
      </w:rPr>
    </w:lvl>
    <w:lvl w:ilvl="5" w:tplc="0C0C0005" w:tentative="1">
      <w:start w:val="1"/>
      <w:numFmt w:val="bullet"/>
      <w:lvlText w:val=""/>
      <w:lvlJc w:val="left"/>
      <w:pPr>
        <w:ind w:left="4318" w:hanging="360"/>
      </w:pPr>
      <w:rPr>
        <w:rFonts w:ascii="Wingdings" w:hAnsi="Wingdings" w:hint="default"/>
      </w:rPr>
    </w:lvl>
    <w:lvl w:ilvl="6" w:tplc="0C0C0001" w:tentative="1">
      <w:start w:val="1"/>
      <w:numFmt w:val="bullet"/>
      <w:lvlText w:val=""/>
      <w:lvlJc w:val="left"/>
      <w:pPr>
        <w:ind w:left="5038" w:hanging="360"/>
      </w:pPr>
      <w:rPr>
        <w:rFonts w:ascii="Symbol" w:hAnsi="Symbol" w:hint="default"/>
      </w:rPr>
    </w:lvl>
    <w:lvl w:ilvl="7" w:tplc="0C0C0003" w:tentative="1">
      <w:start w:val="1"/>
      <w:numFmt w:val="bullet"/>
      <w:lvlText w:val="o"/>
      <w:lvlJc w:val="left"/>
      <w:pPr>
        <w:ind w:left="5758" w:hanging="360"/>
      </w:pPr>
      <w:rPr>
        <w:rFonts w:ascii="Courier New" w:hAnsi="Courier New" w:cs="Courier New" w:hint="default"/>
      </w:rPr>
    </w:lvl>
    <w:lvl w:ilvl="8" w:tplc="0C0C0005" w:tentative="1">
      <w:start w:val="1"/>
      <w:numFmt w:val="bullet"/>
      <w:lvlText w:val=""/>
      <w:lvlJc w:val="left"/>
      <w:pPr>
        <w:ind w:left="6478" w:hanging="360"/>
      </w:pPr>
      <w:rPr>
        <w:rFonts w:ascii="Wingdings" w:hAnsi="Wingdings" w:hint="default"/>
      </w:rPr>
    </w:lvl>
  </w:abstractNum>
  <w:abstractNum w:abstractNumId="2" w15:restartNumberingAfterBreak="0">
    <w:nsid w:val="1D6C008B"/>
    <w:multiLevelType w:val="hybridMultilevel"/>
    <w:tmpl w:val="E27AF104"/>
    <w:lvl w:ilvl="0" w:tplc="0C0C0001">
      <w:start w:val="1"/>
      <w:numFmt w:val="bullet"/>
      <w:lvlText w:val=""/>
      <w:lvlJc w:val="left"/>
      <w:pPr>
        <w:ind w:left="718" w:hanging="360"/>
      </w:pPr>
      <w:rPr>
        <w:rFonts w:ascii="Symbol" w:hAnsi="Symbol" w:hint="default"/>
      </w:rPr>
    </w:lvl>
    <w:lvl w:ilvl="1" w:tplc="0C0C0003" w:tentative="1">
      <w:start w:val="1"/>
      <w:numFmt w:val="bullet"/>
      <w:lvlText w:val="o"/>
      <w:lvlJc w:val="left"/>
      <w:pPr>
        <w:ind w:left="1438" w:hanging="360"/>
      </w:pPr>
      <w:rPr>
        <w:rFonts w:ascii="Courier New" w:hAnsi="Courier New" w:cs="Courier New" w:hint="default"/>
      </w:rPr>
    </w:lvl>
    <w:lvl w:ilvl="2" w:tplc="0C0C0005" w:tentative="1">
      <w:start w:val="1"/>
      <w:numFmt w:val="bullet"/>
      <w:lvlText w:val=""/>
      <w:lvlJc w:val="left"/>
      <w:pPr>
        <w:ind w:left="2158" w:hanging="360"/>
      </w:pPr>
      <w:rPr>
        <w:rFonts w:ascii="Wingdings" w:hAnsi="Wingdings" w:hint="default"/>
      </w:rPr>
    </w:lvl>
    <w:lvl w:ilvl="3" w:tplc="0C0C0001" w:tentative="1">
      <w:start w:val="1"/>
      <w:numFmt w:val="bullet"/>
      <w:lvlText w:val=""/>
      <w:lvlJc w:val="left"/>
      <w:pPr>
        <w:ind w:left="2878" w:hanging="360"/>
      </w:pPr>
      <w:rPr>
        <w:rFonts w:ascii="Symbol" w:hAnsi="Symbol" w:hint="default"/>
      </w:rPr>
    </w:lvl>
    <w:lvl w:ilvl="4" w:tplc="0C0C0003" w:tentative="1">
      <w:start w:val="1"/>
      <w:numFmt w:val="bullet"/>
      <w:lvlText w:val="o"/>
      <w:lvlJc w:val="left"/>
      <w:pPr>
        <w:ind w:left="3598" w:hanging="360"/>
      </w:pPr>
      <w:rPr>
        <w:rFonts w:ascii="Courier New" w:hAnsi="Courier New" w:cs="Courier New" w:hint="default"/>
      </w:rPr>
    </w:lvl>
    <w:lvl w:ilvl="5" w:tplc="0C0C0005" w:tentative="1">
      <w:start w:val="1"/>
      <w:numFmt w:val="bullet"/>
      <w:lvlText w:val=""/>
      <w:lvlJc w:val="left"/>
      <w:pPr>
        <w:ind w:left="4318" w:hanging="360"/>
      </w:pPr>
      <w:rPr>
        <w:rFonts w:ascii="Wingdings" w:hAnsi="Wingdings" w:hint="default"/>
      </w:rPr>
    </w:lvl>
    <w:lvl w:ilvl="6" w:tplc="0C0C0001" w:tentative="1">
      <w:start w:val="1"/>
      <w:numFmt w:val="bullet"/>
      <w:lvlText w:val=""/>
      <w:lvlJc w:val="left"/>
      <w:pPr>
        <w:ind w:left="5038" w:hanging="360"/>
      </w:pPr>
      <w:rPr>
        <w:rFonts w:ascii="Symbol" w:hAnsi="Symbol" w:hint="default"/>
      </w:rPr>
    </w:lvl>
    <w:lvl w:ilvl="7" w:tplc="0C0C0003" w:tentative="1">
      <w:start w:val="1"/>
      <w:numFmt w:val="bullet"/>
      <w:lvlText w:val="o"/>
      <w:lvlJc w:val="left"/>
      <w:pPr>
        <w:ind w:left="5758" w:hanging="360"/>
      </w:pPr>
      <w:rPr>
        <w:rFonts w:ascii="Courier New" w:hAnsi="Courier New" w:cs="Courier New" w:hint="default"/>
      </w:rPr>
    </w:lvl>
    <w:lvl w:ilvl="8" w:tplc="0C0C0005" w:tentative="1">
      <w:start w:val="1"/>
      <w:numFmt w:val="bullet"/>
      <w:lvlText w:val=""/>
      <w:lvlJc w:val="left"/>
      <w:pPr>
        <w:ind w:left="6478" w:hanging="360"/>
      </w:pPr>
      <w:rPr>
        <w:rFonts w:ascii="Wingdings" w:hAnsi="Wingdings" w:hint="default"/>
      </w:rPr>
    </w:lvl>
  </w:abstractNum>
  <w:abstractNum w:abstractNumId="3" w15:restartNumberingAfterBreak="0">
    <w:nsid w:val="22A83E57"/>
    <w:multiLevelType w:val="hybridMultilevel"/>
    <w:tmpl w:val="BCBE7F62"/>
    <w:lvl w:ilvl="0" w:tplc="E2D492E4">
      <w:numFmt w:val="bullet"/>
      <w:lvlText w:val="-"/>
      <w:lvlJc w:val="left"/>
      <w:pPr>
        <w:ind w:left="720" w:hanging="360"/>
      </w:pPr>
      <w:rPr>
        <w:rFonts w:ascii="Century Gothic" w:eastAsia="Century Gothic" w:hAnsi="Century Gothic" w:cs="Century Gothic" w:hint="default"/>
        <w:i/>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D940AF5"/>
    <w:multiLevelType w:val="hybridMultilevel"/>
    <w:tmpl w:val="03B4589E"/>
    <w:lvl w:ilvl="0" w:tplc="0C0C0001">
      <w:start w:val="1"/>
      <w:numFmt w:val="bullet"/>
      <w:lvlText w:val=""/>
      <w:lvlJc w:val="left"/>
      <w:pPr>
        <w:ind w:left="718" w:hanging="360"/>
      </w:pPr>
      <w:rPr>
        <w:rFonts w:ascii="Symbol" w:hAnsi="Symbol" w:hint="default"/>
      </w:rPr>
    </w:lvl>
    <w:lvl w:ilvl="1" w:tplc="0C0C0003" w:tentative="1">
      <w:start w:val="1"/>
      <w:numFmt w:val="bullet"/>
      <w:lvlText w:val="o"/>
      <w:lvlJc w:val="left"/>
      <w:pPr>
        <w:ind w:left="1438" w:hanging="360"/>
      </w:pPr>
      <w:rPr>
        <w:rFonts w:ascii="Courier New" w:hAnsi="Courier New" w:cs="Courier New" w:hint="default"/>
      </w:rPr>
    </w:lvl>
    <w:lvl w:ilvl="2" w:tplc="0C0C0005" w:tentative="1">
      <w:start w:val="1"/>
      <w:numFmt w:val="bullet"/>
      <w:lvlText w:val=""/>
      <w:lvlJc w:val="left"/>
      <w:pPr>
        <w:ind w:left="2158" w:hanging="360"/>
      </w:pPr>
      <w:rPr>
        <w:rFonts w:ascii="Wingdings" w:hAnsi="Wingdings" w:hint="default"/>
      </w:rPr>
    </w:lvl>
    <w:lvl w:ilvl="3" w:tplc="0C0C0001" w:tentative="1">
      <w:start w:val="1"/>
      <w:numFmt w:val="bullet"/>
      <w:lvlText w:val=""/>
      <w:lvlJc w:val="left"/>
      <w:pPr>
        <w:ind w:left="2878" w:hanging="360"/>
      </w:pPr>
      <w:rPr>
        <w:rFonts w:ascii="Symbol" w:hAnsi="Symbol" w:hint="default"/>
      </w:rPr>
    </w:lvl>
    <w:lvl w:ilvl="4" w:tplc="0C0C0003" w:tentative="1">
      <w:start w:val="1"/>
      <w:numFmt w:val="bullet"/>
      <w:lvlText w:val="o"/>
      <w:lvlJc w:val="left"/>
      <w:pPr>
        <w:ind w:left="3598" w:hanging="360"/>
      </w:pPr>
      <w:rPr>
        <w:rFonts w:ascii="Courier New" w:hAnsi="Courier New" w:cs="Courier New" w:hint="default"/>
      </w:rPr>
    </w:lvl>
    <w:lvl w:ilvl="5" w:tplc="0C0C0005" w:tentative="1">
      <w:start w:val="1"/>
      <w:numFmt w:val="bullet"/>
      <w:lvlText w:val=""/>
      <w:lvlJc w:val="left"/>
      <w:pPr>
        <w:ind w:left="4318" w:hanging="360"/>
      </w:pPr>
      <w:rPr>
        <w:rFonts w:ascii="Wingdings" w:hAnsi="Wingdings" w:hint="default"/>
      </w:rPr>
    </w:lvl>
    <w:lvl w:ilvl="6" w:tplc="0C0C0001" w:tentative="1">
      <w:start w:val="1"/>
      <w:numFmt w:val="bullet"/>
      <w:lvlText w:val=""/>
      <w:lvlJc w:val="left"/>
      <w:pPr>
        <w:ind w:left="5038" w:hanging="360"/>
      </w:pPr>
      <w:rPr>
        <w:rFonts w:ascii="Symbol" w:hAnsi="Symbol" w:hint="default"/>
      </w:rPr>
    </w:lvl>
    <w:lvl w:ilvl="7" w:tplc="0C0C0003" w:tentative="1">
      <w:start w:val="1"/>
      <w:numFmt w:val="bullet"/>
      <w:lvlText w:val="o"/>
      <w:lvlJc w:val="left"/>
      <w:pPr>
        <w:ind w:left="5758" w:hanging="360"/>
      </w:pPr>
      <w:rPr>
        <w:rFonts w:ascii="Courier New" w:hAnsi="Courier New" w:cs="Courier New" w:hint="default"/>
      </w:rPr>
    </w:lvl>
    <w:lvl w:ilvl="8" w:tplc="0C0C0005" w:tentative="1">
      <w:start w:val="1"/>
      <w:numFmt w:val="bullet"/>
      <w:lvlText w:val=""/>
      <w:lvlJc w:val="left"/>
      <w:pPr>
        <w:ind w:left="6478" w:hanging="360"/>
      </w:pPr>
      <w:rPr>
        <w:rFonts w:ascii="Wingdings" w:hAnsi="Wingdings" w:hint="default"/>
      </w:rPr>
    </w:lvl>
  </w:abstractNum>
  <w:abstractNum w:abstractNumId="5" w15:restartNumberingAfterBreak="0">
    <w:nsid w:val="625A69C6"/>
    <w:multiLevelType w:val="hybridMultilevel"/>
    <w:tmpl w:val="E2520540"/>
    <w:lvl w:ilvl="0" w:tplc="0C0C0001">
      <w:start w:val="1"/>
      <w:numFmt w:val="bullet"/>
      <w:lvlText w:val=""/>
      <w:lvlJc w:val="left"/>
      <w:pPr>
        <w:ind w:left="718" w:hanging="360"/>
      </w:pPr>
      <w:rPr>
        <w:rFonts w:ascii="Symbol" w:hAnsi="Symbol" w:hint="default"/>
      </w:rPr>
    </w:lvl>
    <w:lvl w:ilvl="1" w:tplc="0C0C0003" w:tentative="1">
      <w:start w:val="1"/>
      <w:numFmt w:val="bullet"/>
      <w:lvlText w:val="o"/>
      <w:lvlJc w:val="left"/>
      <w:pPr>
        <w:ind w:left="1438" w:hanging="360"/>
      </w:pPr>
      <w:rPr>
        <w:rFonts w:ascii="Courier New" w:hAnsi="Courier New" w:cs="Courier New" w:hint="default"/>
      </w:rPr>
    </w:lvl>
    <w:lvl w:ilvl="2" w:tplc="0C0C0005" w:tentative="1">
      <w:start w:val="1"/>
      <w:numFmt w:val="bullet"/>
      <w:lvlText w:val=""/>
      <w:lvlJc w:val="left"/>
      <w:pPr>
        <w:ind w:left="2158" w:hanging="360"/>
      </w:pPr>
      <w:rPr>
        <w:rFonts w:ascii="Wingdings" w:hAnsi="Wingdings" w:hint="default"/>
      </w:rPr>
    </w:lvl>
    <w:lvl w:ilvl="3" w:tplc="0C0C0001" w:tentative="1">
      <w:start w:val="1"/>
      <w:numFmt w:val="bullet"/>
      <w:lvlText w:val=""/>
      <w:lvlJc w:val="left"/>
      <w:pPr>
        <w:ind w:left="2878" w:hanging="360"/>
      </w:pPr>
      <w:rPr>
        <w:rFonts w:ascii="Symbol" w:hAnsi="Symbol" w:hint="default"/>
      </w:rPr>
    </w:lvl>
    <w:lvl w:ilvl="4" w:tplc="0C0C0003" w:tentative="1">
      <w:start w:val="1"/>
      <w:numFmt w:val="bullet"/>
      <w:lvlText w:val="o"/>
      <w:lvlJc w:val="left"/>
      <w:pPr>
        <w:ind w:left="3598" w:hanging="360"/>
      </w:pPr>
      <w:rPr>
        <w:rFonts w:ascii="Courier New" w:hAnsi="Courier New" w:cs="Courier New" w:hint="default"/>
      </w:rPr>
    </w:lvl>
    <w:lvl w:ilvl="5" w:tplc="0C0C0005" w:tentative="1">
      <w:start w:val="1"/>
      <w:numFmt w:val="bullet"/>
      <w:lvlText w:val=""/>
      <w:lvlJc w:val="left"/>
      <w:pPr>
        <w:ind w:left="4318" w:hanging="360"/>
      </w:pPr>
      <w:rPr>
        <w:rFonts w:ascii="Wingdings" w:hAnsi="Wingdings" w:hint="default"/>
      </w:rPr>
    </w:lvl>
    <w:lvl w:ilvl="6" w:tplc="0C0C0001" w:tentative="1">
      <w:start w:val="1"/>
      <w:numFmt w:val="bullet"/>
      <w:lvlText w:val=""/>
      <w:lvlJc w:val="left"/>
      <w:pPr>
        <w:ind w:left="5038" w:hanging="360"/>
      </w:pPr>
      <w:rPr>
        <w:rFonts w:ascii="Symbol" w:hAnsi="Symbol" w:hint="default"/>
      </w:rPr>
    </w:lvl>
    <w:lvl w:ilvl="7" w:tplc="0C0C0003" w:tentative="1">
      <w:start w:val="1"/>
      <w:numFmt w:val="bullet"/>
      <w:lvlText w:val="o"/>
      <w:lvlJc w:val="left"/>
      <w:pPr>
        <w:ind w:left="5758" w:hanging="360"/>
      </w:pPr>
      <w:rPr>
        <w:rFonts w:ascii="Courier New" w:hAnsi="Courier New" w:cs="Courier New" w:hint="default"/>
      </w:rPr>
    </w:lvl>
    <w:lvl w:ilvl="8" w:tplc="0C0C0005" w:tentative="1">
      <w:start w:val="1"/>
      <w:numFmt w:val="bullet"/>
      <w:lvlText w:val=""/>
      <w:lvlJc w:val="left"/>
      <w:pPr>
        <w:ind w:left="6478" w:hanging="360"/>
      </w:pPr>
      <w:rPr>
        <w:rFonts w:ascii="Wingdings" w:hAnsi="Wingdings" w:hint="default"/>
      </w:rPr>
    </w:lvl>
  </w:abstractNum>
  <w:abstractNum w:abstractNumId="6" w15:restartNumberingAfterBreak="0">
    <w:nsid w:val="7AD51B50"/>
    <w:multiLevelType w:val="hybridMultilevel"/>
    <w:tmpl w:val="E08277C4"/>
    <w:lvl w:ilvl="0" w:tplc="0C0C0001">
      <w:start w:val="1"/>
      <w:numFmt w:val="bullet"/>
      <w:lvlText w:val=""/>
      <w:lvlJc w:val="left"/>
      <w:pPr>
        <w:ind w:left="718" w:hanging="360"/>
      </w:pPr>
      <w:rPr>
        <w:rFonts w:ascii="Symbol" w:hAnsi="Symbol" w:hint="default"/>
      </w:rPr>
    </w:lvl>
    <w:lvl w:ilvl="1" w:tplc="0C0C0003" w:tentative="1">
      <w:start w:val="1"/>
      <w:numFmt w:val="bullet"/>
      <w:lvlText w:val="o"/>
      <w:lvlJc w:val="left"/>
      <w:pPr>
        <w:ind w:left="1438" w:hanging="360"/>
      </w:pPr>
      <w:rPr>
        <w:rFonts w:ascii="Courier New" w:hAnsi="Courier New" w:cs="Courier New" w:hint="default"/>
      </w:rPr>
    </w:lvl>
    <w:lvl w:ilvl="2" w:tplc="0C0C0005" w:tentative="1">
      <w:start w:val="1"/>
      <w:numFmt w:val="bullet"/>
      <w:lvlText w:val=""/>
      <w:lvlJc w:val="left"/>
      <w:pPr>
        <w:ind w:left="2158" w:hanging="360"/>
      </w:pPr>
      <w:rPr>
        <w:rFonts w:ascii="Wingdings" w:hAnsi="Wingdings" w:hint="default"/>
      </w:rPr>
    </w:lvl>
    <w:lvl w:ilvl="3" w:tplc="0C0C0001" w:tentative="1">
      <w:start w:val="1"/>
      <w:numFmt w:val="bullet"/>
      <w:lvlText w:val=""/>
      <w:lvlJc w:val="left"/>
      <w:pPr>
        <w:ind w:left="2878" w:hanging="360"/>
      </w:pPr>
      <w:rPr>
        <w:rFonts w:ascii="Symbol" w:hAnsi="Symbol" w:hint="default"/>
      </w:rPr>
    </w:lvl>
    <w:lvl w:ilvl="4" w:tplc="0C0C0003" w:tentative="1">
      <w:start w:val="1"/>
      <w:numFmt w:val="bullet"/>
      <w:lvlText w:val="o"/>
      <w:lvlJc w:val="left"/>
      <w:pPr>
        <w:ind w:left="3598" w:hanging="360"/>
      </w:pPr>
      <w:rPr>
        <w:rFonts w:ascii="Courier New" w:hAnsi="Courier New" w:cs="Courier New" w:hint="default"/>
      </w:rPr>
    </w:lvl>
    <w:lvl w:ilvl="5" w:tplc="0C0C0005" w:tentative="1">
      <w:start w:val="1"/>
      <w:numFmt w:val="bullet"/>
      <w:lvlText w:val=""/>
      <w:lvlJc w:val="left"/>
      <w:pPr>
        <w:ind w:left="4318" w:hanging="360"/>
      </w:pPr>
      <w:rPr>
        <w:rFonts w:ascii="Wingdings" w:hAnsi="Wingdings" w:hint="default"/>
      </w:rPr>
    </w:lvl>
    <w:lvl w:ilvl="6" w:tplc="0C0C0001" w:tentative="1">
      <w:start w:val="1"/>
      <w:numFmt w:val="bullet"/>
      <w:lvlText w:val=""/>
      <w:lvlJc w:val="left"/>
      <w:pPr>
        <w:ind w:left="5038" w:hanging="360"/>
      </w:pPr>
      <w:rPr>
        <w:rFonts w:ascii="Symbol" w:hAnsi="Symbol" w:hint="default"/>
      </w:rPr>
    </w:lvl>
    <w:lvl w:ilvl="7" w:tplc="0C0C0003" w:tentative="1">
      <w:start w:val="1"/>
      <w:numFmt w:val="bullet"/>
      <w:lvlText w:val="o"/>
      <w:lvlJc w:val="left"/>
      <w:pPr>
        <w:ind w:left="5758" w:hanging="360"/>
      </w:pPr>
      <w:rPr>
        <w:rFonts w:ascii="Courier New" w:hAnsi="Courier New" w:cs="Courier New" w:hint="default"/>
      </w:rPr>
    </w:lvl>
    <w:lvl w:ilvl="8" w:tplc="0C0C0005" w:tentative="1">
      <w:start w:val="1"/>
      <w:numFmt w:val="bullet"/>
      <w:lvlText w:val=""/>
      <w:lvlJc w:val="left"/>
      <w:pPr>
        <w:ind w:left="6478"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1DA"/>
    <w:rsid w:val="000633DA"/>
    <w:rsid w:val="00322CD9"/>
    <w:rsid w:val="0036654D"/>
    <w:rsid w:val="00577A3D"/>
    <w:rsid w:val="00692D4B"/>
    <w:rsid w:val="00816EEB"/>
    <w:rsid w:val="00843EE9"/>
    <w:rsid w:val="008B7F31"/>
    <w:rsid w:val="009E0FBD"/>
    <w:rsid w:val="00AE6E4D"/>
    <w:rsid w:val="00B87B68"/>
    <w:rsid w:val="00C021DA"/>
    <w:rsid w:val="00C97F56"/>
    <w:rsid w:val="00CB6B2F"/>
    <w:rsid w:val="00D36F08"/>
    <w:rsid w:val="00EC4EAC"/>
    <w:rsid w:val="00EE469B"/>
    <w:rsid w:val="00EE7A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3F93E"/>
  <w15:chartTrackingRefBased/>
  <w15:docId w15:val="{32F1B318-3C25-4EFF-9CBA-861E3027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021DA"/>
    <w:pPr>
      <w:suppressAutoHyphens/>
      <w:spacing w:after="0" w:line="1" w:lineRule="atLeast"/>
      <w:ind w:leftChars="-1" w:left="-1" w:hangingChars="1" w:hanging="1"/>
      <w:textDirection w:val="btLr"/>
      <w:textAlignment w:val="top"/>
      <w:outlineLvl w:val="0"/>
    </w:pPr>
    <w:rPr>
      <w:rFonts w:ascii="Calibri" w:eastAsia="Calibri" w:hAnsi="Calibri" w:cs="Calibri"/>
      <w:position w:val="-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7A3D"/>
    <w:pPr>
      <w:ind w:left="720"/>
      <w:contextualSpacing/>
    </w:pPr>
  </w:style>
  <w:style w:type="paragraph" w:styleId="En-tte">
    <w:name w:val="header"/>
    <w:basedOn w:val="Normal"/>
    <w:link w:val="En-tteCar"/>
    <w:uiPriority w:val="99"/>
    <w:unhideWhenUsed/>
    <w:rsid w:val="00322CD9"/>
    <w:pPr>
      <w:tabs>
        <w:tab w:val="center" w:pos="4320"/>
        <w:tab w:val="right" w:pos="8640"/>
      </w:tabs>
      <w:spacing w:line="240" w:lineRule="auto"/>
    </w:pPr>
  </w:style>
  <w:style w:type="character" w:customStyle="1" w:styleId="En-tteCar">
    <w:name w:val="En-tête Car"/>
    <w:basedOn w:val="Policepardfaut"/>
    <w:link w:val="En-tte"/>
    <w:uiPriority w:val="99"/>
    <w:rsid w:val="00322CD9"/>
    <w:rPr>
      <w:rFonts w:ascii="Calibri" w:eastAsia="Calibri" w:hAnsi="Calibri" w:cs="Calibri"/>
      <w:position w:val="-1"/>
    </w:rPr>
  </w:style>
  <w:style w:type="paragraph" w:styleId="Pieddepage">
    <w:name w:val="footer"/>
    <w:basedOn w:val="Normal"/>
    <w:link w:val="PieddepageCar"/>
    <w:uiPriority w:val="99"/>
    <w:unhideWhenUsed/>
    <w:rsid w:val="00322CD9"/>
    <w:pPr>
      <w:tabs>
        <w:tab w:val="center" w:pos="4320"/>
        <w:tab w:val="right" w:pos="8640"/>
      </w:tabs>
      <w:spacing w:line="240" w:lineRule="auto"/>
    </w:pPr>
  </w:style>
  <w:style w:type="character" w:customStyle="1" w:styleId="PieddepageCar">
    <w:name w:val="Pied de page Car"/>
    <w:basedOn w:val="Policepardfaut"/>
    <w:link w:val="Pieddepage"/>
    <w:uiPriority w:val="99"/>
    <w:rsid w:val="00322CD9"/>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444B8AD-2E09-4D92-B243-9EEA0699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393</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Commission Scolaire du Chemin du Roy</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Cayer, Christelle</dc:creator>
  <cp:keywords/>
  <dc:description/>
  <cp:lastModifiedBy>Marchand, Michael-Philip</cp:lastModifiedBy>
  <cp:revision>4</cp:revision>
  <dcterms:created xsi:type="dcterms:W3CDTF">2022-03-31T13:19:00Z</dcterms:created>
  <dcterms:modified xsi:type="dcterms:W3CDTF">2022-05-11T17:49:00Z</dcterms:modified>
</cp:coreProperties>
</file>