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🌐 Ripple of Influence Worksheet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0" distT="0" distL="114300" distR="114300">
            <wp:extent cx="4572000" cy="481546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8154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rtl w:val="0"/>
        </w:rPr>
        <w:t xml:space="preserve">Center: YOU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Your role + Personal strengths that coworkers appreciate  (good listener, share home-cooked meals, sense of humor, etc.)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</w:t>
        <w:br w:type="textWrapping"/>
        <w:t xml:space="preserve">__________________________________________________________________________________</w:t>
        <w:br w:type="textWrapping"/>
        <w:t xml:space="preserve">__________________________________________________________________________________</w:t>
        <w:br w:type="textWrapping"/>
      </w:r>
    </w:p>
    <w:p w:rsidR="00000000" w:rsidDel="00000000" w:rsidP="00000000" w:rsidRDefault="00000000" w:rsidRPr="00000000" w14:paraId="00000006">
      <w:pPr>
        <w:pStyle w:val="Heading1"/>
        <w:rPr/>
      </w:pPr>
      <w:r w:rsidDel="00000000" w:rsidR="00000000" w:rsidRPr="00000000">
        <w:rPr>
          <w:rtl w:val="0"/>
        </w:rPr>
        <w:t xml:space="preserve">Direct Influence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Who do you frequently come in contact with in your role? Who do you impact every day? How does your influence look? (e.g. your team, peers, colleagues, people served)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</w:t>
        <w:br w:type="textWrapping"/>
        <w:t xml:space="preserve">__________________________________________________________________________________</w:t>
        <w:br w:type="textWrapping"/>
        <w:t xml:space="preserve">__________________________________________________________________________________</w:t>
        <w:br w:type="textWrapping"/>
      </w:r>
    </w:p>
    <w:p w:rsidR="00000000" w:rsidDel="00000000" w:rsidP="00000000" w:rsidRDefault="00000000" w:rsidRPr="00000000" w14:paraId="00000009">
      <w:pPr>
        <w:pStyle w:val="Heading1"/>
        <w:rPr/>
      </w:pPr>
      <w:r w:rsidDel="00000000" w:rsidR="00000000" w:rsidRPr="00000000">
        <w:rPr>
          <w:rtl w:val="0"/>
        </w:rPr>
        <w:t xml:space="preserve">Organizational Influence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What organizational policies, practices, groups or cultures do you shape—directly or indirectly?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</w:t>
        <w:br w:type="textWrapping"/>
        <w:t xml:space="preserve">__________________________________________________________________________________</w:t>
        <w:br w:type="textWrapping"/>
        <w:t xml:space="preserve">__________________________________________________________________________________</w:t>
        <w:br w:type="textWrapping"/>
      </w:r>
    </w:p>
    <w:p w:rsidR="00000000" w:rsidDel="00000000" w:rsidP="00000000" w:rsidRDefault="00000000" w:rsidRPr="00000000" w14:paraId="0000000C">
      <w:pPr>
        <w:pStyle w:val="Heading1"/>
        <w:rPr/>
      </w:pPr>
      <w:r w:rsidDel="00000000" w:rsidR="00000000" w:rsidRPr="00000000">
        <w:rPr>
          <w:rtl w:val="0"/>
        </w:rPr>
        <w:t xml:space="preserve">Systemic Influence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How might your actions, voice, and other influences ripple outward into the broader system(s), like routine system wide calls or informal contact with other agencies or facilities?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</w:t>
        <w:br w:type="textWrapping"/>
        <w:t xml:space="preserve">__________________________________________________________________________________</w:t>
        <w:br w:type="textWrapping"/>
        <w:t xml:space="preserve">__________________________________________________________________________________</w:t>
        <w:br w:type="textWrapping"/>
      </w:r>
    </w:p>
    <w:p w:rsidR="00000000" w:rsidDel="00000000" w:rsidP="00000000" w:rsidRDefault="00000000" w:rsidRPr="00000000" w14:paraId="0000000F">
      <w:pPr>
        <w:pStyle w:val="Heading1"/>
        <w:rPr/>
      </w:pPr>
      <w:r w:rsidDel="00000000" w:rsidR="00000000" w:rsidRPr="00000000">
        <w:rPr>
          <w:rtl w:val="0"/>
        </w:rPr>
        <w:t xml:space="preserve">Reflection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Which sphere or area do you most often focus your attention on? Which sphere do you want to increase your influence or focus?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</w:t>
        <w:br w:type="textWrapping"/>
        <w:t xml:space="preserve">__________________________________________________________________________________</w:t>
        <w:br w:type="textWrapping"/>
        <w:t xml:space="preserve">__________________________________________________________________________________</w:t>
        <w:br w:type="textWrapping"/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