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1E85" w14:textId="0A647D8C" w:rsidR="000D775E" w:rsidRDefault="001B7750">
      <w:pPr>
        <w:jc w:val="center"/>
        <w:rPr>
          <w:b/>
          <w:color w:val="1F3864"/>
          <w:sz w:val="24"/>
          <w:szCs w:val="24"/>
        </w:rPr>
      </w:pPr>
      <w:r>
        <w:rPr>
          <w:noProof/>
        </w:rPr>
        <mc:AlternateContent>
          <mc:Choice Requires="wps">
            <w:drawing>
              <wp:anchor distT="0" distB="0" distL="114300" distR="114300" simplePos="0" relativeHeight="251659264" behindDoc="0" locked="0" layoutInCell="1" hidden="0" allowOverlap="1" wp14:anchorId="017F260D" wp14:editId="7788748B">
                <wp:simplePos x="0" y="0"/>
                <wp:positionH relativeFrom="column">
                  <wp:posOffset>-956</wp:posOffset>
                </wp:positionH>
                <wp:positionV relativeFrom="paragraph">
                  <wp:posOffset>510074</wp:posOffset>
                </wp:positionV>
                <wp:extent cx="6341745" cy="476250"/>
                <wp:effectExtent l="0" t="0" r="20955" b="19050"/>
                <wp:wrapNone/>
                <wp:docPr id="4" name="正方形/長方形 4"/>
                <wp:cNvGraphicFramePr/>
                <a:graphic xmlns:a="http://schemas.openxmlformats.org/drawingml/2006/main">
                  <a:graphicData uri="http://schemas.microsoft.com/office/word/2010/wordprocessingShape">
                    <wps:wsp>
                      <wps:cNvSpPr/>
                      <wps:spPr>
                        <a:xfrm>
                          <a:off x="0" y="0"/>
                          <a:ext cx="6341745" cy="476250"/>
                        </a:xfrm>
                        <a:prstGeom prst="rect">
                          <a:avLst/>
                        </a:prstGeom>
                        <a:noFill/>
                        <a:ln w="12700" cap="flat" cmpd="sng">
                          <a:solidFill>
                            <a:srgbClr val="31538F"/>
                          </a:solidFill>
                          <a:prstDash val="solid"/>
                          <a:miter lim="800000"/>
                          <a:headEnd type="none" w="sm" len="sm"/>
                          <a:tailEnd type="none" w="sm" len="sm"/>
                        </a:ln>
                      </wps:spPr>
                      <wps:txbx>
                        <w:txbxContent>
                          <w:p w14:paraId="5EE4A857" w14:textId="77777777" w:rsidR="000D775E" w:rsidRDefault="000D775E">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17F260D" id="正方形/長方形 4" o:spid="_x0000_s1026" style="position:absolute;left:0;text-align:left;margin-left:-.1pt;margin-top:40.15pt;width:499.3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WDDgIAABkEAAAOAAAAZHJzL2Uyb0RvYy54bWysU9uO0zAQfUfiHyy/0yS9bamartCWIqQV&#10;W2nhA1zHbiz5hsdt0r9n7JS2wAMSIg/OjD2eOXPmePXYG01OIoBytqbVqKREWO4aZQ81/fZ1+25B&#10;CURmG6adFTU9C6CP67dvVp1firFrnW5EIJjEwrLzNW1j9MuiAN4Kw2DkvLB4KF0wLKIbDkUTWIfZ&#10;jS7GZTkvOhcaHxwXALi7GQ7pOueXUvD4IiWISHRNEVvMa8jrPq3FesWWh8B8q/gFBvsHFIYpi0Wv&#10;qTYsMnIM6o9URvHgwMk44s4UTkrFRe4Bu6nK37p5bZkXuRckB/yVJvh/afmX06vfBaSh87AENFMX&#10;vQwm/REf6TNZ5ytZoo+E4+Z8Mq0epjNKOJ5NH+bjWWazuN32AeIn4QxJRk0DDiNzxE7PELEihv4M&#10;ScWs2yqt80C0JR2qafxQ4sw4Q11IzSKaxjc1BXvIecBp1aQ76TaEw/5JB3JiOOlJNZsstmm4WOOX&#10;sFRww6Ad4vLRoAGjIgpRK1PTRZm+YbsVrPloGxLPHtVrUcM0QQNDiRaoeDQy4siU/nscotEWQd24&#10;Tlbs9z0mSebeNeddIOD5ViHSZwZxxwIqssKyqFIs+P3IAoLQny3K4H01HeMI4r0T7p39vcMsbx2K&#10;n8dAyeA8xfwYBv4/HKOTKo/mBuYCF/WX2by8lSTwez9H3V70+gcAAAD//wMAUEsDBBQABgAIAAAA&#10;IQBwXjEC3wAAAAgBAAAPAAAAZHJzL2Rvd25yZXYueG1sTI/RSsNAEEXfBf9hGcEXaXdtSUljNkWF&#10;QhEUjX7ANjsmodnZkN222793fNLH4R7uPVNukhvECafQe9JwP1cgkBpve2o1fH1uZzmIEA1ZM3hC&#10;DRcMsKmur0pTWH+mDzzVsRVcQqEwGroYx0LK0HToTJj7EYmzbz85E/mcWmknc+ZyN8iFUivpTE+8&#10;0JkRnztsDvXRadill9VTnQ6XvN+910pu315duNP69iY9PoCImOIfDL/6rA4VO+39kWwQg4bZgkEN&#10;uVqC4Hi9zjMQe+aybAmyKuX/B6ofAAAA//8DAFBLAQItABQABgAIAAAAIQC2gziS/gAAAOEBAAAT&#10;AAAAAAAAAAAAAAAAAAAAAABbQ29udGVudF9UeXBlc10ueG1sUEsBAi0AFAAGAAgAAAAhADj9If/W&#10;AAAAlAEAAAsAAAAAAAAAAAAAAAAALwEAAF9yZWxzLy5yZWxzUEsBAi0AFAAGAAgAAAAhAKwl5YMO&#10;AgAAGQQAAA4AAAAAAAAAAAAAAAAALgIAAGRycy9lMm9Eb2MueG1sUEsBAi0AFAAGAAgAAAAhAHBe&#10;MQLfAAAACAEAAA8AAAAAAAAAAAAAAAAAaAQAAGRycy9kb3ducmV2LnhtbFBLBQYAAAAABAAEAPMA&#10;AAB0BQAAAAA=&#10;" filled="f" strokecolor="#31538f" strokeweight="1pt">
                <v:stroke startarrowwidth="narrow" startarrowlength="short" endarrowwidth="narrow" endarrowlength="short"/>
                <v:textbox inset="2.53958mm,2.53958mm,2.53958mm,2.53958mm">
                  <w:txbxContent>
                    <w:p w14:paraId="5EE4A857" w14:textId="77777777" w:rsidR="000D775E" w:rsidRDefault="000D775E">
                      <w:pPr>
                        <w:jc w:val="left"/>
                        <w:textDirection w:val="btLr"/>
                      </w:pPr>
                    </w:p>
                  </w:txbxContent>
                </v:textbox>
              </v:rect>
            </w:pict>
          </mc:Fallback>
        </mc:AlternateContent>
      </w:r>
      <w:r>
        <w:rPr>
          <w:b/>
          <w:noProof/>
          <w:color w:val="1F3864"/>
          <w:sz w:val="36"/>
          <w:szCs w:val="36"/>
        </w:rPr>
        <mc:AlternateContent>
          <mc:Choice Requires="wps">
            <w:drawing>
              <wp:anchor distT="0" distB="0" distL="114300" distR="114300" simplePos="0" relativeHeight="251658240" behindDoc="0" locked="0" layoutInCell="1" hidden="0" allowOverlap="1" wp14:anchorId="7B5E20AE" wp14:editId="39C395EC">
                <wp:simplePos x="0" y="0"/>
                <wp:positionH relativeFrom="margin">
                  <wp:posOffset>-1270</wp:posOffset>
                </wp:positionH>
                <wp:positionV relativeFrom="margin">
                  <wp:posOffset>-3175</wp:posOffset>
                </wp:positionV>
                <wp:extent cx="6341745" cy="523875"/>
                <wp:effectExtent l="0" t="0" r="20955" b="28575"/>
                <wp:wrapSquare wrapText="bothSides" distT="0" distB="0" distL="114300" distR="114300"/>
                <wp:docPr id="3" name="正方形/長方形 3"/>
                <wp:cNvGraphicFramePr/>
                <a:graphic xmlns:a="http://schemas.openxmlformats.org/drawingml/2006/main">
                  <a:graphicData uri="http://schemas.microsoft.com/office/word/2010/wordprocessingShape">
                    <wps:wsp>
                      <wps:cNvSpPr/>
                      <wps:spPr>
                        <a:xfrm>
                          <a:off x="0" y="0"/>
                          <a:ext cx="6341745" cy="52387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w14:paraId="7F5B57D0" w14:textId="77777777" w:rsidR="000D775E" w:rsidRPr="006F34D9" w:rsidRDefault="00000000">
                            <w:pPr>
                              <w:jc w:val="center"/>
                              <w:textDirection w:val="btLr"/>
                              <w:rPr>
                                <w:color w:val="FFFFFF" w:themeColor="background1"/>
                              </w:rPr>
                            </w:pPr>
                            <w:r w:rsidRPr="006F34D9">
                              <w:rPr>
                                <w:b/>
                                <w:color w:val="FFFFFF" w:themeColor="background1"/>
                                <w:sz w:val="36"/>
                              </w:rPr>
                              <w:t>《 履行保証保険 ／ 保険料見積依頼書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B5E20AE" id="正方形/長方形 3" o:spid="_x0000_s1027" style="position:absolute;left:0;text-align:left;margin-left:-.1pt;margin-top:-.25pt;width:499.35pt;height:4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4UIAIAAEwEAAAOAAAAZHJzL2Uyb0RvYy54bWysVNuO2jAQfa/Uf7D8XpJw2aURYVUtpaq0&#10;6iJt+wGDYxNLvtU2JPx9x4YC21aqVJUHM/aMZ86cOc7iYdCKHLgP0pqGVqOSEm6YbaXZNfTb1/W7&#10;OSUhgmlBWcMbeuSBPizfvln0ruZj21nVck8wiQl17xraxejqogis4xrCyDpu0Cms1xBx63dF66HH&#10;7FoV47K8K3rrW+ct4yHg6erkpMucXwjO4rMQgUeiGorYYl59XrdpLZYLqHceXCfZGQb8AwoN0mDR&#10;S6oVRCB7L39LpSXzNlgRR8zqwgohGc89YDdV+Us3Lx04nntBcoK70BT+X1r25fDiNh5p6F2oA5qp&#10;i0F4nf4RHxkyWccLWXyIhOHh3WRa3U9nlDD0zcaT+f0ssVlcbzsf4iduNUlGQz0OI3MEh6cQT6E/&#10;Q1KxYJVs11KpvEkC4I/KkwPg6IAxbmJ1LvAqUhnSo/LG9yXOlwFqSCiIaGrXNjSYXa756krwu+0l&#10;9aSaTebrP2VO4FYQuhOEnCGFQa1lRNEqqRs6L9PvdNxxaD+alsSjQ6Ub1DtN0IKmRHF8HWjk6xGk&#10;+nscEqkM8nmdS7LisB2IxMYyF+lka9vjxpPg2Foi4CcIcQMeRVxhdRQ21v2+B49Y1GeDynlfTcc4&#10;tZg301mmzd96trceMKyz+F5Y9JScNo8xv59EhLEf9tEKmad5BXNGjZLNejg/r/Qmbvc56voRWP4A&#10;AAD//wMAUEsDBBQABgAIAAAAIQBOCYaP3AAAAAYBAAAPAAAAZHJzL2Rvd25yZXYueG1sTI5BT4NA&#10;EIXvJv0PmzHx1i4SbSmyNGpiSIwHS9Xzlp0CKTtL2C3gv3c86Wne5L2892W72XZixMG3jhTcriIQ&#10;SJUzLdUKPg4vywSED5qM7hyhgm/0sMsXV5lOjZtoj2MZasEl5FOtoAmhT6X0VYNW+5Xrkdg7ucHq&#10;wO9QSzPoicttJ+MoWkurW+KFRvf43GB1Li+WR95P9VdRHMayenq7s+upeN18klI31/PjA4iAc/gL&#10;wy8+o0POTEd3IeNFp2AZc5DPPQh2t9uExVFBEkcg80z+x89/AAAA//8DAFBLAQItABQABgAIAAAA&#10;IQC2gziS/gAAAOEBAAATAAAAAAAAAAAAAAAAAAAAAABbQ29udGVudF9UeXBlc10ueG1sUEsBAi0A&#10;FAAGAAgAAAAhADj9If/WAAAAlAEAAAsAAAAAAAAAAAAAAAAALwEAAF9yZWxzLy5yZWxzUEsBAi0A&#10;FAAGAAgAAAAhAEdXHhQgAgAATAQAAA4AAAAAAAAAAAAAAAAALgIAAGRycy9lMm9Eb2MueG1sUEsB&#10;Ai0AFAAGAAgAAAAhAE4Jho/cAAAABgEAAA8AAAAAAAAAAAAAAAAAegQAAGRycy9kb3ducmV2Lnht&#10;bFBLBQYAAAAABAAEAPMAAACDBQAAAAA=&#10;" fillcolor="#4472c4 [3204]" strokecolor="#31538f" strokeweight="1pt">
                <v:stroke startarrowwidth="narrow" startarrowlength="short" endarrowwidth="narrow" endarrowlength="short"/>
                <v:textbox inset="2.53958mm,1.2694mm,2.53958mm,1.2694mm">
                  <w:txbxContent>
                    <w:p w14:paraId="7F5B57D0" w14:textId="77777777" w:rsidR="000D775E" w:rsidRPr="006F34D9" w:rsidRDefault="00000000">
                      <w:pPr>
                        <w:jc w:val="center"/>
                        <w:textDirection w:val="btLr"/>
                        <w:rPr>
                          <w:color w:val="FFFFFF" w:themeColor="background1"/>
                        </w:rPr>
                      </w:pPr>
                      <w:r w:rsidRPr="006F34D9">
                        <w:rPr>
                          <w:b/>
                          <w:color w:val="FFFFFF" w:themeColor="background1"/>
                          <w:sz w:val="36"/>
                        </w:rPr>
                        <w:t>《 履行保証保険 ／ 保険料見積依頼書 》</w:t>
                      </w:r>
                    </w:p>
                  </w:txbxContent>
                </v:textbox>
                <w10:wrap type="square" anchorx="margin" anchory="margin"/>
              </v:rect>
            </w:pict>
          </mc:Fallback>
        </mc:AlternateContent>
      </w:r>
      <w:r>
        <w:rPr>
          <w:b/>
          <w:color w:val="1F3864"/>
          <w:sz w:val="24"/>
          <w:szCs w:val="24"/>
        </w:rPr>
        <w:t>一般社団法人マンションあんしんセンター　   TEL：０５０－３４７９－１５５１</w:t>
      </w:r>
    </w:p>
    <w:p w14:paraId="65DFCEF9" w14:textId="77777777" w:rsidR="000D775E" w:rsidRDefault="00000000">
      <w:pPr>
        <w:jc w:val="center"/>
        <w:rPr>
          <w:sz w:val="44"/>
          <w:szCs w:val="44"/>
        </w:rPr>
      </w:pPr>
      <w:hyperlink r:id="rId6">
        <w:r>
          <w:rPr>
            <w:b/>
            <w:color w:val="0563C1"/>
            <w:sz w:val="32"/>
            <w:szCs w:val="32"/>
            <w:u w:val="single"/>
          </w:rPr>
          <w:t>メールアドレス</w:t>
        </w:r>
      </w:hyperlink>
      <w:hyperlink r:id="rId7">
        <w:r>
          <w:rPr>
            <w:b/>
            <w:color w:val="0563C1"/>
            <w:sz w:val="44"/>
            <w:szCs w:val="44"/>
            <w:u w:val="single"/>
          </w:rPr>
          <w:t xml:space="preserve"> : m.anshin.center@gmail.com</w:t>
        </w:r>
      </w:hyperlink>
    </w:p>
    <w:tbl>
      <w:tblPr>
        <w:tblStyle w:val="a8"/>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21"/>
      </w:tblGrid>
      <w:tr w:rsidR="000D775E" w14:paraId="116A8516" w14:textId="77777777" w:rsidTr="001B7750">
        <w:tc>
          <w:tcPr>
            <w:tcW w:w="4815" w:type="dxa"/>
            <w:shd w:val="clear" w:color="auto" w:fill="E7E6E6"/>
          </w:tcPr>
          <w:p w14:paraId="56140DA2" w14:textId="77777777" w:rsidR="000D775E" w:rsidRDefault="00000000">
            <w:pPr>
              <w:rPr>
                <w:sz w:val="28"/>
                <w:szCs w:val="28"/>
              </w:rPr>
            </w:pPr>
            <w:r>
              <w:rPr>
                <w:sz w:val="28"/>
                <w:szCs w:val="28"/>
              </w:rPr>
              <w:t>１．依頼日</w:t>
            </w:r>
          </w:p>
        </w:tc>
        <w:tc>
          <w:tcPr>
            <w:tcW w:w="4921" w:type="dxa"/>
          </w:tcPr>
          <w:p w14:paraId="5A5BDE43" w14:textId="77777777" w:rsidR="000D775E" w:rsidRDefault="000D775E">
            <w:pPr>
              <w:rPr>
                <w:sz w:val="28"/>
                <w:szCs w:val="28"/>
              </w:rPr>
            </w:pPr>
          </w:p>
        </w:tc>
      </w:tr>
      <w:tr w:rsidR="000D775E" w14:paraId="2FE2DC3C" w14:textId="77777777" w:rsidTr="001B7750">
        <w:tc>
          <w:tcPr>
            <w:tcW w:w="4815" w:type="dxa"/>
            <w:shd w:val="clear" w:color="auto" w:fill="E7E6E6"/>
          </w:tcPr>
          <w:p w14:paraId="1FEE6B2A" w14:textId="77777777" w:rsidR="000D775E" w:rsidRDefault="00000000">
            <w:pPr>
              <w:rPr>
                <w:sz w:val="28"/>
                <w:szCs w:val="28"/>
              </w:rPr>
            </w:pPr>
            <w:r>
              <w:rPr>
                <w:sz w:val="28"/>
                <w:szCs w:val="28"/>
              </w:rPr>
              <w:t>２．事業者名</w:t>
            </w:r>
          </w:p>
        </w:tc>
        <w:tc>
          <w:tcPr>
            <w:tcW w:w="4921" w:type="dxa"/>
          </w:tcPr>
          <w:p w14:paraId="1891E3F5" w14:textId="77777777" w:rsidR="000D775E" w:rsidRDefault="000D775E">
            <w:pPr>
              <w:rPr>
                <w:sz w:val="28"/>
                <w:szCs w:val="28"/>
              </w:rPr>
            </w:pPr>
          </w:p>
        </w:tc>
      </w:tr>
      <w:tr w:rsidR="000D775E" w14:paraId="3B46CCCF" w14:textId="77777777" w:rsidTr="001B7750">
        <w:tc>
          <w:tcPr>
            <w:tcW w:w="4815" w:type="dxa"/>
            <w:shd w:val="clear" w:color="auto" w:fill="E7E6E6"/>
          </w:tcPr>
          <w:p w14:paraId="2D27C669" w14:textId="77777777" w:rsidR="000D775E" w:rsidRDefault="00000000">
            <w:pPr>
              <w:rPr>
                <w:sz w:val="28"/>
                <w:szCs w:val="28"/>
              </w:rPr>
            </w:pPr>
            <w:r>
              <w:rPr>
                <w:sz w:val="28"/>
                <w:szCs w:val="28"/>
              </w:rPr>
              <w:t>３．担当者名</w:t>
            </w:r>
          </w:p>
        </w:tc>
        <w:tc>
          <w:tcPr>
            <w:tcW w:w="4921" w:type="dxa"/>
          </w:tcPr>
          <w:p w14:paraId="69F37119" w14:textId="77777777" w:rsidR="000D775E" w:rsidRDefault="000D775E">
            <w:pPr>
              <w:rPr>
                <w:sz w:val="28"/>
                <w:szCs w:val="28"/>
              </w:rPr>
            </w:pPr>
          </w:p>
        </w:tc>
      </w:tr>
      <w:tr w:rsidR="000D775E" w14:paraId="28EFC89B" w14:textId="77777777" w:rsidTr="001B7750">
        <w:tc>
          <w:tcPr>
            <w:tcW w:w="4815" w:type="dxa"/>
            <w:shd w:val="clear" w:color="auto" w:fill="E7E6E6"/>
          </w:tcPr>
          <w:p w14:paraId="355858E1" w14:textId="77777777" w:rsidR="000D775E" w:rsidRDefault="00000000">
            <w:pPr>
              <w:rPr>
                <w:sz w:val="28"/>
                <w:szCs w:val="28"/>
              </w:rPr>
            </w:pPr>
            <w:r>
              <w:rPr>
                <w:sz w:val="28"/>
                <w:szCs w:val="28"/>
              </w:rPr>
              <w:t>４．電話番号</w:t>
            </w:r>
          </w:p>
        </w:tc>
        <w:tc>
          <w:tcPr>
            <w:tcW w:w="4921" w:type="dxa"/>
          </w:tcPr>
          <w:p w14:paraId="19569070" w14:textId="77777777" w:rsidR="000D775E" w:rsidRDefault="000D775E">
            <w:pPr>
              <w:rPr>
                <w:sz w:val="28"/>
                <w:szCs w:val="28"/>
              </w:rPr>
            </w:pPr>
          </w:p>
        </w:tc>
      </w:tr>
      <w:tr w:rsidR="000D775E" w14:paraId="5C5226CA" w14:textId="77777777" w:rsidTr="001B7750">
        <w:tc>
          <w:tcPr>
            <w:tcW w:w="4815" w:type="dxa"/>
            <w:shd w:val="clear" w:color="auto" w:fill="E7E6E6"/>
          </w:tcPr>
          <w:p w14:paraId="11EFAF13" w14:textId="77777777" w:rsidR="000D775E" w:rsidRDefault="00000000">
            <w:pPr>
              <w:rPr>
                <w:sz w:val="28"/>
                <w:szCs w:val="28"/>
              </w:rPr>
            </w:pPr>
            <w:r>
              <w:rPr>
                <w:sz w:val="28"/>
                <w:szCs w:val="28"/>
              </w:rPr>
              <w:t>５．メールアドレス</w:t>
            </w:r>
          </w:p>
        </w:tc>
        <w:tc>
          <w:tcPr>
            <w:tcW w:w="4921" w:type="dxa"/>
          </w:tcPr>
          <w:p w14:paraId="331C360C" w14:textId="77777777" w:rsidR="000D775E" w:rsidRDefault="000D775E">
            <w:pPr>
              <w:rPr>
                <w:sz w:val="28"/>
                <w:szCs w:val="28"/>
              </w:rPr>
            </w:pPr>
          </w:p>
        </w:tc>
      </w:tr>
      <w:tr w:rsidR="000D775E" w14:paraId="34970113" w14:textId="77777777" w:rsidTr="001B7750">
        <w:tc>
          <w:tcPr>
            <w:tcW w:w="4815" w:type="dxa"/>
            <w:shd w:val="clear" w:color="auto" w:fill="E7E6E6"/>
          </w:tcPr>
          <w:p w14:paraId="56A6ECF5" w14:textId="77777777" w:rsidR="000D775E" w:rsidRDefault="00000000">
            <w:pPr>
              <w:rPr>
                <w:sz w:val="28"/>
                <w:szCs w:val="28"/>
              </w:rPr>
            </w:pPr>
            <w:r>
              <w:rPr>
                <w:sz w:val="28"/>
                <w:szCs w:val="28"/>
              </w:rPr>
              <w:t>６．物件所在地</w:t>
            </w:r>
          </w:p>
        </w:tc>
        <w:tc>
          <w:tcPr>
            <w:tcW w:w="4921" w:type="dxa"/>
          </w:tcPr>
          <w:p w14:paraId="5CDD65CB" w14:textId="77777777" w:rsidR="000D775E" w:rsidRDefault="000D775E">
            <w:pPr>
              <w:rPr>
                <w:sz w:val="28"/>
                <w:szCs w:val="28"/>
              </w:rPr>
            </w:pPr>
          </w:p>
        </w:tc>
      </w:tr>
      <w:tr w:rsidR="000D775E" w14:paraId="612318EA" w14:textId="77777777" w:rsidTr="001B7750">
        <w:tc>
          <w:tcPr>
            <w:tcW w:w="4815" w:type="dxa"/>
            <w:shd w:val="clear" w:color="auto" w:fill="E7E6E6"/>
          </w:tcPr>
          <w:p w14:paraId="20111810" w14:textId="77777777" w:rsidR="000D775E" w:rsidRDefault="00000000">
            <w:pPr>
              <w:rPr>
                <w:sz w:val="28"/>
                <w:szCs w:val="28"/>
              </w:rPr>
            </w:pPr>
            <w:r>
              <w:rPr>
                <w:sz w:val="28"/>
                <w:szCs w:val="28"/>
              </w:rPr>
              <w:t>７．物件名称</w:t>
            </w:r>
          </w:p>
        </w:tc>
        <w:tc>
          <w:tcPr>
            <w:tcW w:w="4921" w:type="dxa"/>
          </w:tcPr>
          <w:p w14:paraId="4AD4CF57" w14:textId="77777777" w:rsidR="000D775E" w:rsidRDefault="000D775E">
            <w:pPr>
              <w:rPr>
                <w:sz w:val="28"/>
                <w:szCs w:val="28"/>
              </w:rPr>
            </w:pPr>
          </w:p>
        </w:tc>
      </w:tr>
      <w:tr w:rsidR="000D775E" w14:paraId="6A321284" w14:textId="77777777" w:rsidTr="001B7750">
        <w:tc>
          <w:tcPr>
            <w:tcW w:w="4815" w:type="dxa"/>
            <w:tcBorders>
              <w:bottom w:val="single" w:sz="4" w:space="0" w:color="000000"/>
            </w:tcBorders>
            <w:shd w:val="clear" w:color="auto" w:fill="E7E6E6"/>
          </w:tcPr>
          <w:p w14:paraId="1A7FC0D2" w14:textId="77777777" w:rsidR="000D775E" w:rsidRDefault="00000000">
            <w:pPr>
              <w:rPr>
                <w:sz w:val="28"/>
                <w:szCs w:val="28"/>
              </w:rPr>
            </w:pPr>
            <w:r>
              <w:rPr>
                <w:sz w:val="28"/>
                <w:szCs w:val="28"/>
              </w:rPr>
              <w:t>８．請負金額（税込）</w:t>
            </w:r>
          </w:p>
        </w:tc>
        <w:tc>
          <w:tcPr>
            <w:tcW w:w="4921" w:type="dxa"/>
            <w:tcBorders>
              <w:bottom w:val="single" w:sz="4" w:space="0" w:color="000000"/>
            </w:tcBorders>
          </w:tcPr>
          <w:p w14:paraId="3214FCC6" w14:textId="77777777" w:rsidR="000D775E" w:rsidRDefault="000D775E">
            <w:pPr>
              <w:rPr>
                <w:sz w:val="28"/>
                <w:szCs w:val="28"/>
              </w:rPr>
            </w:pPr>
          </w:p>
        </w:tc>
      </w:tr>
      <w:tr w:rsidR="000D775E" w14:paraId="09639E7B" w14:textId="77777777" w:rsidTr="001B7750">
        <w:tc>
          <w:tcPr>
            <w:tcW w:w="4815" w:type="dxa"/>
            <w:tcBorders>
              <w:bottom w:val="nil"/>
            </w:tcBorders>
            <w:shd w:val="clear" w:color="auto" w:fill="E7E6E6"/>
          </w:tcPr>
          <w:p w14:paraId="1DFD42F3" w14:textId="77777777" w:rsidR="000D775E" w:rsidRDefault="00000000" w:rsidP="001B7750">
            <w:pPr>
              <w:rPr>
                <w:sz w:val="28"/>
                <w:szCs w:val="28"/>
              </w:rPr>
            </w:pPr>
            <w:r>
              <w:rPr>
                <w:sz w:val="28"/>
                <w:szCs w:val="28"/>
              </w:rPr>
              <w:t>９．工　期　（１）着工日</w:t>
            </w:r>
          </w:p>
        </w:tc>
        <w:tc>
          <w:tcPr>
            <w:tcW w:w="4921" w:type="dxa"/>
            <w:tcBorders>
              <w:bottom w:val="nil"/>
            </w:tcBorders>
          </w:tcPr>
          <w:p w14:paraId="17FE1476" w14:textId="77777777" w:rsidR="000D775E" w:rsidRDefault="000D775E" w:rsidP="001B7750">
            <w:pPr>
              <w:rPr>
                <w:sz w:val="28"/>
                <w:szCs w:val="28"/>
              </w:rPr>
            </w:pPr>
          </w:p>
        </w:tc>
      </w:tr>
      <w:tr w:rsidR="000D775E" w14:paraId="3F4F5607" w14:textId="77777777" w:rsidTr="001B7750">
        <w:tc>
          <w:tcPr>
            <w:tcW w:w="4815" w:type="dxa"/>
            <w:tcBorders>
              <w:top w:val="nil"/>
            </w:tcBorders>
            <w:shd w:val="clear" w:color="auto" w:fill="E7E6E6"/>
          </w:tcPr>
          <w:p w14:paraId="4DC37D38" w14:textId="77777777" w:rsidR="000D775E" w:rsidRDefault="00000000" w:rsidP="001B7750">
            <w:pPr>
              <w:ind w:firstLine="1680"/>
              <w:rPr>
                <w:sz w:val="28"/>
                <w:szCs w:val="28"/>
              </w:rPr>
            </w:pPr>
            <w:r>
              <w:rPr>
                <w:sz w:val="28"/>
                <w:szCs w:val="28"/>
              </w:rPr>
              <w:t>（２）竣工日</w:t>
            </w:r>
          </w:p>
        </w:tc>
        <w:tc>
          <w:tcPr>
            <w:tcW w:w="4921" w:type="dxa"/>
            <w:tcBorders>
              <w:top w:val="nil"/>
            </w:tcBorders>
          </w:tcPr>
          <w:p w14:paraId="5FA7B172" w14:textId="77777777" w:rsidR="000D775E" w:rsidRDefault="000D775E" w:rsidP="001B7750">
            <w:pPr>
              <w:rPr>
                <w:sz w:val="28"/>
                <w:szCs w:val="28"/>
              </w:rPr>
            </w:pPr>
          </w:p>
        </w:tc>
      </w:tr>
      <w:tr w:rsidR="000D775E" w14:paraId="5A040DB3" w14:textId="77777777" w:rsidTr="001B7750">
        <w:tc>
          <w:tcPr>
            <w:tcW w:w="4815" w:type="dxa"/>
            <w:tcBorders>
              <w:bottom w:val="single" w:sz="4" w:space="0" w:color="000000"/>
            </w:tcBorders>
            <w:shd w:val="clear" w:color="auto" w:fill="E7E6E6"/>
          </w:tcPr>
          <w:p w14:paraId="61A42ECC" w14:textId="77777777" w:rsidR="000D775E" w:rsidRDefault="00000000" w:rsidP="001B7750">
            <w:pPr>
              <w:rPr>
                <w:sz w:val="28"/>
                <w:szCs w:val="28"/>
              </w:rPr>
            </w:pPr>
            <w:r>
              <w:rPr>
                <w:sz w:val="28"/>
                <w:szCs w:val="28"/>
              </w:rPr>
              <w:t>10．請負契約締結予定日</w:t>
            </w:r>
          </w:p>
          <w:p w14:paraId="72A4234B" w14:textId="77777777" w:rsidR="000D775E" w:rsidRDefault="00000000" w:rsidP="001B7750">
            <w:pPr>
              <w:rPr>
                <w:sz w:val="28"/>
                <w:szCs w:val="28"/>
              </w:rPr>
            </w:pPr>
            <w:r>
              <w:rPr>
                <w:sz w:val="20"/>
                <w:szCs w:val="20"/>
              </w:rPr>
              <w:t>※請負契約書(案)があれば添付送付してください。</w:t>
            </w:r>
          </w:p>
        </w:tc>
        <w:tc>
          <w:tcPr>
            <w:tcW w:w="4921" w:type="dxa"/>
            <w:tcBorders>
              <w:bottom w:val="single" w:sz="4" w:space="0" w:color="000000"/>
            </w:tcBorders>
          </w:tcPr>
          <w:p w14:paraId="1DEAF6A0" w14:textId="77777777" w:rsidR="000D775E" w:rsidRDefault="000D775E">
            <w:pPr>
              <w:spacing w:line="360" w:lineRule="auto"/>
              <w:rPr>
                <w:sz w:val="28"/>
                <w:szCs w:val="28"/>
              </w:rPr>
            </w:pPr>
          </w:p>
        </w:tc>
      </w:tr>
      <w:tr w:rsidR="000D775E" w14:paraId="289090E3" w14:textId="77777777" w:rsidTr="001B7750">
        <w:tc>
          <w:tcPr>
            <w:tcW w:w="4815" w:type="dxa"/>
            <w:tcBorders>
              <w:bottom w:val="nil"/>
            </w:tcBorders>
            <w:shd w:val="clear" w:color="auto" w:fill="E7E6E6"/>
          </w:tcPr>
          <w:p w14:paraId="688E60FE" w14:textId="77777777" w:rsidR="000D775E" w:rsidRDefault="00000000" w:rsidP="001B7750">
            <w:pPr>
              <w:rPr>
                <w:sz w:val="28"/>
                <w:szCs w:val="28"/>
              </w:rPr>
            </w:pPr>
            <w:r>
              <w:rPr>
                <w:sz w:val="28"/>
                <w:szCs w:val="28"/>
              </w:rPr>
              <w:t>11．その他</w:t>
            </w:r>
          </w:p>
          <w:p w14:paraId="392BEFBA" w14:textId="77777777" w:rsidR="000D775E" w:rsidRDefault="00000000" w:rsidP="001B7750">
            <w:pPr>
              <w:rPr>
                <w:sz w:val="28"/>
                <w:szCs w:val="28"/>
              </w:rPr>
            </w:pPr>
            <w:r>
              <w:rPr>
                <w:sz w:val="28"/>
                <w:szCs w:val="28"/>
              </w:rPr>
              <w:t>（１）設計事務所</w:t>
            </w:r>
          </w:p>
          <w:p w14:paraId="65988B49" w14:textId="77777777" w:rsidR="000D775E" w:rsidRDefault="00000000" w:rsidP="001B7750">
            <w:pPr>
              <w:rPr>
                <w:sz w:val="28"/>
                <w:szCs w:val="28"/>
              </w:rPr>
            </w:pPr>
            <w:r>
              <w:rPr>
                <w:sz w:val="28"/>
                <w:szCs w:val="28"/>
              </w:rPr>
              <w:t xml:space="preserve">　　　</w:t>
            </w:r>
            <w:r>
              <w:rPr>
                <w:sz w:val="20"/>
                <w:szCs w:val="20"/>
              </w:rPr>
              <w:t>※設計監理方式の場合</w:t>
            </w:r>
          </w:p>
        </w:tc>
        <w:tc>
          <w:tcPr>
            <w:tcW w:w="4921" w:type="dxa"/>
            <w:tcBorders>
              <w:bottom w:val="nil"/>
            </w:tcBorders>
          </w:tcPr>
          <w:p w14:paraId="74EC4E9B" w14:textId="77777777" w:rsidR="000D775E" w:rsidRDefault="000D775E">
            <w:pPr>
              <w:spacing w:line="500" w:lineRule="auto"/>
              <w:rPr>
                <w:sz w:val="28"/>
                <w:szCs w:val="28"/>
              </w:rPr>
            </w:pPr>
          </w:p>
        </w:tc>
      </w:tr>
      <w:tr w:rsidR="000D775E" w14:paraId="625CF72C" w14:textId="77777777" w:rsidTr="001B7750">
        <w:tc>
          <w:tcPr>
            <w:tcW w:w="4815" w:type="dxa"/>
            <w:tcBorders>
              <w:top w:val="nil"/>
            </w:tcBorders>
            <w:shd w:val="clear" w:color="auto" w:fill="E7E6E6"/>
          </w:tcPr>
          <w:p w14:paraId="4D13229D" w14:textId="77777777" w:rsidR="000D775E" w:rsidRDefault="00000000" w:rsidP="001B7750">
            <w:pPr>
              <w:rPr>
                <w:sz w:val="28"/>
                <w:szCs w:val="28"/>
              </w:rPr>
            </w:pPr>
            <w:r>
              <w:rPr>
                <w:sz w:val="28"/>
                <w:szCs w:val="28"/>
              </w:rPr>
              <w:t>（２）瑕疵保険加入予定・有無</w:t>
            </w:r>
          </w:p>
        </w:tc>
        <w:tc>
          <w:tcPr>
            <w:tcW w:w="4921" w:type="dxa"/>
            <w:tcBorders>
              <w:top w:val="nil"/>
            </w:tcBorders>
          </w:tcPr>
          <w:p w14:paraId="7223CC2E" w14:textId="77777777" w:rsidR="000D775E" w:rsidRDefault="000D775E">
            <w:pPr>
              <w:spacing w:line="500" w:lineRule="auto"/>
              <w:rPr>
                <w:sz w:val="28"/>
                <w:szCs w:val="28"/>
              </w:rPr>
            </w:pPr>
          </w:p>
        </w:tc>
      </w:tr>
    </w:tbl>
    <w:p w14:paraId="23833392" w14:textId="77777777" w:rsidR="000D775E" w:rsidRDefault="00000000">
      <w:pPr>
        <w:rPr>
          <w:sz w:val="24"/>
          <w:szCs w:val="24"/>
        </w:rPr>
      </w:pPr>
      <w:r>
        <w:rPr>
          <w:sz w:val="24"/>
          <w:szCs w:val="24"/>
        </w:rPr>
        <w:t>※与信枠の残余額によって申込みの引き受けができない場合があります。ご了承ください。</w:t>
      </w:r>
    </w:p>
    <w:sectPr w:rsidR="000D775E" w:rsidSect="001B7750">
      <w:pgSz w:w="11906" w:h="16838" w:code="9"/>
      <w:pgMar w:top="1134" w:right="851" w:bottom="1134" w:left="851" w:header="851" w:footer="992" w:gutter="0"/>
      <w:pgNumType w:start="1"/>
      <w:cols w:space="720"/>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05"/>
  <w:drawingGridVerticalSpacing w:val="14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5E"/>
    <w:rsid w:val="000D775E"/>
    <w:rsid w:val="000F0AC0"/>
    <w:rsid w:val="001B7750"/>
    <w:rsid w:val="006F34D9"/>
    <w:rsid w:val="008E4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810BD"/>
  <w15:docId w15:val="{D70B42C8-0DDB-497B-AA83-55FAFE3B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3E2277"/>
    <w:rPr>
      <w:color w:val="0563C1" w:themeColor="hyperlink"/>
      <w:u w:val="single"/>
    </w:rPr>
  </w:style>
  <w:style w:type="character" w:styleId="a5">
    <w:name w:val="Unresolved Mention"/>
    <w:basedOn w:val="a0"/>
    <w:uiPriority w:val="99"/>
    <w:semiHidden/>
    <w:unhideWhenUsed/>
    <w:rsid w:val="003E2277"/>
    <w:rPr>
      <w:color w:val="605E5C"/>
      <w:shd w:val="clear" w:color="auto" w:fill="E1DFDD"/>
    </w:rPr>
  </w:style>
  <w:style w:type="table" w:styleId="a6">
    <w:name w:val="Table Grid"/>
    <w:basedOn w:val="a1"/>
    <w:uiPriority w:val="39"/>
    <w:rsid w:val="00CD1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3iuDjldLGWZRzR+Yw/HuqmTqGg==">AMUW2mUl0aKSfYF4oyNJl0rU5+19+huyVRjjoQFZ0KIpv6zT1MBqioSJRmYfAkhSTFuyON3a5ysAbxMg3DSGbOJ1tuWc58/LZYhKaW5Jvs42DK8fkb3YjYY=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E7D3EB-E579-4565-B80B-9F067FFF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貴博</dc:creator>
  <cp:lastModifiedBy>渋谷 貴博</cp:lastModifiedBy>
  <cp:revision>2</cp:revision>
  <dcterms:created xsi:type="dcterms:W3CDTF">2023-03-27T08:30:00Z</dcterms:created>
  <dcterms:modified xsi:type="dcterms:W3CDTF">2023-03-27T08:30:00Z</dcterms:modified>
</cp:coreProperties>
</file>