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F94" w:rsidRDefault="00B92F94">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6862"/>
      </w:tblGrid>
      <w:tr w:rsidR="00B92F94">
        <w:trPr>
          <w:trHeight w:val="20"/>
        </w:trPr>
        <w:tc>
          <w:tcPr>
            <w:tcW w:w="9017" w:type="dxa"/>
            <w:gridSpan w:val="2"/>
            <w:tcBorders>
              <w:top w:val="single" w:sz="4" w:space="0" w:color="000000"/>
              <w:left w:val="single" w:sz="4" w:space="0" w:color="000000"/>
              <w:bottom w:val="single" w:sz="4" w:space="0" w:color="000000"/>
              <w:right w:val="single" w:sz="4" w:space="0" w:color="000000"/>
            </w:tcBorders>
          </w:tcPr>
          <w:p w:rsidR="00B92F94" w:rsidRDefault="00614139">
            <w:pPr>
              <w:pBdr>
                <w:top w:val="nil"/>
                <w:left w:val="nil"/>
                <w:bottom w:val="nil"/>
                <w:right w:val="nil"/>
                <w:between w:val="nil"/>
              </w:pBdr>
              <w:jc w:val="center"/>
              <w:rPr>
                <w:b/>
                <w:color w:val="000000"/>
              </w:rPr>
            </w:pPr>
            <w:r>
              <w:tab/>
            </w:r>
            <w:r w:rsidR="00240AC2">
              <w:rPr>
                <w:b/>
                <w:color w:val="000000"/>
              </w:rPr>
              <w:t>Harap mengisi tabel ini, Tabel ini digunakan untuk keperluan mempercepat komunikasi administrasi saja, akan dihapus oleh team editor saat dikirim ke reviewer.</w:t>
            </w:r>
          </w:p>
        </w:tc>
      </w:tr>
      <w:tr w:rsidR="00B92F94">
        <w:trPr>
          <w:trHeight w:val="20"/>
        </w:trPr>
        <w:tc>
          <w:tcPr>
            <w:tcW w:w="2155" w:type="dxa"/>
            <w:tcBorders>
              <w:top w:val="single" w:sz="4" w:space="0" w:color="000000"/>
              <w:left w:val="single" w:sz="4" w:space="0" w:color="000000"/>
              <w:bottom w:val="single" w:sz="4" w:space="0" w:color="000000"/>
              <w:right w:val="single" w:sz="4" w:space="0" w:color="000000"/>
            </w:tcBorders>
          </w:tcPr>
          <w:p w:rsidR="00B92F94" w:rsidRDefault="00614139" w:rsidP="00AC02FA">
            <w:pPr>
              <w:pBdr>
                <w:top w:val="nil"/>
                <w:left w:val="nil"/>
                <w:bottom w:val="nil"/>
                <w:right w:val="nil"/>
                <w:between w:val="nil"/>
              </w:pBdr>
              <w:rPr>
                <w:b/>
                <w:color w:val="000000"/>
              </w:rPr>
            </w:pPr>
            <w:bookmarkStart w:id="1" w:name="_heading=h.1fob9te" w:colFirst="0" w:colLast="0"/>
            <w:bookmarkEnd w:id="1"/>
            <w:r>
              <w:rPr>
                <w:b/>
                <w:color w:val="000000"/>
              </w:rPr>
              <w:t xml:space="preserve">Nama </w:t>
            </w:r>
            <w:r w:rsidR="00AC02FA">
              <w:rPr>
                <w:b/>
                <w:color w:val="000000"/>
              </w:rPr>
              <w:t>Kontak</w:t>
            </w:r>
          </w:p>
        </w:tc>
        <w:tc>
          <w:tcPr>
            <w:tcW w:w="6862" w:type="dxa"/>
            <w:tcBorders>
              <w:top w:val="single" w:sz="4" w:space="0" w:color="000000"/>
              <w:left w:val="single" w:sz="4" w:space="0" w:color="000000"/>
              <w:bottom w:val="single" w:sz="4" w:space="0" w:color="000000"/>
              <w:right w:val="single" w:sz="4" w:space="0" w:color="000000"/>
            </w:tcBorders>
          </w:tcPr>
          <w:p w:rsidR="00B92F94" w:rsidRDefault="00B92F94">
            <w:pPr>
              <w:pBdr>
                <w:top w:val="nil"/>
                <w:left w:val="nil"/>
                <w:bottom w:val="nil"/>
                <w:right w:val="nil"/>
                <w:between w:val="nil"/>
              </w:pBdr>
              <w:rPr>
                <w:b/>
                <w:color w:val="000000"/>
              </w:rPr>
            </w:pPr>
          </w:p>
        </w:tc>
      </w:tr>
      <w:tr w:rsidR="00B92F94">
        <w:trPr>
          <w:trHeight w:val="20"/>
        </w:trPr>
        <w:tc>
          <w:tcPr>
            <w:tcW w:w="2155" w:type="dxa"/>
            <w:tcBorders>
              <w:top w:val="single" w:sz="4" w:space="0" w:color="000000"/>
              <w:left w:val="single" w:sz="4" w:space="0" w:color="000000"/>
              <w:bottom w:val="single" w:sz="4" w:space="0" w:color="000000"/>
              <w:right w:val="single" w:sz="4" w:space="0" w:color="000000"/>
            </w:tcBorders>
          </w:tcPr>
          <w:p w:rsidR="00B92F94" w:rsidRDefault="00614139">
            <w:pPr>
              <w:pBdr>
                <w:top w:val="nil"/>
                <w:left w:val="nil"/>
                <w:bottom w:val="nil"/>
                <w:right w:val="nil"/>
                <w:between w:val="nil"/>
              </w:pBdr>
              <w:rPr>
                <w:b/>
                <w:color w:val="000000"/>
              </w:rPr>
            </w:pPr>
            <w:r>
              <w:rPr>
                <w:b/>
                <w:color w:val="000000"/>
              </w:rPr>
              <w:t>Nomor WA</w:t>
            </w:r>
          </w:p>
        </w:tc>
        <w:tc>
          <w:tcPr>
            <w:tcW w:w="6862" w:type="dxa"/>
            <w:tcBorders>
              <w:top w:val="single" w:sz="4" w:space="0" w:color="000000"/>
              <w:left w:val="single" w:sz="4" w:space="0" w:color="000000"/>
              <w:bottom w:val="single" w:sz="4" w:space="0" w:color="000000"/>
              <w:right w:val="single" w:sz="4" w:space="0" w:color="000000"/>
            </w:tcBorders>
          </w:tcPr>
          <w:p w:rsidR="00B92F94" w:rsidRDefault="00B92F94">
            <w:pPr>
              <w:pBdr>
                <w:top w:val="nil"/>
                <w:left w:val="nil"/>
                <w:bottom w:val="nil"/>
                <w:right w:val="nil"/>
                <w:between w:val="nil"/>
              </w:pBdr>
              <w:rPr>
                <w:b/>
                <w:color w:val="000000"/>
              </w:rPr>
            </w:pPr>
          </w:p>
        </w:tc>
      </w:tr>
      <w:tr w:rsidR="00B92F94">
        <w:trPr>
          <w:trHeight w:val="20"/>
        </w:trPr>
        <w:tc>
          <w:tcPr>
            <w:tcW w:w="2155" w:type="dxa"/>
            <w:tcBorders>
              <w:top w:val="single" w:sz="4" w:space="0" w:color="000000"/>
              <w:left w:val="single" w:sz="4" w:space="0" w:color="000000"/>
              <w:bottom w:val="single" w:sz="4" w:space="0" w:color="000000"/>
              <w:right w:val="single" w:sz="4" w:space="0" w:color="000000"/>
            </w:tcBorders>
          </w:tcPr>
          <w:p w:rsidR="00B92F94" w:rsidRDefault="00614139">
            <w:pPr>
              <w:pBdr>
                <w:top w:val="nil"/>
                <w:left w:val="nil"/>
                <w:bottom w:val="nil"/>
                <w:right w:val="nil"/>
                <w:between w:val="nil"/>
              </w:pBdr>
              <w:rPr>
                <w:b/>
                <w:color w:val="000000"/>
              </w:rPr>
            </w:pPr>
            <w:r>
              <w:rPr>
                <w:b/>
                <w:color w:val="000000"/>
              </w:rPr>
              <w:t>Prodi/Jurusan</w:t>
            </w:r>
          </w:p>
        </w:tc>
        <w:tc>
          <w:tcPr>
            <w:tcW w:w="6862" w:type="dxa"/>
            <w:tcBorders>
              <w:top w:val="single" w:sz="4" w:space="0" w:color="000000"/>
              <w:left w:val="single" w:sz="4" w:space="0" w:color="000000"/>
              <w:bottom w:val="single" w:sz="4" w:space="0" w:color="000000"/>
              <w:right w:val="single" w:sz="4" w:space="0" w:color="000000"/>
            </w:tcBorders>
          </w:tcPr>
          <w:p w:rsidR="00B92F94" w:rsidRDefault="00B92F94">
            <w:pPr>
              <w:pBdr>
                <w:top w:val="nil"/>
                <w:left w:val="nil"/>
                <w:bottom w:val="nil"/>
                <w:right w:val="nil"/>
                <w:between w:val="nil"/>
              </w:pBdr>
              <w:rPr>
                <w:b/>
                <w:color w:val="000000"/>
              </w:rPr>
            </w:pPr>
          </w:p>
        </w:tc>
      </w:tr>
      <w:tr w:rsidR="00B92F94">
        <w:trPr>
          <w:trHeight w:val="20"/>
        </w:trPr>
        <w:tc>
          <w:tcPr>
            <w:tcW w:w="2155" w:type="dxa"/>
            <w:tcBorders>
              <w:top w:val="single" w:sz="4" w:space="0" w:color="000000"/>
              <w:left w:val="single" w:sz="4" w:space="0" w:color="000000"/>
              <w:bottom w:val="single" w:sz="4" w:space="0" w:color="000000"/>
              <w:right w:val="single" w:sz="4" w:space="0" w:color="000000"/>
            </w:tcBorders>
          </w:tcPr>
          <w:p w:rsidR="00B92F94" w:rsidRDefault="00614139">
            <w:pPr>
              <w:pBdr>
                <w:top w:val="nil"/>
                <w:left w:val="nil"/>
                <w:bottom w:val="nil"/>
                <w:right w:val="nil"/>
                <w:between w:val="nil"/>
              </w:pBdr>
              <w:rPr>
                <w:b/>
                <w:color w:val="000000"/>
              </w:rPr>
            </w:pPr>
            <w:r>
              <w:rPr>
                <w:b/>
                <w:color w:val="000000"/>
              </w:rPr>
              <w:t>Perguruan Tinggi</w:t>
            </w:r>
          </w:p>
        </w:tc>
        <w:tc>
          <w:tcPr>
            <w:tcW w:w="6862" w:type="dxa"/>
            <w:tcBorders>
              <w:top w:val="single" w:sz="4" w:space="0" w:color="000000"/>
              <w:left w:val="single" w:sz="4" w:space="0" w:color="000000"/>
              <w:bottom w:val="single" w:sz="4" w:space="0" w:color="000000"/>
              <w:right w:val="single" w:sz="4" w:space="0" w:color="000000"/>
            </w:tcBorders>
          </w:tcPr>
          <w:p w:rsidR="00B92F94" w:rsidRDefault="00B92F94">
            <w:pPr>
              <w:pBdr>
                <w:top w:val="nil"/>
                <w:left w:val="nil"/>
                <w:bottom w:val="nil"/>
                <w:right w:val="nil"/>
                <w:between w:val="nil"/>
              </w:pBdr>
              <w:rPr>
                <w:b/>
                <w:color w:val="000000"/>
              </w:rPr>
            </w:pPr>
          </w:p>
        </w:tc>
      </w:tr>
    </w:tbl>
    <w:p w:rsidR="00B92F94" w:rsidRDefault="00B92F94">
      <w:pPr>
        <w:pStyle w:val="Title"/>
        <w:spacing w:line="228" w:lineRule="auto"/>
      </w:pPr>
    </w:p>
    <w:p w:rsidR="00FB2618" w:rsidRDefault="00FB2618" w:rsidP="00FB2618">
      <w:pPr>
        <w:pStyle w:val="Title"/>
        <w:spacing w:line="228" w:lineRule="auto"/>
      </w:pPr>
      <w:r>
        <w:t>Judul</w:t>
      </w:r>
      <w:r w:rsidR="00A60EAA">
        <w:t xml:space="preserve"> Indon</w:t>
      </w:r>
      <w:r w:rsidR="00C37FDD">
        <w:t>e</w:t>
      </w:r>
      <w:r w:rsidR="00A60EAA">
        <w:t>sia (Bold, 12 Pt)</w:t>
      </w:r>
    </w:p>
    <w:p w:rsidR="00FB2618" w:rsidRDefault="00A60EAA" w:rsidP="00FB2618">
      <w:pPr>
        <w:pStyle w:val="Title"/>
        <w:spacing w:line="228" w:lineRule="auto"/>
      </w:pPr>
      <w:r w:rsidRPr="00A60EAA">
        <w:t xml:space="preserve">English </w:t>
      </w:r>
      <w:r>
        <w:t>T</w:t>
      </w:r>
      <w:r w:rsidRPr="00A60EAA">
        <w:t>itle</w:t>
      </w:r>
      <w:r>
        <w:t xml:space="preserve"> (Bold, 12 Pt)</w:t>
      </w:r>
    </w:p>
    <w:p w:rsidR="00B92F94" w:rsidRDefault="00B92F94">
      <w:pPr>
        <w:pStyle w:val="Title"/>
        <w:spacing w:line="228" w:lineRule="auto"/>
      </w:pPr>
    </w:p>
    <w:p w:rsidR="00B92F94" w:rsidRDefault="00FB2618">
      <w:pPr>
        <w:jc w:val="center"/>
        <w:rPr>
          <w:b/>
        </w:rPr>
      </w:pPr>
      <w:r>
        <w:rPr>
          <w:b/>
        </w:rPr>
        <w:t>Author 1</w:t>
      </w:r>
      <w:r w:rsidR="00614139">
        <w:rPr>
          <w:b/>
        </w:rPr>
        <w:t xml:space="preserve">, </w:t>
      </w:r>
      <w:r>
        <w:rPr>
          <w:b/>
        </w:rPr>
        <w:t>Author 2</w:t>
      </w:r>
      <w:r w:rsidR="00614139">
        <w:rPr>
          <w:b/>
        </w:rPr>
        <w:t xml:space="preserve">, </w:t>
      </w:r>
      <w:r>
        <w:rPr>
          <w:b/>
        </w:rPr>
        <w:t xml:space="preserve">Author 3 </w:t>
      </w:r>
      <w:r w:rsidR="00614139">
        <w:rPr>
          <w:b/>
        </w:rPr>
        <w:t>(nama author tanpa gelar)</w:t>
      </w:r>
    </w:p>
    <w:p w:rsidR="00B92F94" w:rsidRDefault="006711D0">
      <w:pPr>
        <w:jc w:val="center"/>
      </w:pPr>
      <w:r>
        <w:t>Prodi/Jurusan</w:t>
      </w:r>
      <w:r w:rsidR="00614139">
        <w:t xml:space="preserve">, </w:t>
      </w:r>
      <w:r w:rsidR="00C37FDD">
        <w:t>Perguru</w:t>
      </w:r>
      <w:r>
        <w:t>an Tinggi</w:t>
      </w:r>
      <w:r w:rsidR="00472623">
        <w:t xml:space="preserve"> (sesuaikan dengan jurusan/prodi anda)</w:t>
      </w:r>
    </w:p>
    <w:p w:rsidR="00B92F94" w:rsidRDefault="006711D0">
      <w:pPr>
        <w:jc w:val="center"/>
      </w:pPr>
      <w:r>
        <w:t>Alamat Perguruan Tinggi</w:t>
      </w:r>
      <w:r w:rsidR="00472623">
        <w:t xml:space="preserve"> (sesuaikan dengan kampus anda)</w:t>
      </w:r>
    </w:p>
    <w:p w:rsidR="00B92F94" w:rsidRDefault="00614139">
      <w:pPr>
        <w:pBdr>
          <w:top w:val="nil"/>
          <w:left w:val="nil"/>
          <w:bottom w:val="nil"/>
          <w:right w:val="nil"/>
          <w:between w:val="nil"/>
        </w:pBdr>
        <w:spacing w:line="228" w:lineRule="auto"/>
        <w:jc w:val="center"/>
        <w:rPr>
          <w:i/>
          <w:color w:val="000000"/>
        </w:rPr>
      </w:pPr>
      <w:r>
        <w:rPr>
          <w:i/>
          <w:color w:val="000000"/>
        </w:rPr>
        <w:t xml:space="preserve">Email_Penulis (Hanya 1 email, nama pertama atau </w:t>
      </w:r>
      <w:r w:rsidR="00C37FDD" w:rsidRPr="00C37FDD">
        <w:rPr>
          <w:i/>
          <w:color w:val="000000"/>
        </w:rPr>
        <w:t>corresponding author</w:t>
      </w:r>
      <w:r>
        <w:rPr>
          <w:i/>
          <w:color w:val="000000"/>
        </w:rPr>
        <w:t>)</w:t>
      </w:r>
    </w:p>
    <w:p w:rsidR="00B92F94" w:rsidRDefault="00B92F94">
      <w:pPr>
        <w:pStyle w:val="Title"/>
        <w:spacing w:line="228" w:lineRule="auto"/>
        <w:rPr>
          <w:b w:val="0"/>
          <w:sz w:val="20"/>
          <w:szCs w:val="20"/>
        </w:rPr>
      </w:pPr>
    </w:p>
    <w:p w:rsidR="00B92F94" w:rsidRDefault="00614139">
      <w:pPr>
        <w:pStyle w:val="Title"/>
        <w:spacing w:line="228" w:lineRule="auto"/>
        <w:rPr>
          <w:sz w:val="20"/>
          <w:szCs w:val="20"/>
        </w:rPr>
      </w:pPr>
      <w:r>
        <w:rPr>
          <w:sz w:val="20"/>
          <w:szCs w:val="20"/>
        </w:rPr>
        <w:t>ABSTRAK</w:t>
      </w:r>
      <w:r w:rsidR="00A60EAA">
        <w:rPr>
          <w:sz w:val="20"/>
          <w:szCs w:val="20"/>
        </w:rPr>
        <w:t xml:space="preserve"> (Bold, 10 pt)</w:t>
      </w:r>
    </w:p>
    <w:p w:rsidR="00B92F94" w:rsidRDefault="00B92F94">
      <w:pPr>
        <w:spacing w:line="228" w:lineRule="auto"/>
        <w:jc w:val="center"/>
      </w:pPr>
    </w:p>
    <w:p w:rsidR="00A76DF9" w:rsidRDefault="00472623" w:rsidP="00A76DF9">
      <w:pPr>
        <w:spacing w:line="228" w:lineRule="auto"/>
        <w:ind w:firstLine="426"/>
        <w:jc w:val="both"/>
      </w:pPr>
      <w:r>
        <w:t xml:space="preserve">Paper </w:t>
      </w:r>
      <w:r w:rsidR="00A76DF9">
        <w:t>boleh</w:t>
      </w:r>
      <w:r>
        <w:t xml:space="preserve"> ditulis dalam </w:t>
      </w:r>
      <w:r w:rsidRPr="00A464F6">
        <w:rPr>
          <w:b/>
        </w:rPr>
        <w:t>bahasa Indonesia atau bahasa Inggris</w:t>
      </w:r>
      <w:r>
        <w:t xml:space="preserve">, jika paper ditulis dalam bahasa Indonesia maka </w:t>
      </w:r>
      <w:r w:rsidR="0060606F">
        <w:t>j</w:t>
      </w:r>
      <w:r>
        <w:t xml:space="preserve">udul, abstrak dan kata kunci ditulis dua kali dalam  bahasa Indonesia dan bahasa Inggris, Jika paper ditulis dalam bahasa Inggris maka judul, abstrak dan kata kunci cukup ditulis dalam bahasa inggris saja. </w:t>
      </w:r>
      <w:r w:rsidR="00C37FDD" w:rsidRPr="00C37FDD">
        <w:rPr>
          <w:b/>
        </w:rPr>
        <w:t>Penulisan nama author tanpa gelar</w:t>
      </w:r>
      <w:r>
        <w:t>, jika semua author</w:t>
      </w:r>
      <w:r w:rsidR="00A76DF9">
        <w:t xml:space="preserve"> dari berasal dari </w:t>
      </w:r>
      <w:r w:rsidR="0007698C">
        <w:t>a</w:t>
      </w:r>
      <w:r w:rsidR="00A76DF9" w:rsidRPr="00A76DF9">
        <w:t>filia</w:t>
      </w:r>
      <w:r w:rsidR="00A76DF9">
        <w:t xml:space="preserve">si/ jurusan dan kampus yang sama, maka tidak perlu menambahkan indeks di masing-masing nama, jika author dari </w:t>
      </w:r>
      <w:r w:rsidR="0007698C">
        <w:t>a</w:t>
      </w:r>
      <w:r w:rsidR="00A76DF9" w:rsidRPr="00A76DF9">
        <w:t>filia</w:t>
      </w:r>
      <w:r w:rsidR="00A76DF9">
        <w:t xml:space="preserve">si yang berbeda, tambahkan indeks untuk masing-masing nama, misalnya nama pertama dan kedua dari </w:t>
      </w:r>
      <w:r w:rsidR="0007698C">
        <w:t>a</w:t>
      </w:r>
      <w:r w:rsidR="00A76DF9" w:rsidRPr="00A76DF9">
        <w:t>filia</w:t>
      </w:r>
      <w:r w:rsidR="00A76DF9">
        <w:t xml:space="preserve">si yang sama maka indeksnya sama 1 semua, nama berikutnya dengan </w:t>
      </w:r>
      <w:r w:rsidR="0007698C">
        <w:t>a</w:t>
      </w:r>
      <w:r w:rsidR="00A76DF9" w:rsidRPr="00A76DF9">
        <w:t>filia</w:t>
      </w:r>
      <w:r w:rsidR="00A76DF9">
        <w:t xml:space="preserve">si yang berbeda indeksnya 2. Email yang dicantumkan di paper hanya </w:t>
      </w:r>
      <w:r w:rsidR="00A76DF9" w:rsidRPr="00A464F6">
        <w:rPr>
          <w:b/>
        </w:rPr>
        <w:t>1 buah email</w:t>
      </w:r>
      <w:r w:rsidR="00A76DF9">
        <w:t>, nama pertama atau corespondensi author</w:t>
      </w:r>
      <w:r w:rsidR="00C37FDD">
        <w:t>, masukkan semua au</w:t>
      </w:r>
      <w:r w:rsidR="00AC41DE">
        <w:t>t</w:t>
      </w:r>
      <w:r w:rsidR="00C37FDD">
        <w:t>h</w:t>
      </w:r>
      <w:r w:rsidR="00AC41DE">
        <w:t>or dalam metadata saat submit paper</w:t>
      </w:r>
      <w:r w:rsidR="00A76DF9">
        <w:t>.</w:t>
      </w:r>
    </w:p>
    <w:p w:rsidR="00A76DF9" w:rsidRDefault="00A76DF9" w:rsidP="00A76DF9">
      <w:pPr>
        <w:spacing w:line="228" w:lineRule="auto"/>
        <w:jc w:val="both"/>
      </w:pPr>
    </w:p>
    <w:p w:rsidR="00B92F94" w:rsidRDefault="00614139" w:rsidP="00A76DF9">
      <w:pPr>
        <w:spacing w:line="228" w:lineRule="auto"/>
        <w:jc w:val="both"/>
        <w:rPr>
          <w:i/>
        </w:rPr>
      </w:pPr>
      <w:r>
        <w:rPr>
          <w:b/>
          <w:i/>
        </w:rPr>
        <w:t>Kata kunci :</w:t>
      </w:r>
      <w:r>
        <w:rPr>
          <w:i/>
        </w:rPr>
        <w:t xml:space="preserve">  tuliskan</w:t>
      </w:r>
      <w:r w:rsidR="0018125E">
        <w:rPr>
          <w:i/>
        </w:rPr>
        <w:t>;</w:t>
      </w:r>
      <w:r>
        <w:rPr>
          <w:i/>
        </w:rPr>
        <w:t xml:space="preserve"> maksimum</w:t>
      </w:r>
      <w:r w:rsidR="0018125E">
        <w:rPr>
          <w:i/>
        </w:rPr>
        <w:t>;</w:t>
      </w:r>
      <w:r>
        <w:rPr>
          <w:i/>
        </w:rPr>
        <w:t xml:space="preserve"> 6 kata kunci</w:t>
      </w:r>
      <w:r w:rsidR="0018125E">
        <w:rPr>
          <w:i/>
        </w:rPr>
        <w:t>;</w:t>
      </w:r>
      <w:r>
        <w:rPr>
          <w:i/>
        </w:rPr>
        <w:t xml:space="preserve"> di sini</w:t>
      </w:r>
    </w:p>
    <w:p w:rsidR="00B92F94" w:rsidRDefault="00B92F94">
      <w:pPr>
        <w:spacing w:line="228" w:lineRule="auto"/>
        <w:jc w:val="both"/>
        <w:rPr>
          <w:i/>
        </w:rPr>
      </w:pPr>
    </w:p>
    <w:p w:rsidR="00FB2618" w:rsidRDefault="00FB2618" w:rsidP="00FB2618">
      <w:pPr>
        <w:pStyle w:val="Title"/>
        <w:spacing w:line="228" w:lineRule="auto"/>
        <w:rPr>
          <w:sz w:val="20"/>
          <w:szCs w:val="20"/>
        </w:rPr>
      </w:pPr>
      <w:r w:rsidRPr="00FB2618">
        <w:rPr>
          <w:sz w:val="20"/>
          <w:szCs w:val="20"/>
        </w:rPr>
        <w:t>ABSTRACT</w:t>
      </w:r>
    </w:p>
    <w:p w:rsidR="00FB2618" w:rsidRDefault="00FB2618" w:rsidP="00FB2618">
      <w:pPr>
        <w:spacing w:line="228" w:lineRule="auto"/>
        <w:jc w:val="center"/>
      </w:pPr>
    </w:p>
    <w:p w:rsidR="00FB2618" w:rsidRDefault="00FB2618" w:rsidP="00FB2618">
      <w:pPr>
        <w:spacing w:line="228" w:lineRule="auto"/>
        <w:ind w:firstLine="426"/>
        <w:jc w:val="both"/>
      </w:pPr>
      <w:r>
        <w:t xml:space="preserve">Abstrak ditulis dalam </w:t>
      </w:r>
      <w:r>
        <w:rPr>
          <w:b/>
        </w:rPr>
        <w:t>1 paragraf</w:t>
      </w:r>
      <w:r>
        <w:t xml:space="preserve">, dan memuat </w:t>
      </w:r>
      <w:r>
        <w:rPr>
          <w:b/>
        </w:rPr>
        <w:t>(Pendahuluan, Permasalahan, Tujuan, Metode, Hasil)</w:t>
      </w:r>
      <w:r>
        <w:t xml:space="preserve">. </w:t>
      </w:r>
      <w:r w:rsidR="00DB0887">
        <w:t xml:space="preserve">Paper </w:t>
      </w:r>
      <w:r>
        <w:t xml:space="preserve">ini </w:t>
      </w:r>
      <w:r w:rsidR="00DB0887">
        <w:t>ditulis</w:t>
      </w:r>
      <w:r>
        <w:t xml:space="preserve"> dengan menggunakan </w:t>
      </w:r>
      <w:r>
        <w:rPr>
          <w:i/>
        </w:rPr>
        <w:t>MS-</w:t>
      </w:r>
      <w:r>
        <w:t xml:space="preserve">Word, </w:t>
      </w:r>
      <w:r w:rsidR="00DB0887">
        <w:t>jumlah</w:t>
      </w:r>
      <w:r>
        <w:t xml:space="preserve"> halaman antara </w:t>
      </w:r>
      <w:r>
        <w:rPr>
          <w:b/>
        </w:rPr>
        <w:t>6 sampai 8</w:t>
      </w:r>
      <w:r>
        <w:t xml:space="preserve"> lembar dengan format A4-</w:t>
      </w:r>
      <w:r>
        <w:rPr>
          <w:i/>
        </w:rPr>
        <w:t>two columns</w:t>
      </w:r>
      <w:r>
        <w:t xml:space="preserve">. Halaman </w:t>
      </w:r>
      <w:r w:rsidR="00DB0887">
        <w:t xml:space="preserve">awal </w:t>
      </w:r>
      <w:r>
        <w:t xml:space="preserve">harus menyertakan </w:t>
      </w:r>
      <w:r w:rsidRPr="00DB0887">
        <w:rPr>
          <w:b/>
        </w:rPr>
        <w:t>judul yang spesifik</w:t>
      </w:r>
      <w:r w:rsidR="00DB0887" w:rsidRPr="00DB0887">
        <w:rPr>
          <w:b/>
        </w:rPr>
        <w:t xml:space="preserve"> tidak lebih dari 20 kata</w:t>
      </w:r>
      <w:r>
        <w:t xml:space="preserve">, pengarang dan </w:t>
      </w:r>
      <w:r w:rsidRPr="00DB0887">
        <w:rPr>
          <w:b/>
        </w:rPr>
        <w:t xml:space="preserve">abstrak </w:t>
      </w:r>
      <w:r w:rsidR="00DB0887" w:rsidRPr="00DB0887">
        <w:rPr>
          <w:b/>
        </w:rPr>
        <w:t>sepanjang 150-</w:t>
      </w:r>
      <w:r w:rsidRPr="00DB0887">
        <w:rPr>
          <w:b/>
        </w:rPr>
        <w:t>2</w:t>
      </w:r>
      <w:r w:rsidR="00DB0887" w:rsidRPr="00DB0887">
        <w:rPr>
          <w:b/>
        </w:rPr>
        <w:t>5</w:t>
      </w:r>
      <w:r w:rsidRPr="00DB0887">
        <w:rPr>
          <w:b/>
        </w:rPr>
        <w:t>0 kata</w:t>
      </w:r>
      <w:r>
        <w:t xml:space="preserve"> pada awal makalah. </w:t>
      </w:r>
      <w:r w:rsidR="00DB0887" w:rsidRPr="00DB0887">
        <w:rPr>
          <w:b/>
        </w:rPr>
        <w:t>Penggunaan AI diperbolehkan</w:t>
      </w:r>
      <w:r w:rsidR="00DB0887">
        <w:t xml:space="preserve"> </w:t>
      </w:r>
      <w:r w:rsidR="00DB0887" w:rsidRPr="00DB0887">
        <w:t>untuk membantu penyuntingan bahasa, penerjemahan, penyusunan kode, atau kegiatan penelitian yang dijelaskan secara transparan. Seluruh keluaran AI wajib diperiksa dan diverifikasi oleh penulis sebelum dimasukkan ke dalam naskah</w:t>
      </w:r>
      <w:r w:rsidR="004B1694">
        <w:t xml:space="preserve">, penggunaan AI bisa diungkapkan dalam </w:t>
      </w:r>
      <w:r w:rsidR="001E3C44">
        <w:t xml:space="preserve">deklarasi </w:t>
      </w:r>
      <w:r w:rsidR="004B1694">
        <w:t>pada paper</w:t>
      </w:r>
      <w:r w:rsidR="001E3C44">
        <w:t xml:space="preserve"> akhir paper</w:t>
      </w:r>
      <w:r w:rsidR="004B1694">
        <w:t>.</w:t>
      </w:r>
    </w:p>
    <w:p w:rsidR="00FB2618" w:rsidRDefault="00FB2618" w:rsidP="00FB2618">
      <w:pPr>
        <w:spacing w:line="228" w:lineRule="auto"/>
        <w:jc w:val="both"/>
      </w:pPr>
    </w:p>
    <w:p w:rsidR="00FB2618" w:rsidRDefault="00FB2618" w:rsidP="00FB2618">
      <w:pPr>
        <w:spacing w:line="228" w:lineRule="auto"/>
        <w:jc w:val="both"/>
        <w:rPr>
          <w:i/>
        </w:rPr>
      </w:pPr>
      <w:r w:rsidRPr="00FB2618">
        <w:rPr>
          <w:b/>
          <w:i/>
        </w:rPr>
        <w:t>Keywords</w:t>
      </w:r>
      <w:r>
        <w:rPr>
          <w:b/>
          <w:i/>
        </w:rPr>
        <w:t xml:space="preserve"> :</w:t>
      </w:r>
      <w:r>
        <w:rPr>
          <w:i/>
        </w:rPr>
        <w:t xml:space="preserve">  </w:t>
      </w:r>
      <w:r w:rsidR="0018125E">
        <w:rPr>
          <w:i/>
        </w:rPr>
        <w:t>tuliskan; maksimum; 6 kata kunci; di sini</w:t>
      </w:r>
    </w:p>
    <w:p w:rsidR="00FB2618" w:rsidRDefault="00FB2618" w:rsidP="00FB2618">
      <w:pPr>
        <w:spacing w:line="228" w:lineRule="auto"/>
        <w:jc w:val="both"/>
        <w:rPr>
          <w:i/>
        </w:rPr>
      </w:pPr>
    </w:p>
    <w:p w:rsidR="00154731" w:rsidRDefault="00154731">
      <w:pPr>
        <w:spacing w:line="228" w:lineRule="auto"/>
        <w:jc w:val="both"/>
        <w:rPr>
          <w:i/>
        </w:rPr>
        <w:sectPr w:rsidR="00154731">
          <w:headerReference w:type="even" r:id="rId8"/>
          <w:headerReference w:type="default" r:id="rId9"/>
          <w:footerReference w:type="even" r:id="rId10"/>
          <w:footerReference w:type="default" r:id="rId11"/>
          <w:pgSz w:w="11907" w:h="16840"/>
          <w:pgMar w:top="1440" w:right="1440" w:bottom="1440" w:left="1440" w:header="709" w:footer="709" w:gutter="0"/>
          <w:pgNumType w:start="1"/>
          <w:cols w:space="720"/>
        </w:sectPr>
      </w:pPr>
    </w:p>
    <w:p w:rsidR="00B92F94" w:rsidRDefault="00614139">
      <w:pPr>
        <w:numPr>
          <w:ilvl w:val="0"/>
          <w:numId w:val="5"/>
        </w:numPr>
        <w:spacing w:line="228" w:lineRule="auto"/>
        <w:ind w:left="426" w:hanging="426"/>
        <w:jc w:val="both"/>
        <w:rPr>
          <w:b/>
        </w:rPr>
      </w:pPr>
      <w:r>
        <w:rPr>
          <w:b/>
          <w:smallCaps/>
        </w:rPr>
        <w:t>PENDAHULUAN</w:t>
      </w:r>
    </w:p>
    <w:p w:rsidR="00353992" w:rsidRDefault="00353992">
      <w:pPr>
        <w:pBdr>
          <w:top w:val="nil"/>
          <w:left w:val="nil"/>
          <w:bottom w:val="nil"/>
          <w:right w:val="nil"/>
          <w:between w:val="nil"/>
        </w:pBdr>
        <w:ind w:firstLine="425"/>
        <w:jc w:val="both"/>
        <w:rPr>
          <w:color w:val="000000"/>
        </w:rPr>
      </w:pPr>
      <w:r>
        <w:rPr>
          <w:color w:val="000000"/>
        </w:rPr>
        <w:t>Pendahuluan ditulis dalam beberapa paragraf tanpa subbab, pastikan pendahuluan berisi beberapa poin berikut ini :</w:t>
      </w:r>
    </w:p>
    <w:p w:rsidR="00353992" w:rsidRPr="000519E3" w:rsidRDefault="00353992" w:rsidP="00353992">
      <w:pPr>
        <w:pStyle w:val="ListParagraph"/>
        <w:numPr>
          <w:ilvl w:val="0"/>
          <w:numId w:val="9"/>
        </w:numPr>
        <w:pBdr>
          <w:top w:val="nil"/>
          <w:left w:val="nil"/>
          <w:bottom w:val="nil"/>
          <w:right w:val="nil"/>
          <w:between w:val="nil"/>
        </w:pBdr>
        <w:ind w:left="426" w:hanging="284"/>
        <w:jc w:val="both"/>
        <w:rPr>
          <w:b/>
          <w:color w:val="000000"/>
        </w:rPr>
      </w:pPr>
      <w:r w:rsidRPr="000519E3">
        <w:rPr>
          <w:b/>
          <w:color w:val="000000"/>
        </w:rPr>
        <w:t>Konteks umum</w:t>
      </w:r>
    </w:p>
    <w:p w:rsidR="00353992" w:rsidRDefault="00353992" w:rsidP="00353992">
      <w:pPr>
        <w:pStyle w:val="ListParagraph"/>
        <w:numPr>
          <w:ilvl w:val="0"/>
          <w:numId w:val="10"/>
        </w:numPr>
        <w:pBdr>
          <w:top w:val="nil"/>
          <w:left w:val="nil"/>
          <w:bottom w:val="nil"/>
          <w:right w:val="nil"/>
          <w:between w:val="nil"/>
        </w:pBdr>
        <w:ind w:left="709" w:hanging="283"/>
        <w:jc w:val="both"/>
        <w:rPr>
          <w:color w:val="000000"/>
        </w:rPr>
      </w:pPr>
      <w:r>
        <w:rPr>
          <w:color w:val="000000"/>
        </w:rPr>
        <w:t>Jelaskan fenomena atau masalah besar</w:t>
      </w:r>
    </w:p>
    <w:p w:rsidR="00353992" w:rsidRDefault="00353992" w:rsidP="00353992">
      <w:pPr>
        <w:pStyle w:val="ListParagraph"/>
        <w:numPr>
          <w:ilvl w:val="0"/>
          <w:numId w:val="10"/>
        </w:numPr>
        <w:pBdr>
          <w:top w:val="nil"/>
          <w:left w:val="nil"/>
          <w:bottom w:val="nil"/>
          <w:right w:val="nil"/>
          <w:between w:val="nil"/>
        </w:pBdr>
        <w:ind w:left="709" w:hanging="283"/>
        <w:jc w:val="both"/>
        <w:rPr>
          <w:color w:val="000000"/>
        </w:rPr>
      </w:pPr>
      <w:r>
        <w:rPr>
          <w:color w:val="000000"/>
        </w:rPr>
        <w:t>Sertakan data statistik, tren atau urgensi praktis</w:t>
      </w:r>
    </w:p>
    <w:p w:rsidR="00353992" w:rsidRPr="000519E3" w:rsidRDefault="00353992" w:rsidP="00353992">
      <w:pPr>
        <w:pStyle w:val="ListParagraph"/>
        <w:numPr>
          <w:ilvl w:val="0"/>
          <w:numId w:val="9"/>
        </w:numPr>
        <w:pBdr>
          <w:top w:val="nil"/>
          <w:left w:val="nil"/>
          <w:bottom w:val="nil"/>
          <w:right w:val="nil"/>
          <w:between w:val="nil"/>
        </w:pBdr>
        <w:ind w:left="426" w:hanging="284"/>
        <w:jc w:val="both"/>
        <w:rPr>
          <w:b/>
          <w:color w:val="000000"/>
        </w:rPr>
      </w:pPr>
      <w:r w:rsidRPr="000519E3">
        <w:rPr>
          <w:b/>
          <w:color w:val="000000"/>
        </w:rPr>
        <w:t>State of the art</w:t>
      </w:r>
    </w:p>
    <w:p w:rsidR="00353992" w:rsidRPr="00353992" w:rsidRDefault="00353992" w:rsidP="00353992">
      <w:pPr>
        <w:pStyle w:val="ListParagraph"/>
        <w:pBdr>
          <w:top w:val="nil"/>
          <w:left w:val="nil"/>
          <w:bottom w:val="nil"/>
          <w:right w:val="nil"/>
          <w:between w:val="nil"/>
        </w:pBdr>
        <w:ind w:left="426"/>
        <w:jc w:val="both"/>
        <w:rPr>
          <w:color w:val="000000"/>
        </w:rPr>
      </w:pPr>
      <w:r>
        <w:rPr>
          <w:color w:val="000000"/>
        </w:rPr>
        <w:t>Tunjukkan perkembangan terakhir/metode terkini, atau hasil penelitia terbaru yang relevan</w:t>
      </w:r>
    </w:p>
    <w:p w:rsidR="00353992" w:rsidRPr="000519E3" w:rsidRDefault="00353992" w:rsidP="00353992">
      <w:pPr>
        <w:pStyle w:val="ListParagraph"/>
        <w:numPr>
          <w:ilvl w:val="0"/>
          <w:numId w:val="9"/>
        </w:numPr>
        <w:pBdr>
          <w:top w:val="nil"/>
          <w:left w:val="nil"/>
          <w:bottom w:val="nil"/>
          <w:right w:val="nil"/>
          <w:between w:val="nil"/>
        </w:pBdr>
        <w:ind w:left="426" w:hanging="284"/>
        <w:jc w:val="both"/>
        <w:rPr>
          <w:b/>
          <w:color w:val="000000"/>
        </w:rPr>
      </w:pPr>
      <w:r w:rsidRPr="000519E3">
        <w:rPr>
          <w:b/>
          <w:color w:val="000000"/>
        </w:rPr>
        <w:t>Gap Penelit</w:t>
      </w:r>
      <w:r w:rsidR="00C37FDD">
        <w:rPr>
          <w:b/>
          <w:color w:val="000000"/>
        </w:rPr>
        <w:t>i</w:t>
      </w:r>
      <w:r w:rsidRPr="000519E3">
        <w:rPr>
          <w:b/>
          <w:color w:val="000000"/>
        </w:rPr>
        <w:t>an</w:t>
      </w:r>
    </w:p>
    <w:p w:rsidR="00353992" w:rsidRPr="00353992" w:rsidRDefault="00353992" w:rsidP="00353992">
      <w:pPr>
        <w:pStyle w:val="ListParagraph"/>
        <w:pBdr>
          <w:top w:val="nil"/>
          <w:left w:val="nil"/>
          <w:bottom w:val="nil"/>
          <w:right w:val="nil"/>
          <w:between w:val="nil"/>
        </w:pBdr>
        <w:ind w:left="426"/>
        <w:jc w:val="both"/>
        <w:rPr>
          <w:color w:val="000000"/>
        </w:rPr>
      </w:pPr>
      <w:r>
        <w:rPr>
          <w:color w:val="000000"/>
        </w:rPr>
        <w:t>Identifikasi apa yang belum terjawab meski sudah ada di stat</w:t>
      </w:r>
      <w:r w:rsidR="00C37FDD">
        <w:rPr>
          <w:color w:val="000000"/>
        </w:rPr>
        <w:t>e</w:t>
      </w:r>
      <w:r>
        <w:rPr>
          <w:color w:val="000000"/>
        </w:rPr>
        <w:t xml:space="preserve"> of the art</w:t>
      </w:r>
    </w:p>
    <w:p w:rsidR="00353992" w:rsidRPr="000519E3" w:rsidRDefault="00353992" w:rsidP="00353992">
      <w:pPr>
        <w:pStyle w:val="ListParagraph"/>
        <w:numPr>
          <w:ilvl w:val="0"/>
          <w:numId w:val="9"/>
        </w:numPr>
        <w:pBdr>
          <w:top w:val="nil"/>
          <w:left w:val="nil"/>
          <w:bottom w:val="nil"/>
          <w:right w:val="nil"/>
          <w:between w:val="nil"/>
        </w:pBdr>
        <w:ind w:left="426" w:hanging="284"/>
        <w:jc w:val="both"/>
        <w:rPr>
          <w:b/>
          <w:color w:val="000000"/>
        </w:rPr>
      </w:pPr>
      <w:r w:rsidRPr="000519E3">
        <w:rPr>
          <w:b/>
          <w:color w:val="000000"/>
        </w:rPr>
        <w:t xml:space="preserve">Tujuan </w:t>
      </w:r>
    </w:p>
    <w:p w:rsidR="00353992" w:rsidRDefault="00353992" w:rsidP="00353992">
      <w:pPr>
        <w:pStyle w:val="ListParagraph"/>
        <w:numPr>
          <w:ilvl w:val="0"/>
          <w:numId w:val="10"/>
        </w:numPr>
        <w:pBdr>
          <w:top w:val="nil"/>
          <w:left w:val="nil"/>
          <w:bottom w:val="nil"/>
          <w:right w:val="nil"/>
          <w:between w:val="nil"/>
        </w:pBdr>
        <w:ind w:left="709" w:hanging="283"/>
        <w:jc w:val="both"/>
        <w:rPr>
          <w:color w:val="000000"/>
        </w:rPr>
      </w:pPr>
      <w:r>
        <w:rPr>
          <w:color w:val="000000"/>
        </w:rPr>
        <w:t>Nyatakan dengan jelas apa yang diteliti</w:t>
      </w:r>
    </w:p>
    <w:p w:rsidR="00353992" w:rsidRPr="00353992" w:rsidRDefault="00353992" w:rsidP="00353992">
      <w:pPr>
        <w:pStyle w:val="ListParagraph"/>
        <w:numPr>
          <w:ilvl w:val="0"/>
          <w:numId w:val="10"/>
        </w:numPr>
        <w:pBdr>
          <w:top w:val="nil"/>
          <w:left w:val="nil"/>
          <w:bottom w:val="nil"/>
          <w:right w:val="nil"/>
          <w:between w:val="nil"/>
        </w:pBdr>
        <w:ind w:left="709" w:hanging="283"/>
        <w:jc w:val="both"/>
        <w:rPr>
          <w:color w:val="000000"/>
        </w:rPr>
      </w:pPr>
      <w:r>
        <w:rPr>
          <w:color w:val="000000"/>
        </w:rPr>
        <w:t>Bisa berupa hipotesis, tujuan eksplisit, atau pertanyaan penelitian</w:t>
      </w:r>
    </w:p>
    <w:p w:rsidR="00B92F94" w:rsidRDefault="00614139">
      <w:pPr>
        <w:pBdr>
          <w:top w:val="nil"/>
          <w:left w:val="nil"/>
          <w:bottom w:val="nil"/>
          <w:right w:val="nil"/>
          <w:between w:val="nil"/>
        </w:pBdr>
        <w:ind w:firstLine="425"/>
        <w:jc w:val="both"/>
        <w:rPr>
          <w:color w:val="000000"/>
        </w:rPr>
      </w:pPr>
      <w:r>
        <w:rPr>
          <w:color w:val="000000"/>
        </w:rPr>
        <w:t xml:space="preserve">Cara termudah untuk menuliskan makalah anda agar sesuai dengan format adalah dengan men- </w:t>
      </w:r>
      <w:r>
        <w:rPr>
          <w:i/>
          <w:color w:val="000000"/>
        </w:rPr>
        <w:t>copy-paste</w:t>
      </w:r>
      <w:r>
        <w:rPr>
          <w:color w:val="000000"/>
        </w:rPr>
        <w:t xml:space="preserve"> makalah anda ke dalam </w:t>
      </w:r>
      <w:r>
        <w:rPr>
          <w:i/>
          <w:color w:val="000000"/>
        </w:rPr>
        <w:t>template</w:t>
      </w:r>
      <w:r>
        <w:rPr>
          <w:color w:val="000000"/>
        </w:rPr>
        <w:t xml:space="preserve"> ini. Penulisan istilah asing harus ditulis dalam huruf </w:t>
      </w:r>
      <w:r>
        <w:rPr>
          <w:i/>
          <w:color w:val="000000"/>
        </w:rPr>
        <w:t>italics.</w:t>
      </w:r>
      <w:r>
        <w:rPr>
          <w:color w:val="000000"/>
        </w:rPr>
        <w:t xml:space="preserve"> </w:t>
      </w:r>
      <w:r>
        <w:rPr>
          <w:i/>
          <w:color w:val="000000"/>
        </w:rPr>
        <w:t>Page setup</w:t>
      </w:r>
      <w:r>
        <w:rPr>
          <w:color w:val="000000"/>
        </w:rPr>
        <w:t xml:space="preserve"> untuk Jurnal </w:t>
      </w:r>
      <w:r w:rsidR="00D315ED">
        <w:rPr>
          <w:color w:val="000000"/>
        </w:rPr>
        <w:t>MNEMONIC</w:t>
      </w:r>
      <w:r>
        <w:rPr>
          <w:color w:val="000000"/>
        </w:rPr>
        <w:t xml:space="preserve"> adalah </w:t>
      </w:r>
      <w:r>
        <w:rPr>
          <w:b/>
          <w:color w:val="000000"/>
        </w:rPr>
        <w:t xml:space="preserve">Size A4, Margin Normal, spacing antar </w:t>
      </w:r>
      <w:r>
        <w:rPr>
          <w:b/>
        </w:rPr>
        <w:t>kolom</w:t>
      </w:r>
      <w:r>
        <w:rPr>
          <w:b/>
          <w:color w:val="000000"/>
        </w:rPr>
        <w:t xml:space="preserve"> </w:t>
      </w:r>
      <w:r w:rsidR="00517273">
        <w:rPr>
          <w:b/>
          <w:color w:val="000000"/>
        </w:rPr>
        <w:t>1</w:t>
      </w:r>
      <w:r>
        <w:rPr>
          <w:b/>
          <w:color w:val="000000"/>
        </w:rPr>
        <w:t xml:space="preserve"> cm.</w:t>
      </w:r>
      <w:r>
        <w:rPr>
          <w:color w:val="000000"/>
        </w:rPr>
        <w:t xml:space="preserve"> </w:t>
      </w:r>
    </w:p>
    <w:p w:rsidR="00B92F94" w:rsidRDefault="00C624F7">
      <w:pPr>
        <w:pBdr>
          <w:top w:val="nil"/>
          <w:left w:val="nil"/>
          <w:bottom w:val="nil"/>
          <w:right w:val="nil"/>
          <w:between w:val="nil"/>
        </w:pBdr>
        <w:ind w:firstLine="425"/>
        <w:jc w:val="both"/>
        <w:rPr>
          <w:color w:val="000000"/>
        </w:rPr>
      </w:pPr>
      <w:r>
        <w:rPr>
          <w:color w:val="000000"/>
        </w:rPr>
        <w:t xml:space="preserve">Isi dari paper/jurnal ini terdiri dari beberapa </w:t>
      </w:r>
      <w:r w:rsidR="00582CF7">
        <w:rPr>
          <w:color w:val="000000"/>
        </w:rPr>
        <w:t>bab,</w:t>
      </w:r>
      <w:r>
        <w:rPr>
          <w:color w:val="000000"/>
        </w:rPr>
        <w:t xml:space="preserve"> yaitu :</w:t>
      </w:r>
    </w:p>
    <w:p w:rsidR="00C624F7" w:rsidRPr="006E0309" w:rsidRDefault="00C624F7" w:rsidP="00C624F7">
      <w:pPr>
        <w:pStyle w:val="ListParagraph"/>
        <w:numPr>
          <w:ilvl w:val="0"/>
          <w:numId w:val="8"/>
        </w:numPr>
        <w:pBdr>
          <w:top w:val="nil"/>
          <w:left w:val="nil"/>
          <w:bottom w:val="nil"/>
          <w:right w:val="nil"/>
          <w:between w:val="nil"/>
        </w:pBdr>
        <w:ind w:left="426" w:hanging="284"/>
        <w:jc w:val="both"/>
        <w:rPr>
          <w:b/>
          <w:color w:val="000000"/>
        </w:rPr>
      </w:pPr>
      <w:r w:rsidRPr="006E0309">
        <w:rPr>
          <w:b/>
          <w:color w:val="000000"/>
        </w:rPr>
        <w:t>PENDAHULUAN</w:t>
      </w:r>
    </w:p>
    <w:p w:rsidR="00C624F7" w:rsidRPr="006E0309" w:rsidRDefault="00C624F7" w:rsidP="00C624F7">
      <w:pPr>
        <w:pStyle w:val="ListParagraph"/>
        <w:numPr>
          <w:ilvl w:val="0"/>
          <w:numId w:val="8"/>
        </w:numPr>
        <w:pBdr>
          <w:top w:val="nil"/>
          <w:left w:val="nil"/>
          <w:bottom w:val="nil"/>
          <w:right w:val="nil"/>
          <w:between w:val="nil"/>
        </w:pBdr>
        <w:ind w:left="426" w:hanging="284"/>
        <w:jc w:val="both"/>
        <w:rPr>
          <w:b/>
          <w:color w:val="000000"/>
        </w:rPr>
      </w:pPr>
      <w:r w:rsidRPr="006E0309">
        <w:rPr>
          <w:b/>
          <w:color w:val="000000"/>
        </w:rPr>
        <w:t>METODE PENELITIAN</w:t>
      </w:r>
    </w:p>
    <w:p w:rsidR="00C624F7" w:rsidRPr="006E0309" w:rsidRDefault="00C624F7" w:rsidP="00C624F7">
      <w:pPr>
        <w:pStyle w:val="ListParagraph"/>
        <w:numPr>
          <w:ilvl w:val="0"/>
          <w:numId w:val="8"/>
        </w:numPr>
        <w:pBdr>
          <w:top w:val="nil"/>
          <w:left w:val="nil"/>
          <w:bottom w:val="nil"/>
          <w:right w:val="nil"/>
          <w:between w:val="nil"/>
        </w:pBdr>
        <w:ind w:left="426" w:hanging="284"/>
        <w:jc w:val="both"/>
        <w:rPr>
          <w:b/>
          <w:color w:val="000000"/>
        </w:rPr>
      </w:pPr>
      <w:r w:rsidRPr="006E0309">
        <w:rPr>
          <w:b/>
          <w:color w:val="000000"/>
        </w:rPr>
        <w:t>HASIL DAN PEMBAHASAN</w:t>
      </w:r>
    </w:p>
    <w:p w:rsidR="00C624F7" w:rsidRPr="006E0309" w:rsidRDefault="00C624F7" w:rsidP="00C624F7">
      <w:pPr>
        <w:pStyle w:val="ListParagraph"/>
        <w:numPr>
          <w:ilvl w:val="0"/>
          <w:numId w:val="8"/>
        </w:numPr>
        <w:pBdr>
          <w:top w:val="nil"/>
          <w:left w:val="nil"/>
          <w:bottom w:val="nil"/>
          <w:right w:val="nil"/>
          <w:between w:val="nil"/>
        </w:pBdr>
        <w:ind w:left="426" w:hanging="284"/>
        <w:jc w:val="both"/>
        <w:rPr>
          <w:b/>
          <w:color w:val="000000"/>
        </w:rPr>
      </w:pPr>
      <w:r w:rsidRPr="006E0309">
        <w:rPr>
          <w:b/>
          <w:color w:val="000000"/>
        </w:rPr>
        <w:t>KESIMPULAN DAN SARAN</w:t>
      </w:r>
    </w:p>
    <w:p w:rsidR="00C624F7" w:rsidRPr="006E0309" w:rsidRDefault="00C624F7" w:rsidP="00C624F7">
      <w:pPr>
        <w:pBdr>
          <w:top w:val="nil"/>
          <w:left w:val="nil"/>
          <w:bottom w:val="nil"/>
          <w:right w:val="nil"/>
          <w:between w:val="nil"/>
        </w:pBdr>
        <w:ind w:left="142"/>
        <w:jc w:val="both"/>
        <w:rPr>
          <w:b/>
          <w:color w:val="000000"/>
        </w:rPr>
      </w:pPr>
      <w:r w:rsidRPr="006E0309">
        <w:rPr>
          <w:b/>
          <w:color w:val="000000"/>
        </w:rPr>
        <w:t>Daftar Pustaka</w:t>
      </w:r>
    </w:p>
    <w:p w:rsidR="00B92F94" w:rsidRDefault="00B92F94">
      <w:pPr>
        <w:pBdr>
          <w:top w:val="nil"/>
          <w:left w:val="nil"/>
          <w:bottom w:val="nil"/>
          <w:right w:val="nil"/>
          <w:between w:val="nil"/>
        </w:pBdr>
        <w:ind w:firstLine="425"/>
        <w:jc w:val="both"/>
        <w:rPr>
          <w:color w:val="000000"/>
        </w:rPr>
      </w:pPr>
    </w:p>
    <w:p w:rsidR="00B92F94" w:rsidRDefault="00C624F7">
      <w:pPr>
        <w:numPr>
          <w:ilvl w:val="0"/>
          <w:numId w:val="5"/>
        </w:numPr>
        <w:spacing w:line="228" w:lineRule="auto"/>
        <w:ind w:left="426" w:hanging="426"/>
        <w:jc w:val="both"/>
        <w:rPr>
          <w:b/>
          <w:smallCaps/>
        </w:rPr>
      </w:pPr>
      <w:r>
        <w:rPr>
          <w:b/>
          <w:smallCaps/>
        </w:rPr>
        <w:t>METODE PENELITIAN</w:t>
      </w:r>
    </w:p>
    <w:p w:rsidR="00B92F94" w:rsidRDefault="00614139">
      <w:pPr>
        <w:pBdr>
          <w:top w:val="nil"/>
          <w:left w:val="nil"/>
          <w:bottom w:val="nil"/>
          <w:right w:val="nil"/>
          <w:between w:val="nil"/>
        </w:pBdr>
        <w:ind w:firstLine="426"/>
        <w:jc w:val="both"/>
        <w:rPr>
          <w:color w:val="000000"/>
        </w:rPr>
      </w:pPr>
      <w:r>
        <w:rPr>
          <w:color w:val="000000"/>
        </w:rPr>
        <w:t xml:space="preserve">Jika </w:t>
      </w:r>
      <w:r>
        <w:rPr>
          <w:i/>
          <w:color w:val="000000"/>
        </w:rPr>
        <w:t>heading</w:t>
      </w:r>
      <w:r>
        <w:rPr>
          <w:color w:val="000000"/>
        </w:rPr>
        <w:t xml:space="preserve"> anda melebihi satu, gunakan level kedua heading seperti di contoh dibawah. Heading dituliskan dengan </w:t>
      </w:r>
      <w:r>
        <w:rPr>
          <w:i/>
          <w:color w:val="000000"/>
        </w:rPr>
        <w:t>boldface</w:t>
      </w:r>
      <w:r>
        <w:rPr>
          <w:color w:val="000000"/>
        </w:rPr>
        <w:t xml:space="preserve"> dengan menggunakan huruf besar. </w:t>
      </w:r>
      <w:r>
        <w:rPr>
          <w:b/>
          <w:color w:val="000000"/>
        </w:rPr>
        <w:t>Pengutipan</w:t>
      </w:r>
      <w:r w:rsidR="00F74B8B">
        <w:rPr>
          <w:b/>
          <w:color w:val="000000"/>
        </w:rPr>
        <w:t xml:space="preserve"> </w:t>
      </w:r>
      <w:r>
        <w:rPr>
          <w:b/>
          <w:color w:val="000000"/>
        </w:rPr>
        <w:t>/</w:t>
      </w:r>
      <w:r w:rsidR="00F74B8B">
        <w:rPr>
          <w:b/>
          <w:color w:val="000000"/>
        </w:rPr>
        <w:t xml:space="preserve"> </w:t>
      </w:r>
      <w:r>
        <w:rPr>
          <w:b/>
          <w:color w:val="000000"/>
        </w:rPr>
        <w:t xml:space="preserve">sitasi WAJIB menggunakan </w:t>
      </w:r>
      <w:r>
        <w:rPr>
          <w:b/>
        </w:rPr>
        <w:t>Mendeley</w:t>
      </w:r>
      <w:r>
        <w:rPr>
          <w:b/>
          <w:color w:val="000000"/>
        </w:rPr>
        <w:t xml:space="preserve"> Style IEEE </w:t>
      </w:r>
      <w:r>
        <w:rPr>
          <w:color w:val="000000"/>
        </w:rPr>
        <w:t xml:space="preserve">contoh [1], </w:t>
      </w:r>
      <w:r>
        <w:rPr>
          <w:color w:val="000000"/>
        </w:rPr>
        <w:lastRenderedPageBreak/>
        <w:t>atau jika lebih dari satu contoh [2] [3] [4], Untuk referensi gunakan journal atau proceeding, minimal 1</w:t>
      </w:r>
      <w:r w:rsidR="00B9315D">
        <w:rPr>
          <w:color w:val="000000"/>
        </w:rPr>
        <w:t>5 buah yang dipublish 5 tahun terakhir, hindari penggunaan referensi dari web.</w:t>
      </w:r>
    </w:p>
    <w:p w:rsidR="00B92F94" w:rsidRDefault="00B92F94">
      <w:pPr>
        <w:pBdr>
          <w:top w:val="nil"/>
          <w:left w:val="nil"/>
          <w:bottom w:val="nil"/>
          <w:right w:val="nil"/>
          <w:between w:val="nil"/>
        </w:pBdr>
        <w:ind w:firstLine="426"/>
        <w:jc w:val="both"/>
        <w:rPr>
          <w:color w:val="000000"/>
        </w:rPr>
      </w:pPr>
    </w:p>
    <w:p w:rsidR="00B92F94" w:rsidRDefault="00614139">
      <w:pPr>
        <w:numPr>
          <w:ilvl w:val="0"/>
          <w:numId w:val="3"/>
        </w:numPr>
        <w:pBdr>
          <w:top w:val="nil"/>
          <w:left w:val="nil"/>
          <w:bottom w:val="nil"/>
          <w:right w:val="nil"/>
          <w:between w:val="nil"/>
        </w:pBdr>
        <w:ind w:left="426" w:hanging="426"/>
        <w:jc w:val="both"/>
        <w:rPr>
          <w:b/>
          <w:color w:val="000000"/>
        </w:rPr>
      </w:pPr>
      <w:r>
        <w:rPr>
          <w:b/>
          <w:color w:val="000000"/>
        </w:rPr>
        <w:t>Second-Level Heading</w:t>
      </w:r>
    </w:p>
    <w:p w:rsidR="00B92F94" w:rsidRDefault="00614139">
      <w:pPr>
        <w:pBdr>
          <w:top w:val="nil"/>
          <w:left w:val="nil"/>
          <w:bottom w:val="nil"/>
          <w:right w:val="nil"/>
          <w:between w:val="nil"/>
        </w:pBdr>
        <w:spacing w:line="235" w:lineRule="auto"/>
        <w:ind w:firstLine="425"/>
        <w:jc w:val="both"/>
        <w:rPr>
          <w:color w:val="000000"/>
        </w:rPr>
      </w:pPr>
      <w:r>
        <w:rPr>
          <w:i/>
          <w:color w:val="000000"/>
        </w:rPr>
        <w:t xml:space="preserve">Heading </w:t>
      </w:r>
      <w:r>
        <w:rPr>
          <w:color w:val="000000"/>
        </w:rPr>
        <w:t xml:space="preserve">pada level kedua dituliskan dengan </w:t>
      </w:r>
      <w:r>
        <w:rPr>
          <w:i/>
          <w:color w:val="000000"/>
        </w:rPr>
        <w:t xml:space="preserve">boldface </w:t>
      </w:r>
      <w:r>
        <w:rPr>
          <w:color w:val="000000"/>
        </w:rPr>
        <w:t xml:space="preserve">dengan menggunakan huruf besar dan huruf kecil. </w:t>
      </w:r>
      <w:r>
        <w:rPr>
          <w:i/>
          <w:color w:val="000000"/>
        </w:rPr>
        <w:t>Heading</w:t>
      </w:r>
      <w:r w:rsidR="003336CB">
        <w:rPr>
          <w:color w:val="000000"/>
        </w:rPr>
        <w:t xml:space="preserve"> dituliskan rata kiri</w:t>
      </w:r>
      <w:r>
        <w:rPr>
          <w:color w:val="000000"/>
        </w:rPr>
        <w:t>.</w:t>
      </w:r>
    </w:p>
    <w:p w:rsidR="00B92F94" w:rsidRDefault="00B92F94">
      <w:pPr>
        <w:pBdr>
          <w:top w:val="nil"/>
          <w:left w:val="nil"/>
          <w:bottom w:val="nil"/>
          <w:right w:val="nil"/>
          <w:between w:val="nil"/>
        </w:pBdr>
        <w:spacing w:line="235" w:lineRule="auto"/>
        <w:ind w:firstLine="425"/>
        <w:jc w:val="both"/>
        <w:rPr>
          <w:color w:val="000000"/>
        </w:rPr>
      </w:pPr>
    </w:p>
    <w:p w:rsidR="00B92F94" w:rsidRDefault="00614139">
      <w:pPr>
        <w:pStyle w:val="Title"/>
        <w:numPr>
          <w:ilvl w:val="0"/>
          <w:numId w:val="4"/>
        </w:numPr>
        <w:spacing w:line="240" w:lineRule="auto"/>
        <w:ind w:left="567" w:hanging="567"/>
        <w:jc w:val="both"/>
        <w:rPr>
          <w:color w:val="000000"/>
          <w:sz w:val="20"/>
          <w:szCs w:val="20"/>
        </w:rPr>
      </w:pPr>
      <w:r>
        <w:rPr>
          <w:color w:val="000000"/>
          <w:sz w:val="20"/>
          <w:szCs w:val="20"/>
        </w:rPr>
        <w:t>Third-Level Heading</w:t>
      </w:r>
    </w:p>
    <w:p w:rsidR="00B92F94" w:rsidRDefault="00614139">
      <w:pPr>
        <w:pBdr>
          <w:top w:val="nil"/>
          <w:left w:val="nil"/>
          <w:bottom w:val="nil"/>
          <w:right w:val="nil"/>
          <w:between w:val="nil"/>
        </w:pBdr>
        <w:spacing w:line="235" w:lineRule="auto"/>
        <w:ind w:firstLine="425"/>
        <w:jc w:val="both"/>
        <w:rPr>
          <w:b/>
          <w:color w:val="000000"/>
        </w:rPr>
      </w:pPr>
      <w:r>
        <w:rPr>
          <w:b/>
          <w:color w:val="000000"/>
        </w:rPr>
        <w:t xml:space="preserve">Usahakan jangan menggunakan heading level ketiga, </w:t>
      </w:r>
      <w:r>
        <w:rPr>
          <w:b/>
        </w:rPr>
        <w:t>memaksimalkan</w:t>
      </w:r>
      <w:r>
        <w:rPr>
          <w:b/>
          <w:color w:val="000000"/>
        </w:rPr>
        <w:t xml:space="preserve"> heading level kedua saja.</w:t>
      </w:r>
    </w:p>
    <w:p w:rsidR="00B92F94" w:rsidRDefault="00B92F94">
      <w:pPr>
        <w:pBdr>
          <w:top w:val="nil"/>
          <w:left w:val="nil"/>
          <w:bottom w:val="nil"/>
          <w:right w:val="nil"/>
          <w:between w:val="nil"/>
        </w:pBdr>
        <w:spacing w:line="235" w:lineRule="auto"/>
        <w:jc w:val="both"/>
        <w:rPr>
          <w:i/>
          <w:color w:val="000000"/>
        </w:rPr>
      </w:pPr>
    </w:p>
    <w:p w:rsidR="00B92F94" w:rsidRDefault="00614139">
      <w:pPr>
        <w:numPr>
          <w:ilvl w:val="0"/>
          <w:numId w:val="3"/>
        </w:numPr>
        <w:pBdr>
          <w:top w:val="nil"/>
          <w:left w:val="nil"/>
          <w:bottom w:val="nil"/>
          <w:right w:val="nil"/>
          <w:between w:val="nil"/>
        </w:pBdr>
        <w:ind w:left="426" w:hanging="426"/>
        <w:jc w:val="both"/>
        <w:rPr>
          <w:b/>
          <w:color w:val="000000"/>
        </w:rPr>
      </w:pPr>
      <w:r>
        <w:rPr>
          <w:b/>
          <w:color w:val="000000"/>
        </w:rPr>
        <w:t>Contoh</w:t>
      </w:r>
      <w:r>
        <w:rPr>
          <w:b/>
          <w:i/>
          <w:color w:val="000000"/>
        </w:rPr>
        <w:t xml:space="preserve"> </w:t>
      </w:r>
      <w:r>
        <w:rPr>
          <w:b/>
          <w:color w:val="000000"/>
        </w:rPr>
        <w:t>Gambar</w:t>
      </w:r>
    </w:p>
    <w:p w:rsidR="00B92F94" w:rsidRDefault="00614139">
      <w:pPr>
        <w:spacing w:line="235" w:lineRule="auto"/>
        <w:jc w:val="center"/>
      </w:pPr>
      <w:r>
        <w:rPr>
          <w:noProof/>
          <w:lang w:val="id-ID"/>
        </w:rPr>
        <w:drawing>
          <wp:inline distT="0" distB="0" distL="0" distR="0">
            <wp:extent cx="2700000" cy="1826053"/>
            <wp:effectExtent l="0" t="0" r="5715" b="3175"/>
            <wp:docPr id="1" name="image1.png" descr="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㿷᛿॰"/>
                    <pic:cNvPicPr preferRelativeResize="0"/>
                  </pic:nvPicPr>
                  <pic:blipFill>
                    <a:blip r:embed="rId12"/>
                    <a:srcRect/>
                    <a:stretch>
                      <a:fillRect/>
                    </a:stretch>
                  </pic:blipFill>
                  <pic:spPr>
                    <a:xfrm>
                      <a:off x="0" y="0"/>
                      <a:ext cx="2700000" cy="1826053"/>
                    </a:xfrm>
                    <a:prstGeom prst="rect">
                      <a:avLst/>
                    </a:prstGeom>
                    <a:ln/>
                  </pic:spPr>
                </pic:pic>
              </a:graphicData>
            </a:graphic>
          </wp:inline>
        </w:drawing>
      </w:r>
    </w:p>
    <w:p w:rsidR="00B92F94" w:rsidRDefault="00614139">
      <w:pPr>
        <w:pBdr>
          <w:top w:val="nil"/>
          <w:left w:val="nil"/>
          <w:bottom w:val="nil"/>
          <w:right w:val="nil"/>
          <w:between w:val="nil"/>
        </w:pBdr>
        <w:spacing w:line="235" w:lineRule="auto"/>
        <w:jc w:val="center"/>
        <w:rPr>
          <w:color w:val="000000"/>
        </w:rPr>
      </w:pPr>
      <w:r>
        <w:rPr>
          <w:color w:val="000000"/>
        </w:rPr>
        <w:t>Gambar 1. Gunakan huruf besar hanya di awal nama gambar saja tanpa diakhir titik</w:t>
      </w:r>
      <w:r w:rsidR="003336CB">
        <w:rPr>
          <w:color w:val="000000"/>
        </w:rPr>
        <w:t xml:space="preserve"> [1]</w:t>
      </w:r>
    </w:p>
    <w:p w:rsidR="00B92F94" w:rsidRDefault="00B92F94">
      <w:pPr>
        <w:pBdr>
          <w:top w:val="nil"/>
          <w:left w:val="nil"/>
          <w:bottom w:val="nil"/>
          <w:right w:val="nil"/>
          <w:between w:val="nil"/>
        </w:pBdr>
        <w:spacing w:line="235" w:lineRule="auto"/>
        <w:rPr>
          <w:color w:val="000000"/>
        </w:rPr>
      </w:pPr>
    </w:p>
    <w:p w:rsidR="00B92F94" w:rsidRDefault="00614139">
      <w:pPr>
        <w:pBdr>
          <w:top w:val="nil"/>
          <w:left w:val="nil"/>
          <w:bottom w:val="nil"/>
          <w:right w:val="nil"/>
          <w:between w:val="nil"/>
        </w:pBdr>
        <w:spacing w:line="235" w:lineRule="auto"/>
        <w:ind w:firstLine="426"/>
        <w:jc w:val="both"/>
        <w:rPr>
          <w:color w:val="000000"/>
        </w:rPr>
      </w:pPr>
      <w:r>
        <w:rPr>
          <w:color w:val="000000"/>
        </w:rPr>
        <w:t>Semua gambar harus diberi penjelasan dalam bentuk paragraf dibawahnya, contoh: dari grafik pada gambar 1, dapat dilihat…..</w:t>
      </w:r>
    </w:p>
    <w:p w:rsidR="00B92F94" w:rsidRDefault="00614139">
      <w:pPr>
        <w:numPr>
          <w:ilvl w:val="0"/>
          <w:numId w:val="7"/>
        </w:numPr>
        <w:pBdr>
          <w:top w:val="nil"/>
          <w:left w:val="nil"/>
          <w:bottom w:val="nil"/>
          <w:right w:val="nil"/>
          <w:between w:val="nil"/>
        </w:pBdr>
        <w:spacing w:line="235" w:lineRule="auto"/>
        <w:ind w:left="426" w:hanging="284"/>
        <w:jc w:val="both"/>
        <w:rPr>
          <w:color w:val="000000"/>
        </w:rPr>
      </w:pPr>
      <w:r>
        <w:rPr>
          <w:color w:val="000000"/>
        </w:rPr>
        <w:t>Format Gambar (in line with text) diletakkan di tengah halaman (</w:t>
      </w:r>
      <w:r>
        <w:rPr>
          <w:i/>
          <w:color w:val="000000"/>
        </w:rPr>
        <w:t>center alignment</w:t>
      </w:r>
      <w:r>
        <w:rPr>
          <w:color w:val="000000"/>
        </w:rPr>
        <w:t>) baik itu pada kolom 1 ataupun pada kolom 2 dengan judul ditengah.</w:t>
      </w:r>
    </w:p>
    <w:p w:rsidR="00B92F94" w:rsidRDefault="00614139">
      <w:pPr>
        <w:numPr>
          <w:ilvl w:val="0"/>
          <w:numId w:val="7"/>
        </w:numPr>
        <w:pBdr>
          <w:top w:val="nil"/>
          <w:left w:val="nil"/>
          <w:bottom w:val="nil"/>
          <w:right w:val="nil"/>
          <w:between w:val="nil"/>
        </w:pBdr>
        <w:spacing w:line="235" w:lineRule="auto"/>
        <w:ind w:left="426" w:hanging="284"/>
        <w:jc w:val="both"/>
        <w:rPr>
          <w:color w:val="000000"/>
        </w:rPr>
      </w:pPr>
      <w:r>
        <w:rPr>
          <w:color w:val="000000"/>
        </w:rPr>
        <w:t>Seluruh gambar harus diberi judul dibawah gambar, dengan penomoran secara berurutan mulai angka 1 contoh Gambar 1. dan seterusnya bukan Gambar 2.1.</w:t>
      </w:r>
    </w:p>
    <w:p w:rsidR="00B92F94" w:rsidRDefault="00614139">
      <w:pPr>
        <w:numPr>
          <w:ilvl w:val="0"/>
          <w:numId w:val="7"/>
        </w:numPr>
        <w:pBdr>
          <w:top w:val="nil"/>
          <w:left w:val="nil"/>
          <w:bottom w:val="nil"/>
          <w:right w:val="nil"/>
          <w:between w:val="nil"/>
        </w:pBdr>
        <w:spacing w:line="235" w:lineRule="auto"/>
        <w:ind w:left="426" w:hanging="284"/>
        <w:jc w:val="both"/>
        <w:rPr>
          <w:color w:val="000000"/>
        </w:rPr>
      </w:pPr>
      <w:r>
        <w:rPr>
          <w:color w:val="000000"/>
        </w:rPr>
        <w:t>Jika gambar besar boleh diubah menjadi 1 kolom diletakkan di tengah, untuk selanjutnya dikembalikan menjadi 2 kolom lagi.</w:t>
      </w:r>
    </w:p>
    <w:p w:rsidR="00B92F94" w:rsidRDefault="00B92F94">
      <w:pPr>
        <w:pBdr>
          <w:top w:val="nil"/>
          <w:left w:val="nil"/>
          <w:bottom w:val="nil"/>
          <w:right w:val="nil"/>
          <w:between w:val="nil"/>
        </w:pBdr>
        <w:spacing w:line="235" w:lineRule="auto"/>
        <w:ind w:left="426"/>
        <w:jc w:val="both"/>
        <w:rPr>
          <w:color w:val="000000"/>
        </w:rPr>
      </w:pPr>
    </w:p>
    <w:p w:rsidR="00B92F94" w:rsidRDefault="00614139">
      <w:pPr>
        <w:numPr>
          <w:ilvl w:val="0"/>
          <w:numId w:val="3"/>
        </w:numPr>
        <w:pBdr>
          <w:top w:val="nil"/>
          <w:left w:val="nil"/>
          <w:bottom w:val="nil"/>
          <w:right w:val="nil"/>
          <w:between w:val="nil"/>
        </w:pBdr>
        <w:ind w:left="426" w:hanging="426"/>
        <w:jc w:val="both"/>
        <w:rPr>
          <w:b/>
          <w:color w:val="000000"/>
        </w:rPr>
      </w:pPr>
      <w:r>
        <w:rPr>
          <w:b/>
          <w:color w:val="000000"/>
        </w:rPr>
        <w:t>Contoh Tabel</w:t>
      </w:r>
    </w:p>
    <w:p w:rsidR="00B92F94" w:rsidRDefault="00B92F94">
      <w:pPr>
        <w:ind w:left="3"/>
        <w:jc w:val="both"/>
      </w:pPr>
    </w:p>
    <w:p w:rsidR="00B92F94" w:rsidRDefault="00614139">
      <w:pPr>
        <w:jc w:val="center"/>
        <w:rPr>
          <w:b/>
          <w:color w:val="000000"/>
        </w:rPr>
      </w:pPr>
      <w:r>
        <w:rPr>
          <w:color w:val="000000"/>
        </w:rPr>
        <w:t xml:space="preserve">Tabel 1. </w:t>
      </w:r>
      <w:r>
        <w:rPr>
          <w:color w:val="000000"/>
        </w:rPr>
        <w:tab/>
        <w:t>Judul tabel</w:t>
      </w:r>
    </w:p>
    <w:tbl>
      <w:tblPr>
        <w:tblStyle w:val="a0"/>
        <w:tblW w:w="4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866"/>
        <w:gridCol w:w="687"/>
        <w:gridCol w:w="866"/>
        <w:gridCol w:w="687"/>
      </w:tblGrid>
      <w:tr w:rsidR="00B92F94">
        <w:trPr>
          <w:trHeight w:val="20"/>
        </w:trPr>
        <w:tc>
          <w:tcPr>
            <w:tcW w:w="1126" w:type="dxa"/>
            <w:vAlign w:val="center"/>
          </w:tcPr>
          <w:p w:rsidR="00B92F94" w:rsidRDefault="00614139">
            <w:pPr>
              <w:spacing w:line="228" w:lineRule="auto"/>
              <w:jc w:val="center"/>
              <w:rPr>
                <w:b/>
                <w:color w:val="000000"/>
                <w:sz w:val="18"/>
                <w:szCs w:val="18"/>
              </w:rPr>
            </w:pPr>
            <w:r>
              <w:rPr>
                <w:b/>
                <w:color w:val="000000"/>
                <w:sz w:val="18"/>
                <w:szCs w:val="18"/>
              </w:rPr>
              <w:t>Keterangan</w:t>
            </w:r>
          </w:p>
        </w:tc>
        <w:tc>
          <w:tcPr>
            <w:tcW w:w="866" w:type="dxa"/>
            <w:vAlign w:val="center"/>
          </w:tcPr>
          <w:p w:rsidR="00B92F94" w:rsidRDefault="00614139">
            <w:pPr>
              <w:spacing w:line="228" w:lineRule="auto"/>
              <w:jc w:val="center"/>
              <w:rPr>
                <w:b/>
                <w:color w:val="000000"/>
                <w:sz w:val="18"/>
                <w:szCs w:val="18"/>
              </w:rPr>
            </w:pPr>
            <w:r>
              <w:rPr>
                <w:b/>
                <w:color w:val="000000"/>
                <w:sz w:val="18"/>
                <w:szCs w:val="18"/>
              </w:rPr>
              <w:t>Judul pertama</w:t>
            </w:r>
          </w:p>
        </w:tc>
        <w:tc>
          <w:tcPr>
            <w:tcW w:w="687" w:type="dxa"/>
            <w:vAlign w:val="center"/>
          </w:tcPr>
          <w:p w:rsidR="00B92F94" w:rsidRDefault="00614139">
            <w:pPr>
              <w:spacing w:line="228" w:lineRule="auto"/>
              <w:jc w:val="center"/>
              <w:rPr>
                <w:b/>
                <w:color w:val="000000"/>
                <w:sz w:val="18"/>
                <w:szCs w:val="18"/>
              </w:rPr>
            </w:pPr>
            <w:r>
              <w:rPr>
                <w:b/>
                <w:color w:val="000000"/>
                <w:sz w:val="18"/>
                <w:szCs w:val="18"/>
              </w:rPr>
              <w:t>Judul kedua</w:t>
            </w:r>
          </w:p>
        </w:tc>
        <w:tc>
          <w:tcPr>
            <w:tcW w:w="866" w:type="dxa"/>
            <w:vAlign w:val="center"/>
          </w:tcPr>
          <w:p w:rsidR="00B92F94" w:rsidRDefault="00614139">
            <w:pPr>
              <w:spacing w:line="228" w:lineRule="auto"/>
              <w:jc w:val="center"/>
              <w:rPr>
                <w:b/>
                <w:color w:val="000000"/>
                <w:sz w:val="18"/>
                <w:szCs w:val="18"/>
              </w:rPr>
            </w:pPr>
            <w:r>
              <w:rPr>
                <w:b/>
                <w:color w:val="000000"/>
                <w:sz w:val="18"/>
                <w:szCs w:val="18"/>
              </w:rPr>
              <w:t>Nama pertama</w:t>
            </w:r>
          </w:p>
        </w:tc>
        <w:tc>
          <w:tcPr>
            <w:tcW w:w="687" w:type="dxa"/>
            <w:vAlign w:val="center"/>
          </w:tcPr>
          <w:p w:rsidR="00B92F94" w:rsidRDefault="00614139">
            <w:pPr>
              <w:spacing w:line="228" w:lineRule="auto"/>
              <w:jc w:val="center"/>
              <w:rPr>
                <w:b/>
                <w:color w:val="000000"/>
                <w:sz w:val="18"/>
                <w:szCs w:val="18"/>
              </w:rPr>
            </w:pPr>
            <w:r>
              <w:rPr>
                <w:b/>
                <w:color w:val="000000"/>
                <w:sz w:val="18"/>
                <w:szCs w:val="18"/>
              </w:rPr>
              <w:t>Nama kedua</w:t>
            </w:r>
          </w:p>
        </w:tc>
      </w:tr>
      <w:tr w:rsidR="00B92F94">
        <w:trPr>
          <w:trHeight w:val="20"/>
        </w:trPr>
        <w:tc>
          <w:tcPr>
            <w:tcW w:w="1126" w:type="dxa"/>
            <w:vAlign w:val="center"/>
          </w:tcPr>
          <w:p w:rsidR="00B92F94" w:rsidRDefault="00614139">
            <w:pPr>
              <w:rPr>
                <w:color w:val="000000"/>
                <w:sz w:val="18"/>
                <w:szCs w:val="18"/>
              </w:rPr>
            </w:pPr>
            <w:r>
              <w:rPr>
                <w:color w:val="000000"/>
                <w:sz w:val="18"/>
                <w:szCs w:val="18"/>
              </w:rPr>
              <w:t>Nama depan</w:t>
            </w:r>
          </w:p>
        </w:tc>
        <w:tc>
          <w:tcPr>
            <w:tcW w:w="866" w:type="dxa"/>
            <w:vAlign w:val="center"/>
          </w:tcPr>
          <w:p w:rsidR="00B92F94" w:rsidRDefault="00B92F94">
            <w:pPr>
              <w:jc w:val="center"/>
              <w:rPr>
                <w:color w:val="000000"/>
                <w:sz w:val="18"/>
                <w:szCs w:val="18"/>
              </w:rPr>
            </w:pPr>
          </w:p>
        </w:tc>
        <w:tc>
          <w:tcPr>
            <w:tcW w:w="687" w:type="dxa"/>
            <w:vAlign w:val="center"/>
          </w:tcPr>
          <w:p w:rsidR="00B92F94" w:rsidRDefault="00B92F94">
            <w:pPr>
              <w:jc w:val="center"/>
              <w:rPr>
                <w:color w:val="000000"/>
                <w:sz w:val="18"/>
                <w:szCs w:val="18"/>
              </w:rPr>
            </w:pPr>
          </w:p>
        </w:tc>
        <w:tc>
          <w:tcPr>
            <w:tcW w:w="866" w:type="dxa"/>
            <w:vAlign w:val="center"/>
          </w:tcPr>
          <w:p w:rsidR="00B92F94" w:rsidRDefault="00B92F94">
            <w:pPr>
              <w:jc w:val="center"/>
              <w:rPr>
                <w:color w:val="000000"/>
                <w:sz w:val="18"/>
                <w:szCs w:val="18"/>
              </w:rPr>
            </w:pPr>
          </w:p>
        </w:tc>
        <w:tc>
          <w:tcPr>
            <w:tcW w:w="687" w:type="dxa"/>
            <w:vAlign w:val="center"/>
          </w:tcPr>
          <w:p w:rsidR="00B92F94" w:rsidRDefault="00B92F94">
            <w:pPr>
              <w:jc w:val="center"/>
              <w:rPr>
                <w:color w:val="000000"/>
                <w:sz w:val="18"/>
                <w:szCs w:val="18"/>
              </w:rPr>
            </w:pPr>
          </w:p>
        </w:tc>
      </w:tr>
      <w:tr w:rsidR="00B92F94">
        <w:trPr>
          <w:trHeight w:val="20"/>
        </w:trPr>
        <w:tc>
          <w:tcPr>
            <w:tcW w:w="1126" w:type="dxa"/>
            <w:vAlign w:val="center"/>
          </w:tcPr>
          <w:p w:rsidR="00B92F94" w:rsidRDefault="00614139">
            <w:pPr>
              <w:rPr>
                <w:color w:val="000000"/>
                <w:sz w:val="18"/>
                <w:szCs w:val="18"/>
              </w:rPr>
            </w:pPr>
            <w:r>
              <w:rPr>
                <w:color w:val="000000"/>
                <w:sz w:val="18"/>
                <w:szCs w:val="18"/>
              </w:rPr>
              <w:t>Nama tengah</w:t>
            </w:r>
          </w:p>
        </w:tc>
        <w:tc>
          <w:tcPr>
            <w:tcW w:w="866" w:type="dxa"/>
            <w:vAlign w:val="center"/>
          </w:tcPr>
          <w:p w:rsidR="00B92F94" w:rsidRDefault="00B92F94">
            <w:pPr>
              <w:jc w:val="center"/>
              <w:rPr>
                <w:color w:val="000000"/>
                <w:sz w:val="18"/>
                <w:szCs w:val="18"/>
              </w:rPr>
            </w:pPr>
          </w:p>
        </w:tc>
        <w:tc>
          <w:tcPr>
            <w:tcW w:w="687" w:type="dxa"/>
            <w:vAlign w:val="center"/>
          </w:tcPr>
          <w:p w:rsidR="00B92F94" w:rsidRDefault="00B92F94">
            <w:pPr>
              <w:jc w:val="center"/>
              <w:rPr>
                <w:color w:val="000000"/>
                <w:sz w:val="18"/>
                <w:szCs w:val="18"/>
              </w:rPr>
            </w:pPr>
          </w:p>
        </w:tc>
        <w:tc>
          <w:tcPr>
            <w:tcW w:w="866" w:type="dxa"/>
            <w:vAlign w:val="center"/>
          </w:tcPr>
          <w:p w:rsidR="00B92F94" w:rsidRDefault="00B92F94">
            <w:pPr>
              <w:jc w:val="center"/>
              <w:rPr>
                <w:color w:val="000000"/>
                <w:sz w:val="18"/>
                <w:szCs w:val="18"/>
              </w:rPr>
            </w:pPr>
          </w:p>
        </w:tc>
        <w:tc>
          <w:tcPr>
            <w:tcW w:w="687" w:type="dxa"/>
            <w:vAlign w:val="center"/>
          </w:tcPr>
          <w:p w:rsidR="00B92F94" w:rsidRDefault="00B92F94">
            <w:pPr>
              <w:jc w:val="center"/>
              <w:rPr>
                <w:color w:val="000000"/>
                <w:sz w:val="18"/>
                <w:szCs w:val="18"/>
              </w:rPr>
            </w:pPr>
          </w:p>
        </w:tc>
      </w:tr>
    </w:tbl>
    <w:p w:rsidR="00B92F94" w:rsidRDefault="00B92F94">
      <w:pPr>
        <w:pStyle w:val="Title"/>
        <w:spacing w:line="240" w:lineRule="auto"/>
        <w:jc w:val="both"/>
        <w:rPr>
          <w:b w:val="0"/>
          <w:color w:val="000000"/>
          <w:sz w:val="20"/>
          <w:szCs w:val="20"/>
        </w:rPr>
      </w:pPr>
    </w:p>
    <w:p w:rsidR="00B92F94" w:rsidRDefault="00614139">
      <w:pPr>
        <w:pBdr>
          <w:top w:val="nil"/>
          <w:left w:val="nil"/>
          <w:bottom w:val="nil"/>
          <w:right w:val="nil"/>
          <w:between w:val="nil"/>
        </w:pBdr>
        <w:spacing w:line="235" w:lineRule="auto"/>
        <w:ind w:firstLine="426"/>
        <w:jc w:val="both"/>
        <w:rPr>
          <w:color w:val="000000"/>
        </w:rPr>
      </w:pPr>
      <w:r>
        <w:rPr>
          <w:color w:val="000000"/>
        </w:rPr>
        <w:t xml:space="preserve">Semua </w:t>
      </w:r>
      <w:r>
        <w:t>Tabel</w:t>
      </w:r>
      <w:r>
        <w:rPr>
          <w:color w:val="000000"/>
        </w:rPr>
        <w:t xml:space="preserve"> harus diberi penjelasan dalam bentuk paragraf di bawahnya, contoh: dari Tabel 1 dapat dilihat bahwa…..</w:t>
      </w:r>
    </w:p>
    <w:p w:rsidR="00B92F94" w:rsidRDefault="00614139">
      <w:pPr>
        <w:numPr>
          <w:ilvl w:val="0"/>
          <w:numId w:val="1"/>
        </w:numPr>
        <w:pBdr>
          <w:top w:val="nil"/>
          <w:left w:val="nil"/>
          <w:bottom w:val="nil"/>
          <w:right w:val="nil"/>
          <w:between w:val="nil"/>
        </w:pBdr>
        <w:spacing w:line="235" w:lineRule="auto"/>
        <w:ind w:left="426" w:hanging="284"/>
        <w:jc w:val="both"/>
        <w:rPr>
          <w:b/>
          <w:color w:val="000000"/>
        </w:rPr>
      </w:pPr>
      <w:r>
        <w:rPr>
          <w:color w:val="000000"/>
        </w:rPr>
        <w:t xml:space="preserve">Font, </w:t>
      </w:r>
      <w:r>
        <w:rPr>
          <w:b/>
          <w:color w:val="000000"/>
        </w:rPr>
        <w:t>Times New Roman, Size 9.</w:t>
      </w:r>
    </w:p>
    <w:p w:rsidR="00B92F94" w:rsidRDefault="00614139">
      <w:pPr>
        <w:numPr>
          <w:ilvl w:val="0"/>
          <w:numId w:val="1"/>
        </w:numPr>
        <w:pBdr>
          <w:top w:val="nil"/>
          <w:left w:val="nil"/>
          <w:bottom w:val="nil"/>
          <w:right w:val="nil"/>
          <w:between w:val="nil"/>
        </w:pBdr>
        <w:spacing w:line="235" w:lineRule="auto"/>
        <w:ind w:left="426" w:hanging="284"/>
        <w:jc w:val="both"/>
        <w:rPr>
          <w:color w:val="000000"/>
        </w:rPr>
      </w:pPr>
      <w:r>
        <w:rPr>
          <w:color w:val="000000"/>
        </w:rPr>
        <w:t xml:space="preserve">Tabel </w:t>
      </w:r>
      <w:r>
        <w:rPr>
          <w:b/>
          <w:color w:val="000000"/>
        </w:rPr>
        <w:t>tidak boleh Image</w:t>
      </w:r>
      <w:r>
        <w:rPr>
          <w:color w:val="000000"/>
        </w:rPr>
        <w:t>, diletakkan di tengah halaman (</w:t>
      </w:r>
      <w:r>
        <w:rPr>
          <w:i/>
          <w:color w:val="000000"/>
        </w:rPr>
        <w:t>center alignment</w:t>
      </w:r>
      <w:r>
        <w:rPr>
          <w:color w:val="000000"/>
        </w:rPr>
        <w:t xml:space="preserve">) baik itu pada kolom 1 ataupun pada kolom 2 dengan judul ditengah </w:t>
      </w:r>
    </w:p>
    <w:p w:rsidR="00B92F94" w:rsidRDefault="00614139">
      <w:pPr>
        <w:numPr>
          <w:ilvl w:val="0"/>
          <w:numId w:val="1"/>
        </w:numPr>
        <w:pBdr>
          <w:top w:val="nil"/>
          <w:left w:val="nil"/>
          <w:bottom w:val="nil"/>
          <w:right w:val="nil"/>
          <w:between w:val="nil"/>
        </w:pBdr>
        <w:spacing w:line="235" w:lineRule="auto"/>
        <w:ind w:left="426" w:hanging="284"/>
        <w:jc w:val="both"/>
        <w:rPr>
          <w:color w:val="000000"/>
        </w:rPr>
      </w:pPr>
      <w:r>
        <w:rPr>
          <w:color w:val="000000"/>
        </w:rPr>
        <w:t>Seluruh tabel harus diberi penomoran secara berurutan mulai angka 1 contoh Tabel 1. dan seterusnya bukan Tabel 3.1.</w:t>
      </w:r>
    </w:p>
    <w:p w:rsidR="00B92F94" w:rsidRDefault="00614139">
      <w:pPr>
        <w:numPr>
          <w:ilvl w:val="0"/>
          <w:numId w:val="1"/>
        </w:numPr>
        <w:pBdr>
          <w:top w:val="nil"/>
          <w:left w:val="nil"/>
          <w:bottom w:val="nil"/>
          <w:right w:val="nil"/>
          <w:between w:val="nil"/>
        </w:pBdr>
        <w:spacing w:line="235" w:lineRule="auto"/>
        <w:ind w:left="426" w:hanging="284"/>
        <w:jc w:val="both"/>
        <w:rPr>
          <w:color w:val="000000"/>
        </w:rPr>
      </w:pPr>
      <w:r>
        <w:rPr>
          <w:color w:val="000000"/>
        </w:rPr>
        <w:t xml:space="preserve">Pada setiap tabel harus judul di atas Tabel. </w:t>
      </w:r>
    </w:p>
    <w:p w:rsidR="00B92F94" w:rsidRDefault="00B92F94">
      <w:pPr>
        <w:ind w:left="3"/>
        <w:jc w:val="both"/>
      </w:pPr>
    </w:p>
    <w:p w:rsidR="00B92F94" w:rsidRDefault="00614139">
      <w:pPr>
        <w:numPr>
          <w:ilvl w:val="0"/>
          <w:numId w:val="3"/>
        </w:numPr>
        <w:pBdr>
          <w:top w:val="nil"/>
          <w:left w:val="nil"/>
          <w:bottom w:val="nil"/>
          <w:right w:val="nil"/>
          <w:between w:val="nil"/>
        </w:pBdr>
        <w:ind w:left="426" w:hanging="426"/>
        <w:jc w:val="both"/>
        <w:rPr>
          <w:color w:val="000000"/>
        </w:rPr>
      </w:pPr>
      <w:r>
        <w:rPr>
          <w:b/>
          <w:color w:val="000000"/>
        </w:rPr>
        <w:t>Contoh Persamaan Matematika</w:t>
      </w:r>
      <w:r>
        <w:rPr>
          <w:color w:val="000000"/>
        </w:rPr>
        <w:t xml:space="preserve"> </w:t>
      </w:r>
    </w:p>
    <w:p w:rsidR="003336CB" w:rsidRDefault="00614139">
      <w:pPr>
        <w:pBdr>
          <w:top w:val="nil"/>
          <w:left w:val="nil"/>
          <w:bottom w:val="nil"/>
          <w:right w:val="nil"/>
          <w:between w:val="nil"/>
        </w:pBdr>
        <w:tabs>
          <w:tab w:val="left" w:pos="3720"/>
        </w:tabs>
        <w:spacing w:line="235" w:lineRule="auto"/>
        <w:jc w:val="right"/>
        <w:rPr>
          <w:color w:val="000000"/>
        </w:rPr>
      </w:pPr>
      <w:r>
        <w:rPr>
          <w:color w:val="000000"/>
        </w:rPr>
        <w:t xml:space="preserve"> </w:t>
      </w:r>
    </w:p>
    <w:p w:rsidR="00B92F94" w:rsidRPr="003336CB" w:rsidRDefault="003336CB">
      <w:pPr>
        <w:pBdr>
          <w:top w:val="nil"/>
          <w:left w:val="nil"/>
          <w:bottom w:val="nil"/>
          <w:right w:val="nil"/>
          <w:between w:val="nil"/>
        </w:pBdr>
        <w:tabs>
          <w:tab w:val="left" w:pos="3720"/>
        </w:tabs>
        <w:spacing w:line="235" w:lineRule="auto"/>
        <w:jc w:val="right"/>
        <w:rPr>
          <w:color w:val="000000"/>
        </w:rPr>
      </w:pPr>
      <m:oMath>
        <m:r>
          <w:rPr>
            <w:rFonts w:ascii="Cambria Math" w:hAnsi="Cambria Math"/>
            <w:color w:val="000000"/>
          </w:rPr>
          <m:t>f</m:t>
        </m:r>
        <m:d>
          <m:dPr>
            <m:ctrlPr>
              <w:rPr>
                <w:rFonts w:ascii="Cambria Math" w:hAnsi="Cambria Math"/>
                <w:i/>
                <w:color w:val="000000"/>
              </w:rPr>
            </m:ctrlPr>
          </m:dPr>
          <m:e>
            <m:r>
              <w:rPr>
                <w:rFonts w:ascii="Cambria Math" w:hAnsi="Cambria Math"/>
                <w:color w:val="000000"/>
              </w:rPr>
              <m:t>t</m:t>
            </m:r>
          </m:e>
        </m:d>
        <m:r>
          <w:rPr>
            <w:rFonts w:ascii="Cambria Math" w:hAnsi="Cambria Math"/>
            <w:color w:val="000000"/>
          </w:rPr>
          <m:t xml:space="preserve">= </m:t>
        </m:r>
        <m:nary>
          <m:naryPr>
            <m:limLoc m:val="subSup"/>
            <m:ctrlPr>
              <w:rPr>
                <w:rFonts w:ascii="Cambria Math" w:hAnsi="Cambria Math"/>
                <w:i/>
                <w:color w:val="000000"/>
              </w:rPr>
            </m:ctrlPr>
          </m:naryPr>
          <m:sub>
            <m:r>
              <w:rPr>
                <w:rFonts w:ascii="Cambria Math" w:hAnsi="Cambria Math"/>
                <w:color w:val="000000"/>
              </w:rPr>
              <m:t>0</m:t>
            </m:r>
          </m:sub>
          <m:sup>
            <m:r>
              <w:rPr>
                <w:rFonts w:ascii="Cambria Math" w:hAnsi="Cambria Math"/>
                <w:color w:val="000000"/>
              </w:rPr>
              <m:t>t</m:t>
            </m:r>
          </m:sup>
          <m:e>
            <m:r>
              <w:rPr>
                <w:rFonts w:ascii="Cambria Math" w:hAnsi="Cambria Math"/>
                <w:color w:val="000000"/>
              </w:rPr>
              <m:t>F</m:t>
            </m:r>
            <m:d>
              <m:dPr>
                <m:ctrlPr>
                  <w:rPr>
                    <w:rFonts w:ascii="Cambria Math" w:hAnsi="Cambria Math"/>
                    <w:i/>
                    <w:color w:val="000000"/>
                  </w:rPr>
                </m:ctrlPr>
              </m:dPr>
              <m:e>
                <m:r>
                  <w:rPr>
                    <w:rFonts w:ascii="Cambria Math" w:hAnsi="Cambria Math"/>
                    <w:color w:val="000000"/>
                  </w:rPr>
                  <m:t>u</m:t>
                </m:r>
              </m:e>
            </m:d>
            <m:r>
              <w:rPr>
                <w:rFonts w:ascii="Cambria Math" w:hAnsi="Cambria Math"/>
                <w:color w:val="000000"/>
              </w:rPr>
              <m:t>du+</m:t>
            </m:r>
            <m:f>
              <m:fPr>
                <m:ctrlPr>
                  <w:rPr>
                    <w:rFonts w:ascii="Cambria Math" w:hAnsi="Cambria Math"/>
                    <w:i/>
                    <w:color w:val="000000"/>
                  </w:rPr>
                </m:ctrlPr>
              </m:fPr>
              <m:num>
                <m:r>
                  <w:rPr>
                    <w:rFonts w:ascii="Cambria Math" w:hAnsi="Cambria Math"/>
                    <w:color w:val="000000"/>
                  </w:rPr>
                  <m:t>dg(t)</m:t>
                </m:r>
              </m:num>
              <m:den>
                <m:r>
                  <w:rPr>
                    <w:rFonts w:ascii="Cambria Math" w:hAnsi="Cambria Math"/>
                    <w:color w:val="000000"/>
                  </w:rPr>
                  <m:t>dt</m:t>
                </m:r>
              </m:den>
            </m:f>
          </m:e>
        </m:nary>
      </m:oMath>
      <w:r>
        <w:rPr>
          <w:color w:val="000000"/>
        </w:rPr>
        <w:t xml:space="preserve">                            </w:t>
      </w:r>
      <w:r w:rsidR="00614139">
        <w:rPr>
          <w:color w:val="000000"/>
        </w:rPr>
        <w:t>(1)</w:t>
      </w:r>
    </w:p>
    <w:p w:rsidR="00B92F94" w:rsidRDefault="00B92F94"/>
    <w:p w:rsidR="00B92F94" w:rsidRDefault="00614139">
      <w:pPr>
        <w:numPr>
          <w:ilvl w:val="0"/>
          <w:numId w:val="2"/>
        </w:numPr>
        <w:pBdr>
          <w:top w:val="nil"/>
          <w:left w:val="nil"/>
          <w:bottom w:val="nil"/>
          <w:right w:val="nil"/>
          <w:between w:val="nil"/>
        </w:pBdr>
        <w:spacing w:line="235" w:lineRule="auto"/>
        <w:ind w:left="426" w:hanging="284"/>
        <w:jc w:val="both"/>
        <w:rPr>
          <w:color w:val="000000"/>
        </w:rPr>
      </w:pPr>
      <w:r>
        <w:rPr>
          <w:color w:val="000000"/>
        </w:rPr>
        <w:t xml:space="preserve">Rumus </w:t>
      </w:r>
      <w:r>
        <w:rPr>
          <w:b/>
          <w:color w:val="000000"/>
        </w:rPr>
        <w:t>tidak boleh dalam bentuk Image</w:t>
      </w:r>
      <w:r>
        <w:rPr>
          <w:color w:val="000000"/>
        </w:rPr>
        <w:t xml:space="preserve">, harus menggunakan </w:t>
      </w:r>
      <w:r>
        <w:rPr>
          <w:b/>
          <w:color w:val="000000"/>
        </w:rPr>
        <w:t>Equation.</w:t>
      </w:r>
    </w:p>
    <w:p w:rsidR="00B92F94" w:rsidRDefault="00614139">
      <w:pPr>
        <w:numPr>
          <w:ilvl w:val="0"/>
          <w:numId w:val="2"/>
        </w:numPr>
        <w:pBdr>
          <w:top w:val="nil"/>
          <w:left w:val="nil"/>
          <w:bottom w:val="nil"/>
          <w:right w:val="nil"/>
          <w:between w:val="nil"/>
        </w:pBdr>
        <w:spacing w:line="235" w:lineRule="auto"/>
        <w:ind w:left="426" w:hanging="284"/>
        <w:jc w:val="both"/>
        <w:rPr>
          <w:color w:val="000000"/>
        </w:rPr>
      </w:pPr>
      <w:r>
        <w:rPr>
          <w:color w:val="000000"/>
        </w:rPr>
        <w:t xml:space="preserve">Seluruh Rumus/Persamaan </w:t>
      </w:r>
      <w:r>
        <w:rPr>
          <w:b/>
          <w:color w:val="000000"/>
        </w:rPr>
        <w:t>harus diberi penomoran</w:t>
      </w:r>
      <w:r>
        <w:rPr>
          <w:color w:val="000000"/>
        </w:rPr>
        <w:t xml:space="preserve"> secara berurutan mulai angka 1.</w:t>
      </w:r>
    </w:p>
    <w:p w:rsidR="00B92F94" w:rsidRDefault="00B92F94">
      <w:pPr>
        <w:pBdr>
          <w:top w:val="nil"/>
          <w:left w:val="nil"/>
          <w:bottom w:val="nil"/>
          <w:right w:val="nil"/>
          <w:between w:val="nil"/>
        </w:pBdr>
        <w:spacing w:line="235" w:lineRule="auto"/>
        <w:ind w:firstLine="425"/>
        <w:jc w:val="both"/>
        <w:rPr>
          <w:color w:val="000000"/>
        </w:rPr>
      </w:pPr>
    </w:p>
    <w:p w:rsidR="00B92F94" w:rsidRDefault="00614139">
      <w:pPr>
        <w:numPr>
          <w:ilvl w:val="0"/>
          <w:numId w:val="5"/>
        </w:numPr>
        <w:spacing w:line="228" w:lineRule="auto"/>
        <w:ind w:left="426" w:hanging="426"/>
        <w:jc w:val="both"/>
        <w:rPr>
          <w:b/>
        </w:rPr>
      </w:pPr>
      <w:r>
        <w:rPr>
          <w:b/>
        </w:rPr>
        <w:t>HASIL DAN PEMBAHASAN</w:t>
      </w:r>
    </w:p>
    <w:p w:rsidR="00B92F94" w:rsidRDefault="00614139">
      <w:pPr>
        <w:pBdr>
          <w:top w:val="nil"/>
          <w:left w:val="nil"/>
          <w:bottom w:val="nil"/>
          <w:right w:val="nil"/>
          <w:between w:val="nil"/>
        </w:pBdr>
        <w:spacing w:line="235" w:lineRule="auto"/>
        <w:ind w:firstLine="425"/>
        <w:jc w:val="both"/>
        <w:rPr>
          <w:color w:val="000000"/>
        </w:rPr>
      </w:pPr>
      <w:r>
        <w:rPr>
          <w:color w:val="000000"/>
        </w:rPr>
        <w:t xml:space="preserve">Memuat hasil, Pengujian dan pembahasan tentang </w:t>
      </w:r>
      <w:r w:rsidR="00047F86">
        <w:rPr>
          <w:color w:val="000000"/>
        </w:rPr>
        <w:t>penelitian</w:t>
      </w:r>
      <w:r>
        <w:rPr>
          <w:color w:val="000000"/>
        </w:rPr>
        <w:t xml:space="preserve"> yang telah dilakukan</w:t>
      </w:r>
      <w:r w:rsidR="008B090D">
        <w:rPr>
          <w:color w:val="000000"/>
        </w:rPr>
        <w:t>, pastikan memuat 3 hal berikut:</w:t>
      </w:r>
    </w:p>
    <w:p w:rsidR="00047F86" w:rsidRPr="00047F86" w:rsidRDefault="00047F86" w:rsidP="00047F86">
      <w:pPr>
        <w:pStyle w:val="ListParagraph"/>
        <w:numPr>
          <w:ilvl w:val="1"/>
          <w:numId w:val="2"/>
        </w:numPr>
        <w:pBdr>
          <w:top w:val="nil"/>
          <w:left w:val="nil"/>
          <w:bottom w:val="nil"/>
          <w:right w:val="nil"/>
          <w:between w:val="nil"/>
        </w:pBdr>
        <w:spacing w:line="235" w:lineRule="auto"/>
        <w:ind w:left="426" w:hanging="284"/>
        <w:jc w:val="both"/>
        <w:rPr>
          <w:color w:val="000000"/>
        </w:rPr>
      </w:pPr>
      <w:r>
        <w:t>Temuan (Findings/Results)</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Menyajikan hasil penelitian apa adanya.</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Bentuknya bisa berupa tabel, grafik, angka statistik, atau deskripsi data.</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Tidak banyak komentar, hanya apa yang ditemukan.</w:t>
      </w:r>
    </w:p>
    <w:p w:rsidR="00047F86" w:rsidRPr="00047F86" w:rsidRDefault="00047F86" w:rsidP="00047F86">
      <w:pPr>
        <w:pStyle w:val="ListParagraph"/>
        <w:numPr>
          <w:ilvl w:val="1"/>
          <w:numId w:val="2"/>
        </w:numPr>
        <w:pBdr>
          <w:top w:val="nil"/>
          <w:left w:val="nil"/>
          <w:bottom w:val="nil"/>
          <w:right w:val="nil"/>
          <w:between w:val="nil"/>
        </w:pBdr>
        <w:spacing w:line="235" w:lineRule="auto"/>
        <w:ind w:left="426" w:hanging="284"/>
        <w:jc w:val="both"/>
        <w:rPr>
          <w:color w:val="000000"/>
        </w:rPr>
      </w:pPr>
      <w:r>
        <w:t>Interpretasi</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Menjelaskan makna dari temuan.</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Menghubungkan hasil dengan teori, hipotesis, atau konteks penelitian.</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 xml:space="preserve">Menjawab pertanyaan: </w:t>
      </w:r>
      <w:r w:rsidRPr="00047F86">
        <w:rPr>
          <w:i/>
          <w:color w:val="000000"/>
        </w:rPr>
        <w:t>“Mengapa hasil ini terjadi? Apa artinya?”</w:t>
      </w:r>
    </w:p>
    <w:p w:rsidR="00047F86" w:rsidRPr="00047F86" w:rsidRDefault="00047F86" w:rsidP="00047F86">
      <w:pPr>
        <w:pStyle w:val="ListParagraph"/>
        <w:numPr>
          <w:ilvl w:val="1"/>
          <w:numId w:val="2"/>
        </w:numPr>
        <w:pBdr>
          <w:top w:val="nil"/>
          <w:left w:val="nil"/>
          <w:bottom w:val="nil"/>
          <w:right w:val="nil"/>
          <w:between w:val="nil"/>
        </w:pBdr>
        <w:spacing w:line="235" w:lineRule="auto"/>
        <w:ind w:left="426" w:hanging="284"/>
        <w:jc w:val="both"/>
        <w:rPr>
          <w:color w:val="000000"/>
        </w:rPr>
      </w:pPr>
      <w:r>
        <w:t>Pembanding</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Membandingkan hasil penelitian dengan studi terdahulu atau standar yang ada.</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Menunjukkan apakah hasil konsisten, berbeda, atau memperluas pengetahuan sebelumnya.</w:t>
      </w:r>
    </w:p>
    <w:p w:rsidR="00047F86" w:rsidRPr="00047F86" w:rsidRDefault="00047F86" w:rsidP="00047F86">
      <w:pPr>
        <w:pStyle w:val="ListParagraph"/>
        <w:numPr>
          <w:ilvl w:val="0"/>
          <w:numId w:val="10"/>
        </w:numPr>
        <w:pBdr>
          <w:top w:val="nil"/>
          <w:left w:val="nil"/>
          <w:bottom w:val="nil"/>
          <w:right w:val="nil"/>
          <w:between w:val="nil"/>
        </w:pBdr>
        <w:ind w:left="709" w:hanging="283"/>
        <w:jc w:val="both"/>
        <w:rPr>
          <w:color w:val="000000"/>
        </w:rPr>
      </w:pPr>
      <w:r w:rsidRPr="00047F86">
        <w:rPr>
          <w:color w:val="000000"/>
        </w:rPr>
        <w:t>Penting untuk menegaskan kontribusi baru.</w:t>
      </w:r>
    </w:p>
    <w:p w:rsidR="00B92F94" w:rsidRDefault="00B92F94">
      <w:pPr>
        <w:pBdr>
          <w:top w:val="nil"/>
          <w:left w:val="nil"/>
          <w:bottom w:val="nil"/>
          <w:right w:val="nil"/>
          <w:between w:val="nil"/>
        </w:pBdr>
        <w:spacing w:line="235" w:lineRule="auto"/>
        <w:ind w:firstLine="425"/>
        <w:jc w:val="both"/>
        <w:rPr>
          <w:color w:val="000000"/>
        </w:rPr>
      </w:pPr>
    </w:p>
    <w:p w:rsidR="00B92F94" w:rsidRDefault="00614139">
      <w:pPr>
        <w:numPr>
          <w:ilvl w:val="0"/>
          <w:numId w:val="5"/>
        </w:numPr>
        <w:spacing w:line="228" w:lineRule="auto"/>
        <w:ind w:left="426" w:hanging="426"/>
        <w:jc w:val="both"/>
        <w:rPr>
          <w:b/>
        </w:rPr>
      </w:pPr>
      <w:r>
        <w:rPr>
          <w:b/>
        </w:rPr>
        <w:t>KESIMPULAN DAN SARAN</w:t>
      </w:r>
    </w:p>
    <w:p w:rsidR="00B92F94" w:rsidRDefault="008B090D">
      <w:pPr>
        <w:pBdr>
          <w:top w:val="nil"/>
          <w:left w:val="nil"/>
          <w:bottom w:val="nil"/>
          <w:right w:val="nil"/>
          <w:between w:val="nil"/>
        </w:pBdr>
        <w:spacing w:line="235" w:lineRule="auto"/>
        <w:ind w:firstLine="425"/>
        <w:jc w:val="both"/>
        <w:rPr>
          <w:color w:val="000000"/>
        </w:rPr>
      </w:pPr>
      <w:r>
        <w:rPr>
          <w:color w:val="000000"/>
        </w:rPr>
        <w:t>Kesimpulan dan saran bisa dituliskan dalam 1 atau 2 paragraf dengan poin-poin berikut :</w:t>
      </w:r>
    </w:p>
    <w:p w:rsidR="008B090D" w:rsidRPr="00A12787" w:rsidRDefault="008B090D" w:rsidP="008B090D">
      <w:pPr>
        <w:pStyle w:val="ListParagraph"/>
        <w:numPr>
          <w:ilvl w:val="4"/>
          <w:numId w:val="2"/>
        </w:numPr>
        <w:pBdr>
          <w:top w:val="nil"/>
          <w:left w:val="nil"/>
          <w:bottom w:val="nil"/>
          <w:right w:val="nil"/>
          <w:between w:val="nil"/>
        </w:pBdr>
        <w:spacing w:line="235" w:lineRule="auto"/>
        <w:ind w:left="426" w:hanging="284"/>
        <w:jc w:val="both"/>
        <w:rPr>
          <w:b/>
          <w:color w:val="000000"/>
        </w:rPr>
      </w:pPr>
      <w:r w:rsidRPr="00A12787">
        <w:rPr>
          <w:b/>
          <w:color w:val="000000"/>
        </w:rPr>
        <w:t>Menjawab tujuan dan/atau memuat implikasi hasil riset</w:t>
      </w:r>
    </w:p>
    <w:p w:rsidR="008B090D" w:rsidRDefault="008B090D" w:rsidP="008B090D">
      <w:pPr>
        <w:pStyle w:val="ListParagraph"/>
        <w:numPr>
          <w:ilvl w:val="4"/>
          <w:numId w:val="2"/>
        </w:numPr>
        <w:pBdr>
          <w:top w:val="nil"/>
          <w:left w:val="nil"/>
          <w:bottom w:val="nil"/>
          <w:right w:val="nil"/>
          <w:between w:val="nil"/>
        </w:pBdr>
        <w:spacing w:line="235" w:lineRule="auto"/>
        <w:ind w:left="426" w:hanging="284"/>
        <w:jc w:val="both"/>
        <w:rPr>
          <w:color w:val="000000"/>
        </w:rPr>
      </w:pPr>
      <w:r>
        <w:rPr>
          <w:color w:val="000000"/>
        </w:rPr>
        <w:t>Sampaikan temuan utama secara singkat</w:t>
      </w:r>
    </w:p>
    <w:p w:rsidR="008B090D" w:rsidRDefault="008B090D" w:rsidP="008B090D">
      <w:pPr>
        <w:pStyle w:val="ListParagraph"/>
        <w:numPr>
          <w:ilvl w:val="4"/>
          <w:numId w:val="2"/>
        </w:numPr>
        <w:pBdr>
          <w:top w:val="nil"/>
          <w:left w:val="nil"/>
          <w:bottom w:val="nil"/>
          <w:right w:val="nil"/>
          <w:between w:val="nil"/>
        </w:pBdr>
        <w:spacing w:line="235" w:lineRule="auto"/>
        <w:ind w:left="426" w:hanging="284"/>
        <w:jc w:val="both"/>
        <w:rPr>
          <w:color w:val="000000"/>
        </w:rPr>
      </w:pPr>
      <w:r>
        <w:rPr>
          <w:color w:val="000000"/>
        </w:rPr>
        <w:t>Kontribusi penelitian dan implikasinya</w:t>
      </w:r>
    </w:p>
    <w:p w:rsidR="008B090D" w:rsidRPr="008B090D" w:rsidRDefault="008B090D" w:rsidP="008B090D">
      <w:pPr>
        <w:pStyle w:val="ListParagraph"/>
        <w:numPr>
          <w:ilvl w:val="4"/>
          <w:numId w:val="2"/>
        </w:numPr>
        <w:pBdr>
          <w:top w:val="nil"/>
          <w:left w:val="nil"/>
          <w:bottom w:val="nil"/>
          <w:right w:val="nil"/>
          <w:between w:val="nil"/>
        </w:pBdr>
        <w:spacing w:line="235" w:lineRule="auto"/>
        <w:ind w:left="426" w:hanging="284"/>
        <w:jc w:val="both"/>
        <w:rPr>
          <w:color w:val="000000"/>
        </w:rPr>
      </w:pPr>
      <w:r>
        <w:rPr>
          <w:color w:val="000000"/>
        </w:rPr>
        <w:t>Bisa  berikan saran untuk riset berikutnya</w:t>
      </w:r>
    </w:p>
    <w:p w:rsidR="00B92F94" w:rsidRDefault="00B92F94">
      <w:pPr>
        <w:pBdr>
          <w:top w:val="nil"/>
          <w:left w:val="nil"/>
          <w:bottom w:val="nil"/>
          <w:right w:val="nil"/>
          <w:between w:val="nil"/>
        </w:pBdr>
        <w:tabs>
          <w:tab w:val="center" w:pos="4320"/>
        </w:tabs>
        <w:jc w:val="both"/>
        <w:rPr>
          <w:b/>
          <w:smallCaps/>
          <w:color w:val="000000"/>
        </w:rPr>
      </w:pPr>
    </w:p>
    <w:p w:rsidR="001E3C44" w:rsidRDefault="001E3C44">
      <w:pPr>
        <w:pBdr>
          <w:top w:val="nil"/>
          <w:left w:val="nil"/>
          <w:bottom w:val="nil"/>
          <w:right w:val="nil"/>
          <w:between w:val="nil"/>
        </w:pBdr>
        <w:tabs>
          <w:tab w:val="center" w:pos="4320"/>
        </w:tabs>
        <w:jc w:val="both"/>
        <w:rPr>
          <w:b/>
          <w:smallCaps/>
          <w:color w:val="000000"/>
        </w:rPr>
      </w:pPr>
      <w:r>
        <w:rPr>
          <w:b/>
          <w:smallCaps/>
          <w:color w:val="000000"/>
        </w:rPr>
        <w:t>DEKLARASI</w:t>
      </w:r>
    </w:p>
    <w:p w:rsidR="001E3C44" w:rsidRDefault="001E3C44" w:rsidP="001E3C44">
      <w:pPr>
        <w:numPr>
          <w:ilvl w:val="0"/>
          <w:numId w:val="11"/>
        </w:numPr>
        <w:pBdr>
          <w:top w:val="nil"/>
          <w:left w:val="nil"/>
          <w:bottom w:val="nil"/>
          <w:right w:val="nil"/>
          <w:between w:val="nil"/>
        </w:pBdr>
        <w:spacing w:line="235" w:lineRule="auto"/>
        <w:ind w:left="426" w:hanging="284"/>
        <w:jc w:val="both"/>
        <w:rPr>
          <w:color w:val="000000"/>
        </w:rPr>
      </w:pPr>
      <w:r w:rsidRPr="001E3C44">
        <w:rPr>
          <w:color w:val="000000"/>
        </w:rPr>
        <w:t>P</w:t>
      </w:r>
      <w:r>
        <w:rPr>
          <w:color w:val="000000"/>
        </w:rPr>
        <w:t>ernyataan p</w:t>
      </w:r>
      <w:r w:rsidRPr="001E3C44">
        <w:rPr>
          <w:color w:val="000000"/>
        </w:rPr>
        <w:t xml:space="preserve">enggunaan </w:t>
      </w:r>
      <w:r>
        <w:rPr>
          <w:color w:val="000000"/>
        </w:rPr>
        <w:t>AI</w:t>
      </w:r>
    </w:p>
    <w:p w:rsidR="00372A07" w:rsidRDefault="00372A07" w:rsidP="001E3C44">
      <w:pPr>
        <w:pBdr>
          <w:top w:val="nil"/>
          <w:left w:val="nil"/>
          <w:bottom w:val="nil"/>
          <w:right w:val="nil"/>
          <w:between w:val="nil"/>
        </w:pBdr>
        <w:spacing w:line="235" w:lineRule="auto"/>
        <w:ind w:left="426"/>
        <w:jc w:val="both"/>
      </w:pPr>
      <w:r>
        <w:t>Contoh :</w:t>
      </w:r>
    </w:p>
    <w:p w:rsidR="001E3C44" w:rsidRPr="00372A07" w:rsidRDefault="00B762AE"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t xml:space="preserve">Sampaikan menggunakan apa dan untuk apa, </w:t>
      </w:r>
      <w:r w:rsidR="00372A07">
        <w:t>Penulis menyatakan bahwa teknologi kecerdasan buatan (misalnya ChatGPT, SciSpace) hanya digunakan untuk penyuntingan bahasa dan pencarian literatur. Tidak ada penggunaan AI dalam analisis data maupun interpretasi hasil</w:t>
      </w:r>
    </w:p>
    <w:p w:rsidR="00372A07" w:rsidRP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t>Tidak menggunakan AI dalam penulisan paper ini</w:t>
      </w:r>
    </w:p>
    <w:p w:rsidR="001E3C44" w:rsidRDefault="001E3C44" w:rsidP="001E3C44">
      <w:pPr>
        <w:numPr>
          <w:ilvl w:val="0"/>
          <w:numId w:val="11"/>
        </w:numPr>
        <w:pBdr>
          <w:top w:val="nil"/>
          <w:left w:val="nil"/>
          <w:bottom w:val="nil"/>
          <w:right w:val="nil"/>
          <w:between w:val="nil"/>
        </w:pBdr>
        <w:spacing w:line="235" w:lineRule="auto"/>
        <w:ind w:left="426" w:hanging="284"/>
        <w:jc w:val="both"/>
        <w:rPr>
          <w:color w:val="000000"/>
        </w:rPr>
      </w:pPr>
      <w:r>
        <w:rPr>
          <w:color w:val="000000"/>
        </w:rPr>
        <w:t>Kontribusi penulis</w:t>
      </w:r>
    </w:p>
    <w:p w:rsidR="001E3C44" w:rsidRDefault="00372A07" w:rsidP="001E3C44">
      <w:pPr>
        <w:pBdr>
          <w:top w:val="nil"/>
          <w:left w:val="nil"/>
          <w:bottom w:val="nil"/>
          <w:right w:val="nil"/>
          <w:between w:val="nil"/>
        </w:pBdr>
        <w:spacing w:line="235" w:lineRule="auto"/>
        <w:ind w:left="426"/>
        <w:jc w:val="both"/>
        <w:rPr>
          <w:color w:val="000000"/>
        </w:rPr>
      </w:pPr>
      <w:r>
        <w:rPr>
          <w:color w:val="000000"/>
        </w:rPr>
        <w:lastRenderedPageBreak/>
        <w:t xml:space="preserve">Contoh : </w:t>
      </w:r>
    </w:p>
    <w:p w:rsid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Konsep : Author a</w:t>
      </w:r>
    </w:p>
    <w:p w:rsid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 xml:space="preserve">Metode : Author a,b </w:t>
      </w:r>
    </w:p>
    <w:p w:rsid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dst</w:t>
      </w:r>
    </w:p>
    <w:p w:rsidR="001E3C44" w:rsidRDefault="001E3C44" w:rsidP="001E3C44">
      <w:pPr>
        <w:numPr>
          <w:ilvl w:val="0"/>
          <w:numId w:val="11"/>
        </w:numPr>
        <w:pBdr>
          <w:top w:val="nil"/>
          <w:left w:val="nil"/>
          <w:bottom w:val="nil"/>
          <w:right w:val="nil"/>
          <w:between w:val="nil"/>
        </w:pBdr>
        <w:spacing w:line="235" w:lineRule="auto"/>
        <w:ind w:left="426" w:hanging="284"/>
        <w:jc w:val="both"/>
        <w:rPr>
          <w:color w:val="000000"/>
        </w:rPr>
      </w:pPr>
      <w:r>
        <w:rPr>
          <w:color w:val="000000"/>
        </w:rPr>
        <w:t>Pernyataan pendanaan</w:t>
      </w:r>
    </w:p>
    <w:p w:rsidR="00372A07" w:rsidRDefault="00372A07" w:rsidP="00372A07">
      <w:pPr>
        <w:pBdr>
          <w:top w:val="nil"/>
          <w:left w:val="nil"/>
          <w:bottom w:val="nil"/>
          <w:right w:val="nil"/>
          <w:between w:val="nil"/>
        </w:pBdr>
        <w:spacing w:line="235" w:lineRule="auto"/>
        <w:ind w:left="426"/>
        <w:jc w:val="both"/>
      </w:pPr>
      <w:r w:rsidRPr="00372A07">
        <w:rPr>
          <w:color w:val="000000"/>
        </w:rPr>
        <w:t>Contoh</w:t>
      </w:r>
      <w:r>
        <w:t xml:space="preserve"> :</w:t>
      </w:r>
    </w:p>
    <w:p w:rsidR="001E3C44"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Pendanaan berasal dari …… dengan nomor kontrak …..</w:t>
      </w:r>
    </w:p>
    <w:p w:rsid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Tidak ada pendanaan khusus dari lembaga publik, komersial atau nirlaba</w:t>
      </w:r>
    </w:p>
    <w:p w:rsidR="001E3C44" w:rsidRDefault="001E3C44" w:rsidP="001E3C44">
      <w:pPr>
        <w:numPr>
          <w:ilvl w:val="0"/>
          <w:numId w:val="11"/>
        </w:numPr>
        <w:pBdr>
          <w:top w:val="nil"/>
          <w:left w:val="nil"/>
          <w:bottom w:val="nil"/>
          <w:right w:val="nil"/>
          <w:between w:val="nil"/>
        </w:pBdr>
        <w:spacing w:line="235" w:lineRule="auto"/>
        <w:ind w:left="426" w:hanging="284"/>
        <w:jc w:val="both"/>
        <w:rPr>
          <w:color w:val="000000"/>
        </w:rPr>
      </w:pPr>
      <w:r>
        <w:rPr>
          <w:color w:val="000000"/>
        </w:rPr>
        <w:t>Konflik kepentingan</w:t>
      </w:r>
    </w:p>
    <w:p w:rsidR="00372A07" w:rsidRDefault="00372A07" w:rsidP="00372A07">
      <w:pPr>
        <w:pBdr>
          <w:top w:val="nil"/>
          <w:left w:val="nil"/>
          <w:bottom w:val="nil"/>
          <w:right w:val="nil"/>
          <w:between w:val="nil"/>
        </w:pBdr>
        <w:spacing w:line="235" w:lineRule="auto"/>
        <w:ind w:left="426"/>
        <w:jc w:val="both"/>
      </w:pPr>
      <w:r>
        <w:t>Contoh :</w:t>
      </w:r>
    </w:p>
    <w:p w:rsidR="001E3C44"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Tidak ada konflik kepentingan</w:t>
      </w:r>
    </w:p>
    <w:p w:rsidR="00372A07" w:rsidRDefault="00372A07" w:rsidP="00372A07">
      <w:pPr>
        <w:pStyle w:val="ListParagraph"/>
        <w:numPr>
          <w:ilvl w:val="0"/>
          <w:numId w:val="12"/>
        </w:numPr>
        <w:pBdr>
          <w:top w:val="nil"/>
          <w:left w:val="nil"/>
          <w:bottom w:val="nil"/>
          <w:right w:val="nil"/>
          <w:between w:val="nil"/>
        </w:pBdr>
        <w:spacing w:line="235" w:lineRule="auto"/>
        <w:ind w:left="709" w:hanging="283"/>
        <w:jc w:val="both"/>
        <w:rPr>
          <w:color w:val="000000"/>
        </w:rPr>
      </w:pPr>
      <w:r>
        <w:rPr>
          <w:color w:val="000000"/>
        </w:rPr>
        <w:t>Author A menerima HR konsultasi dari perusahaan ………, sedangkan author yang lain tidak ada konflik kepentingan</w:t>
      </w:r>
    </w:p>
    <w:p w:rsidR="001E3C44" w:rsidRPr="001E3C44" w:rsidRDefault="001E3C44" w:rsidP="001E3C44">
      <w:pPr>
        <w:pBdr>
          <w:top w:val="nil"/>
          <w:left w:val="nil"/>
          <w:bottom w:val="nil"/>
          <w:right w:val="nil"/>
          <w:between w:val="nil"/>
        </w:pBdr>
        <w:spacing w:line="235" w:lineRule="auto"/>
        <w:jc w:val="both"/>
        <w:rPr>
          <w:color w:val="000000"/>
        </w:rPr>
      </w:pPr>
    </w:p>
    <w:p w:rsidR="00B92F94" w:rsidRDefault="00614139">
      <w:pPr>
        <w:pBdr>
          <w:top w:val="nil"/>
          <w:left w:val="nil"/>
          <w:bottom w:val="nil"/>
          <w:right w:val="nil"/>
          <w:between w:val="nil"/>
        </w:pBdr>
        <w:tabs>
          <w:tab w:val="center" w:pos="4320"/>
        </w:tabs>
        <w:jc w:val="both"/>
        <w:rPr>
          <w:b/>
          <w:smallCaps/>
          <w:color w:val="000000"/>
        </w:rPr>
      </w:pPr>
      <w:r>
        <w:rPr>
          <w:b/>
          <w:smallCaps/>
          <w:color w:val="000000"/>
        </w:rPr>
        <w:t xml:space="preserve">DAFTAR PUSTAKA </w:t>
      </w:r>
    </w:p>
    <w:p w:rsidR="00B92F94" w:rsidRPr="00D869FF" w:rsidRDefault="00614139" w:rsidP="00D869FF">
      <w:pPr>
        <w:jc w:val="both"/>
      </w:pPr>
      <w:r w:rsidRPr="00D869FF">
        <w:t xml:space="preserve">Wajib menggunakan </w:t>
      </w:r>
      <w:r w:rsidR="00BC65E5" w:rsidRPr="00120DB4">
        <w:rPr>
          <w:b/>
        </w:rPr>
        <w:t>Mendeley, Zotero atau</w:t>
      </w:r>
      <w:r w:rsidR="00BC65E5" w:rsidRPr="00D869FF">
        <w:rPr>
          <w:b/>
        </w:rPr>
        <w:t xml:space="preserve"> </w:t>
      </w:r>
      <w:r w:rsidR="006918E8" w:rsidRPr="00D869FF">
        <w:rPr>
          <w:b/>
        </w:rPr>
        <w:t>reference manager</w:t>
      </w:r>
      <w:r w:rsidR="006918E8" w:rsidRPr="00D869FF">
        <w:t xml:space="preserve"> lain, gunakan</w:t>
      </w:r>
      <w:r w:rsidRPr="00D869FF">
        <w:t xml:space="preserve"> </w:t>
      </w:r>
      <w:r w:rsidRPr="00D869FF">
        <w:rPr>
          <w:b/>
        </w:rPr>
        <w:t>style IEEE</w:t>
      </w:r>
      <w:r w:rsidR="00D869FF">
        <w:rPr>
          <w:b/>
        </w:rPr>
        <w:t>.</w:t>
      </w:r>
    </w:p>
    <w:p w:rsidR="00B92F94" w:rsidRDefault="00614139" w:rsidP="006918E8">
      <w:pPr>
        <w:jc w:val="both"/>
      </w:pPr>
      <w:r w:rsidRPr="00777056">
        <w:rPr>
          <w:b/>
        </w:rPr>
        <w:t>Minimal jumlah referensi</w:t>
      </w:r>
      <w:r w:rsidRPr="00D869FF">
        <w:rPr>
          <w:b/>
        </w:rPr>
        <w:t xml:space="preserve"> 1</w:t>
      </w:r>
      <w:r w:rsidR="006918E8" w:rsidRPr="00D869FF">
        <w:rPr>
          <w:b/>
        </w:rPr>
        <w:t>5</w:t>
      </w:r>
      <w:r w:rsidRPr="00D869FF">
        <w:rPr>
          <w:b/>
        </w:rPr>
        <w:t xml:space="preserve"> buah</w:t>
      </w:r>
      <w:r w:rsidR="00154731" w:rsidRPr="00D869FF">
        <w:rPr>
          <w:b/>
        </w:rPr>
        <w:t>, 5 tahun terakhir</w:t>
      </w:r>
      <w:r w:rsidR="006918E8" w:rsidRPr="00D869FF">
        <w:rPr>
          <w:b/>
        </w:rPr>
        <w:t>,</w:t>
      </w:r>
      <w:r w:rsidR="006918E8" w:rsidRPr="00D869FF">
        <w:t xml:space="preserve"> penulisan </w:t>
      </w:r>
      <w:r w:rsidR="006918E8" w:rsidRPr="00D869FF">
        <w:rPr>
          <w:b/>
        </w:rPr>
        <w:t>harus lengkap</w:t>
      </w:r>
      <w:r w:rsidR="006918E8">
        <w:rPr>
          <w:b/>
        </w:rPr>
        <w:t xml:space="preserve"> </w:t>
      </w:r>
      <w:r w:rsidR="006918E8" w:rsidRPr="006918E8">
        <w:t>(author, judul, nama jurnal, vol(no), tahun</w:t>
      </w:r>
      <w:r w:rsidR="00793FAE">
        <w:t>, Sertakan juga DOI</w:t>
      </w:r>
      <w:r w:rsidR="006918E8" w:rsidRPr="006918E8">
        <w:t>)</w:t>
      </w:r>
    </w:p>
    <w:p w:rsidR="006918E8" w:rsidRPr="006918E8" w:rsidRDefault="006918E8" w:rsidP="006918E8">
      <w:pPr>
        <w:jc w:val="both"/>
      </w:pPr>
    </w:p>
    <w:p w:rsidR="00325C5D" w:rsidRDefault="006918E8" w:rsidP="00325C5D">
      <w:pPr>
        <w:pStyle w:val="NormalWeb"/>
        <w:numPr>
          <w:ilvl w:val="0"/>
          <w:numId w:val="6"/>
        </w:numPr>
        <w:spacing w:before="0" w:beforeAutospacing="0" w:after="0" w:afterAutospacing="0"/>
        <w:ind w:left="426" w:hanging="426"/>
        <w:jc w:val="both"/>
        <w:rPr>
          <w:rStyle w:val="Strong"/>
          <w:b w:val="0"/>
          <w:sz w:val="20"/>
          <w:szCs w:val="20"/>
        </w:rPr>
      </w:pPr>
      <w:r w:rsidRPr="006918E8">
        <w:rPr>
          <w:rStyle w:val="Strong"/>
          <w:b w:val="0"/>
          <w:sz w:val="20"/>
          <w:szCs w:val="20"/>
        </w:rPr>
        <w:t xml:space="preserve">Chen, X., </w:t>
      </w:r>
      <w:r w:rsidRPr="006918E8">
        <w:rPr>
          <w:bCs/>
          <w:sz w:val="20"/>
          <w:szCs w:val="20"/>
        </w:rPr>
        <w:t>Slade</w:t>
      </w:r>
      <w:r w:rsidRPr="006918E8">
        <w:rPr>
          <w:rStyle w:val="Strong"/>
          <w:b w:val="0"/>
          <w:sz w:val="20"/>
          <w:szCs w:val="20"/>
        </w:rPr>
        <w:t xml:space="preserve">, E., Wang, X., &amp; Marikyan, D. </w:t>
      </w:r>
      <w:r w:rsidR="00785073">
        <w:rPr>
          <w:rStyle w:val="Strong"/>
          <w:b w:val="0"/>
          <w:sz w:val="20"/>
          <w:szCs w:val="20"/>
          <w:lang w:val="en-US"/>
        </w:rPr>
        <w:t>“</w:t>
      </w:r>
      <w:r w:rsidRPr="00785073">
        <w:rPr>
          <w:rStyle w:val="Strong"/>
          <w:b w:val="0"/>
          <w:sz w:val="20"/>
          <w:szCs w:val="20"/>
        </w:rPr>
        <w:t xml:space="preserve">User acceptance of autonomous vehicles: A </w:t>
      </w:r>
      <w:r w:rsidRPr="00785073">
        <w:rPr>
          <w:rStyle w:val="Strong"/>
          <w:b w:val="0"/>
          <w:sz w:val="20"/>
          <w:szCs w:val="20"/>
        </w:rPr>
        <w:t>mixed-methods study</w:t>
      </w:r>
      <w:r w:rsidR="00785073">
        <w:rPr>
          <w:rStyle w:val="Strong"/>
          <w:b w:val="0"/>
          <w:sz w:val="20"/>
          <w:szCs w:val="20"/>
          <w:lang w:val="en-US"/>
        </w:rPr>
        <w:t>”</w:t>
      </w:r>
      <w:r w:rsidRPr="006918E8">
        <w:rPr>
          <w:rStyle w:val="Strong"/>
          <w:b w:val="0"/>
          <w:sz w:val="20"/>
          <w:szCs w:val="20"/>
        </w:rPr>
        <w:t xml:space="preserve">. </w:t>
      </w:r>
      <w:r w:rsidRPr="00785073">
        <w:rPr>
          <w:rStyle w:val="Strong"/>
          <w:b w:val="0"/>
          <w:i/>
          <w:sz w:val="20"/>
          <w:szCs w:val="20"/>
        </w:rPr>
        <w:t>Industrial Management &amp; Data Systems</w:t>
      </w:r>
      <w:r w:rsidRPr="006918E8">
        <w:rPr>
          <w:rStyle w:val="Strong"/>
          <w:b w:val="0"/>
          <w:sz w:val="20"/>
          <w:szCs w:val="20"/>
        </w:rPr>
        <w:t>, 125(6), 2022–2042.</w:t>
      </w:r>
      <w:r>
        <w:rPr>
          <w:rStyle w:val="Strong"/>
          <w:b w:val="0"/>
          <w:sz w:val="20"/>
          <w:szCs w:val="20"/>
          <w:lang w:val="en-US"/>
        </w:rPr>
        <w:t xml:space="preserve">, </w:t>
      </w:r>
      <w:r>
        <w:rPr>
          <w:rStyle w:val="Strong"/>
          <w:b w:val="0"/>
          <w:sz w:val="20"/>
          <w:szCs w:val="20"/>
        </w:rPr>
        <w:t>2025</w:t>
      </w:r>
      <w:r w:rsidRPr="006918E8">
        <w:rPr>
          <w:rStyle w:val="Strong"/>
          <w:b w:val="0"/>
          <w:sz w:val="20"/>
          <w:szCs w:val="20"/>
        </w:rPr>
        <w:t xml:space="preserve">.  </w:t>
      </w:r>
      <w:hyperlink r:id="rId13" w:history="1">
        <w:r w:rsidR="00325C5D" w:rsidRPr="0005247F">
          <w:rPr>
            <w:rStyle w:val="Hyperlink"/>
            <w:sz w:val="20"/>
            <w:szCs w:val="20"/>
          </w:rPr>
          <w:t>https://doi.org/10.1108/IMDS-11-2024-1097</w:t>
        </w:r>
      </w:hyperlink>
    </w:p>
    <w:p w:rsidR="006918E8" w:rsidRPr="00325C5D" w:rsidRDefault="006918E8" w:rsidP="006918E8">
      <w:pPr>
        <w:pStyle w:val="NormalWeb"/>
        <w:numPr>
          <w:ilvl w:val="0"/>
          <w:numId w:val="6"/>
        </w:numPr>
        <w:spacing w:before="0" w:beforeAutospacing="0" w:after="0" w:afterAutospacing="0"/>
        <w:ind w:left="426" w:hanging="426"/>
        <w:jc w:val="both"/>
        <w:rPr>
          <w:rStyle w:val="Strong"/>
          <w:b w:val="0"/>
          <w:sz w:val="20"/>
          <w:szCs w:val="20"/>
        </w:rPr>
      </w:pPr>
      <w:r w:rsidRPr="006918E8">
        <w:rPr>
          <w:rStyle w:val="Strong"/>
          <w:b w:val="0"/>
          <w:sz w:val="20"/>
          <w:szCs w:val="20"/>
        </w:rPr>
        <w:t xml:space="preserve">Luger-Bazinger, C., Hollauf, E., Atasayar, H., Zankl, C., &amp; Hornung-Prähauser, V. </w:t>
      </w:r>
      <w:r w:rsidR="00785073">
        <w:rPr>
          <w:rStyle w:val="Strong"/>
          <w:b w:val="0"/>
          <w:sz w:val="20"/>
          <w:szCs w:val="20"/>
          <w:lang w:val="en-US"/>
        </w:rPr>
        <w:t>“</w:t>
      </w:r>
      <w:r w:rsidRPr="00785073">
        <w:rPr>
          <w:bCs/>
          <w:sz w:val="20"/>
          <w:szCs w:val="20"/>
        </w:rPr>
        <w:t>Perceptions</w:t>
      </w:r>
      <w:r w:rsidRPr="00785073">
        <w:rPr>
          <w:rStyle w:val="Strong"/>
          <w:b w:val="0"/>
          <w:sz w:val="20"/>
          <w:szCs w:val="20"/>
        </w:rPr>
        <w:t xml:space="preserve"> and attitudes of bicyclists towards self-driving cars: A mixed methods approach</w:t>
      </w:r>
      <w:r w:rsidR="00785073">
        <w:rPr>
          <w:rStyle w:val="Strong"/>
          <w:b w:val="0"/>
          <w:i/>
          <w:sz w:val="20"/>
          <w:szCs w:val="20"/>
          <w:lang w:val="en-US"/>
        </w:rPr>
        <w:t>”</w:t>
      </w:r>
      <w:r w:rsidRPr="006918E8">
        <w:rPr>
          <w:rStyle w:val="Strong"/>
          <w:b w:val="0"/>
          <w:i/>
          <w:sz w:val="20"/>
          <w:szCs w:val="20"/>
        </w:rPr>
        <w:t>.</w:t>
      </w:r>
      <w:r w:rsidRPr="006918E8">
        <w:rPr>
          <w:rStyle w:val="Strong"/>
          <w:b w:val="0"/>
          <w:sz w:val="20"/>
          <w:szCs w:val="20"/>
        </w:rPr>
        <w:t xml:space="preserve"> </w:t>
      </w:r>
      <w:r w:rsidRPr="00785073">
        <w:rPr>
          <w:rStyle w:val="Strong"/>
          <w:b w:val="0"/>
          <w:i/>
          <w:sz w:val="20"/>
          <w:szCs w:val="20"/>
        </w:rPr>
        <w:t>Frontiers in Future Transportation</w:t>
      </w:r>
      <w:r>
        <w:rPr>
          <w:rStyle w:val="Strong"/>
          <w:b w:val="0"/>
          <w:sz w:val="20"/>
          <w:szCs w:val="20"/>
        </w:rPr>
        <w:t>, 4, Article 1174956</w:t>
      </w:r>
      <w:r>
        <w:rPr>
          <w:rStyle w:val="Strong"/>
          <w:b w:val="0"/>
          <w:sz w:val="20"/>
          <w:szCs w:val="20"/>
          <w:lang w:val="en-US"/>
        </w:rPr>
        <w:t xml:space="preserve">, </w:t>
      </w:r>
      <w:r>
        <w:rPr>
          <w:rStyle w:val="Strong"/>
          <w:b w:val="0"/>
          <w:sz w:val="20"/>
          <w:szCs w:val="20"/>
        </w:rPr>
        <w:t>2023</w:t>
      </w:r>
      <w:r w:rsidRPr="006918E8">
        <w:rPr>
          <w:rStyle w:val="Strong"/>
          <w:b w:val="0"/>
          <w:sz w:val="20"/>
          <w:szCs w:val="20"/>
        </w:rPr>
        <w:t xml:space="preserve">. </w:t>
      </w:r>
      <w:hyperlink r:id="rId14" w:history="1">
        <w:r w:rsidR="00325C5D" w:rsidRPr="0005247F">
          <w:rPr>
            <w:rStyle w:val="Hyperlink"/>
            <w:sz w:val="20"/>
            <w:szCs w:val="20"/>
          </w:rPr>
          <w:t>https://doi.org/10.3389/ffutr.2023.1174956</w:t>
        </w:r>
      </w:hyperlink>
    </w:p>
    <w:p w:rsidR="006918E8" w:rsidRDefault="006918E8" w:rsidP="006918E8">
      <w:pPr>
        <w:pStyle w:val="NormalWeb"/>
        <w:numPr>
          <w:ilvl w:val="0"/>
          <w:numId w:val="6"/>
        </w:numPr>
        <w:spacing w:before="0" w:beforeAutospacing="0" w:after="0" w:afterAutospacing="0"/>
        <w:ind w:left="426" w:hanging="426"/>
        <w:jc w:val="both"/>
        <w:rPr>
          <w:rStyle w:val="Strong"/>
          <w:b w:val="0"/>
          <w:sz w:val="20"/>
          <w:szCs w:val="20"/>
        </w:rPr>
      </w:pPr>
      <w:r w:rsidRPr="006918E8">
        <w:rPr>
          <w:rStyle w:val="Strong"/>
          <w:b w:val="0"/>
          <w:sz w:val="20"/>
          <w:szCs w:val="20"/>
        </w:rPr>
        <w:t>Mouratidis, K., &amp; Cobeña Serrano, V.</w:t>
      </w:r>
      <w:r>
        <w:rPr>
          <w:rStyle w:val="Strong"/>
          <w:b w:val="0"/>
          <w:sz w:val="20"/>
          <w:szCs w:val="20"/>
          <w:lang w:val="en-US"/>
        </w:rPr>
        <w:t xml:space="preserve">, </w:t>
      </w:r>
      <w:r w:rsidRPr="006918E8">
        <w:rPr>
          <w:rStyle w:val="Strong"/>
          <w:b w:val="0"/>
          <w:sz w:val="20"/>
          <w:szCs w:val="20"/>
        </w:rPr>
        <w:t xml:space="preserve"> </w:t>
      </w:r>
      <w:r w:rsidR="00785073">
        <w:rPr>
          <w:rStyle w:val="Strong"/>
          <w:b w:val="0"/>
          <w:sz w:val="20"/>
          <w:szCs w:val="20"/>
          <w:lang w:val="en-US"/>
        </w:rPr>
        <w:t>“</w:t>
      </w:r>
      <w:r w:rsidRPr="00785073">
        <w:rPr>
          <w:rStyle w:val="Strong"/>
          <w:b w:val="0"/>
          <w:sz w:val="20"/>
          <w:szCs w:val="20"/>
        </w:rPr>
        <w:t xml:space="preserve">Autonomous buses: Intentions to use, passenger </w:t>
      </w:r>
      <w:r w:rsidRPr="00785073">
        <w:rPr>
          <w:bCs/>
          <w:sz w:val="20"/>
          <w:szCs w:val="20"/>
        </w:rPr>
        <w:t>experiences</w:t>
      </w:r>
      <w:r w:rsidRPr="00785073">
        <w:rPr>
          <w:rStyle w:val="Strong"/>
          <w:b w:val="0"/>
          <w:sz w:val="20"/>
          <w:szCs w:val="20"/>
        </w:rPr>
        <w:t>, and suggestions for improvement. Transportation Research Part F:</w:t>
      </w:r>
      <w:r w:rsidR="00785073">
        <w:rPr>
          <w:rStyle w:val="Strong"/>
          <w:b w:val="0"/>
          <w:sz w:val="20"/>
          <w:szCs w:val="20"/>
          <w:lang w:val="en-US"/>
        </w:rPr>
        <w:t>”</w:t>
      </w:r>
      <w:r w:rsidRPr="006918E8">
        <w:rPr>
          <w:rStyle w:val="Strong"/>
          <w:b w:val="0"/>
          <w:sz w:val="20"/>
          <w:szCs w:val="20"/>
        </w:rPr>
        <w:t xml:space="preserve"> </w:t>
      </w:r>
      <w:r w:rsidRPr="00785073">
        <w:rPr>
          <w:rStyle w:val="Strong"/>
          <w:b w:val="0"/>
          <w:i/>
          <w:sz w:val="20"/>
          <w:szCs w:val="20"/>
        </w:rPr>
        <w:t>Traffic Psychology and Behaviour</w:t>
      </w:r>
      <w:r>
        <w:rPr>
          <w:rStyle w:val="Strong"/>
          <w:b w:val="0"/>
          <w:sz w:val="20"/>
          <w:szCs w:val="20"/>
        </w:rPr>
        <w:t>, 76, 321–335</w:t>
      </w:r>
      <w:r>
        <w:rPr>
          <w:rStyle w:val="Strong"/>
          <w:b w:val="0"/>
          <w:sz w:val="20"/>
          <w:szCs w:val="20"/>
          <w:lang w:val="en-US"/>
        </w:rPr>
        <w:t xml:space="preserve">, </w:t>
      </w:r>
      <w:r>
        <w:rPr>
          <w:rStyle w:val="Strong"/>
          <w:b w:val="0"/>
          <w:sz w:val="20"/>
          <w:szCs w:val="20"/>
        </w:rPr>
        <w:t>2021</w:t>
      </w:r>
      <w:r w:rsidRPr="006918E8">
        <w:rPr>
          <w:rStyle w:val="Strong"/>
          <w:b w:val="0"/>
          <w:sz w:val="20"/>
          <w:szCs w:val="20"/>
        </w:rPr>
        <w:t xml:space="preserve">.  </w:t>
      </w:r>
      <w:hyperlink r:id="rId15" w:history="1">
        <w:r w:rsidR="00325C5D" w:rsidRPr="0005247F">
          <w:rPr>
            <w:rStyle w:val="Hyperlink"/>
            <w:sz w:val="20"/>
            <w:szCs w:val="20"/>
          </w:rPr>
          <w:t>https://doi.org/10.1016/j.trf.2020.12.007</w:t>
        </w:r>
      </w:hyperlink>
    </w:p>
    <w:p w:rsidR="006918E8" w:rsidRDefault="006918E8" w:rsidP="006918E8">
      <w:pPr>
        <w:pStyle w:val="NormalWeb"/>
        <w:numPr>
          <w:ilvl w:val="0"/>
          <w:numId w:val="6"/>
        </w:numPr>
        <w:spacing w:before="0" w:beforeAutospacing="0" w:after="0" w:afterAutospacing="0"/>
        <w:ind w:left="426" w:hanging="426"/>
        <w:jc w:val="both"/>
        <w:rPr>
          <w:rStyle w:val="Strong"/>
          <w:b w:val="0"/>
          <w:sz w:val="20"/>
          <w:szCs w:val="20"/>
        </w:rPr>
      </w:pPr>
      <w:r w:rsidRPr="006918E8">
        <w:rPr>
          <w:rStyle w:val="Strong"/>
          <w:b w:val="0"/>
          <w:sz w:val="20"/>
          <w:szCs w:val="20"/>
        </w:rPr>
        <w:t xml:space="preserve">Weigl, K., Eisele, D., &amp; Riener, A. </w:t>
      </w:r>
      <w:r w:rsidR="00785073">
        <w:rPr>
          <w:rStyle w:val="Strong"/>
          <w:b w:val="0"/>
          <w:sz w:val="20"/>
          <w:szCs w:val="20"/>
          <w:lang w:val="en-US"/>
        </w:rPr>
        <w:t>“</w:t>
      </w:r>
      <w:r w:rsidRPr="00785073">
        <w:rPr>
          <w:rStyle w:val="Strong"/>
          <w:b w:val="0"/>
          <w:sz w:val="20"/>
          <w:szCs w:val="20"/>
        </w:rPr>
        <w:t>Estimated years until the acceptance and adoption of automated vehicles and the willingness to pay for them in Germany: Focus on age and gender</w:t>
      </w:r>
      <w:r w:rsidR="00785073">
        <w:rPr>
          <w:rStyle w:val="Strong"/>
          <w:b w:val="0"/>
          <w:i/>
          <w:sz w:val="20"/>
          <w:szCs w:val="20"/>
          <w:lang w:val="en-US"/>
        </w:rPr>
        <w:t>”</w:t>
      </w:r>
      <w:r w:rsidRPr="006918E8">
        <w:rPr>
          <w:rStyle w:val="Strong"/>
          <w:b w:val="0"/>
          <w:i/>
          <w:sz w:val="20"/>
          <w:szCs w:val="20"/>
        </w:rPr>
        <w:t>.</w:t>
      </w:r>
      <w:r w:rsidRPr="006918E8">
        <w:rPr>
          <w:rStyle w:val="Strong"/>
          <w:b w:val="0"/>
          <w:sz w:val="20"/>
          <w:szCs w:val="20"/>
        </w:rPr>
        <w:t xml:space="preserve"> </w:t>
      </w:r>
      <w:r w:rsidRPr="00785073">
        <w:rPr>
          <w:bCs/>
          <w:i/>
          <w:sz w:val="20"/>
          <w:szCs w:val="20"/>
        </w:rPr>
        <w:t>International</w:t>
      </w:r>
      <w:r w:rsidRPr="00785073">
        <w:rPr>
          <w:rStyle w:val="Strong"/>
          <w:b w:val="0"/>
          <w:i/>
          <w:sz w:val="20"/>
          <w:szCs w:val="20"/>
        </w:rPr>
        <w:t xml:space="preserve"> Journal of Transportation Science and Technology</w:t>
      </w:r>
      <w:r w:rsidRPr="006918E8">
        <w:rPr>
          <w:rStyle w:val="Strong"/>
          <w:b w:val="0"/>
          <w:sz w:val="20"/>
          <w:szCs w:val="20"/>
        </w:rPr>
        <w:t>, 11(2), 216–228</w:t>
      </w:r>
      <w:r>
        <w:rPr>
          <w:rStyle w:val="Strong"/>
          <w:b w:val="0"/>
          <w:sz w:val="20"/>
          <w:szCs w:val="20"/>
          <w:lang w:val="en-US"/>
        </w:rPr>
        <w:t xml:space="preserve">, </w:t>
      </w:r>
      <w:r>
        <w:rPr>
          <w:rStyle w:val="Strong"/>
          <w:b w:val="0"/>
          <w:sz w:val="20"/>
          <w:szCs w:val="20"/>
        </w:rPr>
        <w:t>2022</w:t>
      </w:r>
      <w:r w:rsidRPr="006918E8">
        <w:rPr>
          <w:rStyle w:val="Strong"/>
          <w:b w:val="0"/>
          <w:sz w:val="20"/>
          <w:szCs w:val="20"/>
        </w:rPr>
        <w:t xml:space="preserve">.  </w:t>
      </w:r>
      <w:hyperlink r:id="rId16" w:history="1">
        <w:r w:rsidR="00325C5D" w:rsidRPr="0005247F">
          <w:rPr>
            <w:rStyle w:val="Hyperlink"/>
            <w:sz w:val="20"/>
            <w:szCs w:val="20"/>
          </w:rPr>
          <w:t>https://doi.org/10.1016/j.ijtst.2022.03.006</w:t>
        </w:r>
      </w:hyperlink>
    </w:p>
    <w:p w:rsidR="00B92F94" w:rsidRDefault="00B92F94" w:rsidP="00325C5D">
      <w:pPr>
        <w:spacing w:before="60"/>
        <w:jc w:val="both"/>
        <w:rPr>
          <w:color w:val="222222"/>
          <w:highlight w:val="white"/>
        </w:rPr>
        <w:sectPr w:rsidR="00B92F94" w:rsidSect="00517273">
          <w:headerReference w:type="even" r:id="rId17"/>
          <w:type w:val="continuous"/>
          <w:pgSz w:w="11907" w:h="16840"/>
          <w:pgMar w:top="1440" w:right="1440" w:bottom="1440" w:left="1440" w:header="709" w:footer="709" w:gutter="0"/>
          <w:cols w:num="2" w:space="567"/>
        </w:sectPr>
      </w:pPr>
    </w:p>
    <w:p w:rsidR="00B92F94" w:rsidRDefault="00B92F94">
      <w:pPr>
        <w:tabs>
          <w:tab w:val="left" w:pos="360"/>
        </w:tabs>
        <w:spacing w:before="60"/>
        <w:ind w:left="357"/>
        <w:jc w:val="both"/>
      </w:pPr>
    </w:p>
    <w:p w:rsidR="00B92F94" w:rsidRDefault="00B92F94">
      <w:pPr>
        <w:ind w:left="600" w:right="-60" w:hanging="600"/>
        <w:jc w:val="both"/>
        <w:rPr>
          <w:b/>
          <w:smallCaps/>
        </w:rPr>
      </w:pPr>
      <w:bookmarkStart w:id="2" w:name="_heading=h.gjdgxs" w:colFirst="0" w:colLast="0"/>
      <w:bookmarkEnd w:id="2"/>
    </w:p>
    <w:sectPr w:rsidR="00B92F94">
      <w:type w:val="continuous"/>
      <w:pgSz w:w="11907" w:h="16840"/>
      <w:pgMar w:top="1440" w:right="1440" w:bottom="1440" w:left="1440" w:header="709" w:footer="873" w:gutter="0"/>
      <w:cols w:num="2" w:space="720" w:equalWidth="0">
        <w:col w:w="4335" w:space="357"/>
        <w:col w:w="433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C6A" w:rsidRDefault="00DB7C6A">
      <w:r>
        <w:separator/>
      </w:r>
    </w:p>
  </w:endnote>
  <w:endnote w:type="continuationSeparator" w:id="0">
    <w:p w:rsidR="00DB7C6A" w:rsidRDefault="00DB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0D" w:rsidRDefault="008B090D">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0D" w:rsidRDefault="008B090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FA2C37">
      <w:rPr>
        <w:noProof/>
        <w:color w:val="000000"/>
      </w:rPr>
      <w:t>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C6A" w:rsidRDefault="00DB7C6A">
      <w:r>
        <w:separator/>
      </w:r>
    </w:p>
  </w:footnote>
  <w:footnote w:type="continuationSeparator" w:id="0">
    <w:p w:rsidR="00DB7C6A" w:rsidRDefault="00DB7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0D" w:rsidRDefault="008B090D">
    <w:pPr>
      <w:pBdr>
        <w:top w:val="nil"/>
        <w:left w:val="nil"/>
        <w:bottom w:val="single" w:sz="12" w:space="4" w:color="000000"/>
        <w:right w:val="nil"/>
        <w:between w:val="nil"/>
      </w:pBdr>
      <w:tabs>
        <w:tab w:val="left" w:pos="1767"/>
        <w:tab w:val="left" w:pos="3739"/>
        <w:tab w:val="right" w:pos="8364"/>
      </w:tabs>
      <w:spacing w:before="200" w:after="280"/>
      <w:ind w:right="-51"/>
      <w:rPr>
        <w:color w:val="000000"/>
      </w:rPr>
    </w:pPr>
    <w:r>
      <w:rPr>
        <w:b/>
        <w:color w:val="000000"/>
        <w:sz w:val="24"/>
        <w:szCs w:val="24"/>
      </w:rPr>
      <w:t>JATI</w:t>
    </w:r>
    <w:r>
      <w:rPr>
        <w:color w:val="000000"/>
        <w:sz w:val="24"/>
        <w:szCs w:val="24"/>
      </w:rPr>
      <w:t xml:space="preserve"> </w:t>
    </w:r>
    <w:r>
      <w:rPr>
        <w:i/>
        <w:color w:val="000000"/>
      </w:rPr>
      <w:t>(Jurnal Mahasiswa Teknik Informatika)</w:t>
    </w:r>
    <w:r>
      <w:rPr>
        <w:color w:val="000000"/>
      </w:rPr>
      <w:tab/>
      <w:t>Vol. 3  No. 1, Maret 2019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73" w:rsidRPr="00517273" w:rsidRDefault="00517273" w:rsidP="00517273">
    <w:pPr>
      <w:tabs>
        <w:tab w:val="center" w:pos="4680"/>
        <w:tab w:val="right" w:pos="9027"/>
        <w:tab w:val="right" w:pos="9360"/>
      </w:tabs>
      <w:rPr>
        <w:i/>
        <w:sz w:val="22"/>
        <w:szCs w:val="22"/>
      </w:rPr>
    </w:pPr>
    <w:r w:rsidRPr="00517273">
      <w:rPr>
        <w:i/>
        <w:sz w:val="22"/>
        <w:szCs w:val="22"/>
        <w:lang w:val="id-ID"/>
      </w:rPr>
      <w:t xml:space="preserve">Jurnal </w:t>
    </w:r>
    <w:r w:rsidRPr="00517273">
      <w:rPr>
        <w:sz w:val="22"/>
        <w:szCs w:val="22"/>
        <w:lang w:val="id-ID"/>
      </w:rPr>
      <w:t>MNEMONIC</w:t>
    </w:r>
    <w:r w:rsidRPr="00517273">
      <w:rPr>
        <w:sz w:val="22"/>
        <w:szCs w:val="22"/>
        <w:lang w:val="id-ID"/>
      </w:rPr>
      <w:tab/>
    </w:r>
    <w:r w:rsidRPr="00517273">
      <w:rPr>
        <w:sz w:val="22"/>
        <w:szCs w:val="22"/>
        <w:lang w:val="id-ID"/>
      </w:rPr>
      <w:tab/>
      <w:t xml:space="preserve">Vol </w:t>
    </w:r>
    <w:r w:rsidRPr="00517273">
      <w:rPr>
        <w:sz w:val="22"/>
        <w:szCs w:val="22"/>
      </w:rPr>
      <w:t>x</w:t>
    </w:r>
    <w:r w:rsidRPr="00517273">
      <w:rPr>
        <w:sz w:val="22"/>
        <w:szCs w:val="22"/>
        <w:lang w:val="id-ID"/>
      </w:rPr>
      <w:t xml:space="preserve"> No </w:t>
    </w:r>
    <w:r w:rsidRPr="00517273">
      <w:rPr>
        <w:sz w:val="22"/>
        <w:szCs w:val="22"/>
      </w:rPr>
      <w:t>x</w:t>
    </w:r>
    <w:r w:rsidRPr="00517273">
      <w:rPr>
        <w:sz w:val="22"/>
        <w:szCs w:val="22"/>
        <w:lang w:val="id-ID"/>
      </w:rPr>
      <w:t xml:space="preserve">, </w:t>
    </w:r>
    <w:r w:rsidRPr="00517273">
      <w:rPr>
        <w:sz w:val="22"/>
        <w:szCs w:val="22"/>
      </w:rPr>
      <w:t>xxxxxxxxxxxxxxxx xxxx</w:t>
    </w:r>
  </w:p>
  <w:p w:rsidR="008B090D" w:rsidRPr="00517273" w:rsidRDefault="008B090D" w:rsidP="005172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0D" w:rsidRDefault="008B090D">
    <w:pPr>
      <w:pBdr>
        <w:top w:val="nil"/>
        <w:left w:val="nil"/>
        <w:bottom w:val="single" w:sz="12" w:space="4" w:color="000000"/>
        <w:right w:val="nil"/>
        <w:between w:val="nil"/>
      </w:pBdr>
      <w:tabs>
        <w:tab w:val="left" w:pos="1767"/>
        <w:tab w:val="left" w:pos="3739"/>
        <w:tab w:val="right" w:pos="8364"/>
      </w:tabs>
      <w:spacing w:before="200" w:after="280"/>
      <w:ind w:right="-51"/>
      <w:rPr>
        <w:color w:val="000000"/>
      </w:rPr>
    </w:pPr>
    <w:r>
      <w:rPr>
        <w:b/>
        <w:color w:val="000000"/>
        <w:sz w:val="24"/>
        <w:szCs w:val="24"/>
      </w:rPr>
      <w:t>JATI</w:t>
    </w:r>
    <w:r>
      <w:rPr>
        <w:color w:val="000000"/>
        <w:sz w:val="24"/>
        <w:szCs w:val="24"/>
      </w:rPr>
      <w:t xml:space="preserve"> </w:t>
    </w:r>
    <w:r>
      <w:rPr>
        <w:i/>
        <w:color w:val="000000"/>
      </w:rPr>
      <w:t>(Jurnal Mahasiswa Teknik Informatika)</w:t>
    </w:r>
    <w:r>
      <w:rPr>
        <w:color w:val="000000"/>
      </w:rPr>
      <w:tab/>
      <w:t>Vol. 3  No. 2, September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2317F"/>
    <w:multiLevelType w:val="hybridMultilevel"/>
    <w:tmpl w:val="013C9842"/>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 w15:restartNumberingAfterBreak="0">
    <w:nsid w:val="12E62613"/>
    <w:multiLevelType w:val="multilevel"/>
    <w:tmpl w:val="A1F4A392"/>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2" w15:restartNumberingAfterBreak="0">
    <w:nsid w:val="3F2F22D5"/>
    <w:multiLevelType w:val="hybridMultilevel"/>
    <w:tmpl w:val="F5706B90"/>
    <w:lvl w:ilvl="0" w:tplc="04210019">
      <w:start w:val="1"/>
      <w:numFmt w:val="lowerLetter"/>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3" w15:restartNumberingAfterBreak="0">
    <w:nsid w:val="49230383"/>
    <w:multiLevelType w:val="multilevel"/>
    <w:tmpl w:val="DEF28D28"/>
    <w:lvl w:ilvl="0">
      <w:start w:val="1"/>
      <w:numFmt w:val="lowerLetter"/>
      <w:lvlText w:val="%1."/>
      <w:lvlJc w:val="left"/>
      <w:pPr>
        <w:ind w:left="1145" w:hanging="360"/>
      </w:pPr>
      <w:rPr>
        <w:b w:val="0"/>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4" w15:restartNumberingAfterBreak="0">
    <w:nsid w:val="4C870E29"/>
    <w:multiLevelType w:val="multilevel"/>
    <w:tmpl w:val="F9FC049A"/>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5" w15:restartNumberingAfterBreak="0">
    <w:nsid w:val="5CF856E8"/>
    <w:multiLevelType w:val="multilevel"/>
    <w:tmpl w:val="95403B5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3D20C62"/>
    <w:multiLevelType w:val="multilevel"/>
    <w:tmpl w:val="A1F4A392"/>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7" w15:restartNumberingAfterBreak="0">
    <w:nsid w:val="74B91BB7"/>
    <w:multiLevelType w:val="multilevel"/>
    <w:tmpl w:val="EC36533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79800354"/>
    <w:multiLevelType w:val="multilevel"/>
    <w:tmpl w:val="C888B136"/>
    <w:lvl w:ilvl="0">
      <w:start w:val="1"/>
      <w:numFmt w:val="decimal"/>
      <w:lvlText w:val="2.%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9C07B0D"/>
    <w:multiLevelType w:val="hybridMultilevel"/>
    <w:tmpl w:val="E5245A34"/>
    <w:lvl w:ilvl="0" w:tplc="04210019">
      <w:start w:val="1"/>
      <w:numFmt w:val="lowerLetter"/>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10" w15:restartNumberingAfterBreak="0">
    <w:nsid w:val="7D1F4F32"/>
    <w:multiLevelType w:val="hybridMultilevel"/>
    <w:tmpl w:val="0E72A51A"/>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1" w15:restartNumberingAfterBreak="0">
    <w:nsid w:val="7E280F64"/>
    <w:multiLevelType w:val="multilevel"/>
    <w:tmpl w:val="5DE48AB0"/>
    <w:lvl w:ilvl="0">
      <w:start w:val="1"/>
      <w:numFmt w:val="decimal"/>
      <w:lvlText w:val="2.1.%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8"/>
  </w:num>
  <w:num w:numId="4">
    <w:abstractNumId w:val="11"/>
  </w:num>
  <w:num w:numId="5">
    <w:abstractNumId w:val="7"/>
  </w:num>
  <w:num w:numId="6">
    <w:abstractNumId w:val="5"/>
  </w:num>
  <w:num w:numId="7">
    <w:abstractNumId w:val="1"/>
  </w:num>
  <w:num w:numId="8">
    <w:abstractNumId w:val="9"/>
  </w:num>
  <w:num w:numId="9">
    <w:abstractNumId w:val="2"/>
  </w:num>
  <w:num w:numId="10">
    <w:abstractNumId w:val="0"/>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94"/>
    <w:rsid w:val="000072C9"/>
    <w:rsid w:val="000227DD"/>
    <w:rsid w:val="00037DEA"/>
    <w:rsid w:val="00043877"/>
    <w:rsid w:val="00047F86"/>
    <w:rsid w:val="000519E3"/>
    <w:rsid w:val="0007698C"/>
    <w:rsid w:val="000A5967"/>
    <w:rsid w:val="000B68D1"/>
    <w:rsid w:val="00146F39"/>
    <w:rsid w:val="00154731"/>
    <w:rsid w:val="00170125"/>
    <w:rsid w:val="0018125E"/>
    <w:rsid w:val="001C36C0"/>
    <w:rsid w:val="001E3C44"/>
    <w:rsid w:val="00240AC2"/>
    <w:rsid w:val="00246B55"/>
    <w:rsid w:val="00247278"/>
    <w:rsid w:val="0028371A"/>
    <w:rsid w:val="002A7A97"/>
    <w:rsid w:val="002B11BE"/>
    <w:rsid w:val="002C348D"/>
    <w:rsid w:val="00325C5D"/>
    <w:rsid w:val="003336CB"/>
    <w:rsid w:val="00353992"/>
    <w:rsid w:val="00372A07"/>
    <w:rsid w:val="004546AB"/>
    <w:rsid w:val="00465DC5"/>
    <w:rsid w:val="00472623"/>
    <w:rsid w:val="004B1694"/>
    <w:rsid w:val="00507A2F"/>
    <w:rsid w:val="00517273"/>
    <w:rsid w:val="00577BD3"/>
    <w:rsid w:val="00582CF7"/>
    <w:rsid w:val="005978AD"/>
    <w:rsid w:val="005C6FA0"/>
    <w:rsid w:val="0060606F"/>
    <w:rsid w:val="00614139"/>
    <w:rsid w:val="006711D0"/>
    <w:rsid w:val="006918E8"/>
    <w:rsid w:val="006A5AA4"/>
    <w:rsid w:val="006E0309"/>
    <w:rsid w:val="00777056"/>
    <w:rsid w:val="00785073"/>
    <w:rsid w:val="00793FAE"/>
    <w:rsid w:val="007E1438"/>
    <w:rsid w:val="008B090D"/>
    <w:rsid w:val="009C547D"/>
    <w:rsid w:val="00A12787"/>
    <w:rsid w:val="00A160FA"/>
    <w:rsid w:val="00A178CE"/>
    <w:rsid w:val="00A329B4"/>
    <w:rsid w:val="00A464F6"/>
    <w:rsid w:val="00A60EAA"/>
    <w:rsid w:val="00A76DF9"/>
    <w:rsid w:val="00AC02FA"/>
    <w:rsid w:val="00AC41DE"/>
    <w:rsid w:val="00B3555F"/>
    <w:rsid w:val="00B454EC"/>
    <w:rsid w:val="00B762AE"/>
    <w:rsid w:val="00B92F94"/>
    <w:rsid w:val="00B9315D"/>
    <w:rsid w:val="00BC65E5"/>
    <w:rsid w:val="00C368B3"/>
    <w:rsid w:val="00C37FDD"/>
    <w:rsid w:val="00C57487"/>
    <w:rsid w:val="00C624F7"/>
    <w:rsid w:val="00C70510"/>
    <w:rsid w:val="00C7279B"/>
    <w:rsid w:val="00CD1FF4"/>
    <w:rsid w:val="00D12A51"/>
    <w:rsid w:val="00D315ED"/>
    <w:rsid w:val="00D66174"/>
    <w:rsid w:val="00D70503"/>
    <w:rsid w:val="00D7700F"/>
    <w:rsid w:val="00D869FF"/>
    <w:rsid w:val="00DB0887"/>
    <w:rsid w:val="00DB7C6A"/>
    <w:rsid w:val="00E41ECE"/>
    <w:rsid w:val="00EA6282"/>
    <w:rsid w:val="00F0560A"/>
    <w:rsid w:val="00F74B8B"/>
    <w:rsid w:val="00FA2C37"/>
    <w:rsid w:val="00FB261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300A80-B214-4A8A-B5B4-D064ADA7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jc w:val="both"/>
      <w:outlineLvl w:val="2"/>
    </w:pPr>
    <w:rPr>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480" w:lineRule="auto"/>
      <w:jc w:val="center"/>
    </w:pPr>
    <w:rPr>
      <w:b/>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28" w:type="dxa"/>
        <w:right w:w="28" w:type="dxa"/>
      </w:tblCellMar>
    </w:tblPr>
  </w:style>
  <w:style w:type="table" w:customStyle="1" w:styleId="a0">
    <w:basedOn w:val="TableNormal"/>
    <w:tblPr>
      <w:tblStyleRowBandSize w:val="1"/>
      <w:tblStyleColBandSize w:val="1"/>
      <w:tblCellMar>
        <w:left w:w="28" w:type="dxa"/>
        <w:right w:w="28" w:type="dxa"/>
      </w:tblCellMar>
    </w:tblPr>
  </w:style>
  <w:style w:type="paragraph" w:styleId="Header">
    <w:name w:val="header"/>
    <w:basedOn w:val="Normal"/>
    <w:link w:val="HeaderChar"/>
    <w:uiPriority w:val="99"/>
    <w:unhideWhenUsed/>
    <w:rsid w:val="006A5AA4"/>
    <w:pPr>
      <w:tabs>
        <w:tab w:val="center" w:pos="4680"/>
        <w:tab w:val="right" w:pos="9360"/>
      </w:tabs>
    </w:pPr>
  </w:style>
  <w:style w:type="character" w:customStyle="1" w:styleId="HeaderChar">
    <w:name w:val="Header Char"/>
    <w:basedOn w:val="DefaultParagraphFont"/>
    <w:link w:val="Header"/>
    <w:uiPriority w:val="99"/>
    <w:rsid w:val="006A5AA4"/>
  </w:style>
  <w:style w:type="paragraph" w:styleId="Footer">
    <w:name w:val="footer"/>
    <w:basedOn w:val="Normal"/>
    <w:link w:val="FooterChar"/>
    <w:uiPriority w:val="99"/>
    <w:unhideWhenUsed/>
    <w:rsid w:val="006A5AA4"/>
    <w:pPr>
      <w:tabs>
        <w:tab w:val="center" w:pos="4680"/>
        <w:tab w:val="right" w:pos="9360"/>
      </w:tabs>
    </w:pPr>
  </w:style>
  <w:style w:type="character" w:customStyle="1" w:styleId="FooterChar">
    <w:name w:val="Footer Char"/>
    <w:basedOn w:val="DefaultParagraphFont"/>
    <w:link w:val="Footer"/>
    <w:uiPriority w:val="99"/>
    <w:rsid w:val="006A5AA4"/>
  </w:style>
  <w:style w:type="paragraph" w:styleId="ListParagraph">
    <w:name w:val="List Paragraph"/>
    <w:basedOn w:val="Normal"/>
    <w:uiPriority w:val="34"/>
    <w:qFormat/>
    <w:rsid w:val="00C624F7"/>
    <w:pPr>
      <w:ind w:left="720"/>
      <w:contextualSpacing/>
    </w:pPr>
  </w:style>
  <w:style w:type="paragraph" w:styleId="NormalWeb">
    <w:name w:val="Normal (Web)"/>
    <w:basedOn w:val="Normal"/>
    <w:uiPriority w:val="99"/>
    <w:unhideWhenUsed/>
    <w:rsid w:val="006918E8"/>
    <w:pPr>
      <w:spacing w:before="100" w:beforeAutospacing="1" w:after="100" w:afterAutospacing="1"/>
    </w:pPr>
    <w:rPr>
      <w:sz w:val="24"/>
      <w:szCs w:val="24"/>
      <w:lang w:val="id-ID"/>
    </w:rPr>
  </w:style>
  <w:style w:type="character" w:styleId="Strong">
    <w:name w:val="Strong"/>
    <w:basedOn w:val="DefaultParagraphFont"/>
    <w:uiPriority w:val="22"/>
    <w:qFormat/>
    <w:rsid w:val="006918E8"/>
    <w:rPr>
      <w:b/>
      <w:bCs/>
    </w:rPr>
  </w:style>
  <w:style w:type="character" w:styleId="Hyperlink">
    <w:name w:val="Hyperlink"/>
    <w:basedOn w:val="DefaultParagraphFont"/>
    <w:uiPriority w:val="99"/>
    <w:unhideWhenUsed/>
    <w:rsid w:val="006918E8"/>
    <w:rPr>
      <w:color w:val="0000FF" w:themeColor="hyperlink"/>
      <w:u w:val="single"/>
    </w:rPr>
  </w:style>
  <w:style w:type="character" w:styleId="PlaceholderText">
    <w:name w:val="Placeholder Text"/>
    <w:basedOn w:val="DefaultParagraphFont"/>
    <w:uiPriority w:val="99"/>
    <w:semiHidden/>
    <w:rsid w:val="003336CB"/>
    <w:rPr>
      <w:color w:val="808080"/>
    </w:rPr>
  </w:style>
  <w:style w:type="character" w:styleId="Emphasis">
    <w:name w:val="Emphasis"/>
    <w:basedOn w:val="DefaultParagraphFont"/>
    <w:uiPriority w:val="20"/>
    <w:qFormat/>
    <w:rsid w:val="00047F86"/>
    <w:rPr>
      <w:i/>
      <w:iCs/>
    </w:rPr>
  </w:style>
  <w:style w:type="character" w:styleId="FollowedHyperlink">
    <w:name w:val="FollowedHyperlink"/>
    <w:basedOn w:val="DefaultParagraphFont"/>
    <w:uiPriority w:val="99"/>
    <w:semiHidden/>
    <w:unhideWhenUsed/>
    <w:rsid w:val="00325C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88111">
      <w:bodyDiv w:val="1"/>
      <w:marLeft w:val="0"/>
      <w:marRight w:val="0"/>
      <w:marTop w:val="0"/>
      <w:marBottom w:val="0"/>
      <w:divBdr>
        <w:top w:val="none" w:sz="0" w:space="0" w:color="auto"/>
        <w:left w:val="none" w:sz="0" w:space="0" w:color="auto"/>
        <w:bottom w:val="none" w:sz="0" w:space="0" w:color="auto"/>
        <w:right w:val="none" w:sz="0" w:space="0" w:color="auto"/>
      </w:divBdr>
    </w:div>
    <w:div w:id="597324390">
      <w:bodyDiv w:val="1"/>
      <w:marLeft w:val="0"/>
      <w:marRight w:val="0"/>
      <w:marTop w:val="0"/>
      <w:marBottom w:val="0"/>
      <w:divBdr>
        <w:top w:val="none" w:sz="0" w:space="0" w:color="auto"/>
        <w:left w:val="none" w:sz="0" w:space="0" w:color="auto"/>
        <w:bottom w:val="none" w:sz="0" w:space="0" w:color="auto"/>
        <w:right w:val="none" w:sz="0" w:space="0" w:color="auto"/>
      </w:divBdr>
    </w:div>
    <w:div w:id="1068041762">
      <w:bodyDiv w:val="1"/>
      <w:marLeft w:val="0"/>
      <w:marRight w:val="0"/>
      <w:marTop w:val="0"/>
      <w:marBottom w:val="0"/>
      <w:divBdr>
        <w:top w:val="none" w:sz="0" w:space="0" w:color="auto"/>
        <w:left w:val="none" w:sz="0" w:space="0" w:color="auto"/>
        <w:bottom w:val="none" w:sz="0" w:space="0" w:color="auto"/>
        <w:right w:val="none" w:sz="0" w:space="0" w:color="auto"/>
      </w:divBdr>
    </w:div>
    <w:div w:id="1340229513">
      <w:bodyDiv w:val="1"/>
      <w:marLeft w:val="0"/>
      <w:marRight w:val="0"/>
      <w:marTop w:val="0"/>
      <w:marBottom w:val="0"/>
      <w:divBdr>
        <w:top w:val="none" w:sz="0" w:space="0" w:color="auto"/>
        <w:left w:val="none" w:sz="0" w:space="0" w:color="auto"/>
        <w:bottom w:val="none" w:sz="0" w:space="0" w:color="auto"/>
        <w:right w:val="none" w:sz="0" w:space="0" w:color="auto"/>
      </w:divBdr>
    </w:div>
    <w:div w:id="14902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08/IMDS-11-2024-109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16/j.ijtst.2022.03.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16/j.trf.2020.12.007"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89/ffutr.2023.11749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cWDHdNAs9sghnjxeWDKj8jJ3fw==">CgMxLjAyCWguMWZvYjl0ZTIJaC4zMGowemxsMghoLmdqZGd4czgAciExdGVCRGNqal9NWG5EZVZNbVh0bWlscC1zTDNTa2JDSEI=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Dedy Irawan</dc:creator>
  <cp:lastModifiedBy>Reviewer</cp:lastModifiedBy>
  <cp:revision>26</cp:revision>
  <dcterms:created xsi:type="dcterms:W3CDTF">2026-10-18T11:34:00Z</dcterms:created>
  <dcterms:modified xsi:type="dcterms:W3CDTF">2026-10-21T05:47:00Z</dcterms:modified>
</cp:coreProperties>
</file>