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tabs>
          <w:tab w:val="left" w:leader="none" w:pos="9211"/>
          <w:tab w:val="right" w:leader="none" w:pos="9915"/>
        </w:tabs>
        <w:spacing w:after="120" w:lineRule="auto"/>
        <w:jc w:val="left"/>
        <w:rPr>
          <w:sz w:val="24"/>
          <w:szCs w:val="24"/>
        </w:rPr>
      </w:pPr>
      <w:r w:rsidDel="00000000" w:rsidR="00000000" w:rsidRPr="00000000">
        <w:rPr>
          <w:rtl w:val="0"/>
        </w:rPr>
      </w:r>
    </w:p>
    <w:p w:rsidR="00000000" w:rsidDel="00000000" w:rsidP="00000000" w:rsidRDefault="00000000" w:rsidRPr="00000000" w14:paraId="00000002">
      <w:pPr>
        <w:pStyle w:val="Heading1"/>
        <w:tabs>
          <w:tab w:val="left" w:leader="none" w:pos="7938"/>
          <w:tab w:val="right" w:leader="none" w:pos="8931"/>
        </w:tabs>
        <w:jc w:val="both"/>
        <w:rPr>
          <w:sz w:val="16"/>
          <w:szCs w:val="16"/>
        </w:rPr>
      </w:pPr>
      <w:r w:rsidDel="00000000" w:rsidR="00000000" w:rsidRPr="00000000">
        <w:rPr>
          <w:sz w:val="24"/>
          <w:szCs w:val="24"/>
          <w:rtl w:val="0"/>
        </w:rPr>
        <w:t xml:space="preserve">                                                                                                                                 </w:t>
      </w:r>
      <w:r w:rsidDel="00000000" w:rsidR="00000000" w:rsidRPr="00000000">
        <w:rPr>
          <w:sz w:val="16"/>
          <w:szCs w:val="16"/>
          <w:rtl w:val="0"/>
        </w:rPr>
        <w:t xml:space="preserve">Mẫu (Form) NA6</w:t>
      </w:r>
    </w:p>
    <w:p w:rsidR="00000000" w:rsidDel="00000000" w:rsidP="00000000" w:rsidRDefault="00000000" w:rsidRPr="00000000" w14:paraId="00000003">
      <w:pPr>
        <w:tabs>
          <w:tab w:val="center" w:leader="none" w:pos="4680"/>
          <w:tab w:val="right" w:leader="none" w:pos="9360"/>
        </w:tabs>
        <w:jc w:val="right"/>
        <w:rPr>
          <w:sz w:val="16"/>
          <w:szCs w:val="16"/>
        </w:rPr>
      </w:pPr>
      <w:r w:rsidDel="00000000" w:rsidR="00000000" w:rsidRPr="00000000">
        <w:rPr>
          <w:b w:val="1"/>
          <w:bCs w:val="1"/>
          <w:i w:val="1"/>
          <w:iCs w:val="1"/>
          <w:sz w:val="16"/>
          <w:szCs w:val="16"/>
          <w:rtl w:val="0"/>
        </w:rPr>
        <w:t xml:space="preserve">                    </w:t>
      </w:r>
      <w:r w:rsidDel="00000000" w:rsidR="00000000" w:rsidRPr="00000000">
        <w:rPr>
          <w:sz w:val="16"/>
          <w:szCs w:val="16"/>
          <w:rtl w:val="0"/>
        </w:rPr>
        <w:t xml:space="preserve">Kèm theo Thông tư số 70/2026/TT-BCA</w:t>
      </w:r>
    </w:p>
    <w:p w:rsidR="00000000" w:rsidDel="00000000" w:rsidP="00000000" w:rsidRDefault="00000000" w:rsidRPr="00000000" w14:paraId="00000004">
      <w:pPr>
        <w:pStyle w:val="Heading2"/>
        <w:tabs>
          <w:tab w:val="center" w:leader="none" w:pos="7371"/>
        </w:tabs>
        <w:ind w:right="49"/>
        <w:jc w:val="left"/>
        <w:rPr>
          <w:b w:val="0"/>
          <w:bCs w:val="0"/>
          <w:i w:val="0"/>
          <w:iCs w:val="0"/>
          <w:sz w:val="16"/>
          <w:szCs w:val="16"/>
        </w:rPr>
      </w:pPr>
      <w:r w:rsidDel="00000000" w:rsidR="00000000" w:rsidRPr="00000000">
        <w:rPr>
          <w:b w:val="0"/>
          <w:bCs w:val="0"/>
          <w:sz w:val="16"/>
          <w:szCs w:val="16"/>
          <w:rtl w:val="0"/>
        </w:rPr>
        <w:tab/>
      </w:r>
      <w:r w:rsidDel="00000000" w:rsidR="00000000" w:rsidRPr="00000000">
        <w:rPr>
          <w:b w:val="0"/>
          <w:bCs w:val="0"/>
          <w:i w:val="0"/>
          <w:iCs w:val="0"/>
          <w:sz w:val="16"/>
          <w:szCs w:val="16"/>
          <w:rtl w:val="0"/>
        </w:rPr>
        <w:t xml:space="preserve">                                                   ngày 25 tháng 5 năm 2026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pStyle w:val="Heading1"/>
        <w:jc w:val="center"/>
        <w:rPr>
          <w:sz w:val="28"/>
          <w:szCs w:val="28"/>
        </w:rPr>
      </w:pPr>
      <w:r w:rsidDel="00000000" w:rsidR="00000000" w:rsidRPr="00000000">
        <w:rPr>
          <w:sz w:val="24"/>
          <w:szCs w:val="24"/>
          <w:rtl w:val="0"/>
        </w:rPr>
        <w:t xml:space="preserve">........................................(1)</w:t>
        <w:tab/>
        <w:tab/>
        <w:tab/>
        <w:tab/>
        <w:tab/>
      </w:r>
      <w:r w:rsidDel="00000000" w:rsidR="00000000" w:rsidRPr="00000000">
        <w:rPr>
          <w:b w:val="0"/>
          <w:bCs w:val="0"/>
          <w:i w:val="1"/>
          <w:iCs w:val="1"/>
          <w:sz w:val="24"/>
          <w:szCs w:val="24"/>
          <w:rtl w:val="0"/>
        </w:rPr>
        <w:t xml:space="preserve">.............</w:t>
      </w:r>
      <w:r w:rsidDel="00000000" w:rsidR="00000000" w:rsidRPr="00000000">
        <w:rPr>
          <w:b w:val="0"/>
          <w:bCs w:val="0"/>
          <w:i w:val="1"/>
          <w:iCs w:val="1"/>
          <w:rtl w:val="0"/>
        </w:rPr>
        <w:t xml:space="preserve">, ngày </w:t>
      </w:r>
      <w:r w:rsidDel="00000000" w:rsidR="00000000" w:rsidRPr="00000000">
        <w:rPr>
          <w:b w:val="0"/>
          <w:bCs w:val="0"/>
          <w:i w:val="1"/>
          <w:iCs w:val="1"/>
          <w:sz w:val="24"/>
          <w:szCs w:val="24"/>
          <w:rtl w:val="0"/>
        </w:rPr>
        <w:t xml:space="preserve">.......</w:t>
      </w:r>
      <w:r w:rsidDel="00000000" w:rsidR="00000000" w:rsidRPr="00000000">
        <w:rPr>
          <w:b w:val="0"/>
          <w:bCs w:val="0"/>
          <w:i w:val="1"/>
          <w:iCs w:val="1"/>
          <w:rtl w:val="0"/>
        </w:rPr>
        <w:t xml:space="preserve"> tháng </w:t>
      </w:r>
      <w:r w:rsidDel="00000000" w:rsidR="00000000" w:rsidRPr="00000000">
        <w:rPr>
          <w:b w:val="0"/>
          <w:bCs w:val="0"/>
          <w:i w:val="1"/>
          <w:iCs w:val="1"/>
          <w:sz w:val="24"/>
          <w:szCs w:val="24"/>
          <w:rtl w:val="0"/>
        </w:rPr>
        <w:t xml:space="preserve">..... </w:t>
      </w:r>
      <w:r w:rsidDel="00000000" w:rsidR="00000000" w:rsidRPr="00000000">
        <w:rPr>
          <w:b w:val="0"/>
          <w:bCs w:val="0"/>
          <w:i w:val="1"/>
          <w:iCs w:val="1"/>
          <w:rtl w:val="0"/>
        </w:rPr>
        <w:t xml:space="preserve">năm </w:t>
      </w:r>
      <w:r w:rsidDel="00000000" w:rsidR="00000000" w:rsidRPr="00000000">
        <w:rPr>
          <w:b w:val="0"/>
          <w:bCs w:val="0"/>
          <w:i w:val="1"/>
          <w:iCs w:val="1"/>
          <w:sz w:val="24"/>
          <w:szCs w:val="24"/>
          <w:rtl w:val="0"/>
        </w:rPr>
        <w:t xml:space="preserve">.....</w:t>
      </w:r>
      <w:r w:rsidDel="00000000" w:rsidR="00000000" w:rsidRPr="00000000">
        <w:rPr>
          <w:rtl w:val="0"/>
        </w:rPr>
      </w:r>
    </w:p>
    <w:p w:rsidR="00000000" w:rsidDel="00000000" w:rsidP="00000000" w:rsidRDefault="00000000" w:rsidRPr="00000000" w14:paraId="00000007">
      <w:pPr>
        <w:rPr>
          <w:sz w:val="28"/>
          <w:szCs w:val="28"/>
        </w:rPr>
      </w:pPr>
      <w:r w:rsidDel="00000000" w:rsidR="00000000" w:rsidRPr="00000000">
        <w:rPr>
          <w:sz w:val="28"/>
          <w:szCs w:val="28"/>
          <w:rtl w:val="0"/>
        </w:rPr>
        <w:t xml:space="preserve">Trụ sở tại: ………….</w:t>
      </w:r>
    </w:p>
    <w:p w:rsidR="00000000" w:rsidDel="00000000" w:rsidP="00000000" w:rsidRDefault="00000000" w:rsidRPr="00000000" w14:paraId="00000008">
      <w:pPr>
        <w:rPr>
          <w:sz w:val="28"/>
          <w:szCs w:val="28"/>
        </w:rPr>
      </w:pPr>
      <w:r w:rsidDel="00000000" w:rsidR="00000000" w:rsidRPr="00000000">
        <w:rPr>
          <w:sz w:val="28"/>
          <w:szCs w:val="28"/>
          <w:rtl w:val="0"/>
        </w:rPr>
        <w:t xml:space="preserve">Điện thoại: …………</w:t>
      </w:r>
    </w:p>
    <w:p w:rsidR="00000000" w:rsidDel="00000000" w:rsidP="00000000" w:rsidRDefault="00000000" w:rsidRPr="00000000" w14:paraId="00000009">
      <w:pPr>
        <w:rPr>
          <w:sz w:val="24"/>
          <w:szCs w:val="24"/>
        </w:rPr>
      </w:pPr>
      <w:r w:rsidDel="00000000" w:rsidR="00000000" w:rsidRPr="00000000">
        <w:rPr>
          <w:sz w:val="28"/>
          <w:szCs w:val="28"/>
          <w:rtl w:val="0"/>
        </w:rPr>
        <w:t xml:space="preserve">Số:</w:t>
      </w:r>
      <w:r w:rsidDel="00000000" w:rsidR="00000000" w:rsidRPr="00000000">
        <w:rPr>
          <w:sz w:val="24"/>
          <w:szCs w:val="24"/>
          <w:rtl w:val="0"/>
        </w:rPr>
        <w:t xml:space="preserve"> .................................</w:t>
      </w:r>
    </w:p>
    <w:p w:rsidR="00000000" w:rsidDel="00000000" w:rsidP="00000000" w:rsidRDefault="00000000" w:rsidRPr="00000000" w14:paraId="0000000A">
      <w:pPr>
        <w:ind w:left="601"/>
        <w:rPr>
          <w:sz w:val="22"/>
          <w:szCs w:val="22"/>
        </w:rPr>
      </w:pPr>
      <w:r w:rsidDel="00000000" w:rsidR="00000000" w:rsidRPr="00000000">
        <w:rPr>
          <w:i w:val="1"/>
          <w:iCs w:val="1"/>
          <w:sz w:val="22"/>
          <w:szCs w:val="22"/>
          <w:rtl w:val="0"/>
        </w:rPr>
        <w:t xml:space="preserve">V/v đề nghị cấp thẻ tạm trú</w:t>
      </w:r>
      <w:r w:rsidDel="00000000" w:rsidR="00000000" w:rsidRPr="00000000">
        <w:rPr>
          <w:rtl w:val="0"/>
        </w:rPr>
      </w:r>
    </w:p>
    <w:p w:rsidR="00000000" w:rsidDel="00000000" w:rsidP="00000000" w:rsidRDefault="00000000" w:rsidRPr="00000000" w14:paraId="0000000B">
      <w:pPr>
        <w:rPr>
          <w:sz w:val="22"/>
          <w:szCs w:val="22"/>
        </w:rPr>
      </w:pPr>
      <w:r w:rsidDel="00000000" w:rsidR="00000000" w:rsidRPr="00000000">
        <w:rPr>
          <w:i w:val="1"/>
          <w:iCs w:val="1"/>
          <w:sz w:val="22"/>
          <w:szCs w:val="22"/>
          <w:rtl w:val="0"/>
        </w:rPr>
        <w:t xml:space="preserve"> cho người nước ngoài</w:t>
      </w:r>
      <w:r w:rsidDel="00000000" w:rsidR="00000000" w:rsidRPr="00000000">
        <w:rPr>
          <w:rtl w:val="0"/>
        </w:rPr>
      </w:r>
    </w:p>
    <w:p w:rsidR="00000000" w:rsidDel="00000000" w:rsidP="00000000" w:rsidRDefault="00000000" w:rsidRPr="00000000" w14:paraId="0000000C">
      <w:pPr>
        <w:rPr>
          <w:sz w:val="24"/>
          <w:szCs w:val="24"/>
        </w:rPr>
      </w:pPr>
      <w:r w:rsidDel="00000000" w:rsidR="00000000" w:rsidRPr="00000000">
        <w:rPr>
          <w:rtl w:val="0"/>
        </w:rPr>
      </w:r>
    </w:p>
    <w:p w:rsidR="00000000" w:rsidDel="00000000" w:rsidP="00000000" w:rsidRDefault="00000000" w:rsidRPr="00000000" w14:paraId="0000000D">
      <w:pPr>
        <w:spacing w:before="120" w:lineRule="auto"/>
        <w:jc w:val="center"/>
        <w:rPr>
          <w:sz w:val="28"/>
          <w:szCs w:val="28"/>
        </w:rPr>
      </w:pPr>
      <w:r w:rsidDel="00000000" w:rsidR="00000000" w:rsidRPr="00000000">
        <w:rPr>
          <w:sz w:val="28"/>
          <w:szCs w:val="28"/>
          <w:rtl w:val="0"/>
        </w:rPr>
        <w:t xml:space="preserve">Kính gửi: ...........................................................................(2)</w:t>
      </w:r>
    </w:p>
    <w:p w:rsidR="00000000" w:rsidDel="00000000" w:rsidP="00000000" w:rsidRDefault="00000000" w:rsidRPr="00000000" w14:paraId="0000000E">
      <w:pPr>
        <w:spacing w:after="120" w:lineRule="auto"/>
        <w:rPr>
          <w:sz w:val="28"/>
          <w:szCs w:val="28"/>
        </w:rPr>
      </w:pPr>
      <w:r w:rsidDel="00000000" w:rsidR="00000000" w:rsidRPr="00000000">
        <w:rPr>
          <w:rtl w:val="0"/>
        </w:rPr>
      </w:r>
    </w:p>
    <w:p w:rsidR="00000000" w:rsidDel="00000000" w:rsidP="00000000" w:rsidRDefault="00000000" w:rsidRPr="00000000" w14:paraId="0000000F">
      <w:pPr>
        <w:spacing w:after="120" w:lineRule="auto"/>
        <w:rPr>
          <w:sz w:val="28"/>
          <w:szCs w:val="28"/>
        </w:rPr>
      </w:pPr>
      <w:r w:rsidDel="00000000" w:rsidR="00000000" w:rsidRPr="00000000">
        <w:rPr>
          <w:sz w:val="28"/>
          <w:szCs w:val="28"/>
          <w:rtl w:val="0"/>
        </w:rPr>
        <w:t xml:space="preserve">       Đề nghị quý cơ quan xem xét cấp thẻ tạm trú cho ... người nước ngoài sau đây:</w:t>
      </w:r>
    </w:p>
    <w:p w:rsidR="00000000" w:rsidDel="00000000" w:rsidP="00000000" w:rsidRDefault="00000000" w:rsidRPr="00000000" w14:paraId="00000010">
      <w:pPr>
        <w:spacing w:before="120" w:lineRule="auto"/>
        <w:rPr>
          <w:sz w:val="24"/>
          <w:szCs w:val="24"/>
        </w:rPr>
      </w:pPr>
      <w:r w:rsidDel="00000000" w:rsidR="00000000" w:rsidRPr="00000000">
        <w:rPr>
          <w:rtl w:val="0"/>
        </w:rPr>
      </w:r>
    </w:p>
    <w:tbl>
      <w:tblPr>
        <w:tblStyle w:val="Table1"/>
        <w:tblW w:w="10065.0" w:type="dxa"/>
        <w:jc w:val="left"/>
        <w:tblInd w:w="-425.99999999999994"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68"/>
        <w:gridCol w:w="2126"/>
        <w:gridCol w:w="757"/>
        <w:gridCol w:w="1511"/>
        <w:gridCol w:w="1418"/>
        <w:gridCol w:w="1633"/>
        <w:gridCol w:w="2052"/>
        <w:tblGridChange w:id="0">
          <w:tblGrid>
            <w:gridCol w:w="568"/>
            <w:gridCol w:w="2126"/>
            <w:gridCol w:w="757"/>
            <w:gridCol w:w="1511"/>
            <w:gridCol w:w="1418"/>
            <w:gridCol w:w="1633"/>
            <w:gridCol w:w="2052"/>
          </w:tblGrid>
        </w:tblGridChange>
      </w:tblGrid>
      <w:tr>
        <w:trPr>
          <w:cantSplit w:val="1"/>
          <w:trHeight w:val="58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1">
            <w:pPr>
              <w:jc w:val="center"/>
              <w:rPr>
                <w:sz w:val="26"/>
                <w:szCs w:val="26"/>
              </w:rPr>
            </w:pPr>
            <w:r w:rsidDel="00000000" w:rsidR="00000000" w:rsidRPr="00000000">
              <w:rPr>
                <w:sz w:val="26"/>
                <w:szCs w:val="26"/>
                <w:rtl w:val="0"/>
              </w:rPr>
              <w:t xml:space="preserve">Số TT</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12">
            <w:pPr>
              <w:jc w:val="center"/>
              <w:rPr>
                <w:sz w:val="26"/>
                <w:szCs w:val="26"/>
              </w:rPr>
            </w:pPr>
            <w:r w:rsidDel="00000000" w:rsidR="00000000" w:rsidRPr="00000000">
              <w:rPr>
                <w:sz w:val="26"/>
                <w:szCs w:val="26"/>
                <w:rtl w:val="0"/>
              </w:rPr>
              <w:t xml:space="preserve">Họ tên</w:t>
            </w:r>
          </w:p>
          <w:p w:rsidR="00000000" w:rsidDel="00000000" w:rsidP="00000000" w:rsidRDefault="00000000" w:rsidRPr="00000000" w14:paraId="00000013">
            <w:pPr>
              <w:jc w:val="center"/>
              <w:rPr>
                <w:sz w:val="26"/>
                <w:szCs w:val="26"/>
              </w:rPr>
            </w:pPr>
            <w:r w:rsidDel="00000000" w:rsidR="00000000" w:rsidRPr="00000000">
              <w:rPr>
                <w:sz w:val="26"/>
                <w:szCs w:val="26"/>
                <w:rtl w:val="0"/>
              </w:rPr>
              <w:t xml:space="preserve">(chữ in hoa)</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14">
            <w:pPr>
              <w:jc w:val="center"/>
              <w:rPr>
                <w:sz w:val="26"/>
                <w:szCs w:val="26"/>
              </w:rPr>
            </w:pPr>
            <w:r w:rsidDel="00000000" w:rsidR="00000000" w:rsidRPr="00000000">
              <w:rPr>
                <w:sz w:val="26"/>
                <w:szCs w:val="26"/>
                <w:rtl w:val="0"/>
              </w:rPr>
              <w:t xml:space="preserve">Giới tính</w:t>
            </w:r>
          </w:p>
        </w:tc>
        <w:tc>
          <w:tcPr>
            <w:tcBorders>
              <w:top w:color="000000" w:space="0" w:sz="4" w:val="single"/>
              <w:left w:color="000000" w:space="0" w:sz="4" w:val="single"/>
              <w:right w:color="000000" w:space="0" w:sz="4" w:val="single"/>
            </w:tcBorders>
            <w:vAlign w:val="center"/>
          </w:tcPr>
          <w:p w:rsidR="00000000" w:rsidDel="00000000" w:rsidP="00000000" w:rsidRDefault="00000000" w:rsidRPr="00000000" w14:paraId="00000015">
            <w:pPr>
              <w:jc w:val="center"/>
              <w:rPr>
                <w:sz w:val="26"/>
                <w:szCs w:val="26"/>
              </w:rPr>
            </w:pPr>
            <w:r w:rsidDel="00000000" w:rsidR="00000000" w:rsidRPr="00000000">
              <w:rPr>
                <w:sz w:val="26"/>
                <w:szCs w:val="26"/>
                <w:rtl w:val="0"/>
              </w:rPr>
              <w:t xml:space="preserve">Ngày tháng năm sinh</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16">
            <w:pPr>
              <w:jc w:val="center"/>
              <w:rPr>
                <w:sz w:val="26"/>
                <w:szCs w:val="26"/>
              </w:rPr>
            </w:pPr>
            <w:r w:rsidDel="00000000" w:rsidR="00000000" w:rsidRPr="00000000">
              <w:rPr>
                <w:sz w:val="26"/>
                <w:szCs w:val="26"/>
                <w:rtl w:val="0"/>
              </w:rPr>
              <w:t xml:space="preserve">Quốc tịch (3)</w:t>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17">
            <w:pPr>
              <w:jc w:val="center"/>
              <w:rPr>
                <w:sz w:val="26"/>
                <w:szCs w:val="26"/>
              </w:rPr>
            </w:pPr>
            <w:r w:rsidDel="00000000" w:rsidR="00000000" w:rsidRPr="00000000">
              <w:rPr>
                <w:sz w:val="26"/>
                <w:szCs w:val="26"/>
                <w:rtl w:val="0"/>
              </w:rPr>
              <w:t xml:space="preserve">Hộ chiếu số</w:t>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18">
            <w:pPr>
              <w:jc w:val="center"/>
              <w:rPr>
                <w:sz w:val="26"/>
                <w:szCs w:val="26"/>
              </w:rPr>
            </w:pPr>
            <w:r w:rsidDel="00000000" w:rsidR="00000000" w:rsidRPr="00000000">
              <w:rPr>
                <w:sz w:val="26"/>
                <w:szCs w:val="26"/>
                <w:rtl w:val="0"/>
              </w:rPr>
              <w:t xml:space="preserve">Vị trí công việc</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9">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1A">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1B">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1C">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1D">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1E">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1F">
            <w:pPr>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0">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21">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22">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23">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4">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25">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26">
            <w:pPr>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7">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28">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29">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2A">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B">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2C">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2D">
            <w:pPr>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2E">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2F">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30">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31">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2">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33">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34">
            <w:pPr>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5">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36">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37">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38">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9">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3A">
            <w:pPr>
              <w:rPr>
                <w:sz w:val="24"/>
                <w:szCs w:val="24"/>
              </w:rPr>
            </w:pPr>
            <w:r w:rsidDel="00000000" w:rsidR="00000000" w:rsidRPr="00000000">
              <w:rPr>
                <w:rtl w:val="0"/>
              </w:rPr>
            </w:r>
          </w:p>
        </w:tc>
        <w:tc>
          <w:tcPr>
            <w:tcBorders>
              <w:left w:color="000000" w:space="0" w:sz="4" w:val="single"/>
              <w:right w:color="000000" w:space="0" w:sz="4" w:val="single"/>
            </w:tcBorders>
            <w:vAlign w:val="top"/>
          </w:tcPr>
          <w:p w:rsidR="00000000" w:rsidDel="00000000" w:rsidP="00000000" w:rsidRDefault="00000000" w:rsidRPr="00000000" w14:paraId="0000003B">
            <w:pPr>
              <w:rPr>
                <w:sz w:val="24"/>
                <w:szCs w:val="24"/>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3C">
            <w:pPr>
              <w:rPr>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3D">
            <w:pPr>
              <w:rPr>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3E">
            <w:pPr>
              <w:rPr>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3F">
            <w:pPr>
              <w:rPr>
                <w:sz w:val="24"/>
                <w:szCs w:val="24"/>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40">
            <w:pPr>
              <w:rPr>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41">
            <w:pPr>
              <w:rPr>
                <w:sz w:val="24"/>
                <w:szCs w:val="24"/>
              </w:rPr>
            </w:pPr>
            <w:r w:rsidDel="00000000" w:rsidR="00000000" w:rsidRPr="00000000">
              <w:rPr>
                <w:rtl w:val="0"/>
              </w:rPr>
            </w:r>
          </w:p>
        </w:tc>
        <w:tc>
          <w:tcPr>
            <w:tcBorders>
              <w:left w:color="000000" w:space="0" w:sz="4" w:val="single"/>
              <w:bottom w:color="000000" w:space="0" w:sz="4" w:val="single"/>
              <w:right w:color="000000" w:space="0" w:sz="4" w:val="single"/>
            </w:tcBorders>
            <w:vAlign w:val="top"/>
          </w:tcPr>
          <w:p w:rsidR="00000000" w:rsidDel="00000000" w:rsidP="00000000" w:rsidRDefault="00000000" w:rsidRPr="00000000" w14:paraId="00000042">
            <w:pPr>
              <w:rPr>
                <w:sz w:val="24"/>
                <w:szCs w:val="24"/>
              </w:rPr>
            </w:pPr>
            <w:r w:rsidDel="00000000" w:rsidR="00000000" w:rsidRPr="00000000">
              <w:rPr>
                <w:rtl w:val="0"/>
              </w:rPr>
            </w:r>
          </w:p>
        </w:tc>
      </w:tr>
    </w:tbl>
    <w:p w:rsidR="00000000" w:rsidDel="00000000" w:rsidP="00000000" w:rsidRDefault="00000000" w:rsidRPr="00000000" w14:paraId="00000043">
      <w:pPr>
        <w:rPr>
          <w:sz w:val="24"/>
          <w:szCs w:val="24"/>
        </w:rPr>
      </w:pPr>
      <w:r w:rsidDel="00000000" w:rsidR="00000000" w:rsidRPr="00000000">
        <w:rPr>
          <w:rtl w:val="0"/>
        </w:rPr>
      </w:r>
    </w:p>
    <w:p w:rsidR="00000000" w:rsidDel="00000000" w:rsidP="00000000" w:rsidRDefault="00000000" w:rsidRPr="00000000" w14:paraId="00000044">
      <w:pPr>
        <w:tabs>
          <w:tab w:val="right" w:leader="none" w:pos="9214"/>
          <w:tab w:val="left" w:leader="none" w:pos="9356"/>
        </w:tabs>
        <w:spacing w:before="40" w:lineRule="auto"/>
        <w:rPr>
          <w:sz w:val="28"/>
          <w:szCs w:val="28"/>
        </w:rPr>
      </w:pPr>
      <w:r w:rsidDel="00000000" w:rsidR="00000000" w:rsidRPr="00000000">
        <w:rPr>
          <w:sz w:val="28"/>
          <w:szCs w:val="28"/>
          <w:rtl w:val="0"/>
        </w:rPr>
        <w:t xml:space="preserve">(Tờ khai đề nghị cấp thẻ tạm trú kèm theo)</w:t>
      </w:r>
    </w:p>
    <w:p w:rsidR="00000000" w:rsidDel="00000000" w:rsidP="00000000" w:rsidRDefault="00000000" w:rsidRPr="00000000" w14:paraId="00000045">
      <w:pPr>
        <w:tabs>
          <w:tab w:val="right" w:leader="none" w:pos="9214"/>
          <w:tab w:val="left" w:leader="none" w:pos="9356"/>
        </w:tabs>
        <w:spacing w:before="40" w:lineRule="auto"/>
        <w:rPr>
          <w:sz w:val="26"/>
          <w:szCs w:val="26"/>
        </w:rPr>
      </w:pPr>
      <w:r w:rsidDel="00000000" w:rsidR="00000000" w:rsidRPr="00000000">
        <w:rPr>
          <w:sz w:val="26"/>
          <w:szCs w:val="26"/>
          <w:rtl w:val="0"/>
        </w:rPr>
        <w:t xml:space="preserve"> </w:t>
      </w:r>
    </w:p>
    <w:tbl>
      <w:tblPr>
        <w:tblStyle w:val="Table2"/>
        <w:tblW w:w="9904.0" w:type="dxa"/>
        <w:jc w:val="left"/>
        <w:tblInd w:w="-108.0" w:type="dxa"/>
        <w:tblLayout w:type="fixed"/>
        <w:tblLook w:val="0000"/>
      </w:tblPr>
      <w:tblGrid>
        <w:gridCol w:w="4952"/>
        <w:gridCol w:w="4952"/>
        <w:tblGridChange w:id="0">
          <w:tblGrid>
            <w:gridCol w:w="4952"/>
            <w:gridCol w:w="4952"/>
          </w:tblGrid>
        </w:tblGridChange>
      </w:tblGrid>
      <w:tr>
        <w:trPr>
          <w:cantSplit w:val="0"/>
          <w:tblHeader w:val="0"/>
        </w:trPr>
        <w:tc>
          <w:tcPr>
            <w:vAlign w:val="top"/>
          </w:tcPr>
          <w:p w:rsidR="00000000" w:rsidDel="00000000" w:rsidP="00000000" w:rsidRDefault="00000000" w:rsidRPr="00000000" w14:paraId="00000046">
            <w:pPr>
              <w:tabs>
                <w:tab w:val="right" w:leader="none" w:pos="9214"/>
                <w:tab w:val="left" w:leader="none" w:pos="9356"/>
              </w:tabs>
              <w:spacing w:before="40" w:lineRule="auto"/>
              <w:rPr>
                <w:sz w:val="24"/>
                <w:szCs w:val="24"/>
              </w:rPr>
            </w:pPr>
            <w:r w:rsidDel="00000000" w:rsidR="00000000" w:rsidRPr="00000000">
              <w:rPr>
                <w:rtl w:val="0"/>
              </w:rPr>
            </w:r>
          </w:p>
        </w:tc>
        <w:tc>
          <w:tcPr>
            <w:vAlign w:val="top"/>
          </w:tcPr>
          <w:p w:rsidR="00000000" w:rsidDel="00000000" w:rsidP="00000000" w:rsidRDefault="00000000" w:rsidRPr="00000000" w14:paraId="00000047">
            <w:pPr>
              <w:tabs>
                <w:tab w:val="right" w:leader="none" w:pos="9214"/>
                <w:tab w:val="left" w:leader="none" w:pos="9356"/>
              </w:tabs>
              <w:spacing w:before="40" w:lineRule="auto"/>
              <w:jc w:val="center"/>
              <w:rPr>
                <w:sz w:val="28"/>
                <w:szCs w:val="28"/>
              </w:rPr>
            </w:pPr>
            <w:r w:rsidDel="00000000" w:rsidR="00000000" w:rsidRPr="00000000">
              <w:rPr>
                <w:b w:val="1"/>
                <w:bCs w:val="1"/>
                <w:sz w:val="28"/>
                <w:szCs w:val="28"/>
                <w:rtl w:val="0"/>
              </w:rPr>
              <w:t xml:space="preserve">Thủ trưởng cơ quan/tổ chức</w:t>
            </w:r>
            <w:r w:rsidDel="00000000" w:rsidR="00000000" w:rsidRPr="00000000">
              <w:rPr>
                <w:rtl w:val="0"/>
              </w:rPr>
            </w:r>
          </w:p>
          <w:p w:rsidR="00000000" w:rsidDel="00000000" w:rsidP="00000000" w:rsidRDefault="00000000" w:rsidRPr="00000000" w14:paraId="00000048">
            <w:pPr>
              <w:tabs>
                <w:tab w:val="right" w:leader="none" w:pos="9214"/>
                <w:tab w:val="left" w:leader="none" w:pos="9356"/>
              </w:tabs>
              <w:spacing w:before="40" w:lineRule="auto"/>
              <w:jc w:val="center"/>
              <w:rPr>
                <w:sz w:val="28"/>
                <w:szCs w:val="28"/>
              </w:rPr>
            </w:pPr>
            <w:r w:rsidDel="00000000" w:rsidR="00000000" w:rsidRPr="00000000">
              <w:rPr>
                <w:sz w:val="28"/>
                <w:szCs w:val="28"/>
                <w:rtl w:val="0"/>
              </w:rPr>
              <w:t xml:space="preserve">(Ký, ghi rõ họ tên, chức vụ, đóng dấu)</w:t>
            </w:r>
          </w:p>
          <w:p w:rsidR="00000000" w:rsidDel="00000000" w:rsidP="00000000" w:rsidRDefault="00000000" w:rsidRPr="00000000" w14:paraId="00000049">
            <w:pPr>
              <w:tabs>
                <w:tab w:val="right" w:leader="none" w:pos="9214"/>
                <w:tab w:val="left" w:leader="none" w:pos="9356"/>
              </w:tabs>
              <w:spacing w:before="40" w:lineRule="auto"/>
              <w:rPr>
                <w:sz w:val="28"/>
                <w:szCs w:val="28"/>
              </w:rPr>
            </w:pPr>
            <w:r w:rsidDel="00000000" w:rsidR="00000000" w:rsidRPr="00000000">
              <w:rPr>
                <w:rtl w:val="0"/>
              </w:rPr>
            </w:r>
          </w:p>
        </w:tc>
      </w:tr>
    </w:tbl>
    <w:p w:rsidR="00000000" w:rsidDel="00000000" w:rsidP="00000000" w:rsidRDefault="00000000" w:rsidRPr="00000000" w14:paraId="0000004A">
      <w:pPr>
        <w:tabs>
          <w:tab w:val="right" w:leader="none" w:pos="9214"/>
          <w:tab w:val="left" w:leader="none" w:pos="9356"/>
        </w:tabs>
        <w:spacing w:before="40" w:lineRule="auto"/>
        <w:rPr>
          <w:sz w:val="24"/>
          <w:szCs w:val="24"/>
        </w:rPr>
      </w:pPr>
      <w:r w:rsidDel="00000000" w:rsidR="00000000" w:rsidRPr="00000000">
        <w:rPr>
          <w:rtl w:val="0"/>
        </w:rPr>
      </w:r>
    </w:p>
    <w:p w:rsidR="00000000" w:rsidDel="00000000" w:rsidP="00000000" w:rsidRDefault="00000000" w:rsidRPr="00000000" w14:paraId="0000004B">
      <w:pPr>
        <w:rPr>
          <w:sz w:val="24"/>
          <w:szCs w:val="24"/>
        </w:rPr>
      </w:pPr>
      <w:r w:rsidDel="00000000" w:rsidR="00000000" w:rsidRPr="00000000">
        <w:rPr>
          <w:rtl w:val="0"/>
        </w:rPr>
      </w:r>
    </w:p>
    <w:p w:rsidR="00000000" w:rsidDel="00000000" w:rsidP="00000000" w:rsidRDefault="00000000" w:rsidRPr="00000000" w14:paraId="0000004C">
      <w:pPr>
        <w:tabs>
          <w:tab w:val="left" w:leader="none" w:pos="8970"/>
        </w:tabs>
        <w:rPr>
          <w:sz w:val="24"/>
          <w:szCs w:val="24"/>
        </w:rPr>
      </w:pPr>
      <w:r w:rsidDel="00000000" w:rsidR="00000000" w:rsidRPr="00000000">
        <w:rPr>
          <w:b w:val="1"/>
          <w:bCs w:val="1"/>
          <w:i w:val="1"/>
          <w:iCs w:val="1"/>
          <w:sz w:val="24"/>
          <w:szCs w:val="24"/>
          <w:rtl w:val="0"/>
        </w:rPr>
        <w:tab/>
      </w:r>
      <w:r w:rsidDel="00000000" w:rsidR="00000000" w:rsidRPr="00000000">
        <w:rPr>
          <w:rtl w:val="0"/>
        </w:rPr>
      </w:r>
    </w:p>
    <w:p w:rsidR="00000000" w:rsidDel="00000000" w:rsidP="00000000" w:rsidRDefault="00000000" w:rsidRPr="00000000" w14:paraId="0000004D">
      <w:pPr>
        <w:tabs>
          <w:tab w:val="left" w:leader="none" w:pos="8970"/>
        </w:tabs>
        <w:rPr>
          <w:sz w:val="26"/>
          <w:szCs w:val="26"/>
        </w:rPr>
      </w:pPr>
      <w:r w:rsidDel="00000000" w:rsidR="00000000" w:rsidRPr="00000000">
        <w:rPr>
          <w:b w:val="1"/>
          <w:bCs w:val="1"/>
          <w:i w:val="1"/>
          <w:iCs w:val="1"/>
          <w:sz w:val="24"/>
          <w:szCs w:val="24"/>
          <w:rtl w:val="0"/>
        </w:rPr>
        <w:t xml:space="preserve">                                                                        </w:t>
      </w:r>
      <w:r w:rsidDel="00000000" w:rsidR="00000000" w:rsidRPr="00000000">
        <w:rPr>
          <w:b w:val="1"/>
          <w:bCs w:val="1"/>
          <w:sz w:val="26"/>
          <w:szCs w:val="26"/>
          <w:rtl w:val="0"/>
        </w:rPr>
        <w:tab/>
      </w:r>
      <w:r w:rsidDel="00000000" w:rsidR="00000000" w:rsidRPr="00000000">
        <w:rPr>
          <w:rtl w:val="0"/>
        </w:rPr>
      </w:r>
    </w:p>
    <w:p w:rsidR="00000000" w:rsidDel="00000000" w:rsidP="00000000" w:rsidRDefault="00000000" w:rsidRPr="00000000" w14:paraId="0000004E">
      <w:pPr>
        <w:jc w:val="both"/>
        <w:rPr>
          <w:sz w:val="28"/>
          <w:szCs w:val="28"/>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sz w:val="27"/>
          <w:szCs w:val="27"/>
        </w:rPr>
      </w:pPr>
      <w:r w:rsidDel="00000000" w:rsidR="00000000" w:rsidRPr="00000000">
        <w:rPr>
          <w:rtl w:val="0"/>
        </w:rPr>
      </w:r>
    </w:p>
    <w:p w:rsidR="00000000" w:rsidDel="00000000" w:rsidP="00000000" w:rsidRDefault="00000000" w:rsidRPr="00000000" w14:paraId="00000051">
      <w:pPr>
        <w:rPr>
          <w:sz w:val="27"/>
          <w:szCs w:val="27"/>
        </w:rPr>
      </w:pPr>
      <w:r w:rsidDel="00000000" w:rsidR="00000000" w:rsidRPr="00000000">
        <w:rPr>
          <w:rtl w:val="0"/>
        </w:rPr>
      </w:r>
    </w:p>
    <w:p w:rsidR="00000000" w:rsidDel="00000000" w:rsidP="00000000" w:rsidRDefault="00000000" w:rsidRPr="00000000" w14:paraId="00000052">
      <w:pPr>
        <w:rPr>
          <w:sz w:val="27"/>
          <w:szCs w:val="27"/>
        </w:rPr>
      </w:pPr>
      <w:r w:rsidDel="00000000" w:rsidR="00000000" w:rsidRPr="00000000">
        <w:rPr>
          <w:rtl w:val="0"/>
        </w:rPr>
      </w:r>
    </w:p>
    <w:p w:rsidR="00000000" w:rsidDel="00000000" w:rsidP="00000000" w:rsidRDefault="00000000" w:rsidRPr="00000000" w14:paraId="00000053">
      <w:pPr>
        <w:jc w:val="both"/>
        <w:rPr>
          <w:b w:val="1"/>
          <w:bCs w:val="1"/>
          <w:sz w:val="18"/>
          <w:szCs w:val="18"/>
          <w:u w:val="single"/>
        </w:rPr>
      </w:pPr>
      <w:r w:rsidDel="00000000" w:rsidR="00000000" w:rsidRPr="00000000">
        <w:rPr>
          <w:b w:val="1"/>
          <w:bCs w:val="1"/>
          <w:sz w:val="18"/>
          <w:szCs w:val="18"/>
          <w:u w:val="single"/>
          <w:rtl w:val="0"/>
        </w:rPr>
        <w:t xml:space="preserve">Ghi chú:</w:t>
      </w:r>
    </w:p>
    <w:p w:rsidR="00000000" w:rsidDel="00000000" w:rsidP="00000000" w:rsidRDefault="00000000" w:rsidRPr="00000000" w14:paraId="00000054">
      <w:pPr>
        <w:jc w:val="both"/>
        <w:rPr>
          <w:sz w:val="18"/>
          <w:szCs w:val="18"/>
        </w:rPr>
      </w:pPr>
      <w:r w:rsidDel="00000000" w:rsidR="00000000" w:rsidRPr="00000000">
        <w:rPr>
          <w:sz w:val="18"/>
          <w:szCs w:val="18"/>
          <w:rtl w:val="0"/>
        </w:rPr>
        <w:t xml:space="preserve">(1) Tên cơ quan, tổ chức.</w:t>
      </w:r>
    </w:p>
    <w:p w:rsidR="00000000" w:rsidDel="00000000" w:rsidP="00000000" w:rsidRDefault="00000000" w:rsidRPr="00000000" w14:paraId="00000055">
      <w:pPr>
        <w:jc w:val="both"/>
        <w:rPr>
          <w:sz w:val="18"/>
          <w:szCs w:val="18"/>
        </w:rPr>
      </w:pPr>
      <w:r w:rsidDel="00000000" w:rsidR="00000000" w:rsidRPr="00000000">
        <w:rPr>
          <w:sz w:val="18"/>
          <w:szCs w:val="18"/>
          <w:rtl w:val="0"/>
        </w:rPr>
        <w:t xml:space="preserve">(2) Cục Quản lý xuất nhập cảnh hoặc Phòng Quản lý xuất nhập cảnh Công an tỉnh, thành phố; cơ quan có thẩm quyền của Bộ Ngoại giao (đối với người thuộc diện cấp thẻ tạm trú NG3).</w:t>
      </w:r>
    </w:p>
    <w:p w:rsidR="00000000" w:rsidDel="00000000" w:rsidP="00000000" w:rsidRDefault="00000000" w:rsidRPr="00000000" w14:paraId="00000056">
      <w:pPr>
        <w:jc w:val="both"/>
        <w:rPr>
          <w:sz w:val="18"/>
          <w:szCs w:val="18"/>
        </w:rPr>
      </w:pPr>
      <w:r w:rsidDel="00000000" w:rsidR="00000000" w:rsidRPr="00000000">
        <w:rPr>
          <w:sz w:val="18"/>
          <w:szCs w:val="18"/>
          <w:rtl w:val="0"/>
        </w:rPr>
        <w:t xml:space="preserve">(3) Theo quy định của Luật Quốc tịch Việt Nam năm 2008 (sửa đổi, bổ sung năm 2014, năm 2025): “Trên lãnh thổ Việt Nam, Nhà nước Cộng hòa xã hội chủ nghĩa Việt Nam chỉ công nhận quốc tịch Việt Nam đối với công dân Việt Nam đồng thời có quốc tịch nước ngoài trong quan hệ với cơ quan có thẩm quyền của Việt Nam, trừ trường hợp điều ước quốc tế mà nước Cộng hòa xã hội chủ nghĩa Việt Nam là thành viên có quy định khác.”. Theo quy định của Luật Xuất cảnh, nhập cảnh của công dân Việt Nam năm 2019 (sửa đổi, bổ sung năm 2023, năm 2025), công dân Việt Nam có nghĩa vụ: “Sử dụng giấy tờ xuất nhập cảnh do cơ quan có thẩm quyền của Việt Nam cấp để xuất cảnh, nhập cảnh.”.</w:t>
      </w:r>
    </w:p>
    <w:p w:rsidR="00000000" w:rsidDel="00000000" w:rsidP="00000000" w:rsidRDefault="00000000" w:rsidRPr="00000000" w14:paraId="00000057">
      <w:pPr>
        <w:tabs>
          <w:tab w:val="left" w:leader="none" w:pos="8970"/>
        </w:tabs>
        <w:jc w:val="center"/>
        <w:rPr>
          <w:sz w:val="28"/>
          <w:szCs w:val="28"/>
        </w:rPr>
      </w:pPr>
      <w:r w:rsidDel="00000000" w:rsidR="00000000" w:rsidRPr="00000000">
        <w:rPr>
          <w:rtl w:val="0"/>
        </w:rPr>
      </w:r>
    </w:p>
    <w:p w:rsidR="00000000" w:rsidDel="00000000" w:rsidP="00000000" w:rsidRDefault="00000000" w:rsidRPr="00000000" w14:paraId="00000058">
      <w:pPr>
        <w:jc w:val="both"/>
        <w:rPr>
          <w:b w:val="0"/>
          <w:bCs w:val="0"/>
          <w:sz w:val="28"/>
          <w:szCs w:val="28"/>
          <w:vertAlign w:val="baseline"/>
        </w:rPr>
      </w:pPr>
      <w:r w:rsidDel="00000000" w:rsidR="00000000" w:rsidRPr="00000000">
        <w:rPr>
          <w:rtl w:val="0"/>
        </w:rPr>
      </w:r>
    </w:p>
    <w:sectPr>
      <w:pgSz w:h="15840" w:w="12240" w:orient="portrait"/>
      <w:pgMar w:bottom="567" w:top="567" w:left="1701" w:right="85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right"/>
    </w:pPr>
    <w:rPr>
      <w:rFonts w:ascii="Times New Roman" w:cs="Times New Roman" w:eastAsia="Times New Roman" w:hAnsi="Times New Roman"/>
      <w:b w:val="1"/>
      <w:bCs w:val="1"/>
      <w:sz w:val="26"/>
      <w:szCs w:val="26"/>
      <w:vertAlign w:val="baseline"/>
    </w:rPr>
  </w:style>
  <w:style w:type="paragraph" w:styleId="Heading2">
    <w:name w:val="heading 2"/>
    <w:basedOn w:val="Normal"/>
    <w:next w:val="Normal"/>
    <w:pPr>
      <w:keepNext w:val="1"/>
      <w:jc w:val="center"/>
    </w:pPr>
    <w:rPr>
      <w:rFonts w:ascii="Times New Roman" w:cs="Times New Roman" w:eastAsia="Times New Roman" w:hAnsi="Times New Roman"/>
      <w:b w:val="1"/>
      <w:bCs w:val="1"/>
      <w:i w:val="1"/>
      <w:iCs w:val="1"/>
      <w:sz w:val="26"/>
      <w:szCs w:val="26"/>
      <w:vertAlign w:val="baseline"/>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ind w:left="7920" w:firstLine="720"/>
      <w:jc w:val="center"/>
    </w:pPr>
    <w:rPr>
      <w:rFonts w:ascii="Times New Roman" w:cs="Times New Roman" w:eastAsia="Times New Roman" w:hAnsi="Times New Roman"/>
      <w:b w:val="1"/>
      <w:bCs w:val="1"/>
      <w:sz w:val="24"/>
      <w:szCs w:val="24"/>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7.0" w:type="dxa"/>
        <w:bottom w:w="0.0" w:type="dxa"/>
        <w:right w:w="107.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4N146Zr5b16VfU8079B0NB/chjg==">CgMxLjA4AHIhMWdzbDZFTjFiMG14SnRVUEVNSXY4LWg4OWY2TENGWTVN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