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1724025" cy="695325"/>
                <wp:effectExtent b="0" l="0" r="0" t="0"/>
                <wp:wrapNone/>
                <wp:docPr id="2" name=""/>
                <a:graphic>
                  <a:graphicData uri="http://schemas.microsoft.com/office/word/2010/wordprocessingShape">
                    <wps:wsp>
                      <wps:cNvSpPr/>
                      <wps:cNvPr id="3" name="Shape 3"/>
                      <wps:spPr>
                        <a:xfrm>
                          <a:off x="4488750" y="3437100"/>
                          <a:ext cx="1714500" cy="6858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Mẫu số: </w:t>
                            </w:r>
                            <w:r w:rsidDel="00000000" w:rsidR="00000000" w:rsidRPr="00000000">
                              <w:rPr>
                                <w:rFonts w:ascii="Arial" w:cs="Arial" w:eastAsia="Arial" w:hAnsi="Arial"/>
                                <w:b w:val="1"/>
                                <w:i w:val="0"/>
                                <w:smallCaps w:val="0"/>
                                <w:strike w:val="0"/>
                                <w:color w:val="000000"/>
                                <w:sz w:val="20"/>
                                <w:vertAlign w:val="baseline"/>
                              </w:rPr>
                              <w:t xml:space="preserve">06/GTGT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18"/>
                                <w:vertAlign w:val="baseline"/>
                              </w:rPr>
                              <w:t xml:space="preserve">(Ban hành kèm theo Thông tư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1"/>
                                <w:smallCaps w:val="0"/>
                                <w:strike w:val="0"/>
                                <w:color w:val="000000"/>
                                <w:sz w:val="18"/>
                                <w:vertAlign w:val="baseline"/>
                              </w:rPr>
                              <w:t xml:space="preserve">số 28/2011/TT-BTC ngày 28/02/2011 của Bộ  Tài  chính)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1724025" cy="69532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724025" cy="695325"/>
                        </a:xfrm>
                        <a:prstGeom prst="rect"/>
                        <a:ln/>
                      </pic:spPr>
                    </pic:pic>
                  </a:graphicData>
                </a:graphic>
              </wp:anchor>
            </w:drawing>
          </mc:Fallback>
        </mc:AlternateContent>
      </w:r>
    </w:p>
    <w:p w:rsidR="00000000" w:rsidDel="00000000" w:rsidP="00000000" w:rsidRDefault="00000000" w:rsidRPr="00000000" w14:paraId="00000002">
      <w:pPr>
        <w:rPr>
          <w:vertAlign w:val="baseline"/>
        </w:rPr>
      </w:pP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jc w:val="center"/>
        <w:rPr>
          <w:b w:val="0"/>
          <w:bCs w:val="0"/>
          <w:vertAlign w:val="baseline"/>
        </w:rPr>
      </w:pPr>
      <w:r w:rsidDel="00000000" w:rsidR="00000000" w:rsidRPr="00000000">
        <w:rPr>
          <w:rtl w:val="0"/>
        </w:rPr>
      </w:r>
    </w:p>
    <w:p w:rsidR="00000000" w:rsidDel="00000000" w:rsidP="00000000" w:rsidRDefault="00000000" w:rsidRPr="00000000" w14:paraId="00000005">
      <w:pPr>
        <w:jc w:val="center"/>
        <w:rPr>
          <w:b w:val="0"/>
          <w:bCs w:val="0"/>
          <w:vertAlign w:val="baseline"/>
        </w:rPr>
      </w:pPr>
      <w:r w:rsidDel="00000000" w:rsidR="00000000" w:rsidRPr="00000000">
        <w:rPr>
          <w:b w:val="1"/>
          <w:bCs w:val="1"/>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6">
      <w:pPr>
        <w:ind w:firstLine="720"/>
        <w:jc w:val="center"/>
        <w:rPr>
          <w:b w:val="0"/>
          <w:bCs w:val="0"/>
          <w:vertAlign w:val="baseline"/>
        </w:rPr>
      </w:pPr>
      <w:r w:rsidDel="00000000" w:rsidR="00000000" w:rsidRPr="00000000">
        <w:rPr>
          <w:b w:val="1"/>
          <w:bCs w:val="1"/>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7">
      <w:pPr>
        <w:ind w:firstLine="720"/>
        <w:jc w:val="center"/>
        <w:rPr>
          <w:b w:val="0"/>
          <w:bCs w:val="0"/>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2301240</wp:posOffset>
                </wp:positionH>
                <wp:positionV relativeFrom="paragraph">
                  <wp:posOffset>45085</wp:posOffset>
                </wp:positionV>
                <wp:extent cx="0" cy="12700"/>
                <wp:effectExtent b="0" l="0" r="0" t="0"/>
                <wp:wrapNone/>
                <wp:docPr id="1" name=""/>
                <a:graphic>
                  <a:graphicData uri="http://schemas.microsoft.com/office/word/2010/wordprocessingShape">
                    <wps:wsp>
                      <wps:cNvCnPr/>
                      <wps:spPr>
                        <a:xfrm>
                          <a:off x="4459223" y="3780000"/>
                          <a:ext cx="177355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2301240</wp:posOffset>
                </wp:positionH>
                <wp:positionV relativeFrom="paragraph">
                  <wp:posOffset>45085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8">
      <w:pPr>
        <w:rPr>
          <w:i w:val="0"/>
          <w:iCs w:val="0"/>
          <w:color w:val="000000"/>
          <w:vertAlign w:val="baseline"/>
        </w:rPr>
      </w:pPr>
      <w:r w:rsidDel="00000000" w:rsidR="00000000" w:rsidRPr="00000000">
        <w:rPr>
          <w:rtl w:val="0"/>
        </w:rPr>
      </w:r>
    </w:p>
    <w:p w:rsidR="00000000" w:rsidDel="00000000" w:rsidP="00000000" w:rsidRDefault="00000000" w:rsidRPr="00000000" w14:paraId="00000009">
      <w:pPr>
        <w:ind w:left="2880" w:firstLine="0"/>
        <w:rPr>
          <w:i w:val="0"/>
          <w:iCs w:val="0"/>
          <w:color w:val="000000"/>
          <w:vertAlign w:val="baseline"/>
        </w:rPr>
      </w:pPr>
      <w:r w:rsidDel="00000000" w:rsidR="00000000" w:rsidRPr="00000000">
        <w:rPr>
          <w:i w:val="1"/>
          <w:iCs w:val="1"/>
          <w:color w:val="000000"/>
          <w:vertAlign w:val="baseline"/>
          <w:rtl w:val="0"/>
        </w:rPr>
        <w:t xml:space="preserve">............, ngày..........tháng ........năm ......</w:t>
      </w:r>
      <w:r w:rsidDel="00000000" w:rsidR="00000000" w:rsidRPr="00000000">
        <w:rPr>
          <w:rtl w:val="0"/>
        </w:rPr>
      </w:r>
    </w:p>
    <w:p w:rsidR="00000000" w:rsidDel="00000000" w:rsidP="00000000" w:rsidRDefault="00000000" w:rsidRPr="00000000" w14:paraId="0000000A">
      <w:pPr>
        <w:pStyle w:val="Heading1"/>
        <w:ind w:firstLine="720"/>
        <w:jc w:val="right"/>
        <w:rPr>
          <w:rFonts w:ascii="Times New Roman" w:cs="Times New Roman" w:eastAsia="Times New Roman" w:hAnsi="Times New Roman"/>
          <w:sz w:val="30"/>
          <w:szCs w:val="30"/>
          <w:vertAlign w:val="baseline"/>
        </w:rPr>
      </w:pPr>
      <w:r w:rsidDel="00000000" w:rsidR="00000000" w:rsidRPr="00000000">
        <w:rPr>
          <w:rtl w:val="0"/>
        </w:rPr>
      </w:r>
    </w:p>
    <w:p w:rsidR="00000000" w:rsidDel="00000000" w:rsidP="00000000" w:rsidRDefault="00000000" w:rsidRPr="00000000" w14:paraId="0000000B">
      <w:pPr>
        <w:keepNext w:val="1"/>
        <w:ind w:firstLine="720"/>
        <w:jc w:val="center"/>
        <w:rPr>
          <w:b w:val="0"/>
          <w:bCs w:val="0"/>
          <w:sz w:val="30"/>
          <w:szCs w:val="30"/>
          <w:vertAlign w:val="baseline"/>
        </w:rPr>
      </w:pPr>
      <w:r w:rsidDel="00000000" w:rsidR="00000000" w:rsidRPr="00000000">
        <w:rPr>
          <w:b w:val="1"/>
          <w:bCs w:val="1"/>
          <w:sz w:val="30"/>
          <w:szCs w:val="30"/>
          <w:vertAlign w:val="baseline"/>
          <w:rtl w:val="0"/>
        </w:rPr>
        <w:t xml:space="preserve">ĐĂNG KÝ </w:t>
      </w:r>
      <w:r w:rsidDel="00000000" w:rsidR="00000000" w:rsidRPr="00000000">
        <w:rPr>
          <w:rtl w:val="0"/>
        </w:rPr>
      </w:r>
    </w:p>
    <w:p w:rsidR="00000000" w:rsidDel="00000000" w:rsidP="00000000" w:rsidRDefault="00000000" w:rsidRPr="00000000" w14:paraId="0000000C">
      <w:pPr>
        <w:keepNext w:val="1"/>
        <w:ind w:firstLine="720"/>
        <w:jc w:val="center"/>
        <w:rPr>
          <w:b w:val="0"/>
          <w:bCs w:val="0"/>
          <w:sz w:val="30"/>
          <w:szCs w:val="30"/>
          <w:vertAlign w:val="baseline"/>
        </w:rPr>
      </w:pPr>
      <w:r w:rsidDel="00000000" w:rsidR="00000000" w:rsidRPr="00000000">
        <w:rPr>
          <w:b w:val="1"/>
          <w:bCs w:val="1"/>
          <w:sz w:val="30"/>
          <w:szCs w:val="30"/>
          <w:vertAlign w:val="baseline"/>
          <w:rtl w:val="0"/>
        </w:rPr>
        <w:t xml:space="preserve">ÁP DỤNG PHƯƠNG PHÁP TÍNH THUẾ GIÁ TRỊ GIA TĂNG</w:t>
      </w:r>
      <w:r w:rsidDel="00000000" w:rsidR="00000000" w:rsidRPr="00000000">
        <w:rPr>
          <w:rtl w:val="0"/>
        </w:rPr>
      </w:r>
    </w:p>
    <w:p w:rsidR="00000000" w:rsidDel="00000000" w:rsidP="00000000" w:rsidRDefault="00000000" w:rsidRPr="00000000" w14:paraId="0000000D">
      <w:pPr>
        <w:jc w:val="center"/>
        <w:rPr>
          <w:vertAlign w:val="baseline"/>
        </w:rPr>
      </w:pPr>
      <w:r w:rsidDel="00000000" w:rsidR="00000000" w:rsidRPr="00000000">
        <w:rPr>
          <w:rtl w:val="0"/>
        </w:rPr>
      </w:r>
    </w:p>
    <w:p w:rsidR="00000000" w:rsidDel="00000000" w:rsidP="00000000" w:rsidRDefault="00000000" w:rsidRPr="00000000" w14:paraId="0000000E">
      <w:pPr>
        <w:jc w:val="center"/>
        <w:rPr>
          <w:vertAlign w:val="baseline"/>
        </w:rPr>
      </w:pPr>
      <w:r w:rsidDel="00000000" w:rsidR="00000000" w:rsidRPr="00000000">
        <w:rPr>
          <w:rtl w:val="0"/>
        </w:rPr>
      </w:r>
    </w:p>
    <w:p w:rsidR="00000000" w:rsidDel="00000000" w:rsidP="00000000" w:rsidRDefault="00000000" w:rsidRPr="00000000" w14:paraId="0000000F">
      <w:pPr>
        <w:ind w:left="720" w:firstLine="720"/>
        <w:rPr>
          <w:vertAlign w:val="baseline"/>
        </w:rPr>
      </w:pPr>
      <w:r w:rsidDel="00000000" w:rsidR="00000000" w:rsidRPr="00000000">
        <w:rPr>
          <w:vertAlign w:val="baseline"/>
          <w:rtl w:val="0"/>
        </w:rPr>
        <w:t xml:space="preserve">Kính gửi: (Tên Cơ quan thuế) ……………………….……………….</w:t>
      </w:r>
    </w:p>
    <w:p w:rsidR="00000000" w:rsidDel="00000000" w:rsidP="00000000" w:rsidRDefault="00000000" w:rsidRPr="00000000" w14:paraId="00000010">
      <w:pPr>
        <w:spacing w:line="288" w:lineRule="auto"/>
        <w:ind w:firstLine="720"/>
        <w:rPr>
          <w:vertAlign w:val="baseline"/>
        </w:rPr>
      </w:pPr>
      <w:r w:rsidDel="00000000" w:rsidR="00000000" w:rsidRPr="00000000">
        <w:rPr>
          <w:rtl w:val="0"/>
        </w:rPr>
      </w:r>
    </w:p>
    <w:p w:rsidR="00000000" w:rsidDel="00000000" w:rsidP="00000000" w:rsidRDefault="00000000" w:rsidRPr="00000000" w14:paraId="00000011">
      <w:pPr>
        <w:spacing w:line="288" w:lineRule="auto"/>
        <w:ind w:firstLine="720"/>
        <w:rPr>
          <w:vertAlign w:val="baseline"/>
        </w:rPr>
      </w:pPr>
      <w:r w:rsidDel="00000000" w:rsidR="00000000" w:rsidRPr="00000000">
        <w:rPr>
          <w:vertAlign w:val="baseline"/>
          <w:rtl w:val="0"/>
        </w:rPr>
        <w:t xml:space="preserve">Tên người nộp thuế: ................................................................................................</w:t>
      </w:r>
    </w:p>
    <w:p w:rsidR="00000000" w:rsidDel="00000000" w:rsidP="00000000" w:rsidRDefault="00000000" w:rsidRPr="00000000" w14:paraId="00000012">
      <w:pPr>
        <w:spacing w:line="288" w:lineRule="auto"/>
        <w:ind w:firstLine="720"/>
        <w:rPr>
          <w:vertAlign w:val="baseline"/>
        </w:rPr>
      </w:pPr>
      <w:r w:rsidDel="00000000" w:rsidR="00000000" w:rsidRPr="00000000">
        <w:rPr>
          <w:vertAlign w:val="baseline"/>
          <w:rtl w:val="0"/>
        </w:rPr>
        <w:t xml:space="preserve">Mã số thuế: ........................................................................................................</w:t>
      </w:r>
    </w:p>
    <w:p w:rsidR="00000000" w:rsidDel="00000000" w:rsidP="00000000" w:rsidRDefault="00000000" w:rsidRPr="00000000" w14:paraId="00000013">
      <w:pPr>
        <w:spacing w:line="288" w:lineRule="auto"/>
        <w:ind w:firstLine="720"/>
        <w:rPr>
          <w:vertAlign w:val="baseline"/>
        </w:rPr>
      </w:pPr>
      <w:r w:rsidDel="00000000" w:rsidR="00000000" w:rsidRPr="00000000">
        <w:rPr>
          <w:vertAlign w:val="baseline"/>
          <w:rtl w:val="0"/>
        </w:rPr>
        <w:t xml:space="preserve">Địa chỉ: ..............................................................................................................</w:t>
      </w:r>
    </w:p>
    <w:p w:rsidR="00000000" w:rsidDel="00000000" w:rsidP="00000000" w:rsidRDefault="00000000" w:rsidRPr="00000000" w14:paraId="00000014">
      <w:pPr>
        <w:spacing w:line="288" w:lineRule="auto"/>
        <w:ind w:left="720" w:firstLine="0"/>
        <w:rPr>
          <w:vertAlign w:val="baseline"/>
        </w:rPr>
      </w:pPr>
      <w:r w:rsidDel="00000000" w:rsidR="00000000" w:rsidRPr="00000000">
        <w:rPr>
          <w:vertAlign w:val="baseline"/>
          <w:rtl w:val="0"/>
        </w:rPr>
        <w:t xml:space="preserve">Nghề nghiệp/ Lĩnh vực hoạt động/Ngành nghề kinh doanh chính: ...........................................................................................................................</w:t>
      </w:r>
    </w:p>
    <w:p w:rsidR="00000000" w:rsidDel="00000000" w:rsidP="00000000" w:rsidRDefault="00000000" w:rsidRPr="00000000" w14:paraId="00000015">
      <w:pPr>
        <w:ind w:firstLine="720"/>
        <w:jc w:val="both"/>
        <w:rPr>
          <w:vertAlign w:val="baseline"/>
        </w:rPr>
      </w:pPr>
      <w:r w:rsidDel="00000000" w:rsidR="00000000" w:rsidRPr="00000000">
        <w:rPr>
          <w:rtl w:val="0"/>
        </w:rPr>
      </w:r>
    </w:p>
    <w:p w:rsidR="00000000" w:rsidDel="00000000" w:rsidP="00000000" w:rsidRDefault="00000000" w:rsidRPr="00000000" w14:paraId="00000016">
      <w:pPr>
        <w:ind w:firstLine="720"/>
        <w:jc w:val="both"/>
        <w:rPr>
          <w:vertAlign w:val="baseline"/>
        </w:rPr>
      </w:pPr>
      <w:r w:rsidDel="00000000" w:rsidR="00000000" w:rsidRPr="00000000">
        <w:rPr>
          <w:vertAlign w:val="baseline"/>
          <w:rtl w:val="0"/>
        </w:rPr>
        <w:t xml:space="preserve">Hiện nay, chúng tôi đang thực hiện tính thuế GTGT theo phương pháp ………………………………….; do điều kiện của cơ sở kinh doanh chúng tôi ……………………………. và qua xem xét các điều kiện tính thuế GTGT theo phương pháp ………………………, cơ sở chúng tôi đăng ký với cơ quan thuế được áp dụng tính thuế theo phương pháp ……………….</w:t>
      </w:r>
    </w:p>
    <w:p w:rsidR="00000000" w:rsidDel="00000000" w:rsidP="00000000" w:rsidRDefault="00000000" w:rsidRPr="00000000" w14:paraId="00000017">
      <w:pPr>
        <w:ind w:firstLine="720"/>
        <w:jc w:val="both"/>
        <w:rPr>
          <w:vertAlign w:val="baseline"/>
        </w:rPr>
      </w:pPr>
      <w:r w:rsidDel="00000000" w:rsidR="00000000" w:rsidRPr="00000000">
        <w:rPr>
          <w:rtl w:val="0"/>
        </w:rPr>
      </w:r>
    </w:p>
    <w:p w:rsidR="00000000" w:rsidDel="00000000" w:rsidP="00000000" w:rsidRDefault="00000000" w:rsidRPr="00000000" w14:paraId="00000018">
      <w:pPr>
        <w:ind w:firstLine="720"/>
        <w:jc w:val="both"/>
        <w:rPr>
          <w:vertAlign w:val="baseline"/>
        </w:rPr>
      </w:pPr>
      <w:r w:rsidDel="00000000" w:rsidR="00000000" w:rsidRPr="00000000">
        <w:rPr>
          <w:vertAlign w:val="baseline"/>
          <w:rtl w:val="0"/>
        </w:rPr>
        <w:t xml:space="preserve">Thời gian đề nghị được áp dụng kể từ tháng..... năm.....</w:t>
      </w:r>
    </w:p>
    <w:p w:rsidR="00000000" w:rsidDel="00000000" w:rsidP="00000000" w:rsidRDefault="00000000" w:rsidRPr="00000000" w14:paraId="00000019">
      <w:pPr>
        <w:ind w:firstLine="720"/>
        <w:jc w:val="both"/>
        <w:rPr>
          <w:vertAlign w:val="baseline"/>
        </w:rPr>
      </w:pPr>
      <w:r w:rsidDel="00000000" w:rsidR="00000000" w:rsidRPr="00000000">
        <w:rPr>
          <w:rtl w:val="0"/>
        </w:rPr>
      </w:r>
    </w:p>
    <w:p w:rsidR="00000000" w:rsidDel="00000000" w:rsidP="00000000" w:rsidRDefault="00000000" w:rsidRPr="00000000" w14:paraId="0000001A">
      <w:pPr>
        <w:ind w:firstLine="720"/>
        <w:jc w:val="both"/>
        <w:rPr>
          <w:vertAlign w:val="baseline"/>
        </w:rPr>
      </w:pPr>
      <w:r w:rsidDel="00000000" w:rsidR="00000000" w:rsidRPr="00000000">
        <w:rPr>
          <w:vertAlign w:val="baseline"/>
          <w:rtl w:val="0"/>
        </w:rPr>
        <w:t xml:space="preserve">Chúng tôi xin cam kết thực hiện tính thuế, khai thuế và nộp thuế theo đúng quy định của Luật Quản lý thuế và các pháp luật thuế có liên quan.</w:t>
      </w:r>
    </w:p>
    <w:p w:rsidR="00000000" w:rsidDel="00000000" w:rsidP="00000000" w:rsidRDefault="00000000" w:rsidRPr="00000000" w14:paraId="0000001B">
      <w:pPr>
        <w:ind w:firstLine="720"/>
        <w:jc w:val="both"/>
        <w:rPr>
          <w:vertAlign w:val="baseline"/>
        </w:rPr>
      </w:pPr>
      <w:r w:rsidDel="00000000" w:rsidR="00000000" w:rsidRPr="00000000">
        <w:rPr>
          <w:rtl w:val="0"/>
        </w:rPr>
      </w:r>
    </w:p>
    <w:p w:rsidR="00000000" w:rsidDel="00000000" w:rsidP="00000000" w:rsidRDefault="00000000" w:rsidRPr="00000000" w14:paraId="0000001C">
      <w:pPr>
        <w:ind w:firstLine="720"/>
        <w:jc w:val="both"/>
        <w:rPr>
          <w:vertAlign w:val="baseline"/>
        </w:rPr>
      </w:pPr>
      <w:r w:rsidDel="00000000" w:rsidR="00000000" w:rsidRPr="00000000">
        <w:rPr>
          <w:vertAlign w:val="baseline"/>
          <w:rtl w:val="0"/>
        </w:rPr>
        <w:t xml:space="preserve">Nếu vi phạm luật thuế và các chế độ quy định, chúng tôi xin chịu xử lý theo pháp luật./.</w:t>
      </w:r>
    </w:p>
    <w:p w:rsidR="00000000" w:rsidDel="00000000" w:rsidP="00000000" w:rsidRDefault="00000000" w:rsidRPr="00000000" w14:paraId="0000001D">
      <w:pPr>
        <w:ind w:firstLine="720"/>
        <w:jc w:val="both"/>
        <w:rPr>
          <w:vertAlign w:val="baseline"/>
        </w:rPr>
      </w:pPr>
      <w:r w:rsidDel="00000000" w:rsidR="00000000" w:rsidRPr="00000000">
        <w:rPr>
          <w:rtl w:val="0"/>
        </w:rPr>
      </w:r>
    </w:p>
    <w:tbl>
      <w:tblPr>
        <w:tblStyle w:val="Table1"/>
        <w:tblW w:w="9715.0" w:type="dxa"/>
        <w:jc w:val="left"/>
        <w:tblInd w:w="-108.0" w:type="dxa"/>
        <w:tblLayout w:type="fixed"/>
        <w:tblLook w:val="0000"/>
      </w:tblPr>
      <w:tblGrid>
        <w:gridCol w:w="3328"/>
        <w:gridCol w:w="6387"/>
        <w:tblGridChange w:id="0">
          <w:tblGrid>
            <w:gridCol w:w="3328"/>
            <w:gridCol w:w="6387"/>
          </w:tblGrid>
        </w:tblGridChange>
      </w:tblGrid>
      <w:tr>
        <w:trPr>
          <w:cantSplit w:val="0"/>
          <w:tblHeader w:val="0"/>
        </w:trPr>
        <w:tc>
          <w:tcPr>
            <w:vAlign w:val="top"/>
          </w:tcPr>
          <w:p w:rsidR="00000000" w:rsidDel="00000000" w:rsidP="00000000" w:rsidRDefault="00000000" w:rsidRPr="00000000" w14:paraId="0000001E">
            <w:pPr>
              <w:spacing w:before="60" w:lineRule="auto"/>
              <w:rPr>
                <w:b w:val="0"/>
                <w:bCs w:val="0"/>
                <w:vertAlign w:val="baseline"/>
              </w:rPr>
            </w:pPr>
            <w:r w:rsidDel="00000000" w:rsidR="00000000" w:rsidRPr="00000000">
              <w:rPr>
                <w:rtl w:val="0"/>
              </w:rPr>
            </w:r>
          </w:p>
          <w:p w:rsidR="00000000" w:rsidDel="00000000" w:rsidP="00000000" w:rsidRDefault="00000000" w:rsidRPr="00000000" w14:paraId="0000001F">
            <w:pPr>
              <w:spacing w:before="60" w:lineRule="auto"/>
              <w:jc w:val="center"/>
              <w:rPr>
                <w:b w:val="0"/>
                <w:bCs w:val="0"/>
                <w:vertAlign w:val="baseline"/>
              </w:rPr>
            </w:pPr>
            <w:r w:rsidDel="00000000" w:rsidR="00000000" w:rsidRPr="00000000">
              <w:rPr>
                <w:b w:val="1"/>
                <w:bCs w:val="1"/>
                <w:vertAlign w:val="baseline"/>
                <w:rtl w:val="0"/>
              </w:rPr>
              <w:t xml:space="preserve">NHÂN VIÊN ĐẠI LÝ THUẾ</w:t>
            </w: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vertAlign w:val="baseline"/>
                <w:rtl w:val="0"/>
              </w:rPr>
              <w:t xml:space="preserve">Họ và tên:…….</w:t>
            </w:r>
          </w:p>
          <w:p w:rsidR="00000000" w:rsidDel="00000000" w:rsidP="00000000" w:rsidRDefault="00000000" w:rsidRPr="00000000" w14:paraId="00000021">
            <w:pPr>
              <w:rPr>
                <w:vertAlign w:val="baseline"/>
              </w:rPr>
            </w:pPr>
            <w:r w:rsidDel="00000000" w:rsidR="00000000" w:rsidRPr="00000000">
              <w:rPr>
                <w:vertAlign w:val="baseline"/>
                <w:rtl w:val="0"/>
              </w:rPr>
              <w:t xml:space="preserve">Chứng chỉ hành nghề số:.......</w:t>
            </w:r>
          </w:p>
        </w:tc>
        <w:tc>
          <w:tcP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2"/>
              <w:tblW w:w="6171.0" w:type="dxa"/>
              <w:jc w:val="left"/>
              <w:tblLayout w:type="fixed"/>
              <w:tblLook w:val="0000"/>
            </w:tblPr>
            <w:tblGrid>
              <w:gridCol w:w="6171"/>
              <w:tblGridChange w:id="0">
                <w:tblGrid>
                  <w:gridCol w:w="6171"/>
                </w:tblGrid>
              </w:tblGridChange>
            </w:tblGrid>
            <w:tr>
              <w:trPr>
                <w:cantSplit w:val="0"/>
                <w:trHeight w:val="42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3">
                  <w:pPr>
                    <w:jc w:val="center"/>
                    <w:rPr>
                      <w:i w:val="0"/>
                      <w:iCs w:val="0"/>
                      <w:vertAlign w:val="baseline"/>
                    </w:rPr>
                  </w:pPr>
                  <w:r w:rsidDel="00000000" w:rsidR="00000000" w:rsidRPr="00000000">
                    <w:rPr>
                      <w:i w:val="1"/>
                      <w:iCs w:val="1"/>
                      <w:vertAlign w:val="baseline"/>
                      <w:rtl w:val="0"/>
                    </w:rPr>
                    <w:t xml:space="preserve"> Ngày .......tháng …....năm …....</w:t>
                  </w:r>
                  <w:r w:rsidDel="00000000" w:rsidR="00000000" w:rsidRPr="00000000">
                    <w:rPr>
                      <w:rtl w:val="0"/>
                    </w:rPr>
                  </w:r>
                </w:p>
              </w:tc>
            </w:tr>
            <w:tr>
              <w:trPr>
                <w:cantSplit w:val="0"/>
                <w:trHeight w:val="63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4">
                  <w:pPr>
                    <w:jc w:val="center"/>
                    <w:rPr>
                      <w:b w:val="0"/>
                      <w:bCs w:val="0"/>
                      <w:vertAlign w:val="baseline"/>
                    </w:rPr>
                  </w:pPr>
                  <w:r w:rsidDel="00000000" w:rsidR="00000000" w:rsidRPr="00000000">
                    <w:rPr>
                      <w:b w:val="1"/>
                      <w:bCs w:val="1"/>
                      <w:vertAlign w:val="baseline"/>
                      <w:rtl w:val="0"/>
                    </w:rPr>
                    <w:t xml:space="preserve">NGƯỜI NỘP THUẾ hoặc </w:t>
                  </w:r>
                  <w:r w:rsidDel="00000000" w:rsidR="00000000" w:rsidRPr="00000000">
                    <w:rPr>
                      <w:rtl w:val="0"/>
                    </w:rPr>
                  </w:r>
                </w:p>
                <w:p w:rsidR="00000000" w:rsidDel="00000000" w:rsidP="00000000" w:rsidRDefault="00000000" w:rsidRPr="00000000" w14:paraId="00000025">
                  <w:pPr>
                    <w:jc w:val="center"/>
                    <w:rPr>
                      <w:b w:val="0"/>
                      <w:bCs w:val="0"/>
                      <w:vertAlign w:val="baseline"/>
                    </w:rPr>
                  </w:pPr>
                  <w:r w:rsidDel="00000000" w:rsidR="00000000" w:rsidRPr="00000000">
                    <w:rPr>
                      <w:b w:val="1"/>
                      <w:bCs w:val="1"/>
                      <w:vertAlign w:val="baseline"/>
                      <w:rtl w:val="0"/>
                    </w:rPr>
                    <w:t xml:space="preserve">ĐẠI DIỆN HỢP PHÁP CỦA NGƯỜI NỘP THUẾ</w:t>
                  </w:r>
                  <w:r w:rsidDel="00000000" w:rsidR="00000000" w:rsidRPr="00000000">
                    <w:rPr>
                      <w:rtl w:val="0"/>
                    </w:rPr>
                  </w:r>
                </w:p>
              </w:tc>
            </w:tr>
            <w:tr>
              <w:trPr>
                <w:cantSplit w:val="0"/>
                <w:trHeight w:val="615"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6">
                  <w:pPr>
                    <w:jc w:val="center"/>
                    <w:rPr>
                      <w:vertAlign w:val="baseline"/>
                    </w:rPr>
                  </w:pPr>
                  <w:r w:rsidDel="00000000" w:rsidR="00000000" w:rsidRPr="00000000">
                    <w:rPr>
                      <w:vertAlign w:val="baseline"/>
                      <w:rtl w:val="0"/>
                    </w:rPr>
                    <w:t xml:space="preserve">Ký, ghi rõ họ tên; chức vụ và đóng dấu (nếu có)</w:t>
                  </w:r>
                </w:p>
              </w:tc>
            </w:tr>
          </w:tbl>
          <w:p w:rsidR="00000000" w:rsidDel="00000000" w:rsidP="00000000" w:rsidRDefault="00000000" w:rsidRPr="00000000" w14:paraId="00000027">
            <w:pPr>
              <w:jc w:val="center"/>
              <w:rPr>
                <w:i w:val="0"/>
                <w:iCs w:val="0"/>
                <w:vertAlign w:val="baseline"/>
              </w:rPr>
            </w:pPr>
            <w:r w:rsidDel="00000000" w:rsidR="00000000" w:rsidRPr="00000000">
              <w:rPr>
                <w:rtl w:val="0"/>
              </w:rPr>
            </w:r>
          </w:p>
        </w:tc>
      </w:tr>
    </w:tbl>
    <w:p w:rsidR="00000000" w:rsidDel="00000000" w:rsidP="00000000" w:rsidRDefault="00000000" w:rsidRPr="00000000" w14:paraId="00000028">
      <w:pPr>
        <w:ind w:firstLine="720"/>
        <w:jc w:val="both"/>
        <w:rPr>
          <w:vertAlign w:val="baseline"/>
        </w:rPr>
      </w:pPr>
      <w:r w:rsidDel="00000000" w:rsidR="00000000" w:rsidRPr="00000000">
        <w:rPr>
          <w:rtl w:val="0"/>
        </w:rPr>
      </w:r>
    </w:p>
    <w:p w:rsidR="00000000" w:rsidDel="00000000" w:rsidP="00000000" w:rsidRDefault="00000000" w:rsidRPr="00000000" w14:paraId="00000029">
      <w:pPr>
        <w:spacing w:line="288" w:lineRule="auto"/>
        <w:ind w:left="720" w:firstLine="0"/>
        <w:rPr>
          <w:b w:val="0"/>
          <w:bCs w:val="0"/>
          <w:vertAlign w:val="baseline"/>
        </w:rPr>
      </w:pPr>
      <w:r w:rsidDel="00000000" w:rsidR="00000000" w:rsidRPr="00000000">
        <w:rPr>
          <w:rtl w:val="0"/>
        </w:rPr>
      </w:r>
    </w:p>
    <w:sectPr>
      <w:pgSz w:h="15840" w:w="12240"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ind w:firstLine="5387"/>
      <w:jc w:val="both"/>
    </w:pPr>
    <w:rPr>
      <w:rFonts w:ascii="Times New Roman" w:cs="Times New Roman" w:eastAsia="Times New Roman" w:hAnsi="Times New Roman"/>
      <w:b w:val="1"/>
      <w:bCs w:val="1"/>
      <w:color w:val="0000ff"/>
      <w:sz w:val="24"/>
      <w:szCs w:val="24"/>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suppressAutoHyphens w:val="1"/>
      <w:autoSpaceDE w:val="0"/>
      <w:autoSpaceDN w:val="0"/>
      <w:spacing w:line="1" w:lineRule="atLeast"/>
      <w:ind w:leftChars="-1" w:rightChars="0" w:firstLineChars="-1"/>
      <w:jc w:val="both"/>
      <w:textDirection w:val="btLr"/>
      <w:textAlignment w:val="top"/>
      <w:outlineLvl w:val="6"/>
    </w:pPr>
    <w:rPr>
      <w:rFonts w:ascii=".VnTime" w:cs=".VnTime" w:hAnsi=".VnTime"/>
      <w:b w:val="1"/>
      <w:bCs w:val="1"/>
      <w:i w:val="1"/>
      <w:iCs w:val="1"/>
      <w:color w:val="0000ff"/>
      <w:w w:val="100"/>
      <w:position w:val="-1"/>
      <w:sz w:val="26"/>
      <w:szCs w:val="26"/>
      <w:u w:val="single"/>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BB0L2A6vCDS9K2fptQ0776Rbg==">CgMxLjA4AHIhMWZXLU1hSDc5ZUZvdEVZdXMtOVdEMXpLMXNVc0Yxd000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2011-01-25T03:28:00Z</dcterms:created>
  <dc:creator>Tong Cuc Thue</dc:creator>
</cp:coreProperties>
</file>