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jc w:val="center"/>
        <w:rPr>
          <w:b w:val="0"/>
          <w:bCs w:val="0"/>
          <w:sz w:val="26"/>
          <w:szCs w:val="26"/>
          <w:vertAlign w:val="baseline"/>
        </w:rPr>
      </w:pPr>
      <w:r w:rsidDel="00000000" w:rsidR="00000000" w:rsidRPr="00000000">
        <w:rPr>
          <w:b w:val="1"/>
          <w:bCs w:val="1"/>
          <w:sz w:val="26"/>
          <w:szCs w:val="26"/>
          <w:vertAlign w:val="baseline"/>
          <w:rtl w:val="0"/>
        </w:rPr>
        <w:t xml:space="preserve">Mẫu số 04 - LĐTL</w:t>
      </w:r>
      <w:r w:rsidDel="00000000" w:rsidR="00000000" w:rsidRPr="00000000">
        <w:rPr>
          <w:rtl w:val="0"/>
        </w:rPr>
      </w:r>
    </w:p>
    <w:p w:rsidR="00000000" w:rsidDel="00000000" w:rsidP="00000000" w:rsidRDefault="00000000" w:rsidRPr="00000000" w14:paraId="00000002">
      <w:pPr>
        <w:spacing w:after="120" w:line="276" w:lineRule="auto"/>
        <w:jc w:val="center"/>
        <w:rPr>
          <w:sz w:val="26"/>
          <w:szCs w:val="26"/>
          <w:vertAlign w:val="baseline"/>
        </w:rPr>
      </w:pPr>
      <w:r w:rsidDel="00000000" w:rsidR="00000000" w:rsidRPr="00000000">
        <w:rPr>
          <w:sz w:val="26"/>
          <w:szCs w:val="26"/>
          <w:vertAlign w:val="baseline"/>
          <w:rtl w:val="0"/>
        </w:rPr>
        <w:t xml:space="preserve">(Ban hành theo Thông tư số 200/2014/TT-BTC ngày 22/12/2014 của Bộ Tài chính)</w:t>
      </w:r>
    </w:p>
    <w:p w:rsidR="00000000" w:rsidDel="00000000" w:rsidP="00000000" w:rsidRDefault="00000000" w:rsidRPr="00000000" w14:paraId="00000003">
      <w:pPr>
        <w:spacing w:after="120" w:line="276" w:lineRule="auto"/>
        <w:jc w:val="center"/>
        <w:rPr>
          <w:sz w:val="26"/>
          <w:szCs w:val="26"/>
          <w:vertAlign w:val="baseline"/>
        </w:rPr>
      </w:pPr>
      <w:r w:rsidDel="00000000" w:rsidR="00000000" w:rsidRPr="00000000">
        <w:rPr>
          <w:rtl w:val="0"/>
        </w:rPr>
      </w:r>
    </w:p>
    <w:tbl>
      <w:tblPr>
        <w:tblStyle w:val="Table1"/>
        <w:tblW w:w="8931.0" w:type="dxa"/>
        <w:jc w:val="left"/>
        <w:tblInd w:w="-108.0" w:type="dxa"/>
        <w:tblLayout w:type="fixed"/>
        <w:tblLook w:val="0000"/>
      </w:tblPr>
      <w:tblGrid>
        <w:gridCol w:w="3261"/>
        <w:gridCol w:w="5670"/>
        <w:tblGridChange w:id="0">
          <w:tblGrid>
            <w:gridCol w:w="3261"/>
            <w:gridCol w:w="5670"/>
          </w:tblGrid>
        </w:tblGridChange>
      </w:tblGrid>
      <w:tr>
        <w:trPr>
          <w:cantSplit w:val="0"/>
          <w:trHeight w:val="897" w:hRule="atLeast"/>
          <w:tblHeader w:val="0"/>
        </w:trPr>
        <w:tc>
          <w:tcPr>
            <w:tcBorders>
              <w:top w:color="ffffff" w:space="0" w:sz="4" w:val="single"/>
              <w:left w:color="ffffff" w:space="0" w:sz="4" w:val="single"/>
              <w:bottom w:color="ffffff" w:space="0" w:sz="4" w:val="single"/>
              <w:right w:color="ffffff" w:space="0" w:sz="4" w:val="single"/>
            </w:tcBorders>
            <w:vAlign w:val="top"/>
          </w:tcPr>
          <w:p w:rsidR="00000000" w:rsidDel="00000000" w:rsidP="00000000" w:rsidRDefault="00000000" w:rsidRPr="00000000" w14:paraId="00000004">
            <w:pPr>
              <w:spacing w:line="276" w:lineRule="auto"/>
              <w:rPr>
                <w:b w:val="0"/>
                <w:bCs w:val="0"/>
                <w:sz w:val="26"/>
                <w:szCs w:val="26"/>
                <w:vertAlign w:val="baseline"/>
              </w:rPr>
            </w:pPr>
            <w:r w:rsidDel="00000000" w:rsidR="00000000" w:rsidRPr="00000000">
              <w:rPr>
                <w:b w:val="1"/>
                <w:bCs w:val="1"/>
                <w:sz w:val="26"/>
                <w:szCs w:val="26"/>
                <w:vertAlign w:val="baseline"/>
                <w:rtl w:val="0"/>
              </w:rPr>
              <w:t xml:space="preserve">Đơn vị</w:t>
            </w:r>
            <w:r w:rsidDel="00000000" w:rsidR="00000000" w:rsidRPr="00000000">
              <w:rPr>
                <w:color w:val="ff0000"/>
                <w:sz w:val="26"/>
                <w:szCs w:val="26"/>
                <w:vertAlign w:val="superscript"/>
              </w:rPr>
              <w:footnoteReference w:customMarkFollows="0" w:id="0"/>
            </w:r>
            <w:r w:rsidDel="00000000" w:rsidR="00000000" w:rsidRPr="00000000">
              <w:rPr>
                <w:b w:val="1"/>
                <w:bCs w:val="1"/>
                <w:sz w:val="26"/>
                <w:szCs w:val="26"/>
                <w:vertAlign w:val="baseline"/>
                <w:rtl w:val="0"/>
              </w:rPr>
              <w:t xml:space="preserve">:...........</w:t>
            </w:r>
            <w:r w:rsidDel="00000000" w:rsidR="00000000" w:rsidRPr="00000000">
              <w:rPr>
                <w:rtl w:val="0"/>
              </w:rPr>
            </w:r>
          </w:p>
          <w:p w:rsidR="00000000" w:rsidDel="00000000" w:rsidP="00000000" w:rsidRDefault="00000000" w:rsidRPr="00000000" w14:paraId="00000005">
            <w:pPr>
              <w:spacing w:line="276" w:lineRule="auto"/>
              <w:rPr>
                <w:b w:val="0"/>
                <w:bCs w:val="0"/>
                <w:sz w:val="26"/>
                <w:szCs w:val="26"/>
                <w:vertAlign w:val="baseline"/>
              </w:rPr>
            </w:pPr>
            <w:r w:rsidDel="00000000" w:rsidR="00000000" w:rsidRPr="00000000">
              <w:rPr>
                <w:b w:val="1"/>
                <w:bCs w:val="1"/>
                <w:sz w:val="26"/>
                <w:szCs w:val="26"/>
                <w:vertAlign w:val="baseline"/>
                <w:rtl w:val="0"/>
              </w:rPr>
              <w:t xml:space="preserve">Bộ phận: .......</w:t>
            </w: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vAlign w:val="top"/>
          </w:tcPr>
          <w:p w:rsidR="00000000" w:rsidDel="00000000" w:rsidP="00000000" w:rsidRDefault="00000000" w:rsidRPr="00000000" w14:paraId="00000006">
            <w:pPr>
              <w:pStyle w:val="Heading6"/>
              <w:spacing w:after="0" w:before="0" w:line="276" w:lineRule="auto"/>
              <w:jc w:val="center"/>
              <w:rPr>
                <w:sz w:val="26"/>
                <w:szCs w:val="26"/>
                <w:vertAlign w:val="baseline"/>
              </w:rPr>
            </w:pPr>
            <w:r w:rsidDel="00000000" w:rsidR="00000000" w:rsidRPr="00000000">
              <w:rPr>
                <w:b w:val="1"/>
                <w:bCs w:val="1"/>
                <w:sz w:val="26"/>
                <w:szCs w:val="26"/>
                <w:vertAlign w:val="baseline"/>
                <w:rtl w:val="0"/>
              </w:rPr>
              <w:t xml:space="preserve">CỘNG HOÀ XÃ HỘI CHỦ NGHĨA VIỆT NAM</w:t>
            </w:r>
            <w:r w:rsidDel="00000000" w:rsidR="00000000" w:rsidRPr="00000000">
              <w:rPr>
                <w:rtl w:val="0"/>
              </w:rPr>
            </w:r>
          </w:p>
          <w:p w:rsidR="00000000" w:rsidDel="00000000" w:rsidP="00000000" w:rsidRDefault="00000000" w:rsidRPr="00000000" w14:paraId="00000007">
            <w:pPr>
              <w:spacing w:line="276" w:lineRule="auto"/>
              <w:jc w:val="center"/>
              <w:rPr>
                <w:b w:val="0"/>
                <w:bCs w:val="0"/>
                <w:vertAlign w:val="baseline"/>
              </w:rPr>
            </w:pPr>
            <w:r w:rsidDel="00000000" w:rsidR="00000000" w:rsidRPr="00000000">
              <w:rPr>
                <w:b w:val="1"/>
                <w:bCs w:val="1"/>
                <w:vertAlign w:val="baseline"/>
                <w:rtl w:val="0"/>
              </w:rPr>
              <w:t xml:space="preserve">Độc lập - Tự do - Hạnh phúc</w:t>
            </w:r>
            <w:r w:rsidDel="00000000" w:rsidR="00000000" w:rsidRPr="00000000">
              <w:rPr>
                <w:rtl w:val="0"/>
              </w:rPr>
            </w:r>
          </w:p>
          <w:p w:rsidR="00000000" w:rsidDel="00000000" w:rsidP="00000000" w:rsidRDefault="00000000" w:rsidRPr="00000000" w14:paraId="00000008">
            <w:pPr>
              <w:spacing w:line="276" w:lineRule="auto"/>
              <w:jc w:val="center"/>
              <w:rPr>
                <w:sz w:val="26"/>
                <w:szCs w:val="26"/>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996950</wp:posOffset>
                      </wp:positionH>
                      <wp:positionV relativeFrom="paragraph">
                        <wp:posOffset>6350</wp:posOffset>
                      </wp:positionV>
                      <wp:extent cx="1438275" cy="12700"/>
                      <wp:effectExtent b="0" l="0" r="0" t="0"/>
                      <wp:wrapNone/>
                      <wp:docPr id="1" name=""/>
                      <a:graphic>
                        <a:graphicData uri="http://schemas.microsoft.com/office/word/2010/wordprocessingShape">
                          <wps:wsp>
                            <wps:cNvCnPr/>
                            <wps:spPr>
                              <a:xfrm>
                                <a:off x="4626863" y="3780000"/>
                                <a:ext cx="1438275" cy="0"/>
                              </a:xfrm>
                              <a:prstGeom prst="straightConnector1">
                                <a:avLst/>
                              </a:prstGeom>
                              <a:noFill/>
                              <a:ln cap="flat" cmpd="sng" w="9525">
                                <a:solidFill>
                                  <a:srgbClr val="000000"/>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996950</wp:posOffset>
                      </wp:positionH>
                      <wp:positionV relativeFrom="paragraph">
                        <wp:posOffset>6350</wp:posOffset>
                      </wp:positionV>
                      <wp:extent cx="1438275" cy="12700"/>
                      <wp:effectExtent b="0" l="0" r="0" t="0"/>
                      <wp:wrapNone/>
                      <wp:docPr id="1"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1438275" cy="12700"/>
                              </a:xfrm>
                              <a:prstGeom prst="rect"/>
                              <a:ln/>
                            </pic:spPr>
                          </pic:pic>
                        </a:graphicData>
                      </a:graphic>
                    </wp:anchor>
                  </w:drawing>
                </mc:Fallback>
              </mc:AlternateContent>
            </w:r>
          </w:p>
        </w:tc>
      </w:tr>
    </w:tbl>
    <w:p w:rsidR="00000000" w:rsidDel="00000000" w:rsidP="00000000" w:rsidRDefault="00000000" w:rsidRPr="00000000" w14:paraId="00000009">
      <w:pPr>
        <w:spacing w:line="276" w:lineRule="auto"/>
        <w:rPr>
          <w:sz w:val="26"/>
          <w:szCs w:val="26"/>
          <w:vertAlign w:val="baseline"/>
        </w:rPr>
      </w:pPr>
      <w:r w:rsidDel="00000000" w:rsidR="00000000" w:rsidRPr="00000000">
        <w:rPr>
          <w:rtl w:val="0"/>
        </w:rPr>
      </w:r>
    </w:p>
    <w:tbl>
      <w:tblPr>
        <w:tblStyle w:val="Table2"/>
        <w:tblW w:w="8931.0" w:type="dxa"/>
        <w:jc w:val="left"/>
        <w:tblInd w:w="-108.0" w:type="dxa"/>
        <w:tblLayout w:type="fixed"/>
        <w:tblLook w:val="0000"/>
      </w:tblPr>
      <w:tblGrid>
        <w:gridCol w:w="5508"/>
        <w:gridCol w:w="3423"/>
        <w:tblGridChange w:id="0">
          <w:tblGrid>
            <w:gridCol w:w="5508"/>
            <w:gridCol w:w="3423"/>
          </w:tblGrid>
        </w:tblGridChange>
      </w:tblGrid>
      <w:tr>
        <w:trPr>
          <w:cantSplit w:val="0"/>
          <w:tblHeader w:val="0"/>
        </w:trPr>
        <w:tc>
          <w:tcPr>
            <w:gridSpan w:val="2"/>
            <w:tcBorders>
              <w:top w:color="ffffff" w:space="0" w:sz="4" w:val="single"/>
              <w:left w:color="ffffff" w:space="0" w:sz="4" w:val="single"/>
              <w:right w:color="ffffff" w:space="0" w:sz="4" w:val="single"/>
            </w:tcBorders>
            <w:vAlign w:val="top"/>
          </w:tcPr>
          <w:p w:rsidR="00000000" w:rsidDel="00000000" w:rsidP="00000000" w:rsidRDefault="00000000" w:rsidRPr="00000000" w14:paraId="0000000A">
            <w:pPr>
              <w:spacing w:after="120" w:line="276" w:lineRule="auto"/>
              <w:jc w:val="center"/>
              <w:rPr>
                <w:sz w:val="26"/>
                <w:szCs w:val="26"/>
                <w:vertAlign w:val="baseline"/>
              </w:rPr>
            </w:pPr>
            <w:r w:rsidDel="00000000" w:rsidR="00000000" w:rsidRPr="00000000">
              <w:rPr>
                <w:b w:val="1"/>
                <w:bCs w:val="1"/>
                <w:vertAlign w:val="baseline"/>
                <w:rtl w:val="0"/>
              </w:rPr>
              <w:t xml:space="preserve">GIẤY ĐI ĐƯỜNG</w:t>
            </w:r>
            <w:r w:rsidDel="00000000" w:rsidR="00000000" w:rsidRPr="00000000">
              <w:rPr>
                <w:color w:val="ff0000"/>
                <w:sz w:val="26"/>
                <w:szCs w:val="26"/>
                <w:vertAlign w:val="superscript"/>
              </w:rPr>
              <w:footnoteReference w:customMarkFollows="0" w:id="1"/>
            </w:r>
            <w:r w:rsidDel="00000000" w:rsidR="00000000" w:rsidRPr="00000000">
              <w:rPr>
                <w:rtl w:val="0"/>
              </w:rPr>
            </w:r>
          </w:p>
        </w:tc>
      </w:tr>
      <w:tr>
        <w:trPr>
          <w:cantSplit w:val="0"/>
          <w:tblHeader w:val="0"/>
        </w:trPr>
        <w:tc>
          <w:tcPr>
            <w:tcBorders>
              <w:top w:color="ffffff" w:space="0" w:sz="4" w:val="single"/>
              <w:left w:color="ffffff" w:space="0" w:sz="4" w:val="single"/>
              <w:bottom w:color="ffffff" w:space="0" w:sz="4" w:val="single"/>
              <w:right w:color="ffffff" w:space="0" w:sz="4" w:val="single"/>
            </w:tcBorders>
            <w:vAlign w:val="top"/>
          </w:tcPr>
          <w:p w:rsidR="00000000" w:rsidDel="00000000" w:rsidP="00000000" w:rsidRDefault="00000000" w:rsidRPr="00000000" w14:paraId="0000000C">
            <w:pPr>
              <w:spacing w:line="276" w:lineRule="auto"/>
              <w:rPr>
                <w:sz w:val="26"/>
                <w:szCs w:val="26"/>
                <w:vertAlign w:val="baseline"/>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vAlign w:val="top"/>
          </w:tcPr>
          <w:p w:rsidR="00000000" w:rsidDel="00000000" w:rsidP="00000000" w:rsidRDefault="00000000" w:rsidRPr="00000000" w14:paraId="0000000D">
            <w:pPr>
              <w:spacing w:line="276" w:lineRule="auto"/>
              <w:jc w:val="right"/>
              <w:rPr>
                <w:sz w:val="26"/>
                <w:szCs w:val="26"/>
                <w:vertAlign w:val="baseline"/>
              </w:rPr>
            </w:pPr>
            <w:r w:rsidDel="00000000" w:rsidR="00000000" w:rsidRPr="00000000">
              <w:rPr>
                <w:sz w:val="26"/>
                <w:szCs w:val="26"/>
                <w:vertAlign w:val="baseline"/>
                <w:rtl w:val="0"/>
              </w:rPr>
              <w:t xml:space="preserve">Số: .........................</w:t>
            </w:r>
          </w:p>
        </w:tc>
      </w:tr>
    </w:tbl>
    <w:p w:rsidR="00000000" w:rsidDel="00000000" w:rsidP="00000000" w:rsidRDefault="00000000" w:rsidRPr="00000000" w14:paraId="0000000E">
      <w:pPr>
        <w:spacing w:line="276" w:lineRule="auto"/>
        <w:rPr>
          <w:sz w:val="26"/>
          <w:szCs w:val="26"/>
          <w:vertAlign w:val="baseline"/>
        </w:rPr>
      </w:pPr>
      <w:r w:rsidDel="00000000" w:rsidR="00000000" w:rsidRPr="00000000">
        <w:rPr>
          <w:sz w:val="26"/>
          <w:szCs w:val="26"/>
          <w:vertAlign w:val="baseline"/>
          <w:rtl w:val="0"/>
        </w:rPr>
        <w:t xml:space="preserve">Cấp cho:...........................................................................................................................</w:t>
      </w:r>
    </w:p>
    <w:p w:rsidR="00000000" w:rsidDel="00000000" w:rsidP="00000000" w:rsidRDefault="00000000" w:rsidRPr="00000000" w14:paraId="0000000F">
      <w:pPr>
        <w:spacing w:line="276" w:lineRule="auto"/>
        <w:rPr>
          <w:sz w:val="26"/>
          <w:szCs w:val="26"/>
          <w:vertAlign w:val="baseline"/>
        </w:rPr>
      </w:pPr>
      <w:r w:rsidDel="00000000" w:rsidR="00000000" w:rsidRPr="00000000">
        <w:rPr>
          <w:sz w:val="26"/>
          <w:szCs w:val="26"/>
          <w:vertAlign w:val="baseline"/>
          <w:rtl w:val="0"/>
        </w:rPr>
        <w:t xml:space="preserve">Chức vụ:...........................................................................................................................</w:t>
      </w:r>
    </w:p>
    <w:p w:rsidR="00000000" w:rsidDel="00000000" w:rsidP="00000000" w:rsidRDefault="00000000" w:rsidRPr="00000000" w14:paraId="00000010">
      <w:pPr>
        <w:spacing w:line="276" w:lineRule="auto"/>
        <w:rPr>
          <w:sz w:val="26"/>
          <w:szCs w:val="26"/>
          <w:vertAlign w:val="baseline"/>
        </w:rPr>
      </w:pPr>
      <w:r w:rsidDel="00000000" w:rsidR="00000000" w:rsidRPr="00000000">
        <w:rPr>
          <w:sz w:val="26"/>
          <w:szCs w:val="26"/>
          <w:vertAlign w:val="baseline"/>
          <w:rtl w:val="0"/>
        </w:rPr>
        <w:t xml:space="preserve">Được cử đi công tác tại:...................................................................................................</w:t>
      </w:r>
    </w:p>
    <w:p w:rsidR="00000000" w:rsidDel="00000000" w:rsidP="00000000" w:rsidRDefault="00000000" w:rsidRPr="00000000" w14:paraId="00000011">
      <w:pPr>
        <w:spacing w:line="276" w:lineRule="auto"/>
        <w:rPr>
          <w:sz w:val="26"/>
          <w:szCs w:val="26"/>
          <w:vertAlign w:val="baseline"/>
        </w:rPr>
      </w:pPr>
      <w:r w:rsidDel="00000000" w:rsidR="00000000" w:rsidRPr="00000000">
        <w:rPr>
          <w:sz w:val="26"/>
          <w:szCs w:val="26"/>
          <w:vertAlign w:val="baseline"/>
          <w:rtl w:val="0"/>
        </w:rPr>
        <w:t xml:space="preserve">Theo công lệnh</w:t>
      </w:r>
      <w:r w:rsidDel="00000000" w:rsidR="00000000" w:rsidRPr="00000000">
        <w:rPr>
          <w:color w:val="ff0000"/>
          <w:sz w:val="26"/>
          <w:szCs w:val="26"/>
          <w:vertAlign w:val="superscript"/>
        </w:rPr>
        <w:footnoteReference w:customMarkFollows="0" w:id="2"/>
      </w:r>
      <w:r w:rsidDel="00000000" w:rsidR="00000000" w:rsidRPr="00000000">
        <w:rPr>
          <w:sz w:val="26"/>
          <w:szCs w:val="26"/>
          <w:vertAlign w:val="baseline"/>
          <w:rtl w:val="0"/>
        </w:rPr>
        <w:t xml:space="preserve"> (hoặc giấy giới thiệu) số........ ngày........ tháng........ năm........</w:t>
      </w:r>
    </w:p>
    <w:p w:rsidR="00000000" w:rsidDel="00000000" w:rsidP="00000000" w:rsidRDefault="00000000" w:rsidRPr="00000000" w14:paraId="00000012">
      <w:pPr>
        <w:spacing w:line="276" w:lineRule="auto"/>
        <w:rPr>
          <w:sz w:val="26"/>
          <w:szCs w:val="26"/>
          <w:vertAlign w:val="baseline"/>
        </w:rPr>
      </w:pPr>
      <w:r w:rsidDel="00000000" w:rsidR="00000000" w:rsidRPr="00000000">
        <w:rPr>
          <w:sz w:val="26"/>
          <w:szCs w:val="26"/>
          <w:vertAlign w:val="baseline"/>
          <w:rtl w:val="0"/>
        </w:rPr>
        <w:t xml:space="preserve">Từ ngày...... tháng...... năm...... đến ngày...... tháng...... năm.........</w:t>
      </w:r>
    </w:p>
    <w:p w:rsidR="00000000" w:rsidDel="00000000" w:rsidP="00000000" w:rsidRDefault="00000000" w:rsidRPr="00000000" w14:paraId="00000013">
      <w:pPr>
        <w:spacing w:line="276" w:lineRule="auto"/>
        <w:rPr>
          <w:sz w:val="26"/>
          <w:szCs w:val="26"/>
          <w:vertAlign w:val="baseline"/>
        </w:rPr>
      </w:pPr>
      <w:r w:rsidDel="00000000" w:rsidR="00000000" w:rsidRPr="00000000">
        <w:rPr>
          <w:rtl w:val="0"/>
        </w:rPr>
      </w:r>
    </w:p>
    <w:p w:rsidR="00000000" w:rsidDel="00000000" w:rsidP="00000000" w:rsidRDefault="00000000" w:rsidRPr="00000000" w14:paraId="00000014">
      <w:pPr>
        <w:spacing w:line="276" w:lineRule="auto"/>
        <w:ind w:left="5040" w:firstLine="0"/>
        <w:jc w:val="center"/>
        <w:rPr>
          <w:i w:val="0"/>
          <w:iCs w:val="0"/>
          <w:sz w:val="26"/>
          <w:szCs w:val="26"/>
          <w:vertAlign w:val="baseline"/>
        </w:rPr>
      </w:pPr>
      <w:r w:rsidDel="00000000" w:rsidR="00000000" w:rsidRPr="00000000">
        <w:rPr>
          <w:i w:val="1"/>
          <w:iCs w:val="1"/>
          <w:sz w:val="26"/>
          <w:szCs w:val="26"/>
          <w:vertAlign w:val="baseline"/>
          <w:rtl w:val="0"/>
        </w:rPr>
        <w:t xml:space="preserve">Ngày...... tháng...... năm 2023</w:t>
      </w:r>
      <w:r w:rsidDel="00000000" w:rsidR="00000000" w:rsidRPr="00000000">
        <w:rPr>
          <w:rtl w:val="0"/>
        </w:rPr>
      </w:r>
    </w:p>
    <w:p w:rsidR="00000000" w:rsidDel="00000000" w:rsidP="00000000" w:rsidRDefault="00000000" w:rsidRPr="00000000" w14:paraId="00000015">
      <w:pPr>
        <w:spacing w:line="276" w:lineRule="auto"/>
        <w:ind w:left="5040" w:firstLine="0"/>
        <w:jc w:val="center"/>
        <w:rPr>
          <w:b w:val="0"/>
          <w:bCs w:val="0"/>
          <w:sz w:val="26"/>
          <w:szCs w:val="26"/>
          <w:vertAlign w:val="baseline"/>
        </w:rPr>
      </w:pPr>
      <w:r w:rsidDel="00000000" w:rsidR="00000000" w:rsidRPr="00000000">
        <w:rPr>
          <w:b w:val="1"/>
          <w:bCs w:val="1"/>
          <w:sz w:val="26"/>
          <w:szCs w:val="26"/>
          <w:vertAlign w:val="baseline"/>
          <w:rtl w:val="0"/>
        </w:rPr>
        <w:t xml:space="preserve">Người duyệt</w:t>
      </w:r>
      <w:r w:rsidDel="00000000" w:rsidR="00000000" w:rsidRPr="00000000">
        <w:rPr>
          <w:rtl w:val="0"/>
        </w:rPr>
      </w:r>
    </w:p>
    <w:p w:rsidR="00000000" w:rsidDel="00000000" w:rsidP="00000000" w:rsidRDefault="00000000" w:rsidRPr="00000000" w14:paraId="00000016">
      <w:pPr>
        <w:spacing w:line="276" w:lineRule="auto"/>
        <w:ind w:left="5040" w:firstLine="0"/>
        <w:jc w:val="center"/>
        <w:rPr>
          <w:b w:val="0"/>
          <w:bCs w:val="0"/>
          <w:sz w:val="26"/>
          <w:szCs w:val="26"/>
          <w:vertAlign w:val="baseline"/>
        </w:rPr>
      </w:pPr>
      <w:r w:rsidDel="00000000" w:rsidR="00000000" w:rsidRPr="00000000">
        <w:rPr>
          <w:i w:val="1"/>
          <w:iCs w:val="1"/>
          <w:sz w:val="26"/>
          <w:szCs w:val="26"/>
          <w:vertAlign w:val="baseline"/>
          <w:rtl w:val="0"/>
        </w:rPr>
        <w:t xml:space="preserve">(Ký, họ tên, đóng dấu)</w:t>
      </w:r>
      <w:r w:rsidDel="00000000" w:rsidR="00000000" w:rsidRPr="00000000">
        <w:rPr>
          <w:rtl w:val="0"/>
        </w:rPr>
      </w:r>
    </w:p>
    <w:p w:rsidR="00000000" w:rsidDel="00000000" w:rsidP="00000000" w:rsidRDefault="00000000" w:rsidRPr="00000000" w14:paraId="00000017">
      <w:pPr>
        <w:spacing w:line="276" w:lineRule="auto"/>
        <w:rPr>
          <w:b w:val="0"/>
          <w:bCs w:val="0"/>
          <w:sz w:val="26"/>
          <w:szCs w:val="26"/>
          <w:vertAlign w:val="baseline"/>
        </w:rPr>
      </w:pPr>
      <w:r w:rsidDel="00000000" w:rsidR="00000000" w:rsidRPr="00000000">
        <w:rPr>
          <w:b w:val="1"/>
          <w:bCs w:val="1"/>
          <w:sz w:val="26"/>
          <w:szCs w:val="26"/>
          <w:vertAlign w:val="baseline"/>
          <w:rtl w:val="0"/>
        </w:rPr>
        <w:t xml:space="preserve">Tiền ứng trước</w:t>
      </w:r>
      <w:r w:rsidDel="00000000" w:rsidR="00000000" w:rsidRPr="00000000">
        <w:rPr>
          <w:color w:val="ff0000"/>
          <w:sz w:val="26"/>
          <w:szCs w:val="26"/>
          <w:vertAlign w:val="superscript"/>
        </w:rPr>
        <w:footnoteReference w:customMarkFollows="0" w:id="3"/>
      </w:r>
      <w:r w:rsidDel="00000000" w:rsidR="00000000" w:rsidRPr="00000000">
        <w:rPr>
          <w:rtl w:val="0"/>
        </w:rPr>
      </w:r>
    </w:p>
    <w:p w:rsidR="00000000" w:rsidDel="00000000" w:rsidP="00000000" w:rsidRDefault="00000000" w:rsidRPr="00000000" w14:paraId="00000018">
      <w:pPr>
        <w:spacing w:line="276" w:lineRule="auto"/>
        <w:rPr>
          <w:sz w:val="26"/>
          <w:szCs w:val="26"/>
          <w:vertAlign w:val="baseline"/>
        </w:rPr>
      </w:pPr>
      <w:r w:rsidDel="00000000" w:rsidR="00000000" w:rsidRPr="00000000">
        <w:rPr>
          <w:sz w:val="26"/>
          <w:szCs w:val="26"/>
          <w:vertAlign w:val="baseline"/>
          <w:rtl w:val="0"/>
        </w:rPr>
        <w:t xml:space="preserve">Lương...........................đ</w:t>
      </w:r>
    </w:p>
    <w:p w:rsidR="00000000" w:rsidDel="00000000" w:rsidP="00000000" w:rsidRDefault="00000000" w:rsidRPr="00000000" w14:paraId="00000019">
      <w:pPr>
        <w:spacing w:line="276" w:lineRule="auto"/>
        <w:rPr>
          <w:sz w:val="26"/>
          <w:szCs w:val="26"/>
          <w:vertAlign w:val="baseline"/>
        </w:rPr>
      </w:pPr>
      <w:r w:rsidDel="00000000" w:rsidR="00000000" w:rsidRPr="00000000">
        <w:rPr>
          <w:sz w:val="26"/>
          <w:szCs w:val="26"/>
          <w:vertAlign w:val="baseline"/>
          <w:rtl w:val="0"/>
        </w:rPr>
        <w:t xml:space="preserve">Công tác phí.................đ</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Cộng.............................đ</w:t>
      </w:r>
    </w:p>
    <w:tbl>
      <w:tblPr>
        <w:tblStyle w:val="Table3"/>
        <w:tblW w:w="9072.0" w:type="dxa"/>
        <w:jc w:val="left"/>
        <w:tblBorders>
          <w:top w:color="000000" w:space="0" w:sz="4" w:val="single"/>
          <w:left w:color="000000" w:space="0" w:sz="4" w:val="single"/>
          <w:bottom w:color="000000" w:space="0" w:sz="4" w:val="single"/>
          <w:right w:color="000000" w:space="0" w:sz="4" w:val="single"/>
          <w:insideH w:color="000000" w:space="0" w:sz="0" w:val="nil"/>
          <w:insideV w:color="000000" w:space="0" w:sz="4" w:val="single"/>
        </w:tblBorders>
        <w:tblLayout w:type="fixed"/>
        <w:tblLook w:val="0000"/>
      </w:tblPr>
      <w:tblGrid>
        <w:gridCol w:w="1415"/>
        <w:gridCol w:w="995"/>
        <w:gridCol w:w="1276"/>
        <w:gridCol w:w="992"/>
        <w:gridCol w:w="1084"/>
        <w:gridCol w:w="1035"/>
        <w:gridCol w:w="2275"/>
        <w:tblGridChange w:id="0">
          <w:tblGrid>
            <w:gridCol w:w="1415"/>
            <w:gridCol w:w="995"/>
            <w:gridCol w:w="1276"/>
            <w:gridCol w:w="992"/>
            <w:gridCol w:w="1084"/>
            <w:gridCol w:w="1035"/>
            <w:gridCol w:w="2275"/>
          </w:tblGrid>
        </w:tblGridChange>
      </w:tblGrid>
      <w:tr>
        <w:trPr>
          <w:cantSplit w:val="1"/>
          <w:trHeight w:val="1505" w:hRule="atLeast"/>
          <w:tblHeader w:val="0"/>
        </w:trPr>
        <w:tc>
          <w:tcPr>
            <w:tcBorders>
              <w:bottom w:color="000000" w:space="0" w:sz="4" w:val="single"/>
            </w:tcBorders>
            <w:vAlign w:val="top"/>
          </w:tcPr>
          <w:p w:rsidR="00000000" w:rsidDel="00000000" w:rsidP="00000000" w:rsidRDefault="00000000" w:rsidRPr="00000000" w14:paraId="0000001B">
            <w:pPr>
              <w:spacing w:line="276" w:lineRule="auto"/>
              <w:jc w:val="center"/>
              <w:rPr>
                <w:sz w:val="26"/>
                <w:szCs w:val="26"/>
                <w:vertAlign w:val="baseline"/>
              </w:rPr>
            </w:pPr>
            <w:r w:rsidDel="00000000" w:rsidR="00000000" w:rsidRPr="00000000">
              <w:rPr>
                <w:rtl w:val="0"/>
              </w:rPr>
            </w:r>
          </w:p>
          <w:p w:rsidR="00000000" w:rsidDel="00000000" w:rsidP="00000000" w:rsidRDefault="00000000" w:rsidRPr="00000000" w14:paraId="0000001C">
            <w:pPr>
              <w:spacing w:line="276" w:lineRule="auto"/>
              <w:jc w:val="center"/>
              <w:rPr>
                <w:sz w:val="26"/>
                <w:szCs w:val="26"/>
                <w:vertAlign w:val="baseline"/>
              </w:rPr>
            </w:pPr>
            <w:r w:rsidDel="00000000" w:rsidR="00000000" w:rsidRPr="00000000">
              <w:rPr>
                <w:sz w:val="26"/>
                <w:szCs w:val="26"/>
                <w:vertAlign w:val="baseline"/>
                <w:rtl w:val="0"/>
              </w:rPr>
              <w:t xml:space="preserve">Nơi đi</w:t>
            </w:r>
          </w:p>
          <w:p w:rsidR="00000000" w:rsidDel="00000000" w:rsidP="00000000" w:rsidRDefault="00000000" w:rsidRPr="00000000" w14:paraId="0000001D">
            <w:pPr>
              <w:spacing w:line="276" w:lineRule="auto"/>
              <w:jc w:val="center"/>
              <w:rPr>
                <w:sz w:val="26"/>
                <w:szCs w:val="26"/>
                <w:vertAlign w:val="baseline"/>
              </w:rPr>
            </w:pPr>
            <w:r w:rsidDel="00000000" w:rsidR="00000000" w:rsidRPr="00000000">
              <w:rPr>
                <w:sz w:val="26"/>
                <w:szCs w:val="26"/>
                <w:vertAlign w:val="baseline"/>
                <w:rtl w:val="0"/>
              </w:rPr>
              <w:t xml:space="preserve">Nơi đến</w:t>
            </w:r>
            <w:r w:rsidDel="00000000" w:rsidR="00000000" w:rsidRPr="00000000">
              <w:rPr>
                <w:color w:val="ff0000"/>
                <w:sz w:val="26"/>
                <w:szCs w:val="26"/>
                <w:vertAlign w:val="superscript"/>
              </w:rPr>
              <w:footnoteReference w:customMarkFollows="0" w:id="4"/>
            </w:r>
            <w:r w:rsidDel="00000000" w:rsidR="00000000" w:rsidRPr="00000000">
              <w:rPr>
                <w:rtl w:val="0"/>
              </w:rPr>
            </w:r>
          </w:p>
        </w:tc>
        <w:tc>
          <w:tcPr>
            <w:tcBorders>
              <w:bottom w:color="000000" w:space="0" w:sz="4" w:val="single"/>
            </w:tcBorders>
            <w:vAlign w:val="top"/>
          </w:tcPr>
          <w:p w:rsidR="00000000" w:rsidDel="00000000" w:rsidP="00000000" w:rsidRDefault="00000000" w:rsidRPr="00000000" w14:paraId="0000001E">
            <w:pPr>
              <w:spacing w:line="276" w:lineRule="auto"/>
              <w:jc w:val="center"/>
              <w:rPr>
                <w:sz w:val="26"/>
                <w:szCs w:val="26"/>
                <w:vertAlign w:val="baseline"/>
              </w:rPr>
            </w:pPr>
            <w:r w:rsidDel="00000000" w:rsidR="00000000" w:rsidRPr="00000000">
              <w:rPr>
                <w:rtl w:val="0"/>
              </w:rPr>
            </w:r>
          </w:p>
          <w:p w:rsidR="00000000" w:rsidDel="00000000" w:rsidP="00000000" w:rsidRDefault="00000000" w:rsidRPr="00000000" w14:paraId="0000001F">
            <w:pPr>
              <w:spacing w:line="276" w:lineRule="auto"/>
              <w:jc w:val="center"/>
              <w:rPr>
                <w:sz w:val="26"/>
                <w:szCs w:val="26"/>
                <w:vertAlign w:val="baseline"/>
              </w:rPr>
            </w:pPr>
            <w:r w:rsidDel="00000000" w:rsidR="00000000" w:rsidRPr="00000000">
              <w:rPr>
                <w:sz w:val="26"/>
                <w:szCs w:val="26"/>
                <w:vertAlign w:val="baseline"/>
                <w:rtl w:val="0"/>
              </w:rPr>
              <w:t xml:space="preserve">Ngày</w:t>
            </w:r>
            <w:r w:rsidDel="00000000" w:rsidR="00000000" w:rsidRPr="00000000">
              <w:rPr>
                <w:color w:val="ff0000"/>
                <w:sz w:val="26"/>
                <w:szCs w:val="26"/>
                <w:vertAlign w:val="superscript"/>
              </w:rPr>
              <w:footnoteReference w:customMarkFollows="0" w:id="5"/>
            </w:r>
            <w:r w:rsidDel="00000000" w:rsidR="00000000" w:rsidRPr="00000000">
              <w:rPr>
                <w:rtl w:val="0"/>
              </w:rPr>
            </w:r>
          </w:p>
        </w:tc>
        <w:tc>
          <w:tcPr>
            <w:tcBorders>
              <w:bottom w:color="000000" w:space="0" w:sz="4" w:val="single"/>
            </w:tcBorders>
            <w:vAlign w:val="top"/>
          </w:tcPr>
          <w:p w:rsidR="00000000" w:rsidDel="00000000" w:rsidP="00000000" w:rsidRDefault="00000000" w:rsidRPr="00000000" w14:paraId="00000020">
            <w:pPr>
              <w:spacing w:line="276" w:lineRule="auto"/>
              <w:jc w:val="center"/>
              <w:rPr>
                <w:sz w:val="26"/>
                <w:szCs w:val="26"/>
                <w:vertAlign w:val="baseline"/>
              </w:rPr>
            </w:pPr>
            <w:r w:rsidDel="00000000" w:rsidR="00000000" w:rsidRPr="00000000">
              <w:rPr>
                <w:rtl w:val="0"/>
              </w:rPr>
            </w:r>
          </w:p>
          <w:p w:rsidR="00000000" w:rsidDel="00000000" w:rsidP="00000000" w:rsidRDefault="00000000" w:rsidRPr="00000000" w14:paraId="00000021">
            <w:pPr>
              <w:spacing w:line="276" w:lineRule="auto"/>
              <w:jc w:val="center"/>
              <w:rPr>
                <w:sz w:val="26"/>
                <w:szCs w:val="26"/>
                <w:vertAlign w:val="baseline"/>
              </w:rPr>
            </w:pPr>
            <w:r w:rsidDel="00000000" w:rsidR="00000000" w:rsidRPr="00000000">
              <w:rPr>
                <w:sz w:val="26"/>
                <w:szCs w:val="26"/>
                <w:vertAlign w:val="baseline"/>
                <w:rtl w:val="0"/>
              </w:rPr>
              <w:t xml:space="preserve">Phương</w:t>
            </w:r>
          </w:p>
          <w:p w:rsidR="00000000" w:rsidDel="00000000" w:rsidP="00000000" w:rsidRDefault="00000000" w:rsidRPr="00000000" w14:paraId="00000022">
            <w:pPr>
              <w:spacing w:line="276" w:lineRule="auto"/>
              <w:jc w:val="center"/>
              <w:rPr>
                <w:sz w:val="26"/>
                <w:szCs w:val="26"/>
                <w:vertAlign w:val="baseline"/>
              </w:rPr>
            </w:pPr>
            <w:r w:rsidDel="00000000" w:rsidR="00000000" w:rsidRPr="00000000">
              <w:rPr>
                <w:sz w:val="26"/>
                <w:szCs w:val="26"/>
                <w:vertAlign w:val="baseline"/>
                <w:rtl w:val="0"/>
              </w:rPr>
              <w:t xml:space="preserve">tiện</w:t>
            </w:r>
          </w:p>
          <w:p w:rsidR="00000000" w:rsidDel="00000000" w:rsidP="00000000" w:rsidRDefault="00000000" w:rsidRPr="00000000" w14:paraId="00000023">
            <w:pPr>
              <w:spacing w:line="276" w:lineRule="auto"/>
              <w:jc w:val="center"/>
              <w:rPr>
                <w:sz w:val="26"/>
                <w:szCs w:val="26"/>
                <w:vertAlign w:val="baseline"/>
              </w:rPr>
            </w:pPr>
            <w:r w:rsidDel="00000000" w:rsidR="00000000" w:rsidRPr="00000000">
              <w:rPr>
                <w:sz w:val="26"/>
                <w:szCs w:val="26"/>
                <w:vertAlign w:val="baseline"/>
                <w:rtl w:val="0"/>
              </w:rPr>
              <w:t xml:space="preserve">sử dụng</w:t>
            </w:r>
            <w:r w:rsidDel="00000000" w:rsidR="00000000" w:rsidRPr="00000000">
              <w:rPr>
                <w:color w:val="ff0000"/>
                <w:sz w:val="26"/>
                <w:szCs w:val="26"/>
                <w:vertAlign w:val="superscript"/>
              </w:rPr>
              <w:footnoteReference w:customMarkFollows="0" w:id="6"/>
            </w:r>
            <w:r w:rsidDel="00000000" w:rsidR="00000000" w:rsidRPr="00000000">
              <w:rPr>
                <w:rtl w:val="0"/>
              </w:rPr>
            </w:r>
          </w:p>
        </w:tc>
        <w:tc>
          <w:tcPr>
            <w:tcBorders>
              <w:bottom w:color="000000" w:space="0" w:sz="4" w:val="single"/>
            </w:tcBorders>
            <w:vAlign w:val="top"/>
          </w:tcPr>
          <w:p w:rsidR="00000000" w:rsidDel="00000000" w:rsidP="00000000" w:rsidRDefault="00000000" w:rsidRPr="00000000" w14:paraId="00000024">
            <w:pPr>
              <w:spacing w:line="276" w:lineRule="auto"/>
              <w:jc w:val="center"/>
              <w:rPr>
                <w:sz w:val="26"/>
                <w:szCs w:val="26"/>
                <w:vertAlign w:val="baseline"/>
              </w:rPr>
            </w:pPr>
            <w:r w:rsidDel="00000000" w:rsidR="00000000" w:rsidRPr="00000000">
              <w:rPr>
                <w:rtl w:val="0"/>
              </w:rPr>
            </w:r>
          </w:p>
          <w:p w:rsidR="00000000" w:rsidDel="00000000" w:rsidP="00000000" w:rsidRDefault="00000000" w:rsidRPr="00000000" w14:paraId="00000025">
            <w:pPr>
              <w:spacing w:line="276" w:lineRule="auto"/>
              <w:jc w:val="center"/>
              <w:rPr>
                <w:sz w:val="26"/>
                <w:szCs w:val="26"/>
                <w:vertAlign w:val="baseline"/>
              </w:rPr>
            </w:pPr>
            <w:r w:rsidDel="00000000" w:rsidR="00000000" w:rsidRPr="00000000">
              <w:rPr>
                <w:sz w:val="26"/>
                <w:szCs w:val="26"/>
                <w:vertAlign w:val="baseline"/>
                <w:rtl w:val="0"/>
              </w:rPr>
              <w:t xml:space="preserve">Độ dài</w:t>
            </w:r>
          </w:p>
          <w:p w:rsidR="00000000" w:rsidDel="00000000" w:rsidP="00000000" w:rsidRDefault="00000000" w:rsidRPr="00000000" w14:paraId="00000026">
            <w:pPr>
              <w:spacing w:line="276" w:lineRule="auto"/>
              <w:jc w:val="center"/>
              <w:rPr>
                <w:sz w:val="26"/>
                <w:szCs w:val="26"/>
                <w:vertAlign w:val="baseline"/>
              </w:rPr>
            </w:pPr>
            <w:r w:rsidDel="00000000" w:rsidR="00000000" w:rsidRPr="00000000">
              <w:rPr>
                <w:sz w:val="26"/>
                <w:szCs w:val="26"/>
                <w:vertAlign w:val="baseline"/>
                <w:rtl w:val="0"/>
              </w:rPr>
              <w:t xml:space="preserve">chặng</w:t>
            </w:r>
          </w:p>
          <w:p w:rsidR="00000000" w:rsidDel="00000000" w:rsidP="00000000" w:rsidRDefault="00000000" w:rsidRPr="00000000" w14:paraId="00000027">
            <w:pPr>
              <w:spacing w:line="276" w:lineRule="auto"/>
              <w:jc w:val="center"/>
              <w:rPr>
                <w:sz w:val="26"/>
                <w:szCs w:val="26"/>
                <w:vertAlign w:val="baseline"/>
              </w:rPr>
            </w:pPr>
            <w:r w:rsidDel="00000000" w:rsidR="00000000" w:rsidRPr="00000000">
              <w:rPr>
                <w:sz w:val="26"/>
                <w:szCs w:val="26"/>
                <w:vertAlign w:val="baseline"/>
                <w:rtl w:val="0"/>
              </w:rPr>
              <w:t xml:space="preserve">đường</w:t>
            </w:r>
          </w:p>
        </w:tc>
        <w:tc>
          <w:tcPr>
            <w:tcBorders>
              <w:top w:color="000000" w:space="0" w:sz="4" w:val="single"/>
              <w:bottom w:color="000000" w:space="0" w:sz="4" w:val="single"/>
            </w:tcBorders>
            <w:vAlign w:val="top"/>
          </w:tcPr>
          <w:p w:rsidR="00000000" w:rsidDel="00000000" w:rsidP="00000000" w:rsidRDefault="00000000" w:rsidRPr="00000000" w14:paraId="00000028">
            <w:pPr>
              <w:spacing w:line="276" w:lineRule="auto"/>
              <w:jc w:val="center"/>
              <w:rPr>
                <w:sz w:val="26"/>
                <w:szCs w:val="26"/>
                <w:vertAlign w:val="baseline"/>
              </w:rPr>
            </w:pPr>
            <w:r w:rsidDel="00000000" w:rsidR="00000000" w:rsidRPr="00000000">
              <w:rPr>
                <w:rtl w:val="0"/>
              </w:rPr>
            </w:r>
          </w:p>
          <w:p w:rsidR="00000000" w:rsidDel="00000000" w:rsidP="00000000" w:rsidRDefault="00000000" w:rsidRPr="00000000" w14:paraId="00000029">
            <w:pPr>
              <w:spacing w:line="276" w:lineRule="auto"/>
              <w:jc w:val="center"/>
              <w:rPr>
                <w:sz w:val="26"/>
                <w:szCs w:val="26"/>
                <w:vertAlign w:val="baseline"/>
              </w:rPr>
            </w:pPr>
            <w:r w:rsidDel="00000000" w:rsidR="00000000" w:rsidRPr="00000000">
              <w:rPr>
                <w:sz w:val="26"/>
                <w:szCs w:val="26"/>
                <w:vertAlign w:val="baseline"/>
                <w:rtl w:val="0"/>
              </w:rPr>
              <w:t xml:space="preserve">Số ngày</w:t>
            </w:r>
          </w:p>
          <w:p w:rsidR="00000000" w:rsidDel="00000000" w:rsidP="00000000" w:rsidRDefault="00000000" w:rsidRPr="00000000" w14:paraId="0000002A">
            <w:pPr>
              <w:spacing w:line="276" w:lineRule="auto"/>
              <w:jc w:val="center"/>
              <w:rPr>
                <w:sz w:val="26"/>
                <w:szCs w:val="26"/>
                <w:vertAlign w:val="baseline"/>
              </w:rPr>
            </w:pPr>
            <w:r w:rsidDel="00000000" w:rsidR="00000000" w:rsidRPr="00000000">
              <w:rPr>
                <w:sz w:val="26"/>
                <w:szCs w:val="26"/>
                <w:vertAlign w:val="baseline"/>
                <w:rtl w:val="0"/>
              </w:rPr>
              <w:t xml:space="preserve">công</w:t>
            </w:r>
          </w:p>
          <w:p w:rsidR="00000000" w:rsidDel="00000000" w:rsidP="00000000" w:rsidRDefault="00000000" w:rsidRPr="00000000" w14:paraId="0000002B">
            <w:pPr>
              <w:spacing w:line="276" w:lineRule="auto"/>
              <w:jc w:val="center"/>
              <w:rPr>
                <w:sz w:val="26"/>
                <w:szCs w:val="26"/>
                <w:vertAlign w:val="baseline"/>
              </w:rPr>
            </w:pPr>
            <w:r w:rsidDel="00000000" w:rsidR="00000000" w:rsidRPr="00000000">
              <w:rPr>
                <w:sz w:val="26"/>
                <w:szCs w:val="26"/>
                <w:vertAlign w:val="baseline"/>
                <w:rtl w:val="0"/>
              </w:rPr>
              <w:t xml:space="preserve">tác</w:t>
            </w:r>
          </w:p>
        </w:tc>
        <w:tc>
          <w:tcPr>
            <w:tcBorders>
              <w:bottom w:color="000000" w:space="0" w:sz="4" w:val="single"/>
            </w:tcBorders>
            <w:vAlign w:val="top"/>
          </w:tcPr>
          <w:p w:rsidR="00000000" w:rsidDel="00000000" w:rsidP="00000000" w:rsidRDefault="00000000" w:rsidRPr="00000000" w14:paraId="0000002C">
            <w:pPr>
              <w:spacing w:line="276" w:lineRule="auto"/>
              <w:jc w:val="center"/>
              <w:rPr>
                <w:sz w:val="26"/>
                <w:szCs w:val="26"/>
                <w:vertAlign w:val="baseline"/>
              </w:rPr>
            </w:pPr>
            <w:r w:rsidDel="00000000" w:rsidR="00000000" w:rsidRPr="00000000">
              <w:rPr>
                <w:rtl w:val="0"/>
              </w:rPr>
            </w:r>
          </w:p>
          <w:p w:rsidR="00000000" w:rsidDel="00000000" w:rsidP="00000000" w:rsidRDefault="00000000" w:rsidRPr="00000000" w14:paraId="0000002D">
            <w:pPr>
              <w:spacing w:line="276" w:lineRule="auto"/>
              <w:jc w:val="center"/>
              <w:rPr>
                <w:sz w:val="26"/>
                <w:szCs w:val="26"/>
                <w:vertAlign w:val="baseline"/>
              </w:rPr>
            </w:pPr>
            <w:r w:rsidDel="00000000" w:rsidR="00000000" w:rsidRPr="00000000">
              <w:rPr>
                <w:sz w:val="26"/>
                <w:szCs w:val="26"/>
                <w:vertAlign w:val="baseline"/>
                <w:rtl w:val="0"/>
              </w:rPr>
              <w:t xml:space="preserve">Lý do</w:t>
            </w:r>
          </w:p>
          <w:p w:rsidR="00000000" w:rsidDel="00000000" w:rsidP="00000000" w:rsidRDefault="00000000" w:rsidRPr="00000000" w14:paraId="0000002E">
            <w:pPr>
              <w:spacing w:line="276" w:lineRule="auto"/>
              <w:jc w:val="center"/>
              <w:rPr>
                <w:sz w:val="26"/>
                <w:szCs w:val="26"/>
                <w:vertAlign w:val="baseline"/>
              </w:rPr>
            </w:pPr>
            <w:r w:rsidDel="00000000" w:rsidR="00000000" w:rsidRPr="00000000">
              <w:rPr>
                <w:sz w:val="26"/>
                <w:szCs w:val="26"/>
                <w:vertAlign w:val="baseline"/>
                <w:rtl w:val="0"/>
              </w:rPr>
              <w:t xml:space="preserve">lưu trú</w:t>
            </w:r>
            <w:r w:rsidDel="00000000" w:rsidR="00000000" w:rsidRPr="00000000">
              <w:rPr>
                <w:color w:val="ff0000"/>
                <w:sz w:val="26"/>
                <w:szCs w:val="26"/>
                <w:vertAlign w:val="superscript"/>
              </w:rPr>
              <w:footnoteReference w:customMarkFollows="0" w:id="7"/>
            </w:r>
            <w:r w:rsidDel="00000000" w:rsidR="00000000" w:rsidRPr="00000000">
              <w:rPr>
                <w:rtl w:val="0"/>
              </w:rPr>
            </w:r>
          </w:p>
        </w:tc>
        <w:tc>
          <w:tcPr>
            <w:tcBorders>
              <w:bottom w:color="000000" w:space="0" w:sz="4" w:val="single"/>
            </w:tcBorders>
            <w:vAlign w:val="top"/>
          </w:tcPr>
          <w:p w:rsidR="00000000" w:rsidDel="00000000" w:rsidP="00000000" w:rsidRDefault="00000000" w:rsidRPr="00000000" w14:paraId="0000002F">
            <w:pPr>
              <w:spacing w:line="276" w:lineRule="auto"/>
              <w:jc w:val="center"/>
              <w:rPr>
                <w:sz w:val="26"/>
                <w:szCs w:val="26"/>
                <w:vertAlign w:val="baseline"/>
              </w:rPr>
            </w:pPr>
            <w:r w:rsidDel="00000000" w:rsidR="00000000" w:rsidRPr="00000000">
              <w:rPr>
                <w:rtl w:val="0"/>
              </w:rPr>
            </w:r>
          </w:p>
          <w:p w:rsidR="00000000" w:rsidDel="00000000" w:rsidP="00000000" w:rsidRDefault="00000000" w:rsidRPr="00000000" w14:paraId="00000030">
            <w:pPr>
              <w:spacing w:line="276" w:lineRule="auto"/>
              <w:jc w:val="center"/>
              <w:rPr>
                <w:sz w:val="26"/>
                <w:szCs w:val="26"/>
                <w:vertAlign w:val="baseline"/>
              </w:rPr>
            </w:pPr>
            <w:r w:rsidDel="00000000" w:rsidR="00000000" w:rsidRPr="00000000">
              <w:rPr>
                <w:sz w:val="26"/>
                <w:szCs w:val="26"/>
                <w:vertAlign w:val="baseline"/>
                <w:rtl w:val="0"/>
              </w:rPr>
              <w:t xml:space="preserve">Chứng nhận</w:t>
            </w:r>
          </w:p>
          <w:p w:rsidR="00000000" w:rsidDel="00000000" w:rsidP="00000000" w:rsidRDefault="00000000" w:rsidRPr="00000000" w14:paraId="00000031">
            <w:pPr>
              <w:spacing w:line="276" w:lineRule="auto"/>
              <w:jc w:val="center"/>
              <w:rPr>
                <w:sz w:val="26"/>
                <w:szCs w:val="26"/>
                <w:vertAlign w:val="baseline"/>
              </w:rPr>
            </w:pPr>
            <w:r w:rsidDel="00000000" w:rsidR="00000000" w:rsidRPr="00000000">
              <w:rPr>
                <w:sz w:val="26"/>
                <w:szCs w:val="26"/>
                <w:vertAlign w:val="baseline"/>
                <w:rtl w:val="0"/>
              </w:rPr>
              <w:t xml:space="preserve">của cơ quan</w:t>
            </w:r>
            <w:r w:rsidDel="00000000" w:rsidR="00000000" w:rsidRPr="00000000">
              <w:rPr>
                <w:color w:val="ff0000"/>
                <w:sz w:val="26"/>
                <w:szCs w:val="26"/>
                <w:vertAlign w:val="superscript"/>
              </w:rPr>
              <w:footnoteReference w:customMarkFollows="0" w:id="8"/>
            </w:r>
            <w:r w:rsidDel="00000000" w:rsidR="00000000" w:rsidRPr="00000000">
              <w:rPr>
                <w:rtl w:val="0"/>
              </w:rPr>
            </w:r>
          </w:p>
          <w:p w:rsidR="00000000" w:rsidDel="00000000" w:rsidP="00000000" w:rsidRDefault="00000000" w:rsidRPr="00000000" w14:paraId="00000032">
            <w:pPr>
              <w:spacing w:line="276" w:lineRule="auto"/>
              <w:jc w:val="center"/>
              <w:rPr>
                <w:sz w:val="26"/>
                <w:szCs w:val="26"/>
                <w:vertAlign w:val="baseline"/>
              </w:rPr>
            </w:pPr>
            <w:r w:rsidDel="00000000" w:rsidR="00000000" w:rsidRPr="00000000">
              <w:rPr>
                <w:sz w:val="26"/>
                <w:szCs w:val="26"/>
                <w:vertAlign w:val="baseline"/>
                <w:rtl w:val="0"/>
              </w:rPr>
              <w:t xml:space="preserve">(Ký tên, đóng dấu)</w:t>
            </w:r>
          </w:p>
        </w:tc>
      </w:tr>
      <w:tr>
        <w:trPr>
          <w:cantSplit w:val="0"/>
          <w:trHeight w:val="1052" w:hRule="atLeast"/>
          <w:tblHeader w:val="0"/>
        </w:trPr>
        <w:tc>
          <w:tcPr>
            <w:tcBorders>
              <w:top w:color="000000" w:space="0" w:sz="4" w:val="single"/>
              <w:bottom w:color="000000" w:space="0" w:sz="4" w:val="single"/>
            </w:tcBorders>
            <w:vAlign w:val="top"/>
          </w:tcPr>
          <w:p w:rsidR="00000000" w:rsidDel="00000000" w:rsidP="00000000" w:rsidRDefault="00000000" w:rsidRPr="00000000" w14:paraId="00000033">
            <w:pPr>
              <w:spacing w:line="276" w:lineRule="auto"/>
              <w:rPr>
                <w:sz w:val="26"/>
                <w:szCs w:val="26"/>
                <w:vertAlign w:val="baseline"/>
              </w:rPr>
            </w:pPr>
            <w:r w:rsidDel="00000000" w:rsidR="00000000" w:rsidRPr="00000000">
              <w:rPr>
                <w:rtl w:val="0"/>
              </w:rPr>
            </w:r>
          </w:p>
          <w:p w:rsidR="00000000" w:rsidDel="00000000" w:rsidP="00000000" w:rsidRDefault="00000000" w:rsidRPr="00000000" w14:paraId="00000034">
            <w:pPr>
              <w:spacing w:line="276" w:lineRule="auto"/>
              <w:rPr>
                <w:sz w:val="26"/>
                <w:szCs w:val="26"/>
                <w:vertAlign w:val="baseline"/>
              </w:rPr>
            </w:pPr>
            <w:r w:rsidDel="00000000" w:rsidR="00000000" w:rsidRPr="00000000">
              <w:rPr>
                <w:sz w:val="26"/>
                <w:szCs w:val="26"/>
                <w:vertAlign w:val="baseline"/>
                <w:rtl w:val="0"/>
              </w:rPr>
              <w:t xml:space="preserve">Nơi đi...</w:t>
            </w:r>
          </w:p>
          <w:p w:rsidR="00000000" w:rsidDel="00000000" w:rsidP="00000000" w:rsidRDefault="00000000" w:rsidRPr="00000000" w14:paraId="00000035">
            <w:pPr>
              <w:spacing w:line="276" w:lineRule="auto"/>
              <w:rPr>
                <w:sz w:val="26"/>
                <w:szCs w:val="26"/>
                <w:vertAlign w:val="baseline"/>
              </w:rPr>
            </w:pPr>
            <w:r w:rsidDel="00000000" w:rsidR="00000000" w:rsidRPr="00000000">
              <w:rPr>
                <w:sz w:val="26"/>
                <w:szCs w:val="26"/>
                <w:vertAlign w:val="baseline"/>
                <w:rtl w:val="0"/>
              </w:rPr>
              <w:t xml:space="preserve">Nơi đến...</w:t>
            </w:r>
          </w:p>
        </w:tc>
        <w:tc>
          <w:tcPr>
            <w:tcBorders>
              <w:top w:color="000000" w:space="0" w:sz="4" w:val="single"/>
              <w:bottom w:color="000000" w:space="0" w:sz="4" w:val="single"/>
            </w:tcBorders>
            <w:vAlign w:val="top"/>
          </w:tcPr>
          <w:p w:rsidR="00000000" w:rsidDel="00000000" w:rsidP="00000000" w:rsidRDefault="00000000" w:rsidRPr="00000000" w14:paraId="00000036">
            <w:pPr>
              <w:spacing w:line="276" w:lineRule="auto"/>
              <w:rPr>
                <w:sz w:val="26"/>
                <w:szCs w:val="26"/>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037">
            <w:pPr>
              <w:spacing w:line="276" w:lineRule="auto"/>
              <w:rPr>
                <w:sz w:val="26"/>
                <w:szCs w:val="26"/>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039">
            <w:pPr>
              <w:spacing w:line="276" w:lineRule="auto"/>
              <w:rPr>
                <w:sz w:val="26"/>
                <w:szCs w:val="26"/>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03A">
            <w:pPr>
              <w:spacing w:line="276" w:lineRule="auto"/>
              <w:rPr>
                <w:sz w:val="26"/>
                <w:szCs w:val="26"/>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03B">
            <w:pPr>
              <w:spacing w:line="276" w:lineRule="auto"/>
              <w:rPr>
                <w:sz w:val="26"/>
                <w:szCs w:val="26"/>
                <w:vertAlign w:val="baseline"/>
              </w:rPr>
            </w:pPr>
            <w:r w:rsidDel="00000000" w:rsidR="00000000" w:rsidRPr="00000000">
              <w:rPr>
                <w:rtl w:val="0"/>
              </w:rPr>
            </w:r>
          </w:p>
        </w:tc>
      </w:tr>
      <w:tr>
        <w:trPr>
          <w:cantSplit w:val="0"/>
          <w:trHeight w:val="1031" w:hRule="atLeast"/>
          <w:tblHeader w:val="0"/>
        </w:trPr>
        <w:tc>
          <w:tcPr>
            <w:tcBorders>
              <w:top w:color="000000" w:space="0" w:sz="4" w:val="single"/>
              <w:bottom w:color="000000" w:space="0" w:sz="4" w:val="single"/>
            </w:tcBorders>
            <w:vAlign w:val="top"/>
          </w:tcPr>
          <w:p w:rsidR="00000000" w:rsidDel="00000000" w:rsidP="00000000" w:rsidRDefault="00000000" w:rsidRPr="00000000" w14:paraId="0000003C">
            <w:pPr>
              <w:spacing w:line="276" w:lineRule="auto"/>
              <w:rPr>
                <w:sz w:val="26"/>
                <w:szCs w:val="26"/>
                <w:vertAlign w:val="baseline"/>
              </w:rPr>
            </w:pPr>
            <w:r w:rsidDel="00000000" w:rsidR="00000000" w:rsidRPr="00000000">
              <w:rPr>
                <w:rtl w:val="0"/>
              </w:rPr>
            </w:r>
          </w:p>
          <w:p w:rsidR="00000000" w:rsidDel="00000000" w:rsidP="00000000" w:rsidRDefault="00000000" w:rsidRPr="00000000" w14:paraId="0000003D">
            <w:pPr>
              <w:spacing w:line="276" w:lineRule="auto"/>
              <w:rPr>
                <w:sz w:val="26"/>
                <w:szCs w:val="26"/>
                <w:vertAlign w:val="baseline"/>
              </w:rPr>
            </w:pPr>
            <w:r w:rsidDel="00000000" w:rsidR="00000000" w:rsidRPr="00000000">
              <w:rPr>
                <w:sz w:val="26"/>
                <w:szCs w:val="26"/>
                <w:vertAlign w:val="baseline"/>
                <w:rtl w:val="0"/>
              </w:rPr>
              <w:t xml:space="preserve">Nơi đi...</w:t>
            </w:r>
          </w:p>
          <w:p w:rsidR="00000000" w:rsidDel="00000000" w:rsidP="00000000" w:rsidRDefault="00000000" w:rsidRPr="00000000" w14:paraId="0000003E">
            <w:pPr>
              <w:spacing w:line="276" w:lineRule="auto"/>
              <w:rPr>
                <w:sz w:val="26"/>
                <w:szCs w:val="26"/>
                <w:vertAlign w:val="baseline"/>
              </w:rPr>
            </w:pPr>
            <w:r w:rsidDel="00000000" w:rsidR="00000000" w:rsidRPr="00000000">
              <w:rPr>
                <w:sz w:val="26"/>
                <w:szCs w:val="26"/>
                <w:vertAlign w:val="baseline"/>
                <w:rtl w:val="0"/>
              </w:rPr>
              <w:t xml:space="preserve">Nơi đến...</w:t>
            </w:r>
          </w:p>
        </w:tc>
        <w:tc>
          <w:tcPr>
            <w:tcBorders>
              <w:top w:color="000000" w:space="0" w:sz="4" w:val="single"/>
              <w:bottom w:color="000000" w:space="0" w:sz="4" w:val="single"/>
            </w:tcBorders>
            <w:vAlign w:val="top"/>
          </w:tcPr>
          <w:p w:rsidR="00000000" w:rsidDel="00000000" w:rsidP="00000000" w:rsidRDefault="00000000" w:rsidRPr="00000000" w14:paraId="0000003F">
            <w:pPr>
              <w:spacing w:line="276" w:lineRule="auto"/>
              <w:rPr>
                <w:sz w:val="26"/>
                <w:szCs w:val="26"/>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040">
            <w:pPr>
              <w:spacing w:line="276" w:lineRule="auto"/>
              <w:rPr>
                <w:sz w:val="26"/>
                <w:szCs w:val="26"/>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041">
            <w:pPr>
              <w:spacing w:line="276" w:lineRule="auto"/>
              <w:rPr>
                <w:sz w:val="26"/>
                <w:szCs w:val="26"/>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042">
            <w:pPr>
              <w:spacing w:line="276" w:lineRule="auto"/>
              <w:rPr>
                <w:sz w:val="26"/>
                <w:szCs w:val="26"/>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043">
            <w:pPr>
              <w:spacing w:line="276" w:lineRule="auto"/>
              <w:rPr>
                <w:sz w:val="26"/>
                <w:szCs w:val="26"/>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044">
            <w:pPr>
              <w:spacing w:line="276" w:lineRule="auto"/>
              <w:rPr>
                <w:sz w:val="26"/>
                <w:szCs w:val="26"/>
                <w:vertAlign w:val="baseline"/>
              </w:rPr>
            </w:pPr>
            <w:r w:rsidDel="00000000" w:rsidR="00000000" w:rsidRPr="00000000">
              <w:rPr>
                <w:rtl w:val="0"/>
              </w:rPr>
            </w:r>
          </w:p>
        </w:tc>
      </w:tr>
    </w:tbl>
    <w:p w:rsidR="00000000" w:rsidDel="00000000" w:rsidP="00000000" w:rsidRDefault="00000000" w:rsidRPr="00000000" w14:paraId="00000045">
      <w:pPr>
        <w:rPr>
          <w:vertAlign w:val="baseline"/>
        </w:rPr>
      </w:pPr>
      <w:r w:rsidDel="00000000" w:rsidR="00000000" w:rsidRPr="00000000">
        <w:rPr>
          <w:rtl w:val="0"/>
        </w:rPr>
      </w:r>
    </w:p>
    <w:tbl>
      <w:tblPr>
        <w:tblStyle w:val="Table4"/>
        <w:tblW w:w="9072.0" w:type="dxa"/>
        <w:jc w:val="left"/>
        <w:tblLayout w:type="fixed"/>
        <w:tblLook w:val="0000"/>
      </w:tblPr>
      <w:tblGrid>
        <w:gridCol w:w="3231"/>
        <w:gridCol w:w="909"/>
        <w:gridCol w:w="425"/>
        <w:gridCol w:w="113"/>
        <w:gridCol w:w="1632"/>
        <w:gridCol w:w="2762"/>
        <w:tblGridChange w:id="0">
          <w:tblGrid>
            <w:gridCol w:w="3231"/>
            <w:gridCol w:w="909"/>
            <w:gridCol w:w="425"/>
            <w:gridCol w:w="113"/>
            <w:gridCol w:w="1632"/>
            <w:gridCol w:w="2762"/>
          </w:tblGrid>
        </w:tblGridChange>
      </w:tblGrid>
      <w:tr>
        <w:trPr>
          <w:cantSplit w:val="1"/>
          <w:trHeight w:val="556" w:hRule="atLeast"/>
          <w:tblHeader w:val="0"/>
        </w:trPr>
        <w:tc>
          <w:tcPr>
            <w:gridSpan w:val="3"/>
            <w:tcBorders>
              <w:top w:color="ffffff" w:space="0" w:sz="4" w:val="single"/>
              <w:left w:color="ffffff" w:space="0" w:sz="4" w:val="single"/>
              <w:bottom w:color="ffffff" w:space="0" w:sz="4" w:val="single"/>
              <w:right w:color="ffffff" w:space="0" w:sz="4" w:val="single"/>
            </w:tcBorders>
            <w:vAlign w:val="top"/>
          </w:tcPr>
          <w:p w:rsidR="00000000" w:rsidDel="00000000" w:rsidP="00000000" w:rsidRDefault="00000000" w:rsidRPr="00000000" w14:paraId="00000046">
            <w:pPr>
              <w:spacing w:before="240" w:line="276" w:lineRule="auto"/>
              <w:rPr>
                <w:sz w:val="26"/>
                <w:szCs w:val="26"/>
                <w:vertAlign w:val="baseline"/>
              </w:rPr>
            </w:pPr>
            <w:r w:rsidDel="00000000" w:rsidR="00000000" w:rsidRPr="00000000">
              <w:rPr>
                <w:sz w:val="26"/>
                <w:szCs w:val="26"/>
                <w:vertAlign w:val="baseline"/>
                <w:rtl w:val="0"/>
              </w:rPr>
              <w:t xml:space="preserve">- Vé người.........................................vé</w:t>
            </w:r>
          </w:p>
        </w:tc>
        <w:tc>
          <w:tcPr>
            <w:gridSpan w:val="3"/>
            <w:tcBorders>
              <w:top w:color="ffffff" w:space="0" w:sz="4" w:val="single"/>
              <w:left w:color="ffffff" w:space="0" w:sz="4" w:val="single"/>
              <w:bottom w:color="ffffff" w:space="0" w:sz="4" w:val="single"/>
              <w:right w:color="ffffff" w:space="0" w:sz="4" w:val="single"/>
            </w:tcBorders>
            <w:vAlign w:val="top"/>
          </w:tcPr>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24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x......................đ = .............................đ</w:t>
            </w:r>
          </w:p>
        </w:tc>
      </w:tr>
      <w:tr>
        <w:trPr>
          <w:cantSplit w:val="1"/>
          <w:trHeight w:val="601" w:hRule="atLeast"/>
          <w:tblHeader w:val="0"/>
        </w:trPr>
        <w:tc>
          <w:tcPr>
            <w:gridSpan w:val="3"/>
            <w:tcBorders>
              <w:top w:color="ffffff" w:space="0" w:sz="4" w:val="single"/>
              <w:left w:color="ffffff" w:space="0" w:sz="4" w:val="single"/>
              <w:bottom w:color="ffffff" w:space="0" w:sz="4" w:val="single"/>
              <w:right w:color="ffffff" w:space="0" w:sz="4" w:val="single"/>
            </w:tcBorders>
            <w:vAlign w:val="top"/>
          </w:tcPr>
          <w:p w:rsidR="00000000" w:rsidDel="00000000" w:rsidP="00000000" w:rsidRDefault="00000000" w:rsidRPr="00000000" w14:paraId="0000004C">
            <w:pPr>
              <w:spacing w:line="276" w:lineRule="auto"/>
              <w:rPr>
                <w:sz w:val="26"/>
                <w:szCs w:val="26"/>
                <w:vertAlign w:val="baseline"/>
              </w:rPr>
            </w:pPr>
            <w:r w:rsidDel="00000000" w:rsidR="00000000" w:rsidRPr="00000000">
              <w:rPr>
                <w:sz w:val="26"/>
                <w:szCs w:val="26"/>
                <w:vertAlign w:val="baseline"/>
                <w:rtl w:val="0"/>
              </w:rPr>
              <w:t xml:space="preserve">- Vé cước ......................................... vé</w:t>
            </w:r>
          </w:p>
        </w:tc>
        <w:tc>
          <w:tcPr>
            <w:gridSpan w:val="3"/>
            <w:tcBorders>
              <w:top w:color="ffffff" w:space="0" w:sz="4" w:val="single"/>
              <w:left w:color="ffffff" w:space="0" w:sz="4" w:val="single"/>
              <w:bottom w:color="ffffff" w:space="0" w:sz="4" w:val="single"/>
              <w:right w:color="ffffff" w:space="0" w:sz="4" w:val="single"/>
            </w:tcBorders>
            <w:vAlign w:val="top"/>
          </w:tcPr>
          <w:p w:rsidR="00000000" w:rsidDel="00000000" w:rsidP="00000000" w:rsidRDefault="00000000" w:rsidRPr="00000000" w14:paraId="0000004F">
            <w:pPr>
              <w:spacing w:line="276" w:lineRule="auto"/>
              <w:rPr>
                <w:sz w:val="26"/>
                <w:szCs w:val="26"/>
                <w:vertAlign w:val="baseline"/>
              </w:rPr>
            </w:pPr>
            <w:r w:rsidDel="00000000" w:rsidR="00000000" w:rsidRPr="00000000">
              <w:rPr>
                <w:sz w:val="26"/>
                <w:szCs w:val="26"/>
                <w:vertAlign w:val="baseline"/>
                <w:rtl w:val="0"/>
              </w:rPr>
              <w:t xml:space="preserve">x......................đ = .............................đ</w:t>
            </w:r>
          </w:p>
        </w:tc>
      </w:tr>
      <w:tr>
        <w:trPr>
          <w:cantSplit w:val="1"/>
          <w:trHeight w:val="601" w:hRule="atLeast"/>
          <w:tblHeader w:val="0"/>
        </w:trPr>
        <w:tc>
          <w:tcPr>
            <w:gridSpan w:val="3"/>
            <w:tcBorders>
              <w:top w:color="ffffff" w:space="0" w:sz="4" w:val="single"/>
              <w:left w:color="ffffff" w:space="0" w:sz="4" w:val="single"/>
              <w:bottom w:color="ffffff" w:space="0" w:sz="4" w:val="single"/>
              <w:right w:color="ffffff" w:space="0" w:sz="4" w:val="single"/>
            </w:tcBorders>
            <w:vAlign w:val="top"/>
          </w:tcPr>
          <w:p w:rsidR="00000000" w:rsidDel="00000000" w:rsidP="00000000" w:rsidRDefault="00000000" w:rsidRPr="00000000" w14:paraId="00000052">
            <w:pPr>
              <w:spacing w:line="276" w:lineRule="auto"/>
              <w:rPr>
                <w:sz w:val="26"/>
                <w:szCs w:val="26"/>
                <w:vertAlign w:val="baseline"/>
              </w:rPr>
            </w:pPr>
            <w:r w:rsidDel="00000000" w:rsidR="00000000" w:rsidRPr="00000000">
              <w:rPr>
                <w:sz w:val="26"/>
                <w:szCs w:val="26"/>
                <w:vertAlign w:val="baseline"/>
                <w:rtl w:val="0"/>
              </w:rPr>
              <w:t xml:space="preserve">- Phụ phí lấy vé bằng điện thoại....... vé</w:t>
            </w:r>
          </w:p>
        </w:tc>
        <w:tc>
          <w:tcPr>
            <w:gridSpan w:val="3"/>
            <w:tcBorders>
              <w:top w:color="ffffff" w:space="0" w:sz="4" w:val="single"/>
              <w:left w:color="ffffff" w:space="0" w:sz="4" w:val="single"/>
              <w:bottom w:color="ffffff" w:space="0" w:sz="4" w:val="single"/>
              <w:right w:color="ffffff" w:space="0" w:sz="4" w:val="single"/>
            </w:tcBorders>
            <w:vAlign w:val="top"/>
          </w:tcPr>
          <w:p w:rsidR="00000000" w:rsidDel="00000000" w:rsidP="00000000" w:rsidRDefault="00000000" w:rsidRPr="00000000" w14:paraId="00000055">
            <w:pPr>
              <w:spacing w:line="276" w:lineRule="auto"/>
              <w:rPr>
                <w:sz w:val="26"/>
                <w:szCs w:val="26"/>
                <w:vertAlign w:val="baseline"/>
              </w:rPr>
            </w:pPr>
            <w:r w:rsidDel="00000000" w:rsidR="00000000" w:rsidRPr="00000000">
              <w:rPr>
                <w:sz w:val="26"/>
                <w:szCs w:val="26"/>
                <w:vertAlign w:val="baseline"/>
                <w:rtl w:val="0"/>
              </w:rPr>
              <w:t xml:space="preserve">x......................đ = .............................đ</w:t>
            </w:r>
          </w:p>
        </w:tc>
      </w:tr>
      <w:tr>
        <w:trPr>
          <w:cantSplit w:val="1"/>
          <w:trHeight w:val="601" w:hRule="atLeast"/>
          <w:tblHeader w:val="0"/>
        </w:trPr>
        <w:tc>
          <w:tcPr>
            <w:gridSpan w:val="3"/>
            <w:tcBorders>
              <w:top w:color="ffffff" w:space="0" w:sz="4" w:val="single"/>
              <w:left w:color="ffffff" w:space="0" w:sz="4" w:val="single"/>
              <w:bottom w:color="ffffff" w:space="0" w:sz="4" w:val="single"/>
              <w:right w:color="ffffff" w:space="0" w:sz="4" w:val="single"/>
            </w:tcBorders>
            <w:vAlign w:val="top"/>
          </w:tcPr>
          <w:p w:rsidR="00000000" w:rsidDel="00000000" w:rsidP="00000000" w:rsidRDefault="00000000" w:rsidRPr="00000000" w14:paraId="00000058">
            <w:pPr>
              <w:spacing w:line="276" w:lineRule="auto"/>
              <w:rPr>
                <w:sz w:val="26"/>
                <w:szCs w:val="26"/>
                <w:vertAlign w:val="baseline"/>
              </w:rPr>
            </w:pPr>
            <w:r w:rsidDel="00000000" w:rsidR="00000000" w:rsidRPr="00000000">
              <w:rPr>
                <w:sz w:val="26"/>
                <w:szCs w:val="26"/>
                <w:vertAlign w:val="baseline"/>
                <w:rtl w:val="0"/>
              </w:rPr>
              <w:t xml:space="preserve">- Phòng nghỉ......................................vé</w:t>
            </w:r>
          </w:p>
        </w:tc>
        <w:tc>
          <w:tcPr>
            <w:gridSpan w:val="3"/>
            <w:tcBorders>
              <w:top w:color="ffffff" w:space="0" w:sz="4" w:val="single"/>
              <w:left w:color="ffffff" w:space="0" w:sz="4" w:val="single"/>
              <w:right w:color="ffffff" w:space="0" w:sz="4" w:val="single"/>
            </w:tcBorders>
            <w:vAlign w:val="top"/>
          </w:tcPr>
          <w:p w:rsidR="00000000" w:rsidDel="00000000" w:rsidP="00000000" w:rsidRDefault="00000000" w:rsidRPr="00000000" w14:paraId="0000005B">
            <w:pPr>
              <w:spacing w:line="276" w:lineRule="auto"/>
              <w:rPr>
                <w:sz w:val="26"/>
                <w:szCs w:val="26"/>
                <w:vertAlign w:val="baseline"/>
              </w:rPr>
            </w:pPr>
            <w:r w:rsidDel="00000000" w:rsidR="00000000" w:rsidRPr="00000000">
              <w:rPr>
                <w:sz w:val="26"/>
                <w:szCs w:val="26"/>
                <w:vertAlign w:val="baseline"/>
                <w:rtl w:val="0"/>
              </w:rPr>
              <w:t xml:space="preserve">x......................đ = .............................đ</w:t>
            </w:r>
          </w:p>
        </w:tc>
      </w:tr>
      <w:tr>
        <w:trPr>
          <w:cantSplit w:val="1"/>
          <w:trHeight w:val="293" w:hRule="atLeast"/>
          <w:tblHeader w:val="0"/>
        </w:trPr>
        <w:tc>
          <w:tcPr>
            <w:gridSpan w:val="6"/>
            <w:tcBorders>
              <w:top w:color="ffffff" w:space="0" w:sz="4" w:val="single"/>
              <w:left w:color="ffffff" w:space="0" w:sz="4" w:val="single"/>
              <w:right w:color="ffffff" w:space="0" w:sz="4" w:val="single"/>
            </w:tcBorders>
            <w:vAlign w:val="top"/>
          </w:tcPr>
          <w:p w:rsidR="00000000" w:rsidDel="00000000" w:rsidP="00000000" w:rsidRDefault="00000000" w:rsidRPr="00000000" w14:paraId="0000005E">
            <w:pPr>
              <w:spacing w:line="276" w:lineRule="auto"/>
              <w:rPr>
                <w:sz w:val="26"/>
                <w:szCs w:val="26"/>
                <w:vertAlign w:val="baseline"/>
              </w:rPr>
            </w:pPr>
            <w:r w:rsidDel="00000000" w:rsidR="00000000" w:rsidRPr="00000000">
              <w:rPr>
                <w:sz w:val="26"/>
                <w:szCs w:val="26"/>
                <w:vertAlign w:val="baseline"/>
                <w:rtl w:val="0"/>
              </w:rPr>
              <w:t xml:space="preserve">1- Phụ cấp đi đường: cộng.............................................đ</w:t>
            </w:r>
          </w:p>
        </w:tc>
      </w:tr>
      <w:tr>
        <w:trPr>
          <w:cantSplit w:val="1"/>
          <w:trHeight w:val="307" w:hRule="atLeast"/>
          <w:tblHeader w:val="0"/>
        </w:trPr>
        <w:tc>
          <w:tcPr>
            <w:gridSpan w:val="4"/>
            <w:tcBorders>
              <w:top w:color="ffffff" w:space="0" w:sz="4" w:val="single"/>
              <w:left w:color="ffffff" w:space="0" w:sz="4" w:val="single"/>
              <w:bottom w:color="ffffff" w:space="0" w:sz="4" w:val="single"/>
              <w:right w:color="ffffff" w:space="0" w:sz="4" w:val="single"/>
            </w:tcBorders>
            <w:vAlign w:val="top"/>
          </w:tcPr>
          <w:p w:rsidR="00000000" w:rsidDel="00000000" w:rsidP="00000000" w:rsidRDefault="00000000" w:rsidRPr="00000000" w14:paraId="00000064">
            <w:pPr>
              <w:spacing w:line="276" w:lineRule="auto"/>
              <w:rPr>
                <w:sz w:val="26"/>
                <w:szCs w:val="26"/>
                <w:vertAlign w:val="baseline"/>
              </w:rPr>
            </w:pPr>
            <w:r w:rsidDel="00000000" w:rsidR="00000000" w:rsidRPr="00000000">
              <w:rPr>
                <w:sz w:val="26"/>
                <w:szCs w:val="26"/>
                <w:vertAlign w:val="baseline"/>
                <w:rtl w:val="0"/>
              </w:rPr>
              <w:t xml:space="preserve">2- Phụ cấp lưu trú:</w:t>
            </w:r>
          </w:p>
        </w:tc>
        <w:tc>
          <w:tcPr>
            <w:gridSpan w:val="2"/>
            <w:tcBorders>
              <w:top w:color="ffffff" w:space="0" w:sz="4" w:val="single"/>
              <w:left w:color="ffffff" w:space="0" w:sz="4" w:val="single"/>
              <w:bottom w:color="ffffff" w:space="0" w:sz="4" w:val="single"/>
              <w:right w:color="ffffff" w:space="0" w:sz="4" w:val="single"/>
            </w:tcBorders>
            <w:vAlign w:val="top"/>
          </w:tcPr>
          <w:p w:rsidR="00000000" w:rsidDel="00000000" w:rsidP="00000000" w:rsidRDefault="00000000" w:rsidRPr="00000000" w14:paraId="00000068">
            <w:pPr>
              <w:spacing w:line="276" w:lineRule="auto"/>
              <w:rPr>
                <w:sz w:val="26"/>
                <w:szCs w:val="26"/>
                <w:vertAlign w:val="baseline"/>
              </w:rPr>
            </w:pPr>
            <w:r w:rsidDel="00000000" w:rsidR="00000000" w:rsidRPr="00000000">
              <w:rPr>
                <w:rtl w:val="0"/>
              </w:rPr>
            </w:r>
          </w:p>
        </w:tc>
      </w:tr>
      <w:tr>
        <w:trPr>
          <w:cantSplit w:val="1"/>
          <w:trHeight w:val="134" w:hRule="atLeast"/>
          <w:tblHeader w:val="0"/>
        </w:trPr>
        <w:tc>
          <w:tcPr>
            <w:gridSpan w:val="6"/>
            <w:tcBorders>
              <w:top w:color="ffffff" w:space="0" w:sz="4" w:val="single"/>
              <w:left w:color="ffffff" w:space="0" w:sz="4" w:val="single"/>
              <w:bottom w:color="ffffff" w:space="0" w:sz="4" w:val="single"/>
              <w:right w:color="ffffff" w:space="0" w:sz="4" w:val="single"/>
            </w:tcBorders>
            <w:vAlign w:val="top"/>
          </w:tcPr>
          <w:p w:rsidR="00000000" w:rsidDel="00000000" w:rsidP="00000000" w:rsidRDefault="00000000" w:rsidRPr="00000000" w14:paraId="0000006A">
            <w:pPr>
              <w:spacing w:line="276" w:lineRule="auto"/>
              <w:rPr>
                <w:sz w:val="26"/>
                <w:szCs w:val="26"/>
                <w:vertAlign w:val="baseline"/>
              </w:rPr>
            </w:pPr>
            <w:r w:rsidDel="00000000" w:rsidR="00000000" w:rsidRPr="00000000">
              <w:rPr>
                <w:sz w:val="26"/>
                <w:szCs w:val="26"/>
                <w:vertAlign w:val="baseline"/>
                <w:rtl w:val="0"/>
              </w:rPr>
              <w:t xml:space="preserve">Tổng cộng ngày công tác:..............................................đ</w:t>
            </w:r>
          </w:p>
        </w:tc>
      </w:tr>
      <w:tr>
        <w:trPr>
          <w:cantSplit w:val="1"/>
          <w:trHeight w:val="134" w:hRule="atLeast"/>
          <w:tblHeader w:val="0"/>
        </w:trPr>
        <w:tc>
          <w:tcPr>
            <w:gridSpan w:val="2"/>
            <w:tcBorders>
              <w:top w:color="ffffff" w:space="0" w:sz="4" w:val="single"/>
              <w:left w:color="ffffff" w:space="0" w:sz="4" w:val="single"/>
              <w:bottom w:color="ffffff" w:space="0" w:sz="4" w:val="single"/>
              <w:right w:color="ffffff" w:space="0" w:sz="4" w:val="single"/>
            </w:tcBorders>
            <w:vAlign w:val="top"/>
          </w:tcPr>
          <w:p w:rsidR="00000000" w:rsidDel="00000000" w:rsidP="00000000" w:rsidRDefault="00000000" w:rsidRPr="00000000" w14:paraId="00000070">
            <w:pPr>
              <w:spacing w:line="276" w:lineRule="auto"/>
              <w:jc w:val="center"/>
              <w:rPr>
                <w:b w:val="0"/>
                <w:bCs w:val="0"/>
                <w:sz w:val="26"/>
                <w:szCs w:val="26"/>
                <w:vertAlign w:val="baseline"/>
              </w:rPr>
            </w:pPr>
            <w:r w:rsidDel="00000000" w:rsidR="00000000" w:rsidRPr="00000000">
              <w:rPr>
                <w:rtl w:val="0"/>
              </w:rPr>
            </w:r>
          </w:p>
        </w:tc>
        <w:tc>
          <w:tcPr>
            <w:gridSpan w:val="4"/>
            <w:tcBorders>
              <w:top w:color="ffffff" w:space="0" w:sz="4" w:val="single"/>
              <w:left w:color="ffffff" w:space="0" w:sz="4" w:val="single"/>
              <w:bottom w:color="ffffff" w:space="0" w:sz="4" w:val="single"/>
              <w:right w:color="ffffff" w:space="0" w:sz="4" w:val="single"/>
            </w:tcBorders>
            <w:vAlign w:val="top"/>
          </w:tcPr>
          <w:p w:rsidR="00000000" w:rsidDel="00000000" w:rsidP="00000000" w:rsidRDefault="00000000" w:rsidRPr="00000000" w14:paraId="00000072">
            <w:pPr>
              <w:spacing w:line="276" w:lineRule="auto"/>
              <w:jc w:val="center"/>
              <w:rPr>
                <w:sz w:val="26"/>
                <w:szCs w:val="26"/>
                <w:vertAlign w:val="baseline"/>
              </w:rPr>
            </w:pPr>
            <w:r w:rsidDel="00000000" w:rsidR="00000000" w:rsidRPr="00000000">
              <w:rPr>
                <w:sz w:val="26"/>
                <w:szCs w:val="26"/>
                <w:vertAlign w:val="baseline"/>
                <w:rtl w:val="0"/>
              </w:rPr>
              <w:t xml:space="preserve">Ngày ... tháng ... năm 2023</w:t>
            </w:r>
          </w:p>
          <w:p w:rsidR="00000000" w:rsidDel="00000000" w:rsidP="00000000" w:rsidRDefault="00000000" w:rsidRPr="00000000" w14:paraId="00000073">
            <w:pPr>
              <w:spacing w:line="276" w:lineRule="auto"/>
              <w:jc w:val="center"/>
              <w:rPr>
                <w:b w:val="0"/>
                <w:bCs w:val="0"/>
                <w:sz w:val="26"/>
                <w:szCs w:val="26"/>
                <w:vertAlign w:val="baseline"/>
              </w:rPr>
            </w:pPr>
            <w:r w:rsidDel="00000000" w:rsidR="00000000" w:rsidRPr="00000000">
              <w:rPr>
                <w:b w:val="1"/>
                <w:bCs w:val="1"/>
                <w:sz w:val="26"/>
                <w:szCs w:val="26"/>
                <w:vertAlign w:val="baseline"/>
                <w:rtl w:val="0"/>
              </w:rPr>
              <w:t xml:space="preserve">Duyệt</w:t>
            </w:r>
            <w:r w:rsidDel="00000000" w:rsidR="00000000" w:rsidRPr="00000000">
              <w:rPr>
                <w:rtl w:val="0"/>
              </w:rPr>
            </w:r>
          </w:p>
        </w:tc>
      </w:tr>
      <w:tr>
        <w:trPr>
          <w:cantSplit w:val="1"/>
          <w:trHeight w:val="134" w:hRule="atLeast"/>
          <w:tblHeader w:val="0"/>
        </w:trPr>
        <w:tc>
          <w:tcPr>
            <w:gridSpan w:val="2"/>
            <w:tcBorders>
              <w:top w:color="ffffff" w:space="0" w:sz="4" w:val="single"/>
              <w:left w:color="ffffff" w:space="0" w:sz="4" w:val="single"/>
              <w:bottom w:color="ffffff" w:space="0" w:sz="4" w:val="single"/>
              <w:right w:color="ffffff" w:space="0" w:sz="4" w:val="single"/>
            </w:tcBorders>
            <w:vAlign w:val="top"/>
          </w:tcPr>
          <w:p w:rsidR="00000000" w:rsidDel="00000000" w:rsidP="00000000" w:rsidRDefault="00000000" w:rsidRPr="00000000" w14:paraId="00000077">
            <w:pPr>
              <w:spacing w:line="276" w:lineRule="auto"/>
              <w:jc w:val="center"/>
              <w:rPr>
                <w:sz w:val="26"/>
                <w:szCs w:val="26"/>
                <w:vertAlign w:val="baseline"/>
              </w:rPr>
            </w:pPr>
            <w:r w:rsidDel="00000000" w:rsidR="00000000" w:rsidRPr="00000000">
              <w:rPr>
                <w:rtl w:val="0"/>
              </w:rPr>
            </w:r>
          </w:p>
        </w:tc>
        <w:tc>
          <w:tcPr>
            <w:gridSpan w:val="4"/>
            <w:tcBorders>
              <w:top w:color="ffffff" w:space="0" w:sz="4" w:val="single"/>
              <w:left w:color="ffffff" w:space="0" w:sz="4" w:val="single"/>
              <w:bottom w:color="ffffff" w:space="0" w:sz="4" w:val="single"/>
              <w:right w:color="ffffff" w:space="0" w:sz="4" w:val="single"/>
            </w:tcBorders>
            <w:vAlign w:val="top"/>
          </w:tcPr>
          <w:p w:rsidR="00000000" w:rsidDel="00000000" w:rsidP="00000000" w:rsidRDefault="00000000" w:rsidRPr="00000000" w14:paraId="00000079">
            <w:pPr>
              <w:spacing w:line="276" w:lineRule="auto"/>
              <w:rPr>
                <w:sz w:val="26"/>
                <w:szCs w:val="26"/>
                <w:vertAlign w:val="baseline"/>
              </w:rPr>
            </w:pPr>
            <w:r w:rsidDel="00000000" w:rsidR="00000000" w:rsidRPr="00000000">
              <w:rPr>
                <w:sz w:val="26"/>
                <w:szCs w:val="26"/>
                <w:vertAlign w:val="baseline"/>
                <w:rtl w:val="0"/>
              </w:rPr>
              <w:t xml:space="preserve">Số tiền được thanh toán là:........................</w:t>
            </w:r>
          </w:p>
        </w:tc>
      </w:tr>
      <w:tr>
        <w:trPr>
          <w:cantSplit w:val="1"/>
          <w:trHeight w:val="134" w:hRule="atLeast"/>
          <w:tblHeader w:val="0"/>
        </w:trPr>
        <w:tc>
          <w:tcPr>
            <w:tcBorders>
              <w:top w:color="ffffff" w:space="0" w:sz="4" w:val="single"/>
              <w:left w:color="ffffff" w:space="0" w:sz="4" w:val="single"/>
              <w:right w:color="ffffff" w:space="0" w:sz="4" w:val="single"/>
            </w:tcBorders>
            <w:vAlign w:val="top"/>
          </w:tcPr>
          <w:p w:rsidR="00000000" w:rsidDel="00000000" w:rsidP="00000000" w:rsidRDefault="00000000" w:rsidRPr="00000000" w14:paraId="0000007D">
            <w:pPr>
              <w:spacing w:line="276" w:lineRule="auto"/>
              <w:jc w:val="center"/>
              <w:rPr>
                <w:b w:val="0"/>
                <w:bCs w:val="0"/>
                <w:sz w:val="26"/>
                <w:szCs w:val="26"/>
                <w:vertAlign w:val="baseline"/>
              </w:rPr>
            </w:pPr>
            <w:r w:rsidDel="00000000" w:rsidR="00000000" w:rsidRPr="00000000">
              <w:rPr>
                <w:b w:val="1"/>
                <w:bCs w:val="1"/>
                <w:sz w:val="26"/>
                <w:szCs w:val="26"/>
                <w:vertAlign w:val="baseline"/>
                <w:rtl w:val="0"/>
              </w:rPr>
              <w:t xml:space="preserve">Người đi công tác</w:t>
            </w:r>
            <w:r w:rsidDel="00000000" w:rsidR="00000000" w:rsidRPr="00000000">
              <w:rPr>
                <w:rtl w:val="0"/>
              </w:rPr>
            </w:r>
          </w:p>
        </w:tc>
        <w:tc>
          <w:tcPr>
            <w:gridSpan w:val="4"/>
            <w:tcBorders>
              <w:top w:color="ffffff" w:space="0" w:sz="4" w:val="single"/>
              <w:left w:color="ffffff" w:space="0" w:sz="4" w:val="single"/>
              <w:right w:color="ffffff" w:space="0" w:sz="4" w:val="single"/>
            </w:tcBorders>
            <w:vAlign w:val="top"/>
          </w:tcPr>
          <w:p w:rsidR="00000000" w:rsidDel="00000000" w:rsidP="00000000" w:rsidRDefault="00000000" w:rsidRPr="00000000" w14:paraId="0000007E">
            <w:pPr>
              <w:spacing w:line="276" w:lineRule="auto"/>
              <w:jc w:val="center"/>
              <w:rPr>
                <w:b w:val="0"/>
                <w:bCs w:val="0"/>
                <w:sz w:val="26"/>
                <w:szCs w:val="26"/>
                <w:vertAlign w:val="baseline"/>
              </w:rPr>
            </w:pPr>
            <w:r w:rsidDel="00000000" w:rsidR="00000000" w:rsidRPr="00000000">
              <w:rPr>
                <w:b w:val="1"/>
                <w:bCs w:val="1"/>
                <w:sz w:val="26"/>
                <w:szCs w:val="26"/>
                <w:vertAlign w:val="baseline"/>
                <w:rtl w:val="0"/>
              </w:rPr>
              <w:t xml:space="preserve">Phụ trách bộ phận </w:t>
            </w:r>
            <w:r w:rsidDel="00000000" w:rsidR="00000000" w:rsidRPr="00000000">
              <w:rPr>
                <w:rtl w:val="0"/>
              </w:rPr>
            </w:r>
          </w:p>
        </w:tc>
        <w:tc>
          <w:tcPr>
            <w:tcBorders>
              <w:top w:color="ffffff" w:space="0" w:sz="4" w:val="single"/>
              <w:left w:color="ffffff" w:space="0" w:sz="4" w:val="single"/>
              <w:right w:color="ffffff" w:space="0" w:sz="4" w:val="single"/>
            </w:tcBorders>
            <w:vAlign w:val="top"/>
          </w:tcPr>
          <w:p w:rsidR="00000000" w:rsidDel="00000000" w:rsidP="00000000" w:rsidRDefault="00000000" w:rsidRPr="00000000" w14:paraId="00000082">
            <w:pPr>
              <w:spacing w:line="276" w:lineRule="auto"/>
              <w:jc w:val="center"/>
              <w:rPr>
                <w:b w:val="0"/>
                <w:bCs w:val="0"/>
                <w:sz w:val="26"/>
                <w:szCs w:val="26"/>
                <w:vertAlign w:val="baseline"/>
              </w:rPr>
            </w:pPr>
            <w:r w:rsidDel="00000000" w:rsidR="00000000" w:rsidRPr="00000000">
              <w:rPr>
                <w:b w:val="1"/>
                <w:bCs w:val="1"/>
                <w:sz w:val="26"/>
                <w:szCs w:val="26"/>
                <w:vertAlign w:val="baseline"/>
                <w:rtl w:val="0"/>
              </w:rPr>
              <w:t xml:space="preserve">Kế toán trưởng </w:t>
            </w:r>
            <w:r w:rsidDel="00000000" w:rsidR="00000000" w:rsidRPr="00000000">
              <w:rPr>
                <w:rtl w:val="0"/>
              </w:rPr>
            </w:r>
          </w:p>
        </w:tc>
      </w:tr>
      <w:tr>
        <w:trPr>
          <w:cantSplit w:val="1"/>
          <w:trHeight w:val="134" w:hRule="atLeast"/>
          <w:tblHeader w:val="0"/>
        </w:trPr>
        <w:tc>
          <w:tcPr>
            <w:tcBorders>
              <w:top w:color="ffffff" w:space="0" w:sz="4" w:val="single"/>
              <w:left w:color="ffffff" w:space="0" w:sz="4" w:val="single"/>
              <w:bottom w:color="ffffff" w:space="0" w:sz="4" w:val="single"/>
              <w:right w:color="ffffff" w:space="0" w:sz="4" w:val="single"/>
            </w:tcBorders>
            <w:vAlign w:val="top"/>
          </w:tcPr>
          <w:p w:rsidR="00000000" w:rsidDel="00000000" w:rsidP="00000000" w:rsidRDefault="00000000" w:rsidRPr="00000000" w14:paraId="00000083">
            <w:pPr>
              <w:spacing w:line="276" w:lineRule="auto"/>
              <w:jc w:val="center"/>
              <w:rPr>
                <w:i w:val="0"/>
                <w:iCs w:val="0"/>
                <w:sz w:val="26"/>
                <w:szCs w:val="26"/>
                <w:vertAlign w:val="baseline"/>
              </w:rPr>
            </w:pPr>
            <w:r w:rsidDel="00000000" w:rsidR="00000000" w:rsidRPr="00000000">
              <w:rPr>
                <w:i w:val="1"/>
                <w:iCs w:val="1"/>
                <w:sz w:val="26"/>
                <w:szCs w:val="26"/>
                <w:vertAlign w:val="baseline"/>
                <w:rtl w:val="0"/>
              </w:rPr>
              <w:t xml:space="preserve">(Ký, họ tên) </w:t>
            </w:r>
            <w:r w:rsidDel="00000000" w:rsidR="00000000" w:rsidRPr="00000000">
              <w:rPr>
                <w:rtl w:val="0"/>
              </w:rPr>
            </w:r>
          </w:p>
        </w:tc>
        <w:tc>
          <w:tcPr>
            <w:gridSpan w:val="4"/>
            <w:tcBorders>
              <w:top w:color="ffffff" w:space="0" w:sz="4" w:val="single"/>
              <w:left w:color="ffffff" w:space="0" w:sz="4" w:val="single"/>
              <w:bottom w:color="ffffff" w:space="0" w:sz="4" w:val="single"/>
              <w:right w:color="ffffff" w:space="0" w:sz="4" w:val="single"/>
            </w:tcBorders>
            <w:vAlign w:val="top"/>
          </w:tcPr>
          <w:p w:rsidR="00000000" w:rsidDel="00000000" w:rsidP="00000000" w:rsidRDefault="00000000" w:rsidRPr="00000000" w14:paraId="00000084">
            <w:pPr>
              <w:spacing w:line="276" w:lineRule="auto"/>
              <w:jc w:val="center"/>
              <w:rPr>
                <w:i w:val="0"/>
                <w:iCs w:val="0"/>
                <w:sz w:val="26"/>
                <w:szCs w:val="26"/>
                <w:vertAlign w:val="baseline"/>
              </w:rPr>
            </w:pPr>
            <w:r w:rsidDel="00000000" w:rsidR="00000000" w:rsidRPr="00000000">
              <w:rPr>
                <w:i w:val="1"/>
                <w:iCs w:val="1"/>
                <w:sz w:val="26"/>
                <w:szCs w:val="26"/>
                <w:vertAlign w:val="baseline"/>
                <w:rtl w:val="0"/>
              </w:rPr>
              <w:t xml:space="preserve">(Ký, họ tên) </w:t>
            </w: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vAlign w:val="top"/>
          </w:tcPr>
          <w:p w:rsidR="00000000" w:rsidDel="00000000" w:rsidP="00000000" w:rsidRDefault="00000000" w:rsidRPr="00000000" w14:paraId="00000088">
            <w:pPr>
              <w:spacing w:line="276" w:lineRule="auto"/>
              <w:jc w:val="center"/>
              <w:rPr>
                <w:i w:val="0"/>
                <w:iCs w:val="0"/>
                <w:sz w:val="26"/>
                <w:szCs w:val="26"/>
                <w:vertAlign w:val="baseline"/>
              </w:rPr>
            </w:pPr>
            <w:r w:rsidDel="00000000" w:rsidR="00000000" w:rsidRPr="00000000">
              <w:rPr>
                <w:i w:val="1"/>
                <w:iCs w:val="1"/>
                <w:sz w:val="26"/>
                <w:szCs w:val="26"/>
                <w:vertAlign w:val="baseline"/>
                <w:rtl w:val="0"/>
              </w:rPr>
              <w:t xml:space="preserve">(Ký, họ tên) </w:t>
            </w:r>
            <w:r w:rsidDel="00000000" w:rsidR="00000000" w:rsidRPr="00000000">
              <w:rPr>
                <w:rtl w:val="0"/>
              </w:rPr>
            </w:r>
          </w:p>
        </w:tc>
      </w:tr>
    </w:tbl>
    <w:p w:rsidR="00000000" w:rsidDel="00000000" w:rsidP="00000000" w:rsidRDefault="00000000" w:rsidRPr="00000000" w14:paraId="00000089">
      <w:pPr>
        <w:spacing w:line="276" w:lineRule="auto"/>
        <w:rPr>
          <w:sz w:val="26"/>
          <w:szCs w:val="26"/>
          <w:vertAlign w:val="baseline"/>
        </w:rPr>
      </w:pPr>
      <w:r w:rsidDel="00000000" w:rsidR="00000000" w:rsidRPr="00000000">
        <w:rPr>
          <w:rtl w:val="0"/>
        </w:rPr>
      </w:r>
    </w:p>
    <w:sectPr>
      <w:pgSz w:h="16839" w:w="11907" w:orient="portrait"/>
      <w:pgMar w:bottom="1134" w:top="1134" w:left="1701" w:right="1134"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 Ghi rõ tên đơn vị, bộ phận của người được cử đi công tác.</w:t>
      </w:r>
      <w:r w:rsidDel="00000000" w:rsidR="00000000" w:rsidRPr="00000000">
        <w:rPr>
          <w:rtl w:val="0"/>
        </w:rPr>
      </w:r>
    </w:p>
  </w:footnote>
  <w:footnote w:id="1">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 - Giấy đi đường là căn cứ để cán bộ và người lao động làm thủ tục cần thiết khi đến nơi công tác và thanh toán công tác phí, tàu xe sau khi về doanh nghiệp.</w:t>
      </w: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 Khi đi công tác về người đi công tác xuất trình giấy đi đường để phụ trách bộ phận xác nhận ngày về và thời gian được hưởng lưu trú. Sau đó đính kèm các chứng từ trong đợt công tác (như vé tàu xe, vé phà, hoá đơn thanh toán tiền phòng nghỉ...) vào giấy đi đường và nộp cho phòng kế toán để làm thủ tục thanh toán công tác phí, thanh toán tạm ứng. Sau đó chuyển cho kế toán trưởng duyệt chi thanh toán.</w:t>
      </w: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 Giấy đi đường và các chứng từ liên quan được lưu ở phòng kế toán.  </w:t>
      </w:r>
      <w:r w:rsidDel="00000000" w:rsidR="00000000" w:rsidRPr="00000000">
        <w:rPr>
          <w:rtl w:val="0"/>
        </w:rPr>
      </w:r>
    </w:p>
  </w:footnote>
  <w:footnote w:id="2">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 Ghi số hiệu, thời gian ban hành, thời gian được cử đi công tác theo công lệnh hoặc giấy giới thiệu.</w:t>
      </w:r>
      <w:r w:rsidDel="00000000" w:rsidR="00000000" w:rsidRPr="00000000">
        <w:rPr>
          <w:rtl w:val="0"/>
        </w:rPr>
      </w:r>
    </w:p>
  </w:footnote>
  <w:footnote w:id="3">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 Sau khi có lệnh cử cán bộ, người lao động đi công tác, bộ phận hành chính làm thủ tục cấp giấy đi đường. Người đi công tác có nhu cầu ứng tiền tàu xe, công tác phí... mang giấy đi đường đến phòng kế toán làm thủ tục ứng tiền.</w:t>
      </w:r>
      <w:r w:rsidDel="00000000" w:rsidR="00000000" w:rsidRPr="00000000">
        <w:rPr>
          <w:rtl w:val="0"/>
        </w:rPr>
      </w:r>
    </w:p>
  </w:footnote>
  <w:footnote w:id="4">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 Ghi nơi đi, nơi đến công tác.</w:t>
      </w:r>
      <w:r w:rsidDel="00000000" w:rsidR="00000000" w:rsidRPr="00000000">
        <w:rPr>
          <w:rtl w:val="0"/>
        </w:rPr>
      </w:r>
    </w:p>
  </w:footnote>
  <w:footnote w:id="5">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 Ghi ngày đi và ngày đến.</w:t>
      </w:r>
      <w:r w:rsidDel="00000000" w:rsidR="00000000" w:rsidRPr="00000000">
        <w:rPr>
          <w:rtl w:val="0"/>
        </w:rPr>
      </w:r>
    </w:p>
  </w:footnote>
  <w:footnote w:id="6">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 Ghi phương tiện sử dụng khi đi công tác như: ô tô cơ quan, ô tô khách, tàu hoả, máy bay ...</w:t>
      </w:r>
      <w:r w:rsidDel="00000000" w:rsidR="00000000" w:rsidRPr="00000000">
        <w:rPr>
          <w:rtl w:val="0"/>
        </w:rPr>
      </w:r>
    </w:p>
  </w:footnote>
  <w:footnote w:id="7">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 Ghi rõ lý do lưu trú của từng địa điểm khi đi công tác.</w:t>
      </w:r>
      <w:r w:rsidDel="00000000" w:rsidR="00000000" w:rsidRPr="00000000">
        <w:rPr>
          <w:rtl w:val="0"/>
        </w:rPr>
      </w:r>
    </w:p>
  </w:footnote>
  <w:footnote w:id="8">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 Lấy chữ ký của người có thẩm quyền và đóng dấu của nơi cán bộ, người lao động đến công tác.</w:t>
      </w:r>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8"/>
        <w:szCs w:val="28"/>
        <w:lang w:val="n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spacing w:after="60" w:before="240" w:lineRule="auto"/>
    </w:pPr>
    <w:rPr>
      <w:rFonts w:ascii="Times New Roman" w:cs="Times New Roman" w:eastAsia="Times New Roman" w:hAnsi="Times New Roman"/>
      <w:b w:val="1"/>
      <w:bCs w:val="1"/>
      <w:sz w:val="22"/>
      <w:szCs w:val="22"/>
      <w:vertAlign w:val="baseline"/>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rD4vEAHVGpWdhcbfZk9Az2iazg==">CgMxLjA4AHIhMWZQU0xjS0NkY1RuV2lSVm5yelo1Q2JQWWRIRGpHNDlj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