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производстве выплат в возмещение реабилитированному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имущественного вреда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 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72"/>
        <w:gridCol w:w="1665"/>
        <w:tblGridChange w:id="0">
          <w:tblGrid>
            <w:gridCol w:w="8472"/>
            <w:gridCol w:w="166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рассмотрев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10173.0" w:type="dxa"/>
        <w:jc w:val="left"/>
        <w:tblInd w:w="-108.0" w:type="dxa"/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требование о возмещении имущественного вреда, поступившее  «___» _______________ 20__ г.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2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</w:t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"/>
        <w:gridCol w:w="9745"/>
        <w:tblGridChange w:id="0">
          <w:tblGrid>
            <w:gridCol w:w="392"/>
            <w:gridCol w:w="9745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(наименование органа предварительного расследования)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5"/>
        <w:gridCol w:w="9462"/>
        <w:tblGridChange w:id="0">
          <w:tblGrid>
            <w:gridCol w:w="675"/>
            <w:gridCol w:w="946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68" w:right="0" w:firstLine="37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(кого именно)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0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2126"/>
        <w:gridCol w:w="284"/>
        <w:tblGridChange w:id="0">
          <w:tblGrid>
            <w:gridCol w:w="2660"/>
            <w:gridCol w:w="2126"/>
            <w:gridCol w:w="284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уголовному делу №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6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73"/>
        <w:tblGridChange w:id="0">
          <w:tblGrid>
            <w:gridCol w:w="10173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основания для возмещения реабилитированному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имущественного вреда,</w:t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приводится расчет сумм, подлежащих выплате)</w:t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133 - 135 УПК РФ,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8"/>
        <w:tblW w:w="10137.0" w:type="dxa"/>
        <w:jc w:val="left"/>
        <w:tblInd w:w="-108.0" w:type="dxa"/>
        <w:tblLayout w:type="fixed"/>
        <w:tblLook w:val="0000"/>
      </w:tblPr>
      <w:tblGrid>
        <w:gridCol w:w="2518"/>
        <w:gridCol w:w="7619"/>
        <w:tblGridChange w:id="0">
          <w:tblGrid>
            <w:gridCol w:w="2518"/>
            <w:gridCol w:w="761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1. Признать, что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(фамилия, имя, отчество)</w:t>
      </w:r>
    </w:p>
    <w:tbl>
      <w:tblPr>
        <w:tblStyle w:val="Table59"/>
        <w:tblW w:w="10137.0" w:type="dxa"/>
        <w:jc w:val="left"/>
        <w:tblInd w:w="-108.0" w:type="dxa"/>
        <w:tblLayout w:type="fixed"/>
        <w:tblLook w:val="0000"/>
      </w:tblPr>
      <w:tblGrid>
        <w:gridCol w:w="1668"/>
        <w:gridCol w:w="8469"/>
        <w:tblGridChange w:id="0">
          <w:tblGrid>
            <w:gridCol w:w="1668"/>
            <w:gridCol w:w="8469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результате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                          (каких конкретно действий и кого именно)</w:t>
      </w:r>
    </w:p>
    <w:tbl>
      <w:tblPr>
        <w:tblStyle w:val="Table6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причинен имущественный вред.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8"/>
        <w:tblW w:w="10137.0" w:type="dxa"/>
        <w:jc w:val="left"/>
        <w:tblInd w:w="-108.0" w:type="dxa"/>
        <w:tblLayout w:type="fixed"/>
        <w:tblLook w:val="0000"/>
      </w:tblPr>
      <w:tblGrid>
        <w:gridCol w:w="5070"/>
        <w:gridCol w:w="5067"/>
        <w:tblGridChange w:id="0">
          <w:tblGrid>
            <w:gridCol w:w="5070"/>
            <w:gridCol w:w="506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2. Произвести выплаты в возмещение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(фамилия, имя, отчество)</w:t>
      </w:r>
    </w:p>
    <w:tbl>
      <w:tblPr>
        <w:tblStyle w:val="Table6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0"/>
        <w:tblW w:w="10137.0" w:type="dxa"/>
        <w:jc w:val="left"/>
        <w:tblInd w:w="-108.0" w:type="dxa"/>
        <w:tblLayout w:type="fixed"/>
        <w:tblLook w:val="0000"/>
      </w:tblPr>
      <w:tblGrid>
        <w:gridCol w:w="3652"/>
        <w:gridCol w:w="6485"/>
        <w:tblGridChange w:id="0">
          <w:tblGrid>
            <w:gridCol w:w="3652"/>
            <w:gridCol w:w="6485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имущественного вреда в размере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 xml:space="preserve">                                                                                    (указывается сумма прописью)</w:t>
      </w:r>
    </w:p>
    <w:tbl>
      <w:tblPr>
        <w:tblStyle w:val="Table7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70" w:right="-68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(подпись)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3"/>
        <w:tblW w:w="10031.0" w:type="dxa"/>
        <w:jc w:val="left"/>
        <w:tblInd w:w="-108.0" w:type="dxa"/>
        <w:tblLayout w:type="fixed"/>
        <w:tblLook w:val="0000"/>
      </w:tblPr>
      <w:tblGrid>
        <w:gridCol w:w="10031"/>
        <w:tblGridChange w:id="0">
          <w:tblGrid>
            <w:gridCol w:w="10031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Копия настоящего постановления мне вручена «___»  _______________20 ___ г.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Одновременно мне разъяснен порядок его обжалования.</w:t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58"/>
        <w:gridCol w:w="2250"/>
        <w:gridCol w:w="900"/>
        <w:gridCol w:w="2829"/>
        <w:tblGridChange w:id="0">
          <w:tblGrid>
            <w:gridCol w:w="4158"/>
            <w:gridCol w:w="2250"/>
            <w:gridCol w:w="900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650"/>
          <w:tab w:val="left" w:leader="none" w:pos="7830"/>
        </w:tabs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(подпись) </w:t>
        <w:tab/>
        <w:t xml:space="preserve">   (фамилия, инициалы)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8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40" w:w="11907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166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166 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rFonts w:ascii="Arial" w:hAnsi="Arial"/>
      <w:b w:val="1"/>
      <w:caps w:val="1"/>
      <w:color w:val="000080"/>
      <w:spacing w:val="120"/>
      <w:w w:val="100"/>
      <w:kern w:val="28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1"/>
    </w:pPr>
    <w:rPr>
      <w:rFonts w:ascii="Arial" w:hAnsi="Arial"/>
      <w:b w:val="1"/>
      <w:i w:val="1"/>
      <w:caps w:val="1"/>
      <w:color w:val="000080"/>
      <w:spacing w:val="80"/>
      <w:w w:val="100"/>
      <w:position w:val="-1"/>
      <w:sz w:val="28"/>
      <w:u w:val="single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rFonts w:ascii="Courier New" w:hAnsi="Courier New"/>
      <w:caps w:val="1"/>
      <w:color w:val="000080"/>
      <w:spacing w:val="4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0"/>
    <w:pPr>
      <w:keepNext w:val="1"/>
      <w:widowControl w:val="0"/>
      <w:suppressAutoHyphens w:val="1"/>
      <w:spacing w:after="240" w:before="120" w:line="1" w:lineRule="atLeast"/>
      <w:ind w:leftChars="-1" w:rightChars="0" w:firstLine="0" w:firstLineChars="-1"/>
      <w:jc w:val="left"/>
      <w:textDirection w:val="btLr"/>
      <w:textAlignment w:val="top"/>
      <w:outlineLvl w:val="3"/>
    </w:pPr>
    <w:rPr>
      <w:rFonts w:ascii="Arial" w:hAnsi="Arial"/>
      <w:b w:val="1"/>
      <w:i w:val="1"/>
      <w:color w:val="000080"/>
      <w:w w:val="100"/>
      <w:position w:val="-1"/>
      <w:sz w:val="24"/>
      <w:u w:val="single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1"/>
      <w:shd w:color="auto" w:fill="00ffff" w:val="clear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16"/>
      <w:effect w:val="none"/>
      <w:vertAlign w:val="baseline"/>
      <w:cs w:val="0"/>
      <w:em w:val="none"/>
      <w:lang w:bidi="ar-SA" w:eastAsia="ru-RU" w:val="ru-RU"/>
    </w:rPr>
  </w:style>
  <w:style w:type="paragraph" w:styleId="ConsTitle">
    <w:name w:val="ConsTitle"/>
    <w:next w:val="ConsTitle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urier New" w:cs="Courier New" w:hAnsi="Courier New"/>
      <w:color w:val="000080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H3KmAuOWO9zBvNO8P8tQiVn0OQ==">CgMxLjA4AHIhMWY1S1kzU245OUxKQmI0ZmhrNUswVS13bFUyN1Izd2xL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2007-08-08T14:52:00Z</dcterms:created>
  <dc:creator>ВВС</dc:creator>
</cp:coreProperties>
</file>