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2F9A8" w14:textId="77777777" w:rsidR="0033751F" w:rsidRPr="00352AA8" w:rsidRDefault="0033751F" w:rsidP="0033751F">
      <w:pPr>
        <w:pStyle w:val="ListParagraph"/>
        <w:spacing w:after="120" w:line="312" w:lineRule="auto"/>
        <w:ind w:left="9433"/>
        <w:contextualSpacing w:val="0"/>
        <w:jc w:val="center"/>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3751F" w:rsidRPr="00352AA8" w14:paraId="44A6881E" w14:textId="77777777" w:rsidTr="00045C99">
        <w:tc>
          <w:tcPr>
            <w:tcW w:w="3348" w:type="dxa"/>
          </w:tcPr>
          <w:p w14:paraId="03A04A0C" w14:textId="77777777" w:rsidR="0033751F" w:rsidRPr="00352AA8" w:rsidRDefault="0033751F" w:rsidP="00045C99">
            <w:pPr>
              <w:jc w:val="center"/>
              <w:rPr>
                <w:rFonts w:eastAsia="Times New Roman"/>
                <w:sz w:val="26"/>
                <w:szCs w:val="26"/>
                <w:lang w:val="vi-VN"/>
              </w:rPr>
            </w:pPr>
            <w:r w:rsidRPr="00352AA8">
              <w:rPr>
                <w:noProof/>
              </w:rPr>
              <mc:AlternateContent>
                <mc:Choice Requires="wps">
                  <w:drawing>
                    <wp:anchor distT="0" distB="0" distL="114300" distR="114300" simplePos="0" relativeHeight="251659264" behindDoc="0" locked="0" layoutInCell="1" allowOverlap="1" wp14:anchorId="5CE1635C" wp14:editId="4DAD9E9B">
                      <wp:simplePos x="0" y="0"/>
                      <wp:positionH relativeFrom="margin">
                        <wp:align>center</wp:align>
                      </wp:positionH>
                      <wp:positionV relativeFrom="paragraph">
                        <wp:posOffset>204825</wp:posOffset>
                      </wp:positionV>
                      <wp:extent cx="680587" cy="0"/>
                      <wp:effectExtent l="0" t="0" r="0" b="0"/>
                      <wp:wrapNone/>
                      <wp:docPr id="1752963580" name="Straight Connector 1752963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DD69D" id="Straight Connector 175296358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374561B0" w14:textId="77777777" w:rsidR="0033751F" w:rsidRPr="00352AA8" w:rsidRDefault="0033751F" w:rsidP="00045C99">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BC160AB" w14:textId="77777777" w:rsidR="0033751F" w:rsidRPr="00352AA8" w:rsidRDefault="0033751F" w:rsidP="00045C99">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60288" behindDoc="0" locked="0" layoutInCell="1" allowOverlap="1" wp14:anchorId="18AA8683" wp14:editId="60F72023">
                      <wp:simplePos x="0" y="0"/>
                      <wp:positionH relativeFrom="margin">
                        <wp:posOffset>896620</wp:posOffset>
                      </wp:positionH>
                      <wp:positionV relativeFrom="paragraph">
                        <wp:posOffset>192405</wp:posOffset>
                      </wp:positionV>
                      <wp:extent cx="2051685" cy="0"/>
                      <wp:effectExtent l="0" t="0" r="0" b="0"/>
                      <wp:wrapNone/>
                      <wp:docPr id="1243933644" name="Straight Connector 124393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B3AA6" id="Straight Connector 1243933644"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proofErr w:type="spellStart"/>
            <w:r w:rsidRPr="00352AA8">
              <w:rPr>
                <w:rFonts w:eastAsia="Times New Roman"/>
                <w:b/>
                <w:sz w:val="26"/>
                <w:szCs w:val="26"/>
              </w:rPr>
              <w:t>Độc</w:t>
            </w:r>
            <w:proofErr w:type="spellEnd"/>
            <w:r w:rsidRPr="00352AA8">
              <w:rPr>
                <w:rFonts w:eastAsia="Times New Roman"/>
                <w:b/>
                <w:sz w:val="26"/>
                <w:szCs w:val="26"/>
              </w:rPr>
              <w:t xml:space="preserve"> </w:t>
            </w:r>
            <w:proofErr w:type="spellStart"/>
            <w:r w:rsidRPr="00352AA8">
              <w:rPr>
                <w:rFonts w:eastAsia="Times New Roman"/>
                <w:b/>
                <w:sz w:val="26"/>
                <w:szCs w:val="26"/>
              </w:rPr>
              <w:t>lập</w:t>
            </w:r>
            <w:proofErr w:type="spellEnd"/>
            <w:r w:rsidRPr="00352AA8">
              <w:rPr>
                <w:rFonts w:eastAsia="Times New Roman"/>
                <w:b/>
                <w:sz w:val="26"/>
                <w:szCs w:val="26"/>
              </w:rPr>
              <w:t xml:space="preserve"> - </w:t>
            </w:r>
            <w:proofErr w:type="spellStart"/>
            <w:r w:rsidRPr="00352AA8">
              <w:rPr>
                <w:rFonts w:eastAsia="Times New Roman"/>
                <w:b/>
                <w:sz w:val="26"/>
                <w:szCs w:val="26"/>
              </w:rPr>
              <w:t>Tự</w:t>
            </w:r>
            <w:proofErr w:type="spellEnd"/>
            <w:r w:rsidRPr="00352AA8">
              <w:rPr>
                <w:rFonts w:eastAsia="Times New Roman"/>
                <w:b/>
                <w:sz w:val="26"/>
                <w:szCs w:val="26"/>
              </w:rPr>
              <w:t xml:space="preserve"> do - </w:t>
            </w:r>
            <w:proofErr w:type="spellStart"/>
            <w:r w:rsidRPr="00352AA8">
              <w:rPr>
                <w:rFonts w:eastAsia="Times New Roman"/>
                <w:b/>
                <w:sz w:val="26"/>
                <w:szCs w:val="26"/>
              </w:rPr>
              <w:t>Hạnh</w:t>
            </w:r>
            <w:proofErr w:type="spellEnd"/>
            <w:r w:rsidRPr="00352AA8">
              <w:rPr>
                <w:rFonts w:eastAsia="Times New Roman"/>
                <w:b/>
                <w:sz w:val="26"/>
                <w:szCs w:val="26"/>
              </w:rPr>
              <w:t xml:space="preserve"> </w:t>
            </w:r>
            <w:proofErr w:type="spellStart"/>
            <w:r w:rsidRPr="00352AA8">
              <w:rPr>
                <w:rFonts w:eastAsia="Times New Roman"/>
                <w:b/>
                <w:sz w:val="26"/>
                <w:szCs w:val="26"/>
              </w:rPr>
              <w:t>phúc</w:t>
            </w:r>
            <w:proofErr w:type="spellEnd"/>
          </w:p>
        </w:tc>
      </w:tr>
      <w:tr w:rsidR="0033751F" w:rsidRPr="00352AA8" w14:paraId="2F5E9433" w14:textId="77777777" w:rsidTr="00045C99">
        <w:tc>
          <w:tcPr>
            <w:tcW w:w="3348" w:type="dxa"/>
          </w:tcPr>
          <w:p w14:paraId="43C0B473" w14:textId="77777777" w:rsidR="0033751F" w:rsidRPr="00352AA8" w:rsidRDefault="0033751F" w:rsidP="00045C99">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52D7798A" w14:textId="77777777" w:rsidR="0033751F" w:rsidRPr="00352AA8" w:rsidRDefault="0033751F" w:rsidP="00045C99">
            <w:pPr>
              <w:spacing w:after="120"/>
              <w:jc w:val="center"/>
              <w:rPr>
                <w:rFonts w:eastAsia="Times New Roman"/>
                <w:b/>
                <w:sz w:val="26"/>
                <w:szCs w:val="26"/>
                <w:lang w:val="vi-VN"/>
              </w:rPr>
            </w:pPr>
            <w:r w:rsidRPr="00352AA8">
              <w:rPr>
                <w:rFonts w:eastAsia="Times New Roman"/>
                <w:i/>
                <w:sz w:val="26"/>
                <w:szCs w:val="26"/>
              </w:rPr>
              <w:t xml:space="preserve">……, </w:t>
            </w:r>
            <w:proofErr w:type="spellStart"/>
            <w:r w:rsidRPr="00352AA8">
              <w:rPr>
                <w:rFonts w:eastAsia="Times New Roman"/>
                <w:i/>
                <w:sz w:val="26"/>
                <w:szCs w:val="26"/>
              </w:rPr>
              <w:t>ngày</w:t>
            </w:r>
            <w:proofErr w:type="spellEnd"/>
            <w:r w:rsidRPr="00352AA8">
              <w:rPr>
                <w:rFonts w:eastAsia="Times New Roman"/>
                <w:i/>
                <w:sz w:val="26"/>
                <w:szCs w:val="26"/>
              </w:rPr>
              <w:t xml:space="preserve">…… </w:t>
            </w:r>
            <w:proofErr w:type="spellStart"/>
            <w:r w:rsidRPr="00352AA8">
              <w:rPr>
                <w:rFonts w:eastAsia="Times New Roman"/>
                <w:i/>
                <w:sz w:val="26"/>
                <w:szCs w:val="26"/>
              </w:rPr>
              <w:t>tháng</w:t>
            </w:r>
            <w:proofErr w:type="spellEnd"/>
            <w:r w:rsidRPr="00352AA8">
              <w:rPr>
                <w:rFonts w:eastAsia="Times New Roman"/>
                <w:i/>
                <w:sz w:val="26"/>
                <w:szCs w:val="26"/>
              </w:rPr>
              <w:t xml:space="preserve">…… </w:t>
            </w:r>
            <w:proofErr w:type="spellStart"/>
            <w:r w:rsidRPr="00352AA8">
              <w:rPr>
                <w:rFonts w:eastAsia="Times New Roman"/>
                <w:i/>
                <w:sz w:val="26"/>
                <w:szCs w:val="26"/>
              </w:rPr>
              <w:t>năm</w:t>
            </w:r>
            <w:proofErr w:type="spellEnd"/>
            <w:r w:rsidRPr="00352AA8">
              <w:rPr>
                <w:rFonts w:eastAsia="Times New Roman"/>
                <w:i/>
                <w:sz w:val="26"/>
                <w:szCs w:val="26"/>
              </w:rPr>
              <w:t xml:space="preserve"> ……</w:t>
            </w:r>
          </w:p>
        </w:tc>
      </w:tr>
    </w:tbl>
    <w:p w14:paraId="5A684609" w14:textId="77777777" w:rsidR="0033751F" w:rsidRPr="00352AA8" w:rsidRDefault="0033751F" w:rsidP="0033751F">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61312" behindDoc="0" locked="0" layoutInCell="1" allowOverlap="1" wp14:anchorId="0398C2AC" wp14:editId="1670FFCD">
                <wp:simplePos x="0" y="0"/>
                <wp:positionH relativeFrom="margin">
                  <wp:align>center</wp:align>
                </wp:positionH>
                <wp:positionV relativeFrom="paragraph">
                  <wp:posOffset>652382</wp:posOffset>
                </wp:positionV>
                <wp:extent cx="1417674" cy="0"/>
                <wp:effectExtent l="0" t="0" r="0" b="0"/>
                <wp:wrapNone/>
                <wp:docPr id="1051364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AEEC09"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r>
      <w:proofErr w:type="spellStart"/>
      <w:r w:rsidRPr="00352AA8">
        <w:rPr>
          <w:b/>
          <w:sz w:val="28"/>
          <w:szCs w:val="28"/>
        </w:rPr>
        <w:t>Cấp</w:t>
      </w:r>
      <w:proofErr w:type="spellEnd"/>
      <w:r w:rsidRPr="00352AA8">
        <w:rPr>
          <w:b/>
          <w:sz w:val="28"/>
          <w:szCs w:val="28"/>
        </w:rPr>
        <w:t xml:space="preserve"> </w:t>
      </w:r>
      <w:proofErr w:type="spellStart"/>
      <w:r w:rsidRPr="00352AA8">
        <w:rPr>
          <w:b/>
          <w:sz w:val="28"/>
          <w:szCs w:val="28"/>
        </w:rPr>
        <w:t>lại</w:t>
      </w:r>
      <w:proofErr w:type="spellEnd"/>
      <w:r w:rsidRPr="00352AA8">
        <w:rPr>
          <w:b/>
          <w:sz w:val="28"/>
          <w:szCs w:val="28"/>
        </w:rPr>
        <w:t xml:space="preserve"> </w:t>
      </w:r>
      <w:proofErr w:type="spellStart"/>
      <w:r w:rsidRPr="00352AA8">
        <w:rPr>
          <w:b/>
          <w:sz w:val="28"/>
          <w:szCs w:val="28"/>
        </w:rPr>
        <w:t>Giấy</w:t>
      </w:r>
      <w:proofErr w:type="spellEnd"/>
      <w:r w:rsidRPr="00352AA8">
        <w:rPr>
          <w:b/>
          <w:sz w:val="28"/>
          <w:szCs w:val="28"/>
        </w:rPr>
        <w:t xml:space="preserve"> </w:t>
      </w:r>
      <w:proofErr w:type="spellStart"/>
      <w:r w:rsidRPr="00352AA8">
        <w:rPr>
          <w:b/>
          <w:sz w:val="28"/>
          <w:szCs w:val="28"/>
        </w:rPr>
        <w:t>chứng</w:t>
      </w:r>
      <w:proofErr w:type="spellEnd"/>
      <w:r w:rsidRPr="00352AA8">
        <w:rPr>
          <w:b/>
          <w:sz w:val="28"/>
          <w:szCs w:val="28"/>
        </w:rPr>
        <w:t xml:space="preserve"> </w:t>
      </w:r>
      <w:proofErr w:type="spellStart"/>
      <w:r w:rsidRPr="00352AA8">
        <w:rPr>
          <w:b/>
          <w:sz w:val="28"/>
          <w:szCs w:val="28"/>
        </w:rPr>
        <w:t>nhận</w:t>
      </w:r>
      <w:proofErr w:type="spellEnd"/>
      <w:r w:rsidRPr="00352AA8">
        <w:rPr>
          <w:b/>
          <w:sz w:val="28"/>
          <w:szCs w:val="28"/>
        </w:rPr>
        <w:t xml:space="preserve">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p>
    <w:p w14:paraId="6D53BB7B" w14:textId="77777777" w:rsidR="0033751F" w:rsidRPr="00352AA8" w:rsidRDefault="0033751F" w:rsidP="0033751F">
      <w:pPr>
        <w:spacing w:before="360" w:after="360" w:line="312" w:lineRule="auto"/>
        <w:jc w:val="center"/>
        <w:rPr>
          <w:rFonts w:eastAsia="Times New Roman"/>
          <w:sz w:val="28"/>
          <w:szCs w:val="28"/>
        </w:rPr>
      </w:pPr>
      <w:proofErr w:type="spellStart"/>
      <w:r w:rsidRPr="00352AA8">
        <w:rPr>
          <w:rFonts w:eastAsia="Times New Roman"/>
          <w:sz w:val="28"/>
          <w:szCs w:val="28"/>
        </w:rPr>
        <w:t>Kính</w:t>
      </w:r>
      <w:proofErr w:type="spellEnd"/>
      <w:r w:rsidRPr="00352AA8">
        <w:rPr>
          <w:rFonts w:eastAsia="Times New Roman"/>
          <w:sz w:val="28"/>
          <w:szCs w:val="28"/>
        </w:rPr>
        <w:t xml:space="preserve"> </w:t>
      </w:r>
      <w:proofErr w:type="spellStart"/>
      <w:r w:rsidRPr="00352AA8">
        <w:rPr>
          <w:rFonts w:eastAsia="Times New Roman"/>
          <w:sz w:val="28"/>
          <w:szCs w:val="28"/>
        </w:rPr>
        <w:t>gửi</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cấp</w:t>
      </w:r>
      <w:proofErr w:type="spellEnd"/>
      <w:r w:rsidRPr="00352AA8">
        <w:rPr>
          <w:rFonts w:eastAsia="Times New Roman"/>
          <w:i/>
          <w:iCs/>
          <w:sz w:val="28"/>
          <w:szCs w:val="28"/>
        </w:rPr>
        <w:t xml:space="preserve"> </w:t>
      </w:r>
      <w:proofErr w:type="spellStart"/>
      <w:r w:rsidRPr="00352AA8">
        <w:rPr>
          <w:rFonts w:eastAsia="Times New Roman"/>
          <w:i/>
          <w:iCs/>
          <w:sz w:val="28"/>
          <w:szCs w:val="28"/>
        </w:rPr>
        <w:t>xã</w:t>
      </w:r>
      <w:proofErr w:type="spellEnd"/>
      <w:r w:rsidRPr="00352AA8">
        <w:rPr>
          <w:rFonts w:eastAsia="Times New Roman"/>
          <w:i/>
          <w:iCs/>
          <w:sz w:val="28"/>
          <w:szCs w:val="28"/>
        </w:rPr>
        <w:t>)</w:t>
      </w:r>
      <w:r w:rsidRPr="00352AA8">
        <w:rPr>
          <w:rFonts w:eastAsia="Times New Roman"/>
          <w:sz w:val="28"/>
          <w:szCs w:val="28"/>
        </w:rPr>
        <w:t xml:space="preserve"> …................</w:t>
      </w:r>
    </w:p>
    <w:p w14:paraId="404C5352" w14:textId="77777777" w:rsidR="0033751F" w:rsidRPr="00352AA8" w:rsidRDefault="0033751F" w:rsidP="0033751F">
      <w:pPr>
        <w:tabs>
          <w:tab w:val="left" w:leader="dot" w:pos="9072"/>
        </w:tabs>
        <w:spacing w:before="120" w:after="120"/>
        <w:ind w:firstLine="720"/>
        <w:jc w:val="both"/>
        <w:rPr>
          <w:rFonts w:eastAsia="Times New Roman"/>
          <w:sz w:val="28"/>
          <w:szCs w:val="28"/>
        </w:rPr>
      </w:pPr>
      <w:proofErr w:type="spellStart"/>
      <w:r w:rsidRPr="00352AA8">
        <w:rPr>
          <w:rFonts w:eastAsia="Times New Roman"/>
          <w:sz w:val="28"/>
          <w:szCs w:val="28"/>
        </w:rPr>
        <w:t>Tên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4B255185" w14:textId="77777777" w:rsidR="0033751F" w:rsidRPr="00352AA8" w:rsidRDefault="0033751F" w:rsidP="0033751F">
      <w:pPr>
        <w:tabs>
          <w:tab w:val="left" w:leader="dot" w:pos="9072"/>
        </w:tabs>
        <w:spacing w:before="120" w:after="120"/>
        <w:ind w:firstLine="720"/>
        <w:jc w:val="both"/>
        <w:rPr>
          <w:rFonts w:eastAsia="Times New Roman"/>
          <w:sz w:val="28"/>
          <w:szCs w:val="28"/>
        </w:rPr>
      </w:pPr>
      <w:proofErr w:type="spellStart"/>
      <w:r w:rsidRPr="00352AA8">
        <w:rPr>
          <w:rFonts w:eastAsia="Times New Roman"/>
          <w:sz w:val="28"/>
          <w:szCs w:val="28"/>
        </w:rPr>
        <w:t>Mã</w:t>
      </w:r>
      <w:proofErr w:type="spellEnd"/>
      <w:r w:rsidRPr="00352AA8">
        <w:rPr>
          <w:rFonts w:eastAsia="Times New Roman"/>
          <w:sz w:val="28"/>
          <w:szCs w:val="28"/>
        </w:rPr>
        <w:t xml:space="preserve"> </w:t>
      </w: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sz w:val="28"/>
          <w:szCs w:val="28"/>
        </w:rPr>
        <w:tab/>
      </w:r>
    </w:p>
    <w:p w14:paraId="71B54842" w14:textId="77777777" w:rsidR="0033751F" w:rsidRPr="00352AA8" w:rsidRDefault="0033751F" w:rsidP="0033751F">
      <w:pPr>
        <w:tabs>
          <w:tab w:val="left" w:leader="dot" w:pos="9072"/>
        </w:tabs>
        <w:spacing w:before="240" w:after="120"/>
        <w:ind w:firstLine="720"/>
        <w:jc w:val="both"/>
        <w:rPr>
          <w:rFonts w:eastAsia="Times New Roman"/>
          <w:sz w:val="28"/>
          <w:szCs w:val="28"/>
        </w:rPr>
      </w:pPr>
      <w:proofErr w:type="spellStart"/>
      <w:r w:rsidRPr="00352AA8">
        <w:rPr>
          <w:rFonts w:eastAsia="Times New Roman"/>
          <w:sz w:val="28"/>
          <w:szCs w:val="28"/>
        </w:rPr>
        <w:t>Đề</w:t>
      </w:r>
      <w:proofErr w:type="spellEnd"/>
      <w:r w:rsidRPr="00352AA8">
        <w:rPr>
          <w:rFonts w:eastAsia="Times New Roman"/>
          <w:sz w:val="28"/>
          <w:szCs w:val="28"/>
        </w:rPr>
        <w:t xml:space="preserve"> </w:t>
      </w:r>
      <w:proofErr w:type="spellStart"/>
      <w:r w:rsidRPr="00352AA8">
        <w:rPr>
          <w:rFonts w:eastAsia="Times New Roman"/>
          <w:sz w:val="28"/>
          <w:szCs w:val="28"/>
        </w:rPr>
        <w:t>nghị</w:t>
      </w:r>
      <w:proofErr w:type="spellEnd"/>
      <w:r w:rsidRPr="00352AA8">
        <w:rPr>
          <w:rFonts w:eastAsia="Times New Roman"/>
          <w:sz w:val="28"/>
          <w:szCs w:val="28"/>
        </w:rPr>
        <w:t xml:space="preserve"> </w:t>
      </w:r>
      <w:proofErr w:type="spellStart"/>
      <w:r w:rsidRPr="00352AA8">
        <w:rPr>
          <w:rFonts w:eastAsia="Times New Roman"/>
          <w:sz w:val="28"/>
          <w:szCs w:val="28"/>
        </w:rPr>
        <w:t>được</w:t>
      </w:r>
      <w:proofErr w:type="spellEnd"/>
      <w:r w:rsidRPr="00352AA8">
        <w:rPr>
          <w:rFonts w:eastAsia="Times New Roman"/>
          <w:sz w:val="28"/>
          <w:szCs w:val="28"/>
        </w:rPr>
        <w:t xml:space="preserve"> </w:t>
      </w:r>
      <w:proofErr w:type="spellStart"/>
      <w:r w:rsidRPr="00352AA8">
        <w:rPr>
          <w:rFonts w:eastAsia="Times New Roman"/>
          <w:sz w:val="28"/>
          <w:szCs w:val="28"/>
        </w:rPr>
        <w:t>cấp</w:t>
      </w:r>
      <w:proofErr w:type="spellEnd"/>
      <w:r w:rsidRPr="00352AA8">
        <w:rPr>
          <w:rFonts w:eastAsia="Times New Roman"/>
          <w:sz w:val="28"/>
          <w:szCs w:val="28"/>
        </w:rPr>
        <w:t xml:space="preserve"> </w:t>
      </w:r>
      <w:proofErr w:type="spellStart"/>
      <w:r w:rsidRPr="00352AA8">
        <w:rPr>
          <w:rFonts w:eastAsia="Times New Roman"/>
          <w:sz w:val="28"/>
          <w:szCs w:val="28"/>
        </w:rPr>
        <w:t>lại</w:t>
      </w:r>
      <w:proofErr w:type="spellEnd"/>
      <w:r w:rsidRPr="00352AA8">
        <w:rPr>
          <w:rFonts w:eastAsia="Times New Roman"/>
          <w:sz w:val="28"/>
          <w:szCs w:val="28"/>
        </w:rPr>
        <w:t xml:space="preserve"> </w:t>
      </w:r>
      <w:proofErr w:type="spellStart"/>
      <w:r w:rsidRPr="00352AA8">
        <w:rPr>
          <w:rFonts w:eastAsia="Times New Roman"/>
          <w:sz w:val="28"/>
          <w:szCs w:val="28"/>
        </w:rPr>
        <w:t>Giấy</w:t>
      </w:r>
      <w:proofErr w:type="spellEnd"/>
      <w:r w:rsidRPr="00352AA8">
        <w:rPr>
          <w:rFonts w:eastAsia="Times New Roman"/>
          <w:sz w:val="28"/>
          <w:szCs w:val="28"/>
        </w:rPr>
        <w:t xml:space="preserve"> </w:t>
      </w:r>
      <w:proofErr w:type="spellStart"/>
      <w:r w:rsidRPr="00352AA8">
        <w:rPr>
          <w:rFonts w:eastAsia="Times New Roman"/>
          <w:sz w:val="28"/>
          <w:szCs w:val="28"/>
        </w:rPr>
        <w:t>chứng</w:t>
      </w:r>
      <w:proofErr w:type="spellEnd"/>
      <w:r w:rsidRPr="00352AA8">
        <w:rPr>
          <w:rFonts w:eastAsia="Times New Roman"/>
          <w:sz w:val="28"/>
          <w:szCs w:val="28"/>
        </w:rPr>
        <w:t xml:space="preserve"> </w:t>
      </w:r>
      <w:proofErr w:type="spellStart"/>
      <w:r w:rsidRPr="00352AA8">
        <w:rPr>
          <w:rFonts w:eastAsia="Times New Roman"/>
          <w:sz w:val="28"/>
          <w:szCs w:val="28"/>
        </w:rPr>
        <w:t>nhận</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w:t>
      </w:r>
    </w:p>
    <w:p w14:paraId="52A21039" w14:textId="77777777" w:rsidR="0033751F" w:rsidRPr="00352AA8" w:rsidRDefault="0033751F" w:rsidP="0033751F">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w:t>
      </w:r>
      <w:proofErr w:type="spellStart"/>
      <w:r w:rsidRPr="00352AA8">
        <w:rPr>
          <w:rFonts w:eastAsia="Times New Roman"/>
          <w:sz w:val="28"/>
          <w:szCs w:val="28"/>
        </w:rPr>
        <w:t>đề</w:t>
      </w:r>
      <w:proofErr w:type="spellEnd"/>
      <w:r w:rsidRPr="00352AA8">
        <w:rPr>
          <w:rFonts w:eastAsia="Times New Roman"/>
          <w:sz w:val="28"/>
          <w:szCs w:val="28"/>
        </w:rPr>
        <w:t xml:space="preserve"> </w:t>
      </w:r>
      <w:proofErr w:type="spellStart"/>
      <w:r w:rsidRPr="00352AA8">
        <w:rPr>
          <w:rFonts w:eastAsia="Times New Roman"/>
          <w:sz w:val="28"/>
          <w:szCs w:val="28"/>
        </w:rPr>
        <w:t>nghị</w:t>
      </w:r>
      <w:proofErr w:type="spellEnd"/>
      <w:r w:rsidRPr="00352AA8">
        <w:rPr>
          <w:rFonts w:eastAsia="Times New Roman"/>
          <w:sz w:val="28"/>
          <w:szCs w:val="28"/>
        </w:rPr>
        <w:t xml:space="preserve"> </w:t>
      </w:r>
      <w:proofErr w:type="spellStart"/>
      <w:r w:rsidRPr="00352AA8">
        <w:rPr>
          <w:rFonts w:eastAsia="Times New Roman"/>
          <w:sz w:val="28"/>
          <w:szCs w:val="28"/>
        </w:rPr>
        <w:t>cấp</w:t>
      </w:r>
      <w:proofErr w:type="spellEnd"/>
      <w:r w:rsidRPr="00352AA8">
        <w:rPr>
          <w:rFonts w:eastAsia="Times New Roman"/>
          <w:sz w:val="28"/>
          <w:szCs w:val="28"/>
        </w:rPr>
        <w:t xml:space="preserve"> </w:t>
      </w:r>
      <w:proofErr w:type="spellStart"/>
      <w:r w:rsidRPr="00352AA8">
        <w:rPr>
          <w:rFonts w:eastAsia="Times New Roman"/>
          <w:sz w:val="28"/>
          <w:szCs w:val="28"/>
        </w:rPr>
        <w:t>lại</w:t>
      </w:r>
      <w:proofErr w:type="spellEnd"/>
      <w:r w:rsidRPr="00352AA8">
        <w:rPr>
          <w:rFonts w:eastAsia="Times New Roman"/>
          <w:sz w:val="28"/>
          <w:szCs w:val="28"/>
        </w:rPr>
        <w:t xml:space="preserve">: </w:t>
      </w:r>
      <w:r w:rsidRPr="00352AA8">
        <w:rPr>
          <w:rFonts w:eastAsia="Times New Roman"/>
          <w:sz w:val="28"/>
          <w:szCs w:val="28"/>
        </w:rPr>
        <w:tab/>
      </w:r>
    </w:p>
    <w:p w14:paraId="2E554B7A" w14:textId="77777777" w:rsidR="0033751F" w:rsidRPr="00352AA8" w:rsidRDefault="0033751F" w:rsidP="0033751F">
      <w:pPr>
        <w:spacing w:before="240" w:after="240"/>
        <w:ind w:firstLine="567"/>
        <w:jc w:val="both"/>
        <w:rPr>
          <w:rFonts w:eastAsia="Times New Roman"/>
          <w:sz w:val="28"/>
          <w:szCs w:val="28"/>
        </w:rPr>
      </w:pP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cam </w:t>
      </w:r>
      <w:proofErr w:type="spellStart"/>
      <w:r w:rsidRPr="00352AA8">
        <w:rPr>
          <w:rFonts w:eastAsia="Times New Roman"/>
          <w:sz w:val="28"/>
          <w:szCs w:val="28"/>
        </w:rPr>
        <w:t>kết</w:t>
      </w:r>
      <w:proofErr w:type="spellEnd"/>
      <w:r w:rsidRPr="00352AA8">
        <w:rPr>
          <w:rFonts w:eastAsia="Times New Roman"/>
          <w:sz w:val="28"/>
          <w:szCs w:val="28"/>
        </w:rPr>
        <w:t xml:space="preserve"> </w:t>
      </w:r>
      <w:proofErr w:type="spellStart"/>
      <w:r w:rsidRPr="00352AA8">
        <w:rPr>
          <w:rFonts w:eastAsia="Times New Roman"/>
          <w:sz w:val="28"/>
          <w:szCs w:val="28"/>
        </w:rPr>
        <w:t>hoàn</w:t>
      </w:r>
      <w:proofErr w:type="spellEnd"/>
      <w:r w:rsidRPr="00352AA8">
        <w:rPr>
          <w:rFonts w:eastAsia="Times New Roman"/>
          <w:sz w:val="28"/>
          <w:szCs w:val="28"/>
        </w:rPr>
        <w:t xml:space="preserve"> </w:t>
      </w:r>
      <w:proofErr w:type="spellStart"/>
      <w:r w:rsidRPr="00352AA8">
        <w:rPr>
          <w:rFonts w:eastAsia="Times New Roman"/>
          <w:sz w:val="28"/>
          <w:szCs w:val="28"/>
        </w:rPr>
        <w:t>toàn</w:t>
      </w:r>
      <w:proofErr w:type="spellEnd"/>
      <w:r w:rsidRPr="00352AA8">
        <w:rPr>
          <w:rFonts w:eastAsia="Times New Roman"/>
          <w:sz w:val="28"/>
          <w:szCs w:val="28"/>
        </w:rPr>
        <w:t xml:space="preserve"> </w:t>
      </w:r>
      <w:proofErr w:type="spellStart"/>
      <w:r w:rsidRPr="00352AA8">
        <w:rPr>
          <w:rFonts w:eastAsia="Times New Roman"/>
          <w:sz w:val="28"/>
          <w:szCs w:val="28"/>
        </w:rPr>
        <w:t>chịu</w:t>
      </w:r>
      <w:proofErr w:type="spellEnd"/>
      <w:r w:rsidRPr="00352AA8">
        <w:rPr>
          <w:rFonts w:eastAsia="Times New Roman"/>
          <w:sz w:val="28"/>
          <w:szCs w:val="28"/>
        </w:rPr>
        <w:t xml:space="preserve"> </w:t>
      </w:r>
      <w:proofErr w:type="spellStart"/>
      <w:r w:rsidRPr="00352AA8">
        <w:rPr>
          <w:rFonts w:eastAsia="Times New Roman"/>
          <w:sz w:val="28"/>
          <w:szCs w:val="28"/>
        </w:rPr>
        <w:t>trách</w:t>
      </w:r>
      <w:proofErr w:type="spellEnd"/>
      <w:r w:rsidRPr="00352AA8">
        <w:rPr>
          <w:rFonts w:eastAsia="Times New Roman"/>
          <w:sz w:val="28"/>
          <w:szCs w:val="28"/>
        </w:rPr>
        <w:t xml:space="preserve"> </w:t>
      </w:r>
      <w:proofErr w:type="spellStart"/>
      <w:r w:rsidRPr="00352AA8">
        <w:rPr>
          <w:rFonts w:eastAsia="Times New Roman"/>
          <w:sz w:val="28"/>
          <w:szCs w:val="28"/>
        </w:rPr>
        <w:t>nhiệm</w:t>
      </w:r>
      <w:proofErr w:type="spellEnd"/>
      <w:r w:rsidRPr="00352AA8">
        <w:rPr>
          <w:rFonts w:eastAsia="Times New Roman"/>
          <w:sz w:val="28"/>
          <w:szCs w:val="28"/>
        </w:rPr>
        <w:t xml:space="preserve"> </w:t>
      </w:r>
      <w:proofErr w:type="spellStart"/>
      <w:r w:rsidRPr="00352AA8">
        <w:rPr>
          <w:rFonts w:eastAsia="Times New Roman"/>
          <w:sz w:val="28"/>
          <w:szCs w:val="28"/>
        </w:rPr>
        <w:t>trước</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proofErr w:type="spellStart"/>
      <w:r w:rsidRPr="00352AA8">
        <w:rPr>
          <w:rFonts w:eastAsia="Times New Roman"/>
          <w:sz w:val="28"/>
          <w:szCs w:val="28"/>
        </w:rPr>
        <w:t>hợp</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chính</w:t>
      </w:r>
      <w:proofErr w:type="spellEnd"/>
      <w:r w:rsidRPr="00352AA8">
        <w:rPr>
          <w:rFonts w:eastAsia="Times New Roman"/>
          <w:sz w:val="28"/>
          <w:szCs w:val="28"/>
        </w:rPr>
        <w:t xml:space="preserve"> </w:t>
      </w:r>
      <w:proofErr w:type="spellStart"/>
      <w:r w:rsidRPr="00352AA8">
        <w:rPr>
          <w:rFonts w:eastAsia="Times New Roman"/>
          <w:sz w:val="28"/>
          <w:szCs w:val="28"/>
        </w:rPr>
        <w:t>xác</w:t>
      </w:r>
      <w:proofErr w:type="spellEnd"/>
      <w:r w:rsidRPr="00352AA8">
        <w:rPr>
          <w:rFonts w:eastAsia="Times New Roman"/>
          <w:sz w:val="28"/>
          <w:szCs w:val="28"/>
        </w:rPr>
        <w:t xml:space="preserve">, </w:t>
      </w:r>
      <w:proofErr w:type="spellStart"/>
      <w:r w:rsidRPr="00352AA8">
        <w:rPr>
          <w:rFonts w:eastAsia="Times New Roman"/>
          <w:sz w:val="28"/>
          <w:szCs w:val="28"/>
        </w:rPr>
        <w:t>trung</w:t>
      </w:r>
      <w:proofErr w:type="spellEnd"/>
      <w:r w:rsidRPr="00352AA8">
        <w:rPr>
          <w:rFonts w:eastAsia="Times New Roman"/>
          <w:sz w:val="28"/>
          <w:szCs w:val="28"/>
        </w:rPr>
        <w:t xml:space="preserve"> </w:t>
      </w:r>
      <w:proofErr w:type="spellStart"/>
      <w:r w:rsidRPr="00352AA8">
        <w:rPr>
          <w:rFonts w:eastAsia="Times New Roman"/>
          <w:sz w:val="28"/>
          <w:szCs w:val="28"/>
        </w:rPr>
        <w:t>thực</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nội</w:t>
      </w:r>
      <w:proofErr w:type="spellEnd"/>
      <w:r w:rsidRPr="00352AA8">
        <w:rPr>
          <w:rFonts w:eastAsia="Times New Roman"/>
          <w:sz w:val="28"/>
          <w:szCs w:val="28"/>
        </w:rPr>
        <w:t xml:space="preserve"> dung </w:t>
      </w:r>
      <w:proofErr w:type="spellStart"/>
      <w:r w:rsidRPr="00352AA8">
        <w:rPr>
          <w:rFonts w:eastAsia="Times New Roman"/>
          <w:sz w:val="28"/>
          <w:szCs w:val="28"/>
        </w:rPr>
        <w:t>Giấy</w:t>
      </w:r>
      <w:proofErr w:type="spellEnd"/>
      <w:r w:rsidRPr="00352AA8">
        <w:rPr>
          <w:rFonts w:eastAsia="Times New Roman"/>
          <w:sz w:val="28"/>
          <w:szCs w:val="28"/>
        </w:rPr>
        <w:t xml:space="preserve"> </w:t>
      </w:r>
      <w:proofErr w:type="spellStart"/>
      <w:r w:rsidRPr="00352AA8">
        <w:rPr>
          <w:rFonts w:eastAsia="Times New Roman"/>
          <w:sz w:val="28"/>
          <w:szCs w:val="28"/>
        </w:rPr>
        <w:t>đề</w:t>
      </w:r>
      <w:proofErr w:type="spellEnd"/>
      <w:r w:rsidRPr="00352AA8">
        <w:rPr>
          <w:rFonts w:eastAsia="Times New Roman"/>
          <w:sz w:val="28"/>
          <w:szCs w:val="28"/>
        </w:rPr>
        <w:t xml:space="preserve"> </w:t>
      </w:r>
      <w:proofErr w:type="spellStart"/>
      <w:r w:rsidRPr="00352AA8">
        <w:rPr>
          <w:rFonts w:eastAsia="Times New Roman"/>
          <w:sz w:val="28"/>
          <w:szCs w:val="28"/>
        </w:rPr>
        <w:t>nghị</w:t>
      </w:r>
      <w:proofErr w:type="spellEnd"/>
      <w:r w:rsidRPr="00352AA8">
        <w:rPr>
          <w:rFonts w:eastAsia="Times New Roman"/>
          <w:sz w:val="28"/>
          <w:szCs w:val="28"/>
        </w:rPr>
        <w:t xml:space="preserve"> </w:t>
      </w:r>
      <w:proofErr w:type="spellStart"/>
      <w:r w:rsidRPr="00352AA8">
        <w:rPr>
          <w:rFonts w:eastAsia="Times New Roman"/>
          <w:sz w:val="28"/>
          <w:szCs w:val="28"/>
        </w:rPr>
        <w:t>này</w:t>
      </w:r>
      <w:proofErr w:type="spellEnd"/>
      <w:r w:rsidRPr="00352AA8">
        <w:rPr>
          <w:rFonts w:eastAsia="Times New Roman"/>
          <w:sz w:val="28"/>
          <w:szCs w:val="28"/>
        </w:rPr>
        <w:t>.</w:t>
      </w:r>
    </w:p>
    <w:tbl>
      <w:tblPr>
        <w:tblW w:w="0" w:type="auto"/>
        <w:tblLook w:val="01E0" w:firstRow="1" w:lastRow="1" w:firstColumn="1" w:lastColumn="1" w:noHBand="0" w:noVBand="0"/>
      </w:tblPr>
      <w:tblGrid>
        <w:gridCol w:w="4546"/>
        <w:gridCol w:w="4528"/>
      </w:tblGrid>
      <w:tr w:rsidR="0033751F" w:rsidRPr="00352AA8" w14:paraId="223863FD" w14:textId="77777777" w:rsidTr="00045C99">
        <w:tc>
          <w:tcPr>
            <w:tcW w:w="4668" w:type="dxa"/>
          </w:tcPr>
          <w:p w14:paraId="193D48F6" w14:textId="77777777" w:rsidR="0033751F" w:rsidRPr="00352AA8" w:rsidRDefault="0033751F" w:rsidP="00045C99">
            <w:pPr>
              <w:jc w:val="both"/>
              <w:rPr>
                <w:rFonts w:eastAsia="Times New Roman"/>
                <w:sz w:val="26"/>
                <w:szCs w:val="26"/>
              </w:rPr>
            </w:pPr>
          </w:p>
          <w:p w14:paraId="5F24BD56" w14:textId="77777777" w:rsidR="0033751F" w:rsidRPr="00352AA8" w:rsidRDefault="0033751F" w:rsidP="00045C99">
            <w:pPr>
              <w:jc w:val="both"/>
              <w:rPr>
                <w:rFonts w:eastAsia="Times New Roman"/>
                <w:sz w:val="26"/>
                <w:szCs w:val="26"/>
              </w:rPr>
            </w:pPr>
          </w:p>
        </w:tc>
        <w:tc>
          <w:tcPr>
            <w:tcW w:w="4620" w:type="dxa"/>
          </w:tcPr>
          <w:p w14:paraId="1F808062" w14:textId="77777777" w:rsidR="0033751F" w:rsidRPr="00352AA8" w:rsidRDefault="0033751F" w:rsidP="00045C99">
            <w:pPr>
              <w:jc w:val="center"/>
              <w:rPr>
                <w:rFonts w:eastAsia="Times New Roman"/>
                <w:b/>
                <w:bCs/>
                <w:sz w:val="28"/>
                <w:szCs w:val="28"/>
              </w:rPr>
            </w:pPr>
            <w:r w:rsidRPr="00352AA8">
              <w:rPr>
                <w:rFonts w:eastAsia="Times New Roman"/>
                <w:b/>
                <w:bCs/>
                <w:sz w:val="28"/>
                <w:szCs w:val="28"/>
              </w:rPr>
              <w:t>CHỦ HỘ KINH DOANH</w:t>
            </w:r>
          </w:p>
          <w:p w14:paraId="1FC9F7E9" w14:textId="77777777" w:rsidR="0033751F" w:rsidRPr="00352AA8" w:rsidRDefault="0033751F" w:rsidP="00045C99">
            <w:pPr>
              <w:jc w:val="center"/>
              <w:rPr>
                <w:rFonts w:eastAsia="Times New Roman"/>
                <w:sz w:val="26"/>
                <w:szCs w:val="26"/>
              </w:rPr>
            </w:pPr>
            <w:r w:rsidRPr="00352AA8">
              <w:rPr>
                <w:rFonts w:eastAsia="Times New Roman"/>
                <w:i/>
                <w:iCs/>
                <w:sz w:val="28"/>
                <w:szCs w:val="28"/>
              </w:rPr>
              <w:t>(</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họ</w:t>
            </w:r>
            <w:proofErr w:type="spellEnd"/>
            <w:r w:rsidRPr="00352AA8">
              <w:rPr>
                <w:rFonts w:eastAsia="Times New Roman"/>
                <w:i/>
                <w:iCs/>
                <w:sz w:val="28"/>
                <w:szCs w:val="28"/>
              </w:rPr>
              <w:t xml:space="preserve"> </w:t>
            </w:r>
            <w:proofErr w:type="spellStart"/>
            <w:r w:rsidRPr="00352AA8">
              <w:rPr>
                <w:rFonts w:eastAsia="Times New Roman"/>
                <w:i/>
                <w:iCs/>
                <w:sz w:val="28"/>
                <w:szCs w:val="28"/>
              </w:rPr>
              <w:t>tên</w:t>
            </w:r>
            <w:proofErr w:type="spellEnd"/>
            <w:r w:rsidRPr="00352AA8">
              <w:rPr>
                <w:rFonts w:eastAsia="Times New Roman"/>
                <w:i/>
                <w:iCs/>
                <w:sz w:val="28"/>
                <w:szCs w:val="28"/>
              </w:rPr>
              <w:t>)</w:t>
            </w:r>
            <w:r w:rsidRPr="00352AA8">
              <w:rPr>
                <w:rStyle w:val="FootnoteReference"/>
                <w:rFonts w:eastAsia="Times New Roman"/>
                <w:i/>
                <w:iCs/>
              </w:rPr>
              <w:footnoteReference w:customMarkFollows="1" w:id="1"/>
              <w:t>1</w:t>
            </w:r>
          </w:p>
        </w:tc>
      </w:tr>
    </w:tbl>
    <w:p w14:paraId="6860992E" w14:textId="77777777" w:rsidR="0033751F" w:rsidRPr="00352AA8" w:rsidRDefault="0033751F" w:rsidP="0033751F">
      <w:pPr>
        <w:spacing w:line="312" w:lineRule="auto"/>
        <w:outlineLvl w:val="0"/>
        <w:rPr>
          <w:b/>
          <w:sz w:val="28"/>
          <w:szCs w:val="28"/>
        </w:rPr>
        <w:sectPr w:rsidR="0033751F" w:rsidRPr="00352AA8" w:rsidSect="0033751F">
          <w:headerReference w:type="default" r:id="rId7"/>
          <w:headerReference w:type="first" r:id="rId8"/>
          <w:footnotePr>
            <w:numRestart w:val="eachSect"/>
          </w:footnotePr>
          <w:pgSz w:w="11909" w:h="16834" w:code="9"/>
          <w:pgMar w:top="1134" w:right="1134" w:bottom="1134" w:left="1701" w:header="340" w:footer="0" w:gutter="0"/>
          <w:pgNumType w:start="1"/>
          <w:cols w:space="720"/>
          <w:titlePg/>
          <w:docGrid w:linePitch="360"/>
        </w:sectPr>
      </w:pPr>
    </w:p>
    <w:p w14:paraId="52E4B41B" w14:textId="77777777" w:rsidR="00136983" w:rsidRDefault="00136983"/>
    <w:sectPr w:rsidR="001369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4E60" w14:textId="77777777" w:rsidR="00CA140D" w:rsidRDefault="00CA140D" w:rsidP="0033751F">
      <w:r>
        <w:separator/>
      </w:r>
    </w:p>
  </w:endnote>
  <w:endnote w:type="continuationSeparator" w:id="0">
    <w:p w14:paraId="2BD80193" w14:textId="77777777" w:rsidR="00CA140D" w:rsidRDefault="00CA140D" w:rsidP="0033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7F8A" w14:textId="77777777" w:rsidR="00CA140D" w:rsidRDefault="00CA140D" w:rsidP="0033751F">
      <w:r>
        <w:separator/>
      </w:r>
    </w:p>
  </w:footnote>
  <w:footnote w:type="continuationSeparator" w:id="0">
    <w:p w14:paraId="17F9C306" w14:textId="77777777" w:rsidR="00CA140D" w:rsidRDefault="00CA140D" w:rsidP="0033751F">
      <w:r>
        <w:continuationSeparator/>
      </w:r>
    </w:p>
  </w:footnote>
  <w:footnote w:id="1">
    <w:p w14:paraId="0812219C" w14:textId="77777777" w:rsidR="0033751F" w:rsidRPr="00457E55" w:rsidRDefault="0033751F" w:rsidP="0033751F">
      <w:pPr>
        <w:pStyle w:val="FootnoteText"/>
        <w:jc w:val="both"/>
        <w:rPr>
          <w:spacing w:val="-10"/>
        </w:rPr>
      </w:pPr>
      <w:r w:rsidRPr="00457E55">
        <w:rPr>
          <w:rStyle w:val="FootnoteReference"/>
          <w:spacing w:val="-10"/>
        </w:rPr>
        <w:t>1</w:t>
      </w:r>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11BF" w14:textId="77777777" w:rsidR="0033751F" w:rsidRDefault="0033751F">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60D7" w14:textId="77777777" w:rsidR="0033751F" w:rsidRDefault="0033751F" w:rsidP="001B1C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19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1F"/>
    <w:rsid w:val="00136983"/>
    <w:rsid w:val="0018597D"/>
    <w:rsid w:val="0033751F"/>
    <w:rsid w:val="004D71C7"/>
    <w:rsid w:val="005019F2"/>
    <w:rsid w:val="008E6E3E"/>
    <w:rsid w:val="00937A3D"/>
    <w:rsid w:val="0094029C"/>
    <w:rsid w:val="00C9686A"/>
    <w:rsid w:val="00CA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A662"/>
  <w15:chartTrackingRefBased/>
  <w15:docId w15:val="{A107DCC9-0EA2-4301-B15C-247C44E4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51F"/>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uiPriority w:val="9"/>
    <w:qFormat/>
    <w:rsid w:val="003375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5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5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5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5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5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5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5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5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5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5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1F"/>
    <w:rPr>
      <w:rFonts w:eastAsiaTheme="majorEastAsia" w:cstheme="majorBidi"/>
      <w:color w:val="272727" w:themeColor="text1" w:themeTint="D8"/>
    </w:rPr>
  </w:style>
  <w:style w:type="paragraph" w:styleId="Title">
    <w:name w:val="Title"/>
    <w:basedOn w:val="Normal"/>
    <w:next w:val="Normal"/>
    <w:link w:val="TitleChar"/>
    <w:uiPriority w:val="10"/>
    <w:qFormat/>
    <w:rsid w:val="003375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1F"/>
    <w:pPr>
      <w:spacing w:before="160"/>
      <w:jc w:val="center"/>
    </w:pPr>
    <w:rPr>
      <w:i/>
      <w:iCs/>
      <w:color w:val="404040" w:themeColor="text1" w:themeTint="BF"/>
    </w:rPr>
  </w:style>
  <w:style w:type="character" w:customStyle="1" w:styleId="QuoteChar">
    <w:name w:val="Quote Char"/>
    <w:basedOn w:val="DefaultParagraphFont"/>
    <w:link w:val="Quote"/>
    <w:uiPriority w:val="29"/>
    <w:rsid w:val="0033751F"/>
    <w:rPr>
      <w:i/>
      <w:iCs/>
      <w:color w:val="404040" w:themeColor="text1" w:themeTint="BF"/>
    </w:rPr>
  </w:style>
  <w:style w:type="paragraph" w:styleId="ListParagraph">
    <w:name w:val="List Paragraph"/>
    <w:basedOn w:val="Normal"/>
    <w:qFormat/>
    <w:rsid w:val="0033751F"/>
    <w:pPr>
      <w:ind w:left="720"/>
      <w:contextualSpacing/>
    </w:pPr>
  </w:style>
  <w:style w:type="character" w:styleId="IntenseEmphasis">
    <w:name w:val="Intense Emphasis"/>
    <w:basedOn w:val="DefaultParagraphFont"/>
    <w:uiPriority w:val="21"/>
    <w:qFormat/>
    <w:rsid w:val="0033751F"/>
    <w:rPr>
      <w:i/>
      <w:iCs/>
      <w:color w:val="2F5496" w:themeColor="accent1" w:themeShade="BF"/>
    </w:rPr>
  </w:style>
  <w:style w:type="paragraph" w:styleId="IntenseQuote">
    <w:name w:val="Intense Quote"/>
    <w:basedOn w:val="Normal"/>
    <w:next w:val="Normal"/>
    <w:link w:val="IntenseQuoteChar"/>
    <w:uiPriority w:val="30"/>
    <w:qFormat/>
    <w:rsid w:val="003375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51F"/>
    <w:rPr>
      <w:i/>
      <w:iCs/>
      <w:color w:val="2F5496" w:themeColor="accent1" w:themeShade="BF"/>
    </w:rPr>
  </w:style>
  <w:style w:type="character" w:styleId="IntenseReference">
    <w:name w:val="Intense Reference"/>
    <w:basedOn w:val="DefaultParagraphFont"/>
    <w:uiPriority w:val="32"/>
    <w:qFormat/>
    <w:rsid w:val="0033751F"/>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33751F"/>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33751F"/>
    <w:rPr>
      <w:rFonts w:ascii="Times New Roman" w:eastAsia="Calibri" w:hAnsi="Times New Roman" w:cs="Times New Roman"/>
      <w:kern w:val="0"/>
      <w:sz w:val="20"/>
      <w:szCs w:val="20"/>
      <w14:ligatures w14:val="none"/>
    </w:rPr>
  </w:style>
  <w:style w:type="character" w:styleId="FootnoteReference">
    <w:name w:val="footnote reference"/>
    <w:uiPriority w:val="99"/>
    <w:rsid w:val="0033751F"/>
    <w:rPr>
      <w:vertAlign w:val="superscript"/>
    </w:rPr>
  </w:style>
  <w:style w:type="paragraph" w:styleId="Header">
    <w:name w:val="header"/>
    <w:basedOn w:val="Normal"/>
    <w:link w:val="HeaderChar"/>
    <w:uiPriority w:val="99"/>
    <w:unhideWhenUsed/>
    <w:rsid w:val="0033751F"/>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33751F"/>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Ha</dc:creator>
  <cp:keywords/>
  <dc:description/>
  <cp:lastModifiedBy>Nguyen Thu Ha</cp:lastModifiedBy>
  <cp:revision>1</cp:revision>
  <dcterms:created xsi:type="dcterms:W3CDTF">2025-07-28T09:30:00Z</dcterms:created>
  <dcterms:modified xsi:type="dcterms:W3CDTF">2025-07-28T09:31:00Z</dcterms:modified>
</cp:coreProperties>
</file>