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FORMULÁRIO DE DECLARAÇÃO DE DESLIGAMENTO DE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RESPONSÁVEL TÉCNICO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Eu, ___________________________________________________________, Psicóloga (o) inscrita (o) neste CRP-04 sob nº __________, venho comunicar meu desligamento da função de responsável técnica(o) da pessoa jurídica ______________________________ </w:t>
      </w:r>
    </w:p>
    <w:p w:rsidR="00000000" w:rsidDel="00000000" w:rsidP="00000000" w:rsidRDefault="00000000" w:rsidRPr="00000000" w14:paraId="00000006">
      <w:pPr>
        <w:pageBreakBefore w:val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____________________________, inscrita neste conselho sob nº </w:t>
      </w:r>
      <w:r w:rsidDel="00000000" w:rsidR="00000000" w:rsidRPr="00000000">
        <w:rPr>
          <w:color w:val="000000"/>
          <w:vertAlign w:val="baseline"/>
          <w:rtl w:val="0"/>
        </w:rPr>
        <w:t xml:space="preserve">CRP-04/PJ</w:t>
      </w:r>
      <w:r w:rsidDel="00000000" w:rsidR="00000000" w:rsidRPr="00000000">
        <w:rPr>
          <w:vertAlign w:val="baseline"/>
          <w:rtl w:val="0"/>
        </w:rPr>
        <w:t xml:space="preserve"> _________, CNPJ ________________________, conforme determina o art. 13 da resolução CFP nº 16/2019 (ou legislação vigente sobre a temática).</w:t>
      </w:r>
    </w:p>
    <w:p w:rsidR="00000000" w:rsidDel="00000000" w:rsidP="00000000" w:rsidRDefault="00000000" w:rsidRPr="00000000" w14:paraId="00000007">
      <w:pPr>
        <w:pageBreakBefore w:val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Informo que os materiais sigilosos:</w:t>
      </w:r>
    </w:p>
    <w:p w:rsidR="00000000" w:rsidDel="00000000" w:rsidP="00000000" w:rsidRDefault="00000000" w:rsidRPr="00000000" w14:paraId="00000008">
      <w:pPr>
        <w:pageBreakBefore w:val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Fonts w:ascii="Cambria Math" w:cs="Cambria Math" w:eastAsia="Cambria Math" w:hAnsi="Cambria Math"/>
          <w:vertAlign w:val="baseline"/>
          <w:rtl w:val="0"/>
        </w:rPr>
        <w:t xml:space="preserve">⃞</w:t>
      </w:r>
      <w:r w:rsidDel="00000000" w:rsidR="00000000" w:rsidRPr="00000000">
        <w:rPr>
          <w:vertAlign w:val="baseline"/>
          <w:rtl w:val="0"/>
        </w:rPr>
        <w:t xml:space="preserve"> Ficaram sob responsabilidade da(o) psicóloga(o) ________________________________________________________ registrada(o) neste CRP-04 sob nº _____________ que declara estar ciente de sua responsabilidade de guarda de material psicológico: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(assinatura da(o) psicóloga(o) que recebeu o material)</w:t>
      </w:r>
    </w:p>
    <w:p w:rsidR="00000000" w:rsidDel="00000000" w:rsidP="00000000" w:rsidRDefault="00000000" w:rsidRPr="00000000" w14:paraId="0000000F">
      <w:pPr>
        <w:pageBreakBefore w:val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jc w:val="both"/>
        <w:rPr>
          <w:vertAlign w:val="baseline"/>
        </w:rPr>
      </w:pPr>
      <w:r w:rsidDel="00000000" w:rsidR="00000000" w:rsidRPr="00000000">
        <w:rPr>
          <w:rFonts w:ascii="Cambria Math" w:cs="Cambria Math" w:eastAsia="Cambria Math" w:hAnsi="Cambria Math"/>
          <w:vertAlign w:val="baseline"/>
          <w:rtl w:val="0"/>
        </w:rPr>
        <w:t xml:space="preserve">⃞</w:t>
      </w:r>
      <w:r w:rsidDel="00000000" w:rsidR="00000000" w:rsidRPr="00000000">
        <w:rPr>
          <w:vertAlign w:val="baseline"/>
          <w:rtl w:val="0"/>
        </w:rPr>
        <w:t xml:space="preserve"> Ficaram lacrados devido à ausência de nova(o) responsável técnica(o) ou psicóloga(o) vinculada(o) à Pessoa Jurídica, conforme termo de lacre anexo.</w:t>
      </w:r>
    </w:p>
    <w:p w:rsidR="00000000" w:rsidDel="00000000" w:rsidP="00000000" w:rsidRDefault="00000000" w:rsidRPr="00000000" w14:paraId="00000011">
      <w:pPr>
        <w:pageBreakBefore w:val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________________________, ______ de___________________ 20______.</w:t>
      </w:r>
    </w:p>
    <w:p w:rsidR="00000000" w:rsidDel="00000000" w:rsidP="00000000" w:rsidRDefault="00000000" w:rsidRPr="00000000" w14:paraId="00000013">
      <w:pPr>
        <w:pageBreakBefore w:val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15">
      <w:pPr>
        <w:pageBreakBefore w:val="0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Assinatura do requerente</w:t>
      </w:r>
    </w:p>
    <w:p w:rsidR="00000000" w:rsidDel="00000000" w:rsidP="00000000" w:rsidRDefault="00000000" w:rsidRPr="00000000" w14:paraId="00000016">
      <w:pPr>
        <w:pageBreakBefore w:val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TERMO DE LACRE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Declaro que no dia ____/____/____ eu, psicóloga(o) _____________________________</w:t>
      </w:r>
    </w:p>
    <w:p w:rsidR="00000000" w:rsidDel="00000000" w:rsidP="00000000" w:rsidRDefault="00000000" w:rsidRPr="00000000" w14:paraId="0000001B">
      <w:pPr>
        <w:pageBreakBefore w:val="0"/>
        <w:spacing w:line="276" w:lineRule="auto"/>
        <w:rPr>
          <w:sz w:val="22"/>
          <w:szCs w:val="22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____________________________, registrada(o) no CRP-04 _______ abaixo assinada(o) estive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na Pessoa Jurídica _________________________________________________________, </w:t>
      </w:r>
      <w:r w:rsidDel="00000000" w:rsidR="00000000" w:rsidRPr="00000000">
        <w:rPr>
          <w:color w:val="000000"/>
          <w:vertAlign w:val="baseline"/>
          <w:rtl w:val="0"/>
        </w:rPr>
        <w:t xml:space="preserve">CRP-04/PJ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_______________________________, CNPJ _____________________ localizada à _____________________________________________, bairro ___________________________ Cidade______________________________________ UF ______  CEP____________________,</w:t>
      </w:r>
    </w:p>
    <w:p w:rsidR="00000000" w:rsidDel="00000000" w:rsidP="00000000" w:rsidRDefault="00000000" w:rsidRPr="00000000" w14:paraId="0000001C">
      <w:pPr>
        <w:pageBreakBefore w:val="0"/>
        <w:spacing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 fim de proceder ao lacre de material psicológico.</w:t>
      </w:r>
    </w:p>
    <w:p w:rsidR="00000000" w:rsidDel="00000000" w:rsidP="00000000" w:rsidRDefault="00000000" w:rsidRPr="00000000" w14:paraId="0000001D">
      <w:pPr>
        <w:pageBreakBefore w:val="0"/>
        <w:spacing w:line="276" w:lineRule="auto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pacing w:line="276" w:lineRule="auto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line="276" w:lineRule="auto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spacing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Tal procedimento visa cumprir o disposto no art. 15º, parágrafo 1º do Código de Ética Profissional do Psicólogo (Resolução CFP nº 010/2005), tendo em vista o meu desligamento, desta Instituição.</w:t>
      </w:r>
    </w:p>
    <w:p w:rsidR="00000000" w:rsidDel="00000000" w:rsidP="00000000" w:rsidRDefault="00000000" w:rsidRPr="00000000" w14:paraId="00000021">
      <w:pPr>
        <w:pageBreakBefore w:val="0"/>
        <w:spacing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Resolução CFP nº 010/2005, Art. 15 – Em caso de interrupção do trabalho do psicólogo, por quaisquer motivos, ele deverá zelar pelo destino dos seus arquivos confidenciais. </w:t>
      </w:r>
    </w:p>
    <w:p w:rsidR="00000000" w:rsidDel="00000000" w:rsidP="00000000" w:rsidRDefault="00000000" w:rsidRPr="00000000" w14:paraId="00000022">
      <w:pPr>
        <w:pageBreakBefore w:val="0"/>
        <w:spacing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1º - Em caso de demissão ou exoneração, o psicólogo deverá repassar todo o material ao psicólogo que vier a substituí-lo, ou lacrá-lo para posterior utilização pelo psicólogo substituto. </w:t>
      </w:r>
    </w:p>
    <w:p w:rsidR="00000000" w:rsidDel="00000000" w:rsidP="00000000" w:rsidRDefault="00000000" w:rsidRPr="00000000" w14:paraId="00000023">
      <w:pPr>
        <w:pageBreakBefore w:val="0"/>
        <w:spacing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 º - Em caso de extinção do serviço de Psicologia, o psicólogo responsável informará ao Conselho Regional de Psicologia, que providenciará a destinação dos arquivos confidenciais.</w:t>
      </w:r>
    </w:p>
    <w:p w:rsidR="00000000" w:rsidDel="00000000" w:rsidP="00000000" w:rsidRDefault="00000000" w:rsidRPr="00000000" w14:paraId="00000024">
      <w:pPr>
        <w:pageBreakBefore w:val="0"/>
        <w:spacing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Em virtude de não haver outra(o) psicóloga(o) atuando no local, todo o material deverá permanecer lacrado e ficará, a partir de agora, sob a responsabilidade da(o) Sra. (Sr.) ____________________________________________________ que ocupa o cargo de ___________________________________, coordenador/gestor da PJ. Esta determinação visa cumprir a Resolução CFP nº 006/2019, a Resolução CFP nº001/2009 e demais resoluções do Sistema Conselhos de Psicologia.</w:t>
      </w:r>
    </w:p>
    <w:p w:rsidR="00000000" w:rsidDel="00000000" w:rsidP="00000000" w:rsidRDefault="00000000" w:rsidRPr="00000000" w14:paraId="00000025">
      <w:pPr>
        <w:pageBreakBefore w:val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O período de guarda dos registros de trabalho da(o) psicóloga(o), previsto pela resolução vigente, a saber, Resolução CFP nº 01/2009, deve ser de no mínimo 05 (cinco) anos,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 </w:t>
      </w:r>
      <w:r w:rsidDel="00000000" w:rsidR="00000000" w:rsidRPr="00000000">
        <w:rPr>
          <w:vertAlign w:val="baseline"/>
          <w:rtl w:val="0"/>
        </w:rPr>
        <w:t xml:space="preserve">podendo ser ampliado nos casos previstos em lei, por determinação judicial, ou ainda em casos específicos em que seja necessária a manutenção da guarda por maior tempo. Em caso de extinção de serviço psicológico, o destino dos documentos deverá seguir as orientações definidas no Código de Ética Profissional do Psicólogo.</w:t>
      </w:r>
    </w:p>
    <w:p w:rsidR="00000000" w:rsidDel="00000000" w:rsidP="00000000" w:rsidRDefault="00000000" w:rsidRPr="00000000" w14:paraId="00000026">
      <w:pPr>
        <w:pageBreakBefore w:val="0"/>
        <w:spacing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Solicita-se que findado esse prazo, seja comunicado o Conselho Regional de Psicologia para definição de destinação do material lacrado.</w:t>
      </w:r>
    </w:p>
    <w:p w:rsidR="00000000" w:rsidDel="00000000" w:rsidP="00000000" w:rsidRDefault="00000000" w:rsidRPr="00000000" w14:paraId="00000027">
      <w:pPr>
        <w:pageBreakBefore w:val="0"/>
        <w:spacing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O lacre só poderá ser rompido pela(o) psicóloga(o) que vier assumir o setor de Psicologia, sendo obrigatória a presença de um representante do CRP/04, (ou comunicado formal ao CRP-04).</w:t>
      </w:r>
    </w:p>
    <w:p w:rsidR="00000000" w:rsidDel="00000000" w:rsidP="00000000" w:rsidRDefault="00000000" w:rsidRPr="00000000" w14:paraId="00000028">
      <w:pPr>
        <w:pageBreakBefore w:val="0"/>
        <w:spacing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Em caso de a(o) responsável pelo material lacrado sair da empresa, deverá ser comunicado imediatamente ao CRP-04 para que seja providenciada a substituição.</w:t>
      </w:r>
    </w:p>
    <w:p w:rsidR="00000000" w:rsidDel="00000000" w:rsidP="00000000" w:rsidRDefault="00000000" w:rsidRPr="00000000" w14:paraId="00000029">
      <w:pPr>
        <w:pageBreakBefore w:val="0"/>
        <w:spacing w:line="276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Consta no material lacrado: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A">
      <w:pPr>
        <w:pageBreakBefore w:val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Este documento deve ser assinado em 03 (três) vias, uma via deve ser encaminhada ao CRP/MG; o Responsável Técnico e o Representante Legal da Pessoa Jurídica deverão ficar cada um com uma via.</w:t>
      </w:r>
    </w:p>
    <w:p w:rsidR="00000000" w:rsidDel="00000000" w:rsidP="00000000" w:rsidRDefault="00000000" w:rsidRPr="00000000" w14:paraId="0000002B">
      <w:pPr>
        <w:pageBreakBefore w:val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______________________, _____ de ____________de _______.</w:t>
      </w:r>
    </w:p>
    <w:p w:rsidR="00000000" w:rsidDel="00000000" w:rsidP="00000000" w:rsidRDefault="00000000" w:rsidRPr="00000000" w14:paraId="0000002D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jc w:val="both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Psicóloga(o) CRP-04 _____________</w:t>
      </w:r>
    </w:p>
    <w:p w:rsidR="00000000" w:rsidDel="00000000" w:rsidP="00000000" w:rsidRDefault="00000000" w:rsidRPr="00000000" w14:paraId="0000003A">
      <w:pPr>
        <w:pageBreakBefore w:val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3C">
      <w:pPr>
        <w:pageBreakBefore w:val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Testemunha</w:t>
      </w:r>
    </w:p>
    <w:p w:rsidR="00000000" w:rsidDel="00000000" w:rsidP="00000000" w:rsidRDefault="00000000" w:rsidRPr="00000000" w14:paraId="0000003D">
      <w:pPr>
        <w:pageBreakBefore w:val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3F">
      <w:pPr>
        <w:pageBreakBefore w:val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Responsável pelo material lacrado – nome, assinatura e cargo</w:t>
      </w:r>
    </w:p>
    <w:sectPr>
      <w:headerReference r:id="rId7" w:type="default"/>
      <w:footerReference r:id="rId8" w:type="default"/>
      <w:pgSz w:h="16838" w:w="11906" w:orient="portrait"/>
      <w:pgMar w:bottom="567" w:top="1418" w:left="1559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mbria Math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469900" cy="716280"/>
          <wp:effectExtent b="0" l="0" r="0" t="0"/>
          <wp:docPr id="10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9900" cy="7162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BR"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abeçalho">
    <w:name w:val="Cabeçalho"/>
    <w:basedOn w:val="Normal"/>
    <w:next w:val="Cabeçalh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abeçalhoChar">
    <w:name w:val="Cabeçalho Char"/>
    <w:next w:val="Cabeçalho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paragraph" w:styleId="Rodapé">
    <w:name w:val="Rodapé"/>
    <w:basedOn w:val="Normal"/>
    <w:next w:val="Rodapé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RodapéChar">
    <w:name w:val="Rodapé Char"/>
    <w:next w:val="Rodapé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character" w:styleId="Ref.decomentário">
    <w:name w:val="Ref. de comentário"/>
    <w:next w:val="Ref.decomentário"/>
    <w:autoRedefine w:val="0"/>
    <w:hidden w:val="0"/>
    <w:qFormat w:val="1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xtodecomentário">
    <w:name w:val="Texto de comentário"/>
    <w:basedOn w:val="Normal"/>
    <w:next w:val="Textodecomentári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TextodecomentárioChar">
    <w:name w:val="Texto de comentário Char"/>
    <w:next w:val="Textodecomentário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Assuntodocomentário">
    <w:name w:val="Assunto do comentário"/>
    <w:basedOn w:val="Textodecomentário"/>
    <w:next w:val="Textodecomentári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AssuntodocomentárioChar">
    <w:name w:val="Assunto do comentário Char"/>
    <w:next w:val="AssuntodocomentárioChar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2l59JdclJfQuJpU5dISLCxzhWw==">CgMxLjA4AHIhMWVvX1lFWUQwV1p1QzRWRUZfZXZyb19heDNYUGZraHVG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2020-02-21T13:58:00Z</dcterms:created>
  <dc:creator>Etec Uberlandia</dc:creator>
</cp:coreProperties>
</file>