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المدينة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لفائدة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الحامل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لبطاقة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التعريف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الوطنية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الساكن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مهنته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جناب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وكيل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لدى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المحكمة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الابتدائية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</w:t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1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المدينة</w:t>
      </w:r>
      <w:r w:rsidDel="00000000" w:rsidR="00000000" w:rsidRPr="00000000">
        <w:rPr>
          <w:b w:val="1"/>
          <w:sz w:val="40"/>
          <w:szCs w:val="40"/>
          <w:rtl w:val="1"/>
        </w:rPr>
        <w:t xml:space="preserve">)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(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الموضوع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شكاية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ضد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0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فلان</w:t>
      </w:r>
      <w:r w:rsidDel="00000000" w:rsidR="00000000" w:rsidRPr="00000000">
        <w:rPr>
          <w:b w:val="1"/>
          <w:sz w:val="40"/>
          <w:szCs w:val="40"/>
          <w:rtl w:val="1"/>
        </w:rPr>
        <w:t xml:space="preserve">),(</w:t>
      </w:r>
      <w:r w:rsidDel="00000000" w:rsidR="00000000" w:rsidRPr="00000000">
        <w:rPr>
          <w:b w:val="1"/>
          <w:sz w:val="40"/>
          <w:szCs w:val="40"/>
          <w:rtl w:val="1"/>
        </w:rPr>
        <w:t xml:space="preserve">عنوانه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سلام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تام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بوجود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مولانا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الإمام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righ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 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وبعد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،</w:t>
      </w:r>
    </w:p>
    <w:p w:rsidR="00000000" w:rsidDel="00000000" w:rsidP="00000000" w:rsidRDefault="00000000" w:rsidRPr="00000000" w14:paraId="00000010">
      <w:pPr>
        <w:bidi w:val="1"/>
        <w:spacing w:line="276" w:lineRule="auto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علاقة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بالموضوع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المشار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إليه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أعلاه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أحيط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سيادتكم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علما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بأنني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أتوفر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على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جميع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الوثائق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المتعلقة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بالبناء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وعلى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شهادة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مهندس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طبوغرافي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بالقطاع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الخاص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مسجل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باللائحة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الوطنية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للمهندسين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حيت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المهندس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(</w:t>
      </w:r>
      <w:r w:rsidDel="00000000" w:rsidR="00000000" w:rsidRPr="00000000">
        <w:rPr>
          <w:b w:val="1"/>
          <w:sz w:val="36"/>
          <w:szCs w:val="36"/>
          <w:rtl w:val="1"/>
        </w:rPr>
        <w:t xml:space="preserve">فلان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يبين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خلالها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زوجة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المدعى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عليه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قامت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بمنعه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إتمام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عمله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تبيان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حدود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البقعة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التي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ملكي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ويشرفني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وكيل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الملك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لدى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المحكمة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الابتدائية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(</w:t>
      </w:r>
      <w:r w:rsidDel="00000000" w:rsidR="00000000" w:rsidRPr="00000000">
        <w:rPr>
          <w:sz w:val="36"/>
          <w:szCs w:val="36"/>
          <w:rtl w:val="1"/>
        </w:rPr>
        <w:t xml:space="preserve">المدينة</w:t>
      </w:r>
      <w:r w:rsidDel="00000000" w:rsidR="00000000" w:rsidRPr="00000000">
        <w:rPr>
          <w:sz w:val="36"/>
          <w:szCs w:val="36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.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بأن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أتقدم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بشكايتي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هذه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ضد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السيد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1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فلان</w:t>
      </w:r>
      <w:r w:rsidDel="00000000" w:rsidR="00000000" w:rsidRPr="00000000">
        <w:rPr>
          <w:b w:val="1"/>
          <w:sz w:val="40"/>
          <w:szCs w:val="40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وزوجته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وكذا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زوجات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أبنائه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والساكنين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1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عنوانه</w:t>
      </w:r>
      <w:r w:rsidDel="00000000" w:rsidR="00000000" w:rsidRPr="00000000">
        <w:rPr>
          <w:b w:val="1"/>
          <w:sz w:val="40"/>
          <w:szCs w:val="40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حيث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المعنيين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بالأمر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عندما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أردت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البدء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بالبناء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قاموا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بالتعرض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وقاموا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بتهديدي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وسبي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وقالوا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سنقوم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بطردك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هذه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البقعة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وسنرحلك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هذه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المدينة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وقالوا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بالحرف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الواحد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اذهب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إلى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تشاء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فنحن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نعير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اهتماما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لأحد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1">
      <w:pPr>
        <w:bidi w:val="1"/>
        <w:spacing w:line="276" w:lineRule="auto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سيدي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ظل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سيادة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الحق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والقانون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ألتمس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سيادتكم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التدخل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العاجل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لإنصافي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هذه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النازلة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. </w:t>
        <w:tab/>
        <w:t xml:space="preserve"> </w:t>
      </w:r>
    </w:p>
    <w:p w:rsidR="00000000" w:rsidDel="00000000" w:rsidP="00000000" w:rsidRDefault="00000000" w:rsidRPr="00000000" w14:paraId="00000012">
      <w:pPr>
        <w:spacing w:line="276" w:lineRule="auto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276" w:lineRule="auto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الأخير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وتقبلوا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فائق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التقدير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والاحترام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والسلام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325"/>
          <w:tab w:val="left" w:leader="none" w:pos="2850"/>
        </w:tabs>
        <w:spacing w:line="276" w:lineRule="auto"/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الإمضاء</w:t>
      </w:r>
    </w:p>
    <w:p w:rsidR="00000000" w:rsidDel="00000000" w:rsidP="00000000" w:rsidRDefault="00000000" w:rsidRPr="00000000" w14:paraId="00000018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325"/>
          <w:tab w:val="left" w:leader="none" w:pos="2850"/>
        </w:tabs>
        <w:jc w:val="right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360" w:top="284" w:left="54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R1kVSglC65GpZHeq2EGQ7gS2A==">CgMxLjA4AHIhMWVtV2dZR3VXSGZqaEd4dDBuX0oxWkpLVE1JMWFXdVdQ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2013-01-03T11:39:00Z</dcterms:created>
  <dc:creator>Admin</dc:creator>
</cp:coreProperties>
</file>