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0C97" w14:textId="77777777" w:rsidR="00D04802" w:rsidRDefault="00000000">
      <w:pPr>
        <w:widowControl w:val="0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Judul</w:t>
      </w:r>
      <w:proofErr w:type="spellEnd"/>
      <w:r>
        <w:rPr>
          <w:sz w:val="30"/>
          <w:szCs w:val="30"/>
        </w:rPr>
        <w:t xml:space="preserve"> Ditulis </w:t>
      </w:r>
      <w:proofErr w:type="spellStart"/>
      <w:r>
        <w:rPr>
          <w:sz w:val="30"/>
          <w:szCs w:val="30"/>
        </w:rPr>
        <w:t>dengan</w:t>
      </w:r>
      <w:proofErr w:type="spellEnd"/>
      <w:r>
        <w:rPr>
          <w:sz w:val="30"/>
          <w:szCs w:val="30"/>
        </w:rPr>
        <w:t xml:space="preserve"> Font Times New Roman 15</w:t>
      </w:r>
    </w:p>
    <w:p w14:paraId="3E74F57E" w14:textId="77777777" w:rsidR="00D04802" w:rsidRDefault="0000000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(Max 12 Kata: Bahasa Indonesia)</w:t>
      </w:r>
    </w:p>
    <w:p w14:paraId="27FAA72F" w14:textId="77777777" w:rsidR="00D04802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Penulis1</w:t>
      </w:r>
      <w:r>
        <w:rPr>
          <w:sz w:val="20"/>
          <w:szCs w:val="20"/>
          <w:vertAlign w:val="superscript"/>
        </w:rPr>
        <w:t>a</w:t>
      </w:r>
      <w:proofErr w:type="gramStart"/>
      <w:r>
        <w:rPr>
          <w:sz w:val="20"/>
          <w:szCs w:val="20"/>
        </w:rPr>
        <w:t>, ,</w:t>
      </w:r>
      <w:proofErr w:type="gramEnd"/>
      <w:r>
        <w:rPr>
          <w:sz w:val="20"/>
          <w:szCs w:val="20"/>
        </w:rPr>
        <w:t xml:space="preserve"> Penulis2</w:t>
      </w:r>
      <w:r>
        <w:rPr>
          <w:sz w:val="20"/>
          <w:szCs w:val="20"/>
          <w:vertAlign w:val="superscript"/>
        </w:rPr>
        <w:t>b</w:t>
      </w:r>
      <w:r>
        <w:rPr>
          <w:sz w:val="20"/>
          <w:szCs w:val="20"/>
        </w:rPr>
        <w:t xml:space="preserve"> [Times New Roman 10]</w:t>
      </w:r>
    </w:p>
    <w:p w14:paraId="55EC89B1" w14:textId="77777777" w:rsidR="00D04802" w:rsidRDefault="00000000">
      <w:pPr>
        <w:tabs>
          <w:tab w:val="center" w:pos="4442"/>
          <w:tab w:val="left" w:pos="6989"/>
        </w:tabs>
        <w:rPr>
          <w:sz w:val="16"/>
          <w:szCs w:val="16"/>
        </w:rPr>
      </w:pPr>
      <w:r>
        <w:rPr>
          <w:sz w:val="16"/>
          <w:szCs w:val="16"/>
          <w:vertAlign w:val="superscript"/>
        </w:rPr>
        <w:tab/>
      </w:r>
      <w:proofErr w:type="spellStart"/>
      <w:r>
        <w:rPr>
          <w:sz w:val="16"/>
          <w:szCs w:val="16"/>
          <w:vertAlign w:val="superscript"/>
        </w:rPr>
        <w:t>a</w:t>
      </w:r>
      <w:r>
        <w:rPr>
          <w:sz w:val="16"/>
          <w:szCs w:val="16"/>
        </w:rPr>
        <w:t>Departemen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fakultas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institusi</w:t>
      </w:r>
      <w:proofErr w:type="spellEnd"/>
      <w:r>
        <w:rPr>
          <w:sz w:val="16"/>
          <w:szCs w:val="16"/>
        </w:rPr>
        <w:t>, email [Times New Roman 8]</w:t>
      </w:r>
      <w:r>
        <w:rPr>
          <w:sz w:val="16"/>
          <w:szCs w:val="16"/>
        </w:rPr>
        <w:tab/>
      </w:r>
    </w:p>
    <w:p w14:paraId="6E6B4069" w14:textId="77777777" w:rsidR="00D04802" w:rsidRDefault="00000000">
      <w:pPr>
        <w:jc w:val="center"/>
        <w:rPr>
          <w:sz w:val="16"/>
          <w:szCs w:val="16"/>
        </w:rPr>
      </w:pPr>
      <w:proofErr w:type="spellStart"/>
      <w:r>
        <w:rPr>
          <w:sz w:val="16"/>
          <w:szCs w:val="16"/>
          <w:vertAlign w:val="superscript"/>
        </w:rPr>
        <w:t>b</w:t>
      </w:r>
      <w:r>
        <w:rPr>
          <w:sz w:val="16"/>
          <w:szCs w:val="16"/>
        </w:rPr>
        <w:t>Departemen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fakultas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institusi</w:t>
      </w:r>
      <w:proofErr w:type="spellEnd"/>
      <w:r>
        <w:rPr>
          <w:sz w:val="16"/>
          <w:szCs w:val="16"/>
        </w:rPr>
        <w:t>, email [Times New Roman 8]</w:t>
      </w:r>
    </w:p>
    <w:p w14:paraId="2392F8AD" w14:textId="77777777" w:rsidR="00D04802" w:rsidRDefault="00000000">
      <w:pPr>
        <w:tabs>
          <w:tab w:val="left" w:pos="327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85ADA7D" w14:textId="77777777" w:rsidR="00D04802" w:rsidRDefault="00000000">
      <w:pPr>
        <w:widowControl w:val="0"/>
        <w:jc w:val="center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Submitted: 27-03-2018, Reviewed: 27-03-2018, Accepted 29-03-2018 </w:t>
      </w:r>
    </w:p>
    <w:p w14:paraId="307CDEDA" w14:textId="77777777" w:rsidR="00D04802" w:rsidRDefault="00D04802">
      <w:pPr>
        <w:jc w:val="center"/>
        <w:rPr>
          <w:color w:val="FF0000"/>
          <w:sz w:val="16"/>
          <w:szCs w:val="16"/>
        </w:rPr>
      </w:pPr>
      <w:hyperlink r:id="rId7">
        <w:r>
          <w:rPr>
            <w:color w:val="0000FF"/>
            <w:sz w:val="16"/>
            <w:szCs w:val="16"/>
            <w:u w:val="single"/>
          </w:rPr>
          <w:t>https://doi.org/</w:t>
        </w:r>
      </w:hyperlink>
      <w:r>
        <w:rPr>
          <w:color w:val="FF0000"/>
          <w:sz w:val="16"/>
          <w:szCs w:val="16"/>
        </w:rPr>
        <w:t xml:space="preserve"> </w:t>
      </w:r>
    </w:p>
    <w:p w14:paraId="417E2B2F" w14:textId="77777777" w:rsidR="00D04802" w:rsidRDefault="00000000">
      <w:pPr>
        <w:jc w:val="center"/>
        <w:rPr>
          <w:color w:val="FF0000"/>
          <w:sz w:val="16"/>
          <w:szCs w:val="16"/>
        </w:rPr>
      </w:pPr>
      <w:proofErr w:type="gramStart"/>
      <w:r>
        <w:rPr>
          <w:color w:val="FF0000"/>
          <w:sz w:val="16"/>
          <w:szCs w:val="16"/>
        </w:rPr>
        <w:t>NOHP :</w:t>
      </w:r>
      <w:proofErr w:type="gramEnd"/>
      <w:r>
        <w:rPr>
          <w:color w:val="FF0000"/>
          <w:sz w:val="16"/>
          <w:szCs w:val="16"/>
        </w:rPr>
        <w:t xml:space="preserve"> 08xxx</w:t>
      </w:r>
    </w:p>
    <w:p w14:paraId="204B89AF" w14:textId="77777777" w:rsidR="00D04802" w:rsidRDefault="00D04802">
      <w:pPr>
        <w:jc w:val="center"/>
        <w:rPr>
          <w:b/>
        </w:rPr>
      </w:pPr>
    </w:p>
    <w:p w14:paraId="0CEDCFBA" w14:textId="77777777" w:rsidR="00D04802" w:rsidRDefault="0000000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Abstract [Times New Roman 10 </w:t>
      </w:r>
      <w:proofErr w:type="spellStart"/>
      <w:r>
        <w:rPr>
          <w:b/>
          <w:i/>
          <w:sz w:val="20"/>
          <w:szCs w:val="20"/>
        </w:rPr>
        <w:t>Cetak</w:t>
      </w:r>
      <w:proofErr w:type="spellEnd"/>
      <w:r>
        <w:rPr>
          <w:b/>
          <w:i/>
          <w:sz w:val="20"/>
          <w:szCs w:val="20"/>
        </w:rPr>
        <w:t xml:space="preserve"> Tebal dan Miring] </w:t>
      </w:r>
      <w:proofErr w:type="spellStart"/>
      <w:r>
        <w:rPr>
          <w:b/>
          <w:i/>
          <w:sz w:val="20"/>
          <w:szCs w:val="20"/>
        </w:rPr>
        <w:t>tepi</w:t>
      </w:r>
      <w:proofErr w:type="spellEnd"/>
      <w:r>
        <w:rPr>
          <w:b/>
          <w:i/>
          <w:sz w:val="20"/>
          <w:szCs w:val="20"/>
        </w:rPr>
        <w:t xml:space="preserve"> kiri</w:t>
      </w:r>
    </w:p>
    <w:p w14:paraId="1A46BB2F" w14:textId="77777777" w:rsidR="00D04802" w:rsidRDefault="00000000">
      <w:pPr>
        <w:ind w:right="1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Abstract </w:t>
      </w:r>
      <w:proofErr w:type="spellStart"/>
      <w:r>
        <w:rPr>
          <w:i/>
          <w:sz w:val="18"/>
          <w:szCs w:val="18"/>
        </w:rPr>
        <w:t>ditulis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dalam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bahasa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Inggris</w:t>
      </w:r>
      <w:proofErr w:type="spellEnd"/>
      <w:r>
        <w:rPr>
          <w:i/>
          <w:sz w:val="18"/>
          <w:szCs w:val="18"/>
        </w:rPr>
        <w:t xml:space="preserve"> dan </w:t>
      </w:r>
      <w:proofErr w:type="spellStart"/>
      <w:r>
        <w:rPr>
          <w:i/>
          <w:sz w:val="18"/>
          <w:szCs w:val="18"/>
        </w:rPr>
        <w:t>bahasa</w:t>
      </w:r>
      <w:proofErr w:type="spellEnd"/>
      <w:r>
        <w:rPr>
          <w:i/>
          <w:sz w:val="18"/>
          <w:szCs w:val="18"/>
        </w:rPr>
        <w:t xml:space="preserve"> Indonesia (</w:t>
      </w:r>
      <w:proofErr w:type="spellStart"/>
      <w:r>
        <w:rPr>
          <w:i/>
          <w:sz w:val="18"/>
          <w:szCs w:val="18"/>
        </w:rPr>
        <w:t>kecuali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artikel</w:t>
      </w:r>
      <w:proofErr w:type="spellEnd"/>
      <w:r>
        <w:rPr>
          <w:i/>
          <w:sz w:val="18"/>
          <w:szCs w:val="18"/>
        </w:rPr>
        <w:t xml:space="preserve"> yang </w:t>
      </w:r>
      <w:proofErr w:type="spellStart"/>
      <w:r>
        <w:rPr>
          <w:i/>
          <w:sz w:val="18"/>
          <w:szCs w:val="18"/>
        </w:rPr>
        <w:t>ditulis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dalam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bahasa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Inggris</w:t>
      </w:r>
      <w:proofErr w:type="spellEnd"/>
      <w:r>
        <w:rPr>
          <w:i/>
          <w:sz w:val="18"/>
          <w:szCs w:val="18"/>
        </w:rPr>
        <w:t xml:space="preserve">) yang </w:t>
      </w:r>
      <w:proofErr w:type="spellStart"/>
      <w:r>
        <w:rPr>
          <w:i/>
          <w:sz w:val="18"/>
          <w:szCs w:val="18"/>
        </w:rPr>
        <w:t>berisikan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isu-isu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pokok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tujuan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penelitian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metode</w:t>
      </w:r>
      <w:proofErr w:type="spellEnd"/>
      <w:r>
        <w:rPr>
          <w:i/>
          <w:sz w:val="18"/>
          <w:szCs w:val="18"/>
        </w:rPr>
        <w:t>/</w:t>
      </w:r>
      <w:proofErr w:type="spellStart"/>
      <w:r>
        <w:rPr>
          <w:i/>
          <w:sz w:val="18"/>
          <w:szCs w:val="18"/>
        </w:rPr>
        <w:t>pendekatan</w:t>
      </w:r>
      <w:proofErr w:type="spellEnd"/>
      <w:r>
        <w:rPr>
          <w:i/>
          <w:sz w:val="18"/>
          <w:szCs w:val="18"/>
        </w:rPr>
        <w:t xml:space="preserve"> dan </w:t>
      </w:r>
      <w:proofErr w:type="spellStart"/>
      <w:r>
        <w:rPr>
          <w:i/>
          <w:sz w:val="18"/>
          <w:szCs w:val="18"/>
        </w:rPr>
        <w:t>hasil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penelitian</w:t>
      </w:r>
      <w:proofErr w:type="spellEnd"/>
      <w:r>
        <w:rPr>
          <w:i/>
          <w:sz w:val="18"/>
          <w:szCs w:val="18"/>
        </w:rPr>
        <w:t xml:space="preserve">. </w:t>
      </w:r>
      <w:proofErr w:type="spellStart"/>
      <w:r>
        <w:rPr>
          <w:i/>
          <w:sz w:val="18"/>
          <w:szCs w:val="18"/>
        </w:rPr>
        <w:t>Abstrak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ditulis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dalam</w:t>
      </w:r>
      <w:proofErr w:type="spellEnd"/>
      <w:r>
        <w:rPr>
          <w:i/>
          <w:sz w:val="18"/>
          <w:szCs w:val="18"/>
        </w:rPr>
        <w:t xml:space="preserve"> dua </w:t>
      </w:r>
      <w:proofErr w:type="spellStart"/>
      <w:r>
        <w:rPr>
          <w:i/>
          <w:sz w:val="18"/>
          <w:szCs w:val="18"/>
        </w:rPr>
        <w:t>bahasa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yaitu</w:t>
      </w:r>
      <w:proofErr w:type="spellEnd"/>
      <w:r>
        <w:rPr>
          <w:i/>
          <w:sz w:val="18"/>
          <w:szCs w:val="18"/>
        </w:rPr>
        <w:t xml:space="preserve"> Bahasa </w:t>
      </w:r>
      <w:proofErr w:type="spellStart"/>
      <w:r>
        <w:rPr>
          <w:i/>
          <w:sz w:val="18"/>
          <w:szCs w:val="18"/>
        </w:rPr>
        <w:t>Inggris</w:t>
      </w:r>
      <w:proofErr w:type="spellEnd"/>
      <w:r>
        <w:rPr>
          <w:i/>
          <w:sz w:val="18"/>
          <w:szCs w:val="18"/>
        </w:rPr>
        <w:t xml:space="preserve"> dan Bahasa Indonesia, </w:t>
      </w:r>
      <w:proofErr w:type="spellStart"/>
      <w:r>
        <w:rPr>
          <w:i/>
          <w:sz w:val="18"/>
          <w:szCs w:val="18"/>
        </w:rPr>
        <w:t>maksimal</w:t>
      </w:r>
      <w:proofErr w:type="spellEnd"/>
      <w:r>
        <w:rPr>
          <w:i/>
          <w:sz w:val="18"/>
          <w:szCs w:val="18"/>
        </w:rPr>
        <w:t xml:space="preserve"> 200 kata </w:t>
      </w:r>
      <w:proofErr w:type="spellStart"/>
      <w:r>
        <w:rPr>
          <w:i/>
          <w:sz w:val="18"/>
          <w:szCs w:val="18"/>
        </w:rPr>
        <w:t>dalam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bahasa</w:t>
      </w:r>
      <w:proofErr w:type="spellEnd"/>
      <w:r>
        <w:rPr>
          <w:i/>
          <w:sz w:val="18"/>
          <w:szCs w:val="18"/>
        </w:rPr>
        <w:t xml:space="preserve"> Inggrisdan150 kata </w:t>
      </w:r>
      <w:proofErr w:type="spellStart"/>
      <w:r>
        <w:rPr>
          <w:i/>
          <w:sz w:val="18"/>
          <w:szCs w:val="18"/>
        </w:rPr>
        <w:t>dalam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bahasa</w:t>
      </w:r>
      <w:proofErr w:type="spellEnd"/>
      <w:r>
        <w:rPr>
          <w:i/>
          <w:sz w:val="18"/>
          <w:szCs w:val="18"/>
        </w:rPr>
        <w:t xml:space="preserve"> Indonesia. </w:t>
      </w:r>
      <w:proofErr w:type="spellStart"/>
      <w:r>
        <w:rPr>
          <w:i/>
          <w:sz w:val="18"/>
          <w:szCs w:val="18"/>
        </w:rPr>
        <w:t>Abstrak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ditulis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dengan</w:t>
      </w:r>
      <w:proofErr w:type="spellEnd"/>
      <w:r>
        <w:rPr>
          <w:i/>
          <w:sz w:val="18"/>
          <w:szCs w:val="18"/>
        </w:rPr>
        <w:t xml:space="preserve"> Times New Roman9, </w:t>
      </w:r>
      <w:proofErr w:type="spellStart"/>
      <w:r>
        <w:rPr>
          <w:i/>
          <w:sz w:val="18"/>
          <w:szCs w:val="18"/>
        </w:rPr>
        <w:t>spasi</w:t>
      </w:r>
      <w:proofErr w:type="spellEnd"/>
      <w:r>
        <w:rPr>
          <w:i/>
          <w:sz w:val="18"/>
          <w:szCs w:val="18"/>
        </w:rPr>
        <w:t xml:space="preserve"> 1, </w:t>
      </w:r>
      <w:proofErr w:type="spellStart"/>
      <w:r>
        <w:rPr>
          <w:i/>
          <w:sz w:val="18"/>
          <w:szCs w:val="18"/>
        </w:rPr>
        <w:t>bercetak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lurus</w:t>
      </w:r>
      <w:proofErr w:type="spellEnd"/>
      <w:r>
        <w:rPr>
          <w:i/>
          <w:sz w:val="18"/>
          <w:szCs w:val="18"/>
        </w:rPr>
        <w:t xml:space="preserve"> dan </w:t>
      </w:r>
      <w:proofErr w:type="spellStart"/>
      <w:r>
        <w:rPr>
          <w:i/>
          <w:sz w:val="18"/>
          <w:szCs w:val="18"/>
        </w:rPr>
        <w:t>dengan</w:t>
      </w:r>
      <w:proofErr w:type="spellEnd"/>
      <w:r>
        <w:rPr>
          <w:i/>
          <w:sz w:val="18"/>
          <w:szCs w:val="18"/>
        </w:rPr>
        <w:t xml:space="preserve"> format </w:t>
      </w:r>
      <w:proofErr w:type="spellStart"/>
      <w:r>
        <w:rPr>
          <w:i/>
          <w:sz w:val="18"/>
          <w:szCs w:val="18"/>
        </w:rPr>
        <w:t>satu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kolom</w:t>
      </w:r>
      <w:proofErr w:type="spellEnd"/>
      <w:r>
        <w:rPr>
          <w:i/>
          <w:sz w:val="18"/>
          <w:szCs w:val="18"/>
        </w:rPr>
        <w:t xml:space="preserve">. (Times New Roman 9, </w:t>
      </w:r>
      <w:proofErr w:type="spellStart"/>
      <w:r>
        <w:rPr>
          <w:i/>
          <w:sz w:val="18"/>
          <w:szCs w:val="18"/>
        </w:rPr>
        <w:t>spasi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tunggal</w:t>
      </w:r>
      <w:proofErr w:type="spellEnd"/>
      <w:r>
        <w:rPr>
          <w:i/>
          <w:sz w:val="18"/>
          <w:szCs w:val="18"/>
        </w:rPr>
        <w:t xml:space="preserve">, dan </w:t>
      </w:r>
      <w:proofErr w:type="spellStart"/>
      <w:r>
        <w:rPr>
          <w:i/>
          <w:sz w:val="18"/>
          <w:szCs w:val="18"/>
        </w:rPr>
        <w:t>cetak</w:t>
      </w:r>
      <w:proofErr w:type="spellEnd"/>
      <w:r>
        <w:rPr>
          <w:i/>
          <w:sz w:val="18"/>
          <w:szCs w:val="18"/>
        </w:rPr>
        <w:t xml:space="preserve"> miring), </w:t>
      </w:r>
      <w:proofErr w:type="spellStart"/>
      <w:r>
        <w:rPr>
          <w:i/>
          <w:sz w:val="18"/>
          <w:szCs w:val="18"/>
        </w:rPr>
        <w:t>maksimal</w:t>
      </w:r>
      <w:proofErr w:type="spellEnd"/>
      <w:r>
        <w:rPr>
          <w:i/>
          <w:sz w:val="18"/>
          <w:szCs w:val="18"/>
        </w:rPr>
        <w:t xml:space="preserve"> 1 </w:t>
      </w:r>
      <w:proofErr w:type="spellStart"/>
      <w:r>
        <w:rPr>
          <w:i/>
          <w:sz w:val="18"/>
          <w:szCs w:val="18"/>
        </w:rPr>
        <w:t>halaman</w:t>
      </w:r>
      <w:proofErr w:type="spellEnd"/>
      <w:r>
        <w:rPr>
          <w:i/>
          <w:sz w:val="18"/>
          <w:szCs w:val="18"/>
        </w:rPr>
        <w:t>.</w:t>
      </w:r>
    </w:p>
    <w:p w14:paraId="2687BEC9" w14:textId="77777777" w:rsidR="00D04802" w:rsidRDefault="00000000">
      <w:pPr>
        <w:ind w:left="1080" w:right="14" w:hanging="1080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Keywords: </w:t>
      </w:r>
      <w:proofErr w:type="spellStart"/>
      <w:r>
        <w:rPr>
          <w:i/>
          <w:sz w:val="18"/>
          <w:szCs w:val="18"/>
        </w:rPr>
        <w:t>Maksimum</w:t>
      </w:r>
      <w:proofErr w:type="spellEnd"/>
      <w:r>
        <w:rPr>
          <w:i/>
          <w:sz w:val="18"/>
          <w:szCs w:val="18"/>
        </w:rPr>
        <w:t xml:space="preserve"> 5 kata </w:t>
      </w:r>
      <w:proofErr w:type="spellStart"/>
      <w:r>
        <w:rPr>
          <w:i/>
          <w:sz w:val="18"/>
          <w:szCs w:val="18"/>
        </w:rPr>
        <w:t>kunci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dipisahkan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dengan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tanda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koma</w:t>
      </w:r>
      <w:proofErr w:type="spellEnd"/>
      <w:r>
        <w:rPr>
          <w:i/>
          <w:sz w:val="18"/>
          <w:szCs w:val="18"/>
        </w:rPr>
        <w:t>, (</w:t>
      </w:r>
      <w:proofErr w:type="spellStart"/>
      <w:r>
        <w:rPr>
          <w:i/>
          <w:sz w:val="18"/>
          <w:szCs w:val="18"/>
        </w:rPr>
        <w:t>sesuai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dengan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ruang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lingkup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artikel</w:t>
      </w:r>
      <w:proofErr w:type="spellEnd"/>
      <w:r>
        <w:rPr>
          <w:i/>
          <w:sz w:val="18"/>
          <w:szCs w:val="18"/>
        </w:rPr>
        <w:t xml:space="preserve"> dan </w:t>
      </w:r>
      <w:proofErr w:type="spellStart"/>
      <w:r>
        <w:rPr>
          <w:i/>
          <w:sz w:val="18"/>
          <w:szCs w:val="18"/>
        </w:rPr>
        <w:t>jurnal</w:t>
      </w:r>
      <w:proofErr w:type="spellEnd"/>
      <w:r>
        <w:rPr>
          <w:i/>
          <w:sz w:val="18"/>
          <w:szCs w:val="18"/>
        </w:rPr>
        <w:t xml:space="preserve">). [Font Times New Roman 9 </w:t>
      </w:r>
      <w:proofErr w:type="spellStart"/>
      <w:r>
        <w:rPr>
          <w:i/>
          <w:sz w:val="18"/>
          <w:szCs w:val="18"/>
        </w:rPr>
        <w:t>spasi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tunggal</w:t>
      </w:r>
      <w:proofErr w:type="spellEnd"/>
      <w:r>
        <w:rPr>
          <w:i/>
          <w:sz w:val="18"/>
          <w:szCs w:val="18"/>
        </w:rPr>
        <w:t xml:space="preserve">, dan </w:t>
      </w:r>
      <w:proofErr w:type="spellStart"/>
      <w:r>
        <w:rPr>
          <w:i/>
          <w:sz w:val="18"/>
          <w:szCs w:val="18"/>
        </w:rPr>
        <w:t>cetak</w:t>
      </w:r>
      <w:proofErr w:type="spellEnd"/>
      <w:r>
        <w:rPr>
          <w:i/>
          <w:sz w:val="18"/>
          <w:szCs w:val="18"/>
        </w:rPr>
        <w:t xml:space="preserve"> miring]</w:t>
      </w:r>
    </w:p>
    <w:p w14:paraId="40AEEE26" w14:textId="77777777" w:rsidR="00D04802" w:rsidRDefault="00D04802">
      <w:pPr>
        <w:pStyle w:val="Heading1"/>
        <w:spacing w:after="120"/>
        <w:ind w:left="274" w:hanging="274"/>
        <w:jc w:val="both"/>
        <w:rPr>
          <w:i w:val="0"/>
          <w:sz w:val="22"/>
          <w:szCs w:val="22"/>
        </w:rPr>
      </w:pPr>
    </w:p>
    <w:p w14:paraId="11F30C70" w14:textId="77777777" w:rsidR="00D04802" w:rsidRDefault="00000000">
      <w:pPr>
        <w:spacing w:line="254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This work is licensed under Creative Commons Attribution License 4.0 CC-BY International license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7A8646" wp14:editId="187DFAEE">
            <wp:simplePos x="0" y="0"/>
            <wp:positionH relativeFrom="column">
              <wp:posOffset>2</wp:posOffset>
            </wp:positionH>
            <wp:positionV relativeFrom="paragraph">
              <wp:posOffset>120650</wp:posOffset>
            </wp:positionV>
            <wp:extent cx="701040" cy="225425"/>
            <wp:effectExtent l="0" t="0" r="0" b="0"/>
            <wp:wrapSquare wrapText="bothSides" distT="0" distB="0" distL="114300" distR="114300"/>
            <wp:docPr id="1791604980" name="image1.png" descr="C:\Users\UserPC\AppData\Local\Microsoft\Windows\INetCache\Content.MSO\3AF082D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PC\AppData\Local\Microsoft\Windows\INetCache\Content.MSO\3AF082D3.t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22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30D5FE" w14:textId="77777777" w:rsidR="00D04802" w:rsidRDefault="00000000">
      <w:pPr>
        <w:tabs>
          <w:tab w:val="left" w:pos="3450"/>
        </w:tabs>
        <w:jc w:val="both"/>
        <w:rPr>
          <w:i/>
        </w:rPr>
        <w:sectPr w:rsidR="00D048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584" w:right="994" w:bottom="1440" w:left="1584" w:header="720" w:footer="720" w:gutter="0"/>
          <w:pgNumType w:start="1"/>
          <w:cols w:space="720"/>
        </w:sectPr>
      </w:pPr>
      <w:r>
        <w:rPr>
          <w:i/>
        </w:rPr>
        <w:br/>
      </w:r>
    </w:p>
    <w:p w14:paraId="508E38AE" w14:textId="77777777" w:rsidR="00D04802" w:rsidRDefault="00000000">
      <w:pPr>
        <w:pStyle w:val="Heading1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PENDAHULUAN [Times New Roman 10 bold]</w:t>
      </w:r>
    </w:p>
    <w:p w14:paraId="7B214905" w14:textId="77777777" w:rsidR="00D04802" w:rsidRDefault="00000000">
      <w:pPr>
        <w:spacing w:after="120"/>
        <w:ind w:firstLine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Pendahuluan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mencakup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belakang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suatu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permasalahan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urgensi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rasionalisasi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kegiatan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pengabdian</w:t>
      </w:r>
      <w:proofErr w:type="spellEnd"/>
      <w:r>
        <w:rPr>
          <w:sz w:val="20"/>
          <w:szCs w:val="20"/>
        </w:rPr>
        <w:t xml:space="preserve">). Tujuan </w:t>
      </w:r>
      <w:proofErr w:type="spellStart"/>
      <w:r>
        <w:rPr>
          <w:sz w:val="20"/>
          <w:szCs w:val="20"/>
        </w:rPr>
        <w:t>kegiatan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rencana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pemecahan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masalah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disajikan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Tinjauan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pustaka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relevan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pengembangan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hipotesis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dimasukkan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. [Times New Roman, 10, normal] </w:t>
      </w:r>
      <w:proofErr w:type="spellStart"/>
      <w:r>
        <w:rPr>
          <w:sz w:val="20"/>
          <w:szCs w:val="20"/>
        </w:rPr>
        <w:t>persentase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halaman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antara</w:t>
      </w:r>
      <w:proofErr w:type="spellEnd"/>
      <w:r>
        <w:rPr>
          <w:sz w:val="20"/>
          <w:szCs w:val="20"/>
        </w:rPr>
        <w:t xml:space="preserve"> 10-15%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total kata, </w:t>
      </w:r>
      <w:proofErr w:type="spellStart"/>
      <w:r>
        <w:rPr>
          <w:sz w:val="20"/>
          <w:szCs w:val="20"/>
        </w:rPr>
        <w:t>spasi</w:t>
      </w:r>
      <w:proofErr w:type="spellEnd"/>
      <w:r>
        <w:rPr>
          <w:sz w:val="20"/>
          <w:szCs w:val="20"/>
        </w:rPr>
        <w:t xml:space="preserve"> 1.</w:t>
      </w:r>
    </w:p>
    <w:p w14:paraId="46FB2E8A" w14:textId="77777777" w:rsidR="00D04802" w:rsidRDefault="00000000">
      <w:pPr>
        <w:pStyle w:val="Heading1"/>
        <w:spacing w:after="6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METODE PENELITIAN</w:t>
      </w:r>
    </w:p>
    <w:p w14:paraId="2D35495D" w14:textId="77777777" w:rsidR="00D04802" w:rsidRDefault="00000000">
      <w:pPr>
        <w:spacing w:after="240"/>
        <w:ind w:firstLine="360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Metode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menjelaskan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pendekatan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rancangan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kegiatan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ruang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lingkup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alat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utama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tempat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teknik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pengumpulan</w:t>
      </w:r>
      <w:proofErr w:type="spellEnd"/>
      <w:r>
        <w:rPr>
          <w:sz w:val="20"/>
          <w:szCs w:val="20"/>
        </w:rPr>
        <w:t xml:space="preserve"> data, </w:t>
      </w:r>
      <w:proofErr w:type="spellStart"/>
      <w:r>
        <w:rPr>
          <w:sz w:val="20"/>
          <w:szCs w:val="20"/>
        </w:rPr>
        <w:t>definisi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, dan </w:t>
      </w:r>
      <w:proofErr w:type="spellStart"/>
      <w:r>
        <w:rPr>
          <w:sz w:val="20"/>
          <w:szCs w:val="20"/>
        </w:rPr>
        <w:t>teknik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. [Times New Roman, 10, normal], </w:t>
      </w:r>
      <w:proofErr w:type="spellStart"/>
      <w:r>
        <w:rPr>
          <w:sz w:val="20"/>
          <w:szCs w:val="20"/>
        </w:rPr>
        <w:t>spasi</w:t>
      </w:r>
      <w:proofErr w:type="spellEnd"/>
      <w:r>
        <w:rPr>
          <w:sz w:val="20"/>
          <w:szCs w:val="20"/>
        </w:rPr>
        <w:t xml:space="preserve"> 1.</w:t>
      </w:r>
    </w:p>
    <w:p w14:paraId="704C3778" w14:textId="77777777" w:rsidR="00D04802" w:rsidRDefault="00000000">
      <w:pPr>
        <w:pStyle w:val="Heading1"/>
        <w:spacing w:after="6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HASIL DAN PEMBAHASAN</w:t>
      </w:r>
    </w:p>
    <w:p w14:paraId="36F8E9C2" w14:textId="77777777" w:rsidR="00D04802" w:rsidRDefault="00000000">
      <w:pPr>
        <w:spacing w:after="24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Bagian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menyajikan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. Hasil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dilengkapi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grafik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gambar</w:t>
      </w:r>
      <w:proofErr w:type="spellEnd"/>
      <w:r>
        <w:rPr>
          <w:sz w:val="20"/>
          <w:szCs w:val="20"/>
        </w:rPr>
        <w:t>), dan/</w:t>
      </w:r>
      <w:proofErr w:type="spellStart"/>
      <w:r>
        <w:rPr>
          <w:sz w:val="20"/>
          <w:szCs w:val="20"/>
        </w:rPr>
        <w:t>atau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bagan</w:t>
      </w:r>
      <w:proofErr w:type="spellEnd"/>
      <w:r>
        <w:rPr>
          <w:sz w:val="20"/>
          <w:szCs w:val="20"/>
        </w:rPr>
        <w:t xml:space="preserve">. Bagian </w:t>
      </w:r>
      <w:proofErr w:type="spellStart"/>
      <w:r>
        <w:rPr>
          <w:sz w:val="20"/>
          <w:szCs w:val="20"/>
        </w:rPr>
        <w:t>pembahasan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memaparkan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pengolahan</w:t>
      </w:r>
      <w:proofErr w:type="spellEnd"/>
      <w:r>
        <w:rPr>
          <w:sz w:val="20"/>
          <w:szCs w:val="20"/>
        </w:rPr>
        <w:t xml:space="preserve"> data, </w:t>
      </w:r>
      <w:proofErr w:type="spellStart"/>
      <w:r>
        <w:rPr>
          <w:sz w:val="20"/>
          <w:szCs w:val="20"/>
        </w:rPr>
        <w:t>menginterpretasikan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penemuan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logis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mengaitkan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sumber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rujukan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relevan</w:t>
      </w:r>
      <w:proofErr w:type="spellEnd"/>
      <w:r>
        <w:rPr>
          <w:sz w:val="20"/>
          <w:szCs w:val="20"/>
        </w:rPr>
        <w:t xml:space="preserve">. [Times New Roman, 10, normal], </w:t>
      </w:r>
      <w:proofErr w:type="spellStart"/>
      <w:r>
        <w:rPr>
          <w:sz w:val="20"/>
          <w:szCs w:val="20"/>
        </w:rPr>
        <w:t>spasi</w:t>
      </w:r>
      <w:proofErr w:type="spellEnd"/>
      <w:r>
        <w:rPr>
          <w:sz w:val="20"/>
          <w:szCs w:val="20"/>
        </w:rPr>
        <w:t xml:space="preserve"> 1. Format </w:t>
      </w:r>
      <w:proofErr w:type="spellStart"/>
      <w:r>
        <w:rPr>
          <w:sz w:val="20"/>
          <w:szCs w:val="20"/>
        </w:rPr>
        <w:t>gambar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png</w:t>
      </w:r>
      <w:proofErr w:type="spellEnd"/>
      <w:r>
        <w:rPr>
          <w:sz w:val="20"/>
          <w:szCs w:val="20"/>
        </w:rPr>
        <w:t>/jpg.</w:t>
      </w:r>
    </w:p>
    <w:p w14:paraId="062C985D" w14:textId="77777777" w:rsidR="00D04802" w:rsidRDefault="00000000">
      <w:pPr>
        <w:pStyle w:val="Heading1"/>
        <w:spacing w:after="6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SIMPULAN</w:t>
      </w:r>
    </w:p>
    <w:p w14:paraId="77DDD5F0" w14:textId="77777777" w:rsidR="00D04802" w:rsidRDefault="00000000">
      <w:pPr>
        <w:spacing w:after="24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Kesimpulan </w:t>
      </w:r>
      <w:proofErr w:type="spellStart"/>
      <w:r>
        <w:rPr>
          <w:sz w:val="20"/>
          <w:szCs w:val="20"/>
        </w:rPr>
        <w:t>berisi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rangkuman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singkat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pembahasan</w:t>
      </w:r>
      <w:proofErr w:type="spellEnd"/>
      <w:r>
        <w:rPr>
          <w:sz w:val="20"/>
          <w:szCs w:val="20"/>
        </w:rPr>
        <w:t xml:space="preserve">. [Times New Roman, 10, normal], </w:t>
      </w:r>
      <w:proofErr w:type="spellStart"/>
      <w:r>
        <w:rPr>
          <w:sz w:val="20"/>
          <w:szCs w:val="20"/>
        </w:rPr>
        <w:t>spasi</w:t>
      </w:r>
      <w:proofErr w:type="spellEnd"/>
      <w:r>
        <w:rPr>
          <w:sz w:val="20"/>
          <w:szCs w:val="20"/>
        </w:rPr>
        <w:t xml:space="preserve"> 1.</w:t>
      </w:r>
    </w:p>
    <w:p w14:paraId="14655432" w14:textId="77777777" w:rsidR="00D04802" w:rsidRDefault="00000000">
      <w:pPr>
        <w:pStyle w:val="Heading1"/>
        <w:spacing w:after="6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UCAPAN TERIMAKASIH</w:t>
      </w:r>
    </w:p>
    <w:p w14:paraId="0E5BCD52" w14:textId="77777777" w:rsidR="00D04802" w:rsidRDefault="00000000">
      <w:pPr>
        <w:spacing w:after="240"/>
        <w:ind w:firstLine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Berisi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ucapan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lembaga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pemberi</w:t>
      </w:r>
      <w:proofErr w:type="spellEnd"/>
      <w:r>
        <w:rPr>
          <w:sz w:val="20"/>
          <w:szCs w:val="20"/>
        </w:rPr>
        <w:t xml:space="preserve"> dana/</w:t>
      </w:r>
      <w:proofErr w:type="spellStart"/>
      <w:r>
        <w:rPr>
          <w:sz w:val="20"/>
          <w:szCs w:val="20"/>
        </w:rPr>
        <w:t>individu</w:t>
      </w:r>
      <w:proofErr w:type="spellEnd"/>
      <w:r>
        <w:rPr>
          <w:sz w:val="20"/>
          <w:szCs w:val="20"/>
        </w:rPr>
        <w:t xml:space="preserve">, dan </w:t>
      </w:r>
      <w:proofErr w:type="spellStart"/>
      <w:r>
        <w:rPr>
          <w:sz w:val="20"/>
          <w:szCs w:val="20"/>
        </w:rPr>
        <w:t>atau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telah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pelaksanaan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penulisan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manuskrip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lembaga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afiliasi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penulis</w:t>
      </w:r>
      <w:proofErr w:type="spellEnd"/>
      <w:r>
        <w:rPr>
          <w:sz w:val="20"/>
          <w:szCs w:val="20"/>
        </w:rPr>
        <w:t xml:space="preserve">. [Times New Roman, 10, normal], </w:t>
      </w:r>
      <w:proofErr w:type="spellStart"/>
      <w:r>
        <w:rPr>
          <w:sz w:val="20"/>
          <w:szCs w:val="20"/>
        </w:rPr>
        <w:t>spasi</w:t>
      </w:r>
      <w:proofErr w:type="spellEnd"/>
      <w:r>
        <w:rPr>
          <w:sz w:val="20"/>
          <w:szCs w:val="20"/>
        </w:rPr>
        <w:t xml:space="preserve"> 1.</w:t>
      </w:r>
    </w:p>
    <w:p w14:paraId="72E07D61" w14:textId="77777777" w:rsidR="00D04802" w:rsidRDefault="00000000">
      <w:pPr>
        <w:pStyle w:val="Heading1"/>
        <w:spacing w:after="6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DAFTAR PUSTAKA</w:t>
      </w:r>
    </w:p>
    <w:p w14:paraId="2936F417" w14:textId="77777777" w:rsidR="00D04802" w:rsidRDefault="00000000">
      <w:pPr>
        <w:spacing w:after="120"/>
        <w:ind w:firstLine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Penulisan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naskah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sitasi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diacu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naskah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disarankan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referensi</w:t>
      </w:r>
      <w:proofErr w:type="spellEnd"/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reference manager</w:t>
      </w:r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seperti</w:t>
      </w:r>
      <w:proofErr w:type="spellEnd"/>
      <w:r>
        <w:rPr>
          <w:sz w:val="20"/>
          <w:szCs w:val="20"/>
        </w:rPr>
        <w:t xml:space="preserve"> Mendeley, Zotero, </w:t>
      </w:r>
      <w:proofErr w:type="spellStart"/>
      <w:r>
        <w:rPr>
          <w:sz w:val="20"/>
          <w:szCs w:val="20"/>
        </w:rPr>
        <w:t>Reffwork</w:t>
      </w:r>
      <w:proofErr w:type="spellEnd"/>
      <w:r>
        <w:rPr>
          <w:sz w:val="20"/>
          <w:szCs w:val="20"/>
        </w:rPr>
        <w:t xml:space="preserve">, Endnote dan lain-lain. Artikel </w:t>
      </w:r>
      <w:proofErr w:type="spellStart"/>
      <w:r>
        <w:rPr>
          <w:sz w:val="20"/>
          <w:szCs w:val="20"/>
        </w:rPr>
        <w:t>wajib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merujuk</w:t>
      </w:r>
      <w:proofErr w:type="spellEnd"/>
      <w:r>
        <w:rPr>
          <w:sz w:val="20"/>
          <w:szCs w:val="20"/>
        </w:rPr>
        <w:t xml:space="preserve"> 5-15 </w:t>
      </w:r>
      <w:proofErr w:type="spellStart"/>
      <w:r>
        <w:rPr>
          <w:sz w:val="20"/>
          <w:szCs w:val="20"/>
        </w:rPr>
        <w:t>jurnal</w:t>
      </w:r>
      <w:proofErr w:type="spellEnd"/>
      <w:r>
        <w:rPr>
          <w:sz w:val="20"/>
          <w:szCs w:val="20"/>
        </w:rPr>
        <w:t xml:space="preserve"> dan dua </w:t>
      </w:r>
      <w:proofErr w:type="spellStart"/>
      <w:r>
        <w:rPr>
          <w:sz w:val="20"/>
          <w:szCs w:val="20"/>
        </w:rPr>
        <w:t>artikel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Jurnal</w:t>
      </w:r>
      <w:proofErr w:type="spellEnd"/>
      <w:r>
        <w:rPr>
          <w:sz w:val="20"/>
          <w:szCs w:val="20"/>
        </w:rPr>
        <w:t xml:space="preserve"> [Times New Roman, 8, normal], </w:t>
      </w:r>
      <w:proofErr w:type="spellStart"/>
      <w:r>
        <w:rPr>
          <w:sz w:val="20"/>
          <w:szCs w:val="20"/>
        </w:rPr>
        <w:t>spasi</w:t>
      </w:r>
      <w:proofErr w:type="spellEnd"/>
      <w:r>
        <w:rPr>
          <w:sz w:val="20"/>
          <w:szCs w:val="20"/>
        </w:rPr>
        <w:t xml:space="preserve"> 1. (</w:t>
      </w:r>
      <w:proofErr w:type="spellStart"/>
      <w:r>
        <w:rPr>
          <w:sz w:val="20"/>
          <w:szCs w:val="20"/>
        </w:rPr>
        <w:t>rujuk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pedoman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penulisan</w:t>
      </w:r>
      <w:proofErr w:type="spellEnd"/>
      <w:r>
        <w:rPr>
          <w:sz w:val="20"/>
          <w:szCs w:val="20"/>
        </w:rPr>
        <w:t>).</w:t>
      </w:r>
    </w:p>
    <w:p w14:paraId="3C3EE7F4" w14:textId="77777777" w:rsidR="00D04802" w:rsidRDefault="00000000">
      <w:pPr>
        <w:pBdr>
          <w:top w:val="nil"/>
          <w:left w:val="nil"/>
          <w:bottom w:val="nil"/>
          <w:right w:val="nil"/>
          <w:between w:val="nil"/>
        </w:pBdr>
        <w:ind w:left="272" w:hanging="27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[</w:t>
      </w:r>
      <w:proofErr w:type="gramStart"/>
      <w:r>
        <w:rPr>
          <w:color w:val="000000"/>
          <w:sz w:val="16"/>
          <w:szCs w:val="16"/>
        </w:rPr>
        <w:t>1]Redman</w:t>
      </w:r>
      <w:proofErr w:type="gramEnd"/>
      <w:r>
        <w:rPr>
          <w:color w:val="000000"/>
          <w:sz w:val="16"/>
          <w:szCs w:val="16"/>
        </w:rPr>
        <w:t>, P., 2006. Good Essay Writing: A Social Sciences Guide. 3rd ed. London: Open University in assoc. with Sage.</w:t>
      </w:r>
    </w:p>
    <w:p w14:paraId="54554E10" w14:textId="77777777" w:rsidR="00D04802" w:rsidRDefault="00000000">
      <w:pPr>
        <w:pBdr>
          <w:top w:val="nil"/>
          <w:left w:val="nil"/>
          <w:bottom w:val="nil"/>
          <w:right w:val="nil"/>
          <w:between w:val="nil"/>
        </w:pBdr>
        <w:ind w:left="272" w:hanging="27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[2] Boughton, J.M., 2002. The Bretton Woods Proposal: An </w:t>
      </w:r>
      <w:proofErr w:type="gramStart"/>
      <w:r>
        <w:rPr>
          <w:color w:val="000000"/>
          <w:sz w:val="16"/>
          <w:szCs w:val="16"/>
        </w:rPr>
        <w:t>In</w:t>
      </w:r>
      <w:proofErr w:type="gramEnd"/>
      <w:r>
        <w:rPr>
          <w:color w:val="000000"/>
          <w:sz w:val="16"/>
          <w:szCs w:val="16"/>
        </w:rPr>
        <w:t xml:space="preserve"> Depth Look. Political Science Quarterly, 42 (6), pp.564-78.</w:t>
      </w:r>
    </w:p>
    <w:p w14:paraId="67A08E28" w14:textId="77777777" w:rsidR="00D04802" w:rsidRDefault="00000000">
      <w:pPr>
        <w:pBdr>
          <w:top w:val="nil"/>
          <w:left w:val="nil"/>
          <w:bottom w:val="nil"/>
          <w:right w:val="nil"/>
          <w:between w:val="nil"/>
        </w:pBdr>
        <w:ind w:left="272" w:hanging="27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[3] Slapper, G., 2005. Corporate Manslaughter: New Issues </w:t>
      </w:r>
      <w:proofErr w:type="gramStart"/>
      <w:r>
        <w:rPr>
          <w:color w:val="000000"/>
          <w:sz w:val="16"/>
          <w:szCs w:val="16"/>
        </w:rPr>
        <w:t>For</w:t>
      </w:r>
      <w:proofErr w:type="gramEnd"/>
      <w:r>
        <w:rPr>
          <w:color w:val="000000"/>
          <w:sz w:val="16"/>
          <w:szCs w:val="16"/>
        </w:rPr>
        <w:t xml:space="preserve"> Lawyers. The Times, 3 Sep. p. 4b.</w:t>
      </w:r>
    </w:p>
    <w:sectPr w:rsidR="00D04802">
      <w:type w:val="continuous"/>
      <w:pgSz w:w="11909" w:h="16834"/>
      <w:pgMar w:top="1440" w:right="99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4097" w14:textId="77777777" w:rsidR="00B96AF0" w:rsidRDefault="00B96AF0">
      <w:r>
        <w:separator/>
      </w:r>
    </w:p>
  </w:endnote>
  <w:endnote w:type="continuationSeparator" w:id="0">
    <w:p w14:paraId="6E2E5C16" w14:textId="77777777" w:rsidR="00B96AF0" w:rsidRDefault="00B9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0D9" w14:textId="77777777" w:rsidR="00EC4368" w:rsidRDefault="00EC4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4E1A" w14:textId="77777777" w:rsidR="00D04802" w:rsidRDefault="00000000">
    <w:pPr>
      <w:tabs>
        <w:tab w:val="center" w:pos="4320"/>
        <w:tab w:val="right" w:pos="8507"/>
        <w:tab w:val="right" w:pos="8640"/>
      </w:tabs>
      <w:rPr>
        <w:i/>
        <w:sz w:val="18"/>
        <w:szCs w:val="18"/>
      </w:rPr>
    </w:pPr>
    <w:r>
      <w:rPr>
        <w:i/>
        <w:sz w:val="18"/>
        <w:szCs w:val="18"/>
      </w:rPr>
      <w:t xml:space="preserve">  </w:t>
    </w:r>
    <w:r>
      <w:rPr>
        <w:i/>
        <w:sz w:val="18"/>
        <w:szCs w:val="18"/>
      </w:rPr>
      <w:tab/>
    </w:r>
  </w:p>
  <w:p w14:paraId="57820B78" w14:textId="52AF1FE9" w:rsidR="00D04802" w:rsidRDefault="006F340B">
    <w:pPr>
      <w:pBdr>
        <w:top w:val="single" w:sz="24" w:space="0" w:color="622423"/>
      </w:pBdr>
      <w:tabs>
        <w:tab w:val="left" w:pos="7513"/>
        <w:tab w:val="left" w:pos="9214"/>
        <w:tab w:val="right" w:pos="9356"/>
        <w:tab w:val="left" w:pos="9637"/>
      </w:tabs>
      <w:rPr>
        <w:sz w:val="18"/>
        <w:szCs w:val="18"/>
      </w:rPr>
    </w:pPr>
    <w:proofErr w:type="spellStart"/>
    <w:r w:rsidRPr="006F340B">
      <w:rPr>
        <w:i/>
        <w:sz w:val="16"/>
        <w:szCs w:val="16"/>
      </w:rPr>
      <w:t>Jurnal</w:t>
    </w:r>
    <w:proofErr w:type="spellEnd"/>
    <w:r w:rsidRPr="006F340B">
      <w:rPr>
        <w:i/>
        <w:sz w:val="16"/>
        <w:szCs w:val="16"/>
      </w:rPr>
      <w:t xml:space="preserve"> </w:t>
    </w:r>
    <w:proofErr w:type="spellStart"/>
    <w:r w:rsidRPr="006F340B">
      <w:rPr>
        <w:i/>
        <w:sz w:val="16"/>
        <w:szCs w:val="16"/>
      </w:rPr>
      <w:t>Ilmu</w:t>
    </w:r>
    <w:proofErr w:type="spellEnd"/>
    <w:r w:rsidRPr="006F340B">
      <w:rPr>
        <w:i/>
        <w:sz w:val="16"/>
        <w:szCs w:val="16"/>
      </w:rPr>
      <w:t xml:space="preserve"> Sosial dan </w:t>
    </w:r>
    <w:proofErr w:type="spellStart"/>
    <w:r w:rsidRPr="006F340B">
      <w:rPr>
        <w:i/>
        <w:sz w:val="16"/>
        <w:szCs w:val="16"/>
      </w:rPr>
      <w:t>Ilmu</w:t>
    </w:r>
    <w:proofErr w:type="spellEnd"/>
    <w:r w:rsidRPr="006F340B">
      <w:rPr>
        <w:i/>
        <w:sz w:val="16"/>
        <w:szCs w:val="16"/>
      </w:rPr>
      <w:t xml:space="preserve"> </w:t>
    </w:r>
    <w:proofErr w:type="spellStart"/>
    <w:r w:rsidRPr="006F340B">
      <w:rPr>
        <w:i/>
        <w:sz w:val="16"/>
        <w:szCs w:val="16"/>
      </w:rPr>
      <w:t>Politik</w:t>
    </w:r>
    <w:proofErr w:type="spellEnd"/>
    <w:r w:rsidRPr="006F340B">
      <w:rPr>
        <w:i/>
        <w:sz w:val="16"/>
        <w:szCs w:val="16"/>
      </w:rPr>
      <w:t xml:space="preserve"> </w:t>
    </w:r>
    <w:r>
      <w:rPr>
        <w:i/>
        <w:sz w:val="16"/>
        <w:szCs w:val="16"/>
      </w:rPr>
      <w:t>Vol.</w:t>
    </w:r>
    <w:r w:rsidR="000A2B56">
      <w:rPr>
        <w:i/>
        <w:sz w:val="16"/>
        <w:szCs w:val="16"/>
      </w:rPr>
      <w:t>1</w:t>
    </w:r>
    <w:r>
      <w:rPr>
        <w:i/>
        <w:sz w:val="16"/>
        <w:szCs w:val="16"/>
      </w:rPr>
      <w:t xml:space="preserve"> No.</w:t>
    </w:r>
    <w:r w:rsidR="000A2B56">
      <w:rPr>
        <w:i/>
        <w:sz w:val="16"/>
        <w:szCs w:val="16"/>
      </w:rPr>
      <w:t>2</w:t>
    </w:r>
    <w:r>
      <w:rPr>
        <w:i/>
        <w:sz w:val="16"/>
        <w:szCs w:val="16"/>
      </w:rPr>
      <w:t xml:space="preserve"> </w:t>
    </w:r>
    <w:r w:rsidR="00EC4368">
      <w:rPr>
        <w:i/>
        <w:sz w:val="16"/>
        <w:szCs w:val="16"/>
      </w:rPr>
      <w:t>Januari</w:t>
    </w:r>
    <w:r>
      <w:rPr>
        <w:i/>
        <w:sz w:val="16"/>
        <w:szCs w:val="16"/>
      </w:rPr>
      <w:t xml:space="preserve"> 202</w:t>
    </w:r>
    <w:r w:rsidR="00EC4368">
      <w:rPr>
        <w:i/>
        <w:sz w:val="16"/>
        <w:szCs w:val="16"/>
      </w:rPr>
      <w:t>6</w:t>
    </w:r>
    <w:r>
      <w:rPr>
        <w:i/>
        <w:sz w:val="16"/>
        <w:szCs w:val="16"/>
      </w:rPr>
      <w:t xml:space="preserve">          </w:t>
    </w:r>
    <w:r>
      <w:rPr>
        <w:sz w:val="16"/>
        <w:szCs w:val="16"/>
      </w:rPr>
      <w:t xml:space="preserve">             </w:t>
    </w:r>
    <w:r w:rsidR="003B0131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  </w:t>
    </w:r>
    <w:r w:rsidR="00AF0EB7">
      <w:rPr>
        <w:sz w:val="16"/>
        <w:szCs w:val="16"/>
      </w:rPr>
      <w:t xml:space="preserve">         </w:t>
    </w:r>
    <w:r w:rsidR="00BF51B1">
      <w:rPr>
        <w:sz w:val="16"/>
        <w:szCs w:val="16"/>
      </w:rPr>
      <w:t xml:space="preserve">      </w:t>
    </w:r>
    <w:r>
      <w:rPr>
        <w:sz w:val="16"/>
        <w:szCs w:val="16"/>
      </w:rPr>
      <w:t xml:space="preserve">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306F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32FED422" w14:textId="77777777" w:rsidR="00D04802" w:rsidRDefault="00000000" w:rsidP="00AF0E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DA28" w14:textId="77777777" w:rsidR="00EC4368" w:rsidRDefault="00EC4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C18B" w14:textId="77777777" w:rsidR="00B96AF0" w:rsidRDefault="00B96AF0">
      <w:r>
        <w:separator/>
      </w:r>
    </w:p>
  </w:footnote>
  <w:footnote w:type="continuationSeparator" w:id="0">
    <w:p w14:paraId="58988AAD" w14:textId="77777777" w:rsidR="00B96AF0" w:rsidRDefault="00B9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77BF" w14:textId="77777777" w:rsidR="00EC4368" w:rsidRDefault="00EC4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5878" w14:textId="5FC3B7F2" w:rsidR="00D04802" w:rsidRDefault="00F306FA">
    <w:pPr>
      <w:tabs>
        <w:tab w:val="center" w:pos="4680"/>
        <w:tab w:val="left" w:pos="8160"/>
        <w:tab w:val="right" w:pos="9360"/>
      </w:tabs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944F65" wp14:editId="76909A97">
          <wp:simplePos x="0" y="0"/>
          <wp:positionH relativeFrom="column">
            <wp:posOffset>-743161</wp:posOffset>
          </wp:positionH>
          <wp:positionV relativeFrom="paragraph">
            <wp:posOffset>-240242</wp:posOffset>
          </wp:positionV>
          <wp:extent cx="1291590" cy="1175508"/>
          <wp:effectExtent l="0" t="0" r="3810" b="5715"/>
          <wp:wrapNone/>
          <wp:docPr id="179160498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604981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4" b="4494"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1175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6A61E8" wp14:editId="363E8153">
              <wp:simplePos x="0" y="0"/>
              <wp:positionH relativeFrom="margin">
                <wp:posOffset>426720</wp:posOffset>
              </wp:positionH>
              <wp:positionV relativeFrom="page">
                <wp:posOffset>487680</wp:posOffset>
              </wp:positionV>
              <wp:extent cx="4065905" cy="632460"/>
              <wp:effectExtent l="0" t="0" r="10795" b="15240"/>
              <wp:wrapNone/>
              <wp:docPr id="1791604978" name="Rectangle 17916049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590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0B066" w14:textId="77777777" w:rsidR="006F340B" w:rsidRDefault="006F340B">
                          <w:pPr>
                            <w:ind w:left="20" w:right="-12" w:firstLine="40"/>
                            <w:textDirection w:val="btLr"/>
                            <w:rPr>
                              <w:color w:val="000000"/>
                            </w:rPr>
                          </w:pPr>
                          <w:proofErr w:type="spellStart"/>
                          <w:r w:rsidRPr="006F340B">
                            <w:rPr>
                              <w:color w:val="000000"/>
                            </w:rPr>
                            <w:t>Jurnal</w:t>
                          </w:r>
                          <w:proofErr w:type="spellEnd"/>
                          <w:r w:rsidRPr="006F340B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F340B">
                            <w:rPr>
                              <w:color w:val="000000"/>
                            </w:rPr>
                            <w:t>Ilmu</w:t>
                          </w:r>
                          <w:proofErr w:type="spellEnd"/>
                          <w:r w:rsidRPr="006F340B">
                            <w:rPr>
                              <w:color w:val="000000"/>
                            </w:rPr>
                            <w:t xml:space="preserve"> Sosial dan </w:t>
                          </w:r>
                          <w:proofErr w:type="spellStart"/>
                          <w:r w:rsidRPr="006F340B">
                            <w:rPr>
                              <w:color w:val="000000"/>
                            </w:rPr>
                            <w:t>Ilmu</w:t>
                          </w:r>
                          <w:proofErr w:type="spellEnd"/>
                          <w:r w:rsidRPr="006F340B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F340B">
                            <w:rPr>
                              <w:color w:val="000000"/>
                            </w:rPr>
                            <w:t>Politik</w:t>
                          </w:r>
                          <w:proofErr w:type="spellEnd"/>
                          <w:r w:rsidRPr="006F340B"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 w14:paraId="778DE1F5" w14:textId="49E142EC" w:rsidR="000A2B56" w:rsidRPr="000A2B56" w:rsidRDefault="000A2B56" w:rsidP="000A2B56">
                          <w:pPr>
                            <w:ind w:left="20" w:right="-12" w:firstLine="40"/>
                            <w:textDirection w:val="btLr"/>
                            <w:rPr>
                              <w:color w:val="000000"/>
                            </w:rPr>
                          </w:pPr>
                          <w:r w:rsidRPr="000A2B56">
                            <w:rPr>
                              <w:color w:val="000000"/>
                            </w:rPr>
                            <w:t xml:space="preserve">Vol. 1 No. 2 </w:t>
                          </w:r>
                          <w:r w:rsidR="00EC4368">
                            <w:rPr>
                              <w:color w:val="000000"/>
                            </w:rPr>
                            <w:t>Januari</w:t>
                          </w:r>
                          <w:r w:rsidRPr="000A2B56">
                            <w:rPr>
                              <w:color w:val="000000"/>
                            </w:rPr>
                            <w:t xml:space="preserve"> 202</w:t>
                          </w:r>
                          <w:r w:rsidR="00EC4368">
                            <w:rPr>
                              <w:color w:val="000000"/>
                            </w:rPr>
                            <w:t>6</w:t>
                          </w:r>
                          <w:r w:rsidRPr="000A2B56">
                            <w:rPr>
                              <w:color w:val="000000"/>
                            </w:rPr>
                            <w:t xml:space="preserve"> Hal.</w:t>
                          </w:r>
                        </w:p>
                        <w:p w14:paraId="561B0BA0" w14:textId="0109334C" w:rsidR="00D04802" w:rsidRDefault="001E52D7" w:rsidP="001E52D7">
                          <w:pPr>
                            <w:ind w:left="20" w:right="-12" w:firstLine="40"/>
                            <w:textDirection w:val="btLr"/>
                          </w:pPr>
                          <w:r w:rsidRPr="001E52D7">
                            <w:rPr>
                              <w:color w:val="0000FF"/>
                              <w:u w:val="single"/>
                            </w:rPr>
                            <w:t>http://ojs.pustakabangsaindonesia.com/index.php/jisip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A61E8" id="Rectangle 1791604978" o:spid="_x0000_s1026" style="position:absolute;margin-left:33.6pt;margin-top:38.4pt;width:320.1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" filled="f" stroked="f">
              <v:textbox inset="0,0,0,0">
                <w:txbxContent>
                  <w:p w14:paraId="5210B066" w14:textId="77777777" w:rsidR="006F340B" w:rsidRDefault="006F340B">
                    <w:pPr>
                      <w:ind w:left="20" w:right="-12" w:firstLine="40"/>
                      <w:textDirection w:val="btLr"/>
                      <w:rPr>
                        <w:color w:val="000000"/>
                      </w:rPr>
                    </w:pPr>
                    <w:proofErr w:type="spellStart"/>
                    <w:r w:rsidRPr="006F340B">
                      <w:rPr>
                        <w:color w:val="000000"/>
                      </w:rPr>
                      <w:t>Jurnal</w:t>
                    </w:r>
                    <w:proofErr w:type="spellEnd"/>
                    <w:r w:rsidRPr="006F340B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F340B">
                      <w:rPr>
                        <w:color w:val="000000"/>
                      </w:rPr>
                      <w:t>Ilmu</w:t>
                    </w:r>
                    <w:proofErr w:type="spellEnd"/>
                    <w:r w:rsidRPr="006F340B">
                      <w:rPr>
                        <w:color w:val="000000"/>
                      </w:rPr>
                      <w:t xml:space="preserve"> Sosial dan </w:t>
                    </w:r>
                    <w:proofErr w:type="spellStart"/>
                    <w:r w:rsidRPr="006F340B">
                      <w:rPr>
                        <w:color w:val="000000"/>
                      </w:rPr>
                      <w:t>Ilmu</w:t>
                    </w:r>
                    <w:proofErr w:type="spellEnd"/>
                    <w:r w:rsidRPr="006F340B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F340B">
                      <w:rPr>
                        <w:color w:val="000000"/>
                      </w:rPr>
                      <w:t>Politik</w:t>
                    </w:r>
                    <w:proofErr w:type="spellEnd"/>
                    <w:r w:rsidRPr="006F340B">
                      <w:rPr>
                        <w:color w:val="000000"/>
                      </w:rPr>
                      <w:t xml:space="preserve"> </w:t>
                    </w:r>
                  </w:p>
                  <w:p w14:paraId="778DE1F5" w14:textId="49E142EC" w:rsidR="000A2B56" w:rsidRPr="000A2B56" w:rsidRDefault="000A2B56" w:rsidP="000A2B56">
                    <w:pPr>
                      <w:ind w:left="20" w:right="-12" w:firstLine="40"/>
                      <w:textDirection w:val="btLr"/>
                      <w:rPr>
                        <w:color w:val="000000"/>
                      </w:rPr>
                    </w:pPr>
                    <w:r w:rsidRPr="000A2B56">
                      <w:rPr>
                        <w:color w:val="000000"/>
                      </w:rPr>
                      <w:t xml:space="preserve">Vol. 1 No. 2 </w:t>
                    </w:r>
                    <w:r w:rsidR="00EC4368">
                      <w:rPr>
                        <w:color w:val="000000"/>
                      </w:rPr>
                      <w:t>Januari</w:t>
                    </w:r>
                    <w:r w:rsidRPr="000A2B56">
                      <w:rPr>
                        <w:color w:val="000000"/>
                      </w:rPr>
                      <w:t xml:space="preserve"> 202</w:t>
                    </w:r>
                    <w:r w:rsidR="00EC4368">
                      <w:rPr>
                        <w:color w:val="000000"/>
                      </w:rPr>
                      <w:t>6</w:t>
                    </w:r>
                    <w:r w:rsidRPr="000A2B56">
                      <w:rPr>
                        <w:color w:val="000000"/>
                      </w:rPr>
                      <w:t xml:space="preserve"> Hal.</w:t>
                    </w:r>
                  </w:p>
                  <w:p w14:paraId="561B0BA0" w14:textId="0109334C" w:rsidR="00D04802" w:rsidRDefault="001E52D7" w:rsidP="001E52D7">
                    <w:pPr>
                      <w:ind w:left="20" w:right="-12" w:firstLine="40"/>
                      <w:textDirection w:val="btLr"/>
                    </w:pPr>
                    <w:r w:rsidRPr="001E52D7">
                      <w:rPr>
                        <w:color w:val="0000FF"/>
                        <w:u w:val="single"/>
                      </w:rPr>
                      <w:t>http://ojs.pustakabangsaindonesia.com/index.php/jisip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969D909" wp14:editId="77319D2E">
              <wp:simplePos x="0" y="0"/>
              <wp:positionH relativeFrom="margin">
                <wp:posOffset>4479608</wp:posOffset>
              </wp:positionH>
              <wp:positionV relativeFrom="page">
                <wp:posOffset>452438</wp:posOffset>
              </wp:positionV>
              <wp:extent cx="1450340" cy="327025"/>
              <wp:effectExtent l="0" t="0" r="0" b="0"/>
              <wp:wrapNone/>
              <wp:docPr id="1791604979" name="Rectangle 1791604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25593" y="3621250"/>
                        <a:ext cx="144081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EC809" w14:textId="63492650" w:rsidR="00D04802" w:rsidRDefault="00000000">
                          <w:pPr>
                            <w:spacing w:before="10"/>
                            <w:ind w:left="20" w:firstLine="4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</w:rPr>
                            <w:t>ISSN :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 w:rsidR="00EC4368">
                            <w:rPr>
                              <w:color w:val="000000"/>
                            </w:rPr>
                            <w:t>3124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 w:rsidR="00EC4368">
                            <w:rPr>
                              <w:color w:val="000000"/>
                            </w:rPr>
                            <w:t>1891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69D909" id="Rectangle 1791604979" o:spid="_x0000_s1027" style="position:absolute;margin-left:352.75pt;margin-top:35.65pt;width:114.2pt;height:25.7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" filled="f" stroked="f">
              <v:textbox inset="0,0,0,0">
                <w:txbxContent>
                  <w:p w14:paraId="41BEC809" w14:textId="63492650" w:rsidR="00D04802" w:rsidRDefault="00000000">
                    <w:pPr>
                      <w:spacing w:before="10"/>
                      <w:ind w:left="20" w:firstLine="40"/>
                      <w:textDirection w:val="btLr"/>
                    </w:pPr>
                    <w:proofErr w:type="gramStart"/>
                    <w:r>
                      <w:rPr>
                        <w:color w:val="000000"/>
                      </w:rPr>
                      <w:t>ISSN :</w:t>
                    </w:r>
                    <w:proofErr w:type="gramEnd"/>
                    <w:r>
                      <w:rPr>
                        <w:color w:val="000000"/>
                      </w:rPr>
                      <w:t xml:space="preserve"> </w:t>
                    </w:r>
                    <w:r w:rsidR="00EC4368">
                      <w:rPr>
                        <w:color w:val="000000"/>
                      </w:rPr>
                      <w:t>3124</w:t>
                    </w:r>
                    <w:r>
                      <w:rPr>
                        <w:color w:val="000000"/>
                      </w:rPr>
                      <w:t>-</w:t>
                    </w:r>
                    <w:r w:rsidR="00EC4368">
                      <w:rPr>
                        <w:color w:val="000000"/>
                      </w:rPr>
                      <w:t>1891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tab/>
    </w:r>
    <w:r>
      <w:tab/>
    </w:r>
    <w:r>
      <w:tab/>
    </w:r>
    <w:r>
      <w:tab/>
    </w:r>
  </w:p>
  <w:p w14:paraId="20B0D348" w14:textId="77777777" w:rsidR="00D04802" w:rsidRDefault="00D04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AA622E9" w14:textId="77777777" w:rsidR="00D04802" w:rsidRDefault="00D04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2960F80" w14:textId="77777777" w:rsidR="00D04802" w:rsidRDefault="00D04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DC25" w14:textId="77777777" w:rsidR="00EC4368" w:rsidRDefault="00EC4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02"/>
    <w:rsid w:val="000A2B56"/>
    <w:rsid w:val="001823E1"/>
    <w:rsid w:val="001E52D7"/>
    <w:rsid w:val="0038716C"/>
    <w:rsid w:val="003B0131"/>
    <w:rsid w:val="0047734F"/>
    <w:rsid w:val="005A3B48"/>
    <w:rsid w:val="006F340B"/>
    <w:rsid w:val="006F3EBD"/>
    <w:rsid w:val="006F676E"/>
    <w:rsid w:val="007B4B4F"/>
    <w:rsid w:val="008E1CFC"/>
    <w:rsid w:val="00AC7C3C"/>
    <w:rsid w:val="00AF0EB7"/>
    <w:rsid w:val="00B22081"/>
    <w:rsid w:val="00B96AF0"/>
    <w:rsid w:val="00BF51B1"/>
    <w:rsid w:val="00BF7A30"/>
    <w:rsid w:val="00D04802"/>
    <w:rsid w:val="00D91834"/>
    <w:rsid w:val="00DC5EC2"/>
    <w:rsid w:val="00E5646B"/>
    <w:rsid w:val="00E86FB9"/>
    <w:rsid w:val="00EC4368"/>
    <w:rsid w:val="00F04DFA"/>
    <w:rsid w:val="00F24BF5"/>
    <w:rsid w:val="00F3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16F9F"/>
  <w15:docId w15:val="{B8AD3A3B-AE07-4666-AEA2-5742556C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i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  <w:rPr>
      <w:b/>
      <w:sz w:val="20"/>
      <w:szCs w:val="20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rsid w:val="00D73172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qFormat/>
    <w:rsid w:val="00D73172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character" w:customStyle="1" w:styleId="TitleChar1">
    <w:name w:val="Title Char1"/>
    <w:basedOn w:val="DefaultParagraphFont"/>
    <w:uiPriority w:val="10"/>
    <w:rsid w:val="00D7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73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3172"/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D73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317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Emphasis">
    <w:name w:val="Emphasis"/>
    <w:basedOn w:val="DefaultParagraphFont"/>
    <w:uiPriority w:val="20"/>
    <w:qFormat/>
    <w:rsid w:val="00D7317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nhideWhenUsed/>
    <w:qFormat/>
    <w:rsid w:val="007A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7A0CBD"/>
    <w:rPr>
      <w:rFonts w:eastAsia="Times New Roman"/>
      <w:szCs w:val="20"/>
    </w:rPr>
  </w:style>
  <w:style w:type="paragraph" w:customStyle="1" w:styleId="Rujukan">
    <w:name w:val="Rujukan"/>
    <w:basedOn w:val="Normal"/>
    <w:link w:val="RujukanChar"/>
    <w:qFormat/>
    <w:rsid w:val="009B3F3B"/>
    <w:pPr>
      <w:autoSpaceDE w:val="0"/>
      <w:autoSpaceDN w:val="0"/>
      <w:adjustRightInd w:val="0"/>
      <w:ind w:left="272" w:hanging="272"/>
      <w:jc w:val="both"/>
    </w:pPr>
    <w:rPr>
      <w:rFonts w:eastAsiaTheme="minorHAnsi" w:cstheme="minorBidi"/>
      <w:sz w:val="16"/>
      <w:szCs w:val="22"/>
    </w:rPr>
  </w:style>
  <w:style w:type="character" w:customStyle="1" w:styleId="RujukanChar">
    <w:name w:val="Rujukan Char"/>
    <w:basedOn w:val="DefaultParagraphFont"/>
    <w:link w:val="Rujukan"/>
    <w:rsid w:val="009B3F3B"/>
    <w:rPr>
      <w:rFonts w:cstheme="minorBidi"/>
      <w:sz w:val="16"/>
      <w:szCs w:val="22"/>
    </w:rPr>
  </w:style>
  <w:style w:type="character" w:styleId="PageNumber">
    <w:name w:val="page number"/>
    <w:basedOn w:val="DefaultParagraphFont"/>
    <w:rsid w:val="00893C54"/>
  </w:style>
  <w:style w:type="character" w:styleId="UnresolvedMention">
    <w:name w:val="Unresolved Mention"/>
    <w:basedOn w:val="DefaultParagraphFont"/>
    <w:uiPriority w:val="99"/>
    <w:semiHidden/>
    <w:unhideWhenUsed/>
    <w:rsid w:val="00E469D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i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1cOJg/GEA90jz0uHhMcZGrsUAA==">CgMxLjA4AHIhMXdza1dVczduVnE3NDVNckhvYzB2Rmo2SFpJeEdBSHZz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DELL</cp:lastModifiedBy>
  <cp:revision>2</cp:revision>
  <dcterms:created xsi:type="dcterms:W3CDTF">2026-03-10T08:47:00Z</dcterms:created>
  <dcterms:modified xsi:type="dcterms:W3CDTF">2026-03-10T08:47:00Z</dcterms:modified>
</cp:coreProperties>
</file>