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</w:rPr>
        <w:drawing>
          <wp:inline distB="114300" distT="114300" distL="114300" distR="114300">
            <wp:extent cx="1757363" cy="17573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1757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Senate 2026 Spring - University and External Affairs Committee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Agenda &amp; Minutes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Monday, March 30th, 2026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7:10 PM, Eshleman 414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left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3120"/>
        <w:gridCol w:w="3120"/>
        <w:tblGridChange w:id="0">
          <w:tblGrid>
            <w:gridCol w:w="3135"/>
            <w:gridCol w:w="3120"/>
            <w:gridCol w:w="312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Senators 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First Roll Call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Final Roll Call</w:t>
            </w:r>
          </w:p>
        </w:tc>
      </w:tr>
      <w:tr>
        <w:trPr>
          <w:cantSplit w:val="0"/>
          <w:trHeight w:val="485.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.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Ex-Officio Officer*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President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External Affairs Vice 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Academic Affairs Vice 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 Advocate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Chief Legal Officer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Call to Order at 7:17 PM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spacing w:line="360" w:lineRule="auto"/>
        <w:ind w:left="2160" w:hanging="360"/>
      </w:pPr>
      <w:r w:rsidDel="00000000" w:rsidR="00000000" w:rsidRPr="00000000">
        <w:rPr>
          <w:rtl w:val="0"/>
        </w:rPr>
        <w:t xml:space="preserve">first roll call (recorded in table)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Approve the Agenda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"/>
        </w:numPr>
        <w:spacing w:line="360" w:lineRule="auto"/>
        <w:ind w:left="2160" w:hanging="360"/>
      </w:pPr>
      <w:r w:rsidDel="00000000" w:rsidR="00000000" w:rsidRPr="00000000">
        <w:rPr>
          <w:rtl w:val="0"/>
        </w:rPr>
        <w:t xml:space="preserve">Senator Cho moves to approve the agenda. Seconded by Senator Thy. Motion passed by unanimous consent.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Guest Announcements &amp; Public Comment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Pending Business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3B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SR 25/26-076 Honoring Latin American Countries By Recognizing Their Independence Anniversaries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Senator Cho moves to open informal discussion for 5 minutes. Seconded by Senator Stankovic. Motion passed by unanimous consent.</w:t>
      </w:r>
    </w:p>
    <w:p w:rsidR="00000000" w:rsidDel="00000000" w:rsidP="00000000" w:rsidRDefault="00000000" w:rsidRPr="00000000" w14:paraId="0000003D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Cho: What is “all independent anniversaries” in the 1st Therefore it be resolved. </w:t>
      </w:r>
    </w:p>
    <w:p w:rsidR="00000000" w:rsidDel="00000000" w:rsidP="00000000" w:rsidRDefault="00000000" w:rsidRPr="00000000" w14:paraId="0000003E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Rodarte and Nunez Rivera: Wasn’t a similar resolution passed last year</w:t>
      </w:r>
    </w:p>
    <w:p w:rsidR="00000000" w:rsidDel="00000000" w:rsidP="00000000" w:rsidRDefault="00000000" w:rsidRPr="00000000" w14:paraId="0000003F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Nunez Rivera: It might be better to outline specific dates in the resolution</w:t>
      </w:r>
    </w:p>
    <w:p w:rsidR="00000000" w:rsidDel="00000000" w:rsidP="00000000" w:rsidRDefault="00000000" w:rsidRPr="00000000" w14:paraId="00000040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Cho: Maybe we can let Mendez know to change it and push it to the end of the meeting or table for next week. </w:t>
      </w:r>
    </w:p>
    <w:p w:rsidR="00000000" w:rsidDel="00000000" w:rsidP="00000000" w:rsidRDefault="00000000" w:rsidRPr="00000000" w14:paraId="00000041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Senator Nunez moves to close informal discussion. Seconded by Senator Thy. Motion passed by unanimous consent.</w:t>
      </w:r>
    </w:p>
    <w:p w:rsidR="00000000" w:rsidDel="00000000" w:rsidP="00000000" w:rsidRDefault="00000000" w:rsidRPr="00000000" w14:paraId="00000042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Senator Cho moves to open informal discussion for 5 minutes. Seconded by Senator Nunez. Motion passed by unanimous consent.</w:t>
      </w:r>
    </w:p>
    <w:p w:rsidR="00000000" w:rsidDel="00000000" w:rsidP="00000000" w:rsidRDefault="00000000" w:rsidRPr="00000000" w14:paraId="00000043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Teran (to Mendez): can you add the specific dates to the language of the bill?</w:t>
      </w:r>
    </w:p>
    <w:p w:rsidR="00000000" w:rsidDel="00000000" w:rsidP="00000000" w:rsidRDefault="00000000" w:rsidRPr="00000000" w14:paraId="00000044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Mendez: Yes I can add that right now</w:t>
      </w:r>
    </w:p>
    <w:p w:rsidR="00000000" w:rsidDel="00000000" w:rsidP="00000000" w:rsidRDefault="00000000" w:rsidRPr="00000000" w14:paraId="00000045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Senator Rodarte moves to forward item A to senate as amended. Seconded by Senator Cho. Motion passed by unanimous consent. </w:t>
      </w:r>
    </w:p>
    <w:p w:rsidR="00000000" w:rsidDel="00000000" w:rsidP="00000000" w:rsidRDefault="00000000" w:rsidRPr="00000000" w14:paraId="00000046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SR 25/26-084 In Support of H.R. 7810, the Lowering Student Loans Act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Senator Cho moves to open informal discussion for 5 minutes. Seconded by Senator Stankovic. Motion passed by unanimous consent.</w:t>
      </w:r>
    </w:p>
    <w:p w:rsidR="00000000" w:rsidDel="00000000" w:rsidP="00000000" w:rsidRDefault="00000000" w:rsidRPr="00000000" w14:paraId="00000049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Teran: the cosponsor of the resolution might want to be moved as a Whereas clause.</w:t>
      </w:r>
    </w:p>
    <w:p w:rsidR="00000000" w:rsidDel="00000000" w:rsidP="00000000" w:rsidRDefault="00000000" w:rsidRPr="00000000" w14:paraId="0000004A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Thy: so if we were to pass this, would this be sent to the representatives office? </w:t>
      </w:r>
    </w:p>
    <w:p w:rsidR="00000000" w:rsidDel="00000000" w:rsidP="00000000" w:rsidRDefault="00000000" w:rsidRPr="00000000" w14:paraId="0000004B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Teran: It's Calvin’s team’s discretion. I’ll follow up with his Chief. </w:t>
      </w:r>
    </w:p>
    <w:p w:rsidR="00000000" w:rsidDel="00000000" w:rsidP="00000000" w:rsidRDefault="00000000" w:rsidRPr="00000000" w14:paraId="0000004C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Senator Rodarte moves to close informal discussion. Seconded by Senator Cho. Motion passed by unanimous consent.</w:t>
      </w:r>
    </w:p>
    <w:p w:rsidR="00000000" w:rsidDel="00000000" w:rsidP="00000000" w:rsidRDefault="00000000" w:rsidRPr="00000000" w14:paraId="0000004D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Senator Cho moves to table Item B to next week’s ExComm Meeting. Seconded by Senator Rodarte. Motion passes with unanimous consent. 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SR 25/26-085 Endorsing UCSA’s 2025-26 RJN Campaign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Senator Rodarte moves to open informal discussion for 5 minutes. Seconded by Senator Nunez. Motion passed by unanimous consent.</w:t>
      </w:r>
    </w:p>
    <w:p w:rsidR="00000000" w:rsidDel="00000000" w:rsidP="00000000" w:rsidRDefault="00000000" w:rsidRPr="00000000" w14:paraId="00000050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Rodarte: Can we make it required for a representative of the resolution to be present in the Excomm meeting so we are able to efficiently pass resolutions </w:t>
      </w:r>
    </w:p>
    <w:p w:rsidR="00000000" w:rsidDel="00000000" w:rsidP="00000000" w:rsidRDefault="00000000" w:rsidRPr="00000000" w14:paraId="00000051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Teran: We should definitely look into that. </w:t>
      </w:r>
    </w:p>
    <w:p w:rsidR="00000000" w:rsidDel="00000000" w:rsidP="00000000" w:rsidRDefault="00000000" w:rsidRPr="00000000" w14:paraId="00000052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Rodarte: Have Calvin add more context about RJN</w:t>
      </w:r>
    </w:p>
    <w:p w:rsidR="00000000" w:rsidDel="00000000" w:rsidP="00000000" w:rsidRDefault="00000000" w:rsidRPr="00000000" w14:paraId="00000053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Senator Cho moves to table Item C to next week’s ExComm Meeting. Seconded by Senator Rodarte. Motion passes with unanimous consent. </w:t>
      </w:r>
    </w:p>
    <w:p w:rsidR="00000000" w:rsidDel="00000000" w:rsidP="00000000" w:rsidRDefault="00000000" w:rsidRPr="00000000" w14:paraId="00000054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SR 25/26-086 Addressing the Humantarian Crisis in Myanmar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Senator Rodarte moves to open informal discussion for 3 minutes. Seconded by Senator Cho. Motion passed by unanimous consent.</w:t>
      </w:r>
    </w:p>
    <w:p w:rsidR="00000000" w:rsidDel="00000000" w:rsidP="00000000" w:rsidRDefault="00000000" w:rsidRPr="00000000" w14:paraId="00000056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Thy: There’s an ongoing civil war in Myanmar and Burmese students requested recognition of the crisis in Myanmar in ASUC legislation. </w:t>
      </w:r>
    </w:p>
    <w:p w:rsidR="00000000" w:rsidDel="00000000" w:rsidP="00000000" w:rsidRDefault="00000000" w:rsidRPr="00000000" w14:paraId="00000057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Senator Rodarte moves to forward item D to senate as amended. Seconded by Senator Stankovic. Motion passed by unanimous consent. </w:t>
      </w:r>
    </w:p>
    <w:p w:rsidR="00000000" w:rsidDel="00000000" w:rsidP="00000000" w:rsidRDefault="00000000" w:rsidRPr="00000000" w14:paraId="00000058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Final </w:t>
      </w:r>
      <w:r w:rsidDel="00000000" w:rsidR="00000000" w:rsidRPr="00000000">
        <w:rPr>
          <w:rtl w:val="0"/>
        </w:rPr>
        <w:t xml:space="preserve">roll call (recorded in table)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Adjournment at 7:56 PM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2"/>
        </w:numPr>
        <w:spacing w:line="360" w:lineRule="auto"/>
        <w:ind w:left="2160" w:hanging="360"/>
      </w:pPr>
      <w:r w:rsidDel="00000000" w:rsidR="00000000" w:rsidRPr="00000000">
        <w:rPr>
          <w:rtl w:val="0"/>
        </w:rPr>
        <w:t xml:space="preserve">Senator Rodarte moves to adjourn. Seconded by Senator Stankovic.</w:t>
      </w:r>
    </w:p>
    <w:sectPr>
      <w:head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widowControl w:val="0"/>
      <w:tabs>
        <w:tab w:val="center" w:leader="none" w:pos="4320"/>
        <w:tab w:val="right" w:leader="none" w:pos="8640"/>
      </w:tabs>
      <w:spacing w:line="240" w:lineRule="auto"/>
      <w:jc w:val="right"/>
      <w:rPr>
        <w:rFonts w:ascii="Cambria" w:cs="Cambria" w:eastAsia="Cambria" w:hAnsi="Cambria"/>
        <w:b w:val="1"/>
        <w:bCs w:val="1"/>
        <w:sz w:val="18"/>
        <w:szCs w:val="18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18"/>
        <w:szCs w:val="18"/>
        <w:rtl w:val="0"/>
      </w:rPr>
      <w:t xml:space="preserve">Senate 2026</w:t>
    </w:r>
  </w:p>
  <w:p w:rsidR="00000000" w:rsidDel="00000000" w:rsidP="00000000" w:rsidRDefault="00000000" w:rsidRPr="00000000" w14:paraId="0000005C">
    <w:pPr>
      <w:widowControl w:val="0"/>
      <w:tabs>
        <w:tab w:val="center" w:leader="none" w:pos="4320"/>
        <w:tab w:val="right" w:leader="none" w:pos="8640"/>
      </w:tabs>
      <w:spacing w:line="240" w:lineRule="auto"/>
      <w:jc w:val="right"/>
      <w:rPr>
        <w:rFonts w:ascii="Cambria" w:cs="Cambria" w:eastAsia="Cambria" w:hAnsi="Cambria"/>
        <w:b w:val="1"/>
        <w:bCs w:val="1"/>
        <w:sz w:val="18"/>
        <w:szCs w:val="18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18"/>
        <w:szCs w:val="18"/>
        <w:rtl w:val="0"/>
      </w:rPr>
      <w:t xml:space="preserve"> Spring</w:t>
    </w:r>
  </w:p>
  <w:p w:rsidR="00000000" w:rsidDel="00000000" w:rsidP="00000000" w:rsidRDefault="00000000" w:rsidRPr="00000000" w14:paraId="0000005D">
    <w:pPr>
      <w:widowControl w:val="0"/>
      <w:tabs>
        <w:tab w:val="center" w:leader="none" w:pos="4320"/>
        <w:tab w:val="right" w:leader="none" w:pos="8640"/>
      </w:tabs>
      <w:spacing w:line="240" w:lineRule="auto"/>
      <w:jc w:val="right"/>
      <w:rPr>
        <w:rFonts w:ascii="Cambria" w:cs="Cambria" w:eastAsia="Cambria" w:hAnsi="Cambria"/>
        <w:b w:val="1"/>
        <w:bCs w:val="1"/>
        <w:sz w:val="18"/>
        <w:szCs w:val="18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18"/>
        <w:szCs w:val="18"/>
        <w:rtl w:val="0"/>
      </w:rPr>
      <w:t xml:space="preserve">University and External Affairs Committee</w:t>
    </w:r>
  </w:p>
  <w:p w:rsidR="00000000" w:rsidDel="00000000" w:rsidP="00000000" w:rsidRDefault="00000000" w:rsidRPr="00000000" w14:paraId="0000005E">
    <w:pPr>
      <w:widowControl w:val="0"/>
      <w:tabs>
        <w:tab w:val="center" w:leader="none" w:pos="4320"/>
        <w:tab w:val="right" w:leader="none" w:pos="8640"/>
      </w:tabs>
      <w:spacing w:line="240" w:lineRule="auto"/>
      <w:jc w:val="right"/>
      <w:rPr/>
    </w:pPr>
    <w:r w:rsidDel="00000000" w:rsidR="00000000" w:rsidRPr="00000000">
      <w:rPr>
        <w:rFonts w:ascii="Cambria" w:cs="Cambria" w:eastAsia="Cambria" w:hAnsi="Cambria"/>
        <w:b w:val="1"/>
        <w:bCs w:val="1"/>
        <w:sz w:val="18"/>
        <w:szCs w:val="18"/>
        <w:rtl w:val="0"/>
      </w:rPr>
      <w:t xml:space="preserve">Agenda &amp; Minutes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ocs.google.com/document/d/1X3OifoLOpVD-xG9bKMWPXEwPMR8Bj4CELJiZnXNUAAo/edit?usp=drive_link" TargetMode="External"/><Relationship Id="rId9" Type="http://schemas.openxmlformats.org/officeDocument/2006/relationships/hyperlink" Target="https://docs.google.com/document/d/1FMxjZcMOrdfZAvM7DhK18AIyOZzVoANbUt1hE1hEScI/edit?usp=drive_link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NQJZJ-CDBBrC9bUdqpxQj3jU5KGUgJpF9dwD8HA9zFI/edit?usp=sharing" TargetMode="External"/><Relationship Id="rId8" Type="http://schemas.openxmlformats.org/officeDocument/2006/relationships/hyperlink" Target="https://docs.google.com/document/d/1WG4X0o2pmrrvPIMyRse_hdqz7O3oc9vzaphfxMXhB6Q/edit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