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 DE PROFICIÊNCIA EM LÍNGUA ESTRANGEIRA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 Coordenação do Programa de Pós-Graduação em Ciências da Linguagem - PPCL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_______________________________________, aluno/a regular do Curso de Mestrado do PPCL, </w:t>
      </w:r>
      <w:r w:rsidDel="00000000" w:rsidR="00000000" w:rsidRPr="00000000">
        <w:rPr>
          <w:sz w:val="20"/>
          <w:szCs w:val="20"/>
          <w:rtl w:val="0"/>
        </w:rPr>
        <w:t xml:space="preserve">Matrícula nº ____________, Turma_____,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venho, mui respeitosamente, requerer aproveitamento do Exame de Proficiência em Língua Estrangeira, realizado </w:t>
      </w:r>
      <w:r w:rsidDel="00000000" w:rsidR="00000000" w:rsidRPr="00000000">
        <w:rPr>
          <w:sz w:val="20"/>
          <w:szCs w:val="20"/>
          <w:rtl w:val="0"/>
        </w:rPr>
        <w:t xml:space="preserve">pela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Instituição ________________________________________, em _____/____/_____, obtendo aprovação, conforme cópia do certificado/declaração em anexo.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Mossoró/RN, ____ de _____________ de 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Aluno(a)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do(a)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Anexar: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Cópia do certificado/declaração de aprovação.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ab/>
        <w:tab/>
        <w:tab/>
        <w:tab/>
        <w:tab/>
      </w:r>
    </w:p>
    <w:sectPr>
      <w:headerReference r:id="rId7" w:type="default"/>
      <w:pgSz w:h="16834" w:w="11909" w:orient="portrait"/>
      <w:pgMar w:bottom="1440" w:top="850" w:left="1440" w:right="1440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MT"/>
  <w:font w:name="Libre Franklin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tabs>
        <w:tab w:val="center" w:leader="none" w:pos="4252"/>
        <w:tab w:val="right" w:leader="none" w:pos="8504"/>
      </w:tabs>
      <w:spacing w:line="240" w:lineRule="auto"/>
      <w:rPr>
        <w:rFonts w:ascii="Libre Franklin Thin" w:cs="Libre Franklin Thin" w:eastAsia="Libre Franklin Thin" w:hAnsi="Libre Franklin Thin"/>
        <w:color w:val="1f497d"/>
        <w:sz w:val="24"/>
        <w:szCs w:val="24"/>
      </w:rPr>
    </w:pPr>
    <w:r w:rsidDel="00000000" w:rsidR="00000000" w:rsidRPr="00000000">
      <w:rPr>
        <w:rFonts w:ascii="Libre Franklin Thin" w:cs="Libre Franklin Thin" w:eastAsia="Libre Franklin Thin" w:hAnsi="Libre Franklin Thin"/>
        <w:color w:val="1f497d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3294705</wp:posOffset>
          </wp:positionH>
          <wp:positionV relativeFrom="page">
            <wp:posOffset>612064</wp:posOffset>
          </wp:positionV>
          <wp:extent cx="886138" cy="390943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138" cy="3909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tabs>
        <w:tab w:val="center" w:leader="none" w:pos="4252"/>
        <w:tab w:val="right" w:leader="none" w:pos="8504"/>
      </w:tabs>
      <w:spacing w:line="240" w:lineRule="auto"/>
      <w:ind w:right="106.86614173228509"/>
      <w:jc w:val="right"/>
      <w:rPr>
        <w:b w:val="1"/>
        <w:sz w:val="16"/>
        <w:szCs w:val="16"/>
      </w:rPr>
    </w:pPr>
    <w:r w:rsidDel="00000000" w:rsidR="00000000" w:rsidRPr="00000000">
      <w:rPr>
        <w:b w:val="1"/>
        <w:color w:val="1f497d"/>
        <w:sz w:val="16"/>
        <w:szCs w:val="16"/>
        <w:rtl w:val="0"/>
      </w:rPr>
      <w:t xml:space="preserve">Programa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tabs>
        <w:tab w:val="center" w:leader="none" w:pos="4252"/>
        <w:tab w:val="right" w:leader="none" w:pos="8504"/>
      </w:tabs>
      <w:spacing w:line="240" w:lineRule="auto"/>
      <w:ind w:right="106.86614173228509"/>
      <w:jc w:val="right"/>
      <w:rPr>
        <w:b w:val="1"/>
        <w:color w:val="1f497d"/>
        <w:sz w:val="16"/>
        <w:szCs w:val="16"/>
      </w:rPr>
    </w:pPr>
    <w:r w:rsidDel="00000000" w:rsidR="00000000" w:rsidRPr="00000000">
      <w:rPr>
        <w:b w:val="1"/>
        <w:color w:val="1f497d"/>
        <w:sz w:val="16"/>
        <w:szCs w:val="16"/>
        <w:rtl w:val="0"/>
      </w:rPr>
      <w:t xml:space="preserve">em Ciências da Linguagem</w:t>
    </w:r>
  </w:p>
  <w:p w:rsidR="00000000" w:rsidDel="00000000" w:rsidP="00000000" w:rsidRDefault="00000000" w:rsidRPr="00000000" w14:paraId="0000001B">
    <w:pPr>
      <w:widowControl w:val="0"/>
      <w:tabs>
        <w:tab w:val="center" w:leader="none" w:pos="4252"/>
        <w:tab w:val="right" w:leader="none" w:pos="8504"/>
      </w:tabs>
      <w:spacing w:line="240" w:lineRule="auto"/>
      <w:ind w:right="106.86614173228509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tabs>
        <w:tab w:val="center" w:leader="none" w:pos="4252"/>
        <w:tab w:val="right" w:leader="none" w:pos="8504"/>
      </w:tabs>
      <w:spacing w:line="240" w:lineRule="auto"/>
      <w:ind w:right="329.0078740157496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spacing w:line="14.399999999999999" w:lineRule="auto"/>
      <w:rPr>
        <w:rFonts w:ascii="Arial MT" w:cs="Arial MT" w:eastAsia="Arial MT" w:hAnsi="Arial MT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A102C5"/>
  </w:style>
  <w:style w:type="paragraph" w:styleId="Ttulo1">
    <w:name w:val="heading 1"/>
    <w:basedOn w:val="normal0"/>
    <w:next w:val="normal0"/>
    <w:rsid w:val="002E2B64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E2B64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E2B64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E2B64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E2B64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E2B64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2E2B64"/>
  </w:style>
  <w:style w:type="table" w:styleId="TableNormal" w:customStyle="1">
    <w:name w:val="Table Normal"/>
    <w:rsid w:val="002E2B6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2E2B64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E2B64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2E2B6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F3E4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F3E4C"/>
  </w:style>
  <w:style w:type="paragraph" w:styleId="Rodap">
    <w:name w:val="footer"/>
    <w:basedOn w:val="Normal"/>
    <w:link w:val="RodapChar"/>
    <w:uiPriority w:val="99"/>
    <w:semiHidden w:val="1"/>
    <w:unhideWhenUsed w:val="1"/>
    <w:rsid w:val="004F3E4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4F3E4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Thin-regular.ttf"/><Relationship Id="rId2" Type="http://schemas.openxmlformats.org/officeDocument/2006/relationships/font" Target="fonts/LibreFranklinThin-bold.ttf"/><Relationship Id="rId3" Type="http://schemas.openxmlformats.org/officeDocument/2006/relationships/font" Target="fonts/LibreFranklinThin-italic.ttf"/><Relationship Id="rId4" Type="http://schemas.openxmlformats.org/officeDocument/2006/relationships/font" Target="fonts/LibreFranklinTh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OKTLuBK6rngEvG4+nBnLx60kw==">CgMxLjA4AHIhMWU4eEpMSy1mZjcxQnFuTWV4ZHJvMUluS0U0bnNhMEF5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2021-01-08T15:04:00Z</dcterms:created>
</cp:coreProperties>
</file>