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ageBreakBefore w:val="0"/>
        <w:tabs>
          <w:tab w:val="left" w:leader="none" w:pos="0"/>
        </w:tabs>
        <w:spacing w:after="0" w:line="288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2896235</wp:posOffset>
            </wp:positionH>
            <wp:positionV relativeFrom="paragraph">
              <wp:posOffset>0</wp:posOffset>
            </wp:positionV>
            <wp:extent cx="853440" cy="96774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967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ESTADO DA PARAÍBA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SECRETARIA DE ESTADO DA EDUCAÇÃO E </w:t>
        <w:br w:type="textWrapping"/>
        <w:t xml:space="preserve">DA CIÊNCIA E TECNOLOGIA DA PARAÍBA – SEECT/PB 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88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COMPROVANTE DE ENTREGA FÍSICA DE DOCUMENTOS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br w:type="textWrapping"/>
        <w:t xml:space="preserve">(POR ENVELOPE FECHADO E LACRADO)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7654"/>
        <w:tblGridChange w:id="0">
          <w:tblGrid>
            <w:gridCol w:w="2689"/>
            <w:gridCol w:w="7654"/>
          </w:tblGrid>
        </w:tblGridChange>
      </w:tblGrid>
      <w:tr>
        <w:trPr>
          <w:cantSplit w:val="0"/>
          <w:trHeight w:val="489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IDENTIFICAÇÃO</w:t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line="288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NÚMERO DO EDITAL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line="288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DO CANDIDATO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line="288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 DO CANDIDATO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line="288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DO ENTREGADOR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line="288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RG DO ENREGADOR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line="288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 DO ENREGADOR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="288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Tendo em consideração as informações preenchidas acima e na qualidade de candidato (a) regularmente inscrito (a) no Edital enumerado, venho por meio deste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APRESENTAR DOCUMENTAÇÃO EM ENVELOPE FECHADO E LACRADO PARA INVESTIDURA NO ENCARGO APROVADO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à Coordenação Geral do Programa na sede da Secretaria de Estado da Educação e da Ciência e Tecnologia da Paraíba, conforme requisitado no Edital de Seleção e no Ofício de convocação,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 modo que o Setor de Protocolo da SEECT/PB incumbido em realizar o recebimento do material não se responsabilizará por documentos recebidas com erros de preenchimento no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ormulário ou por ausência de entrega da documentação comprobatória.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line="288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João Pessoa, ______ de _______________ de 2021.</w:t>
      </w:r>
    </w:p>
    <w:p w:rsidR="00000000" w:rsidDel="00000000" w:rsidP="00000000" w:rsidRDefault="00000000" w:rsidRPr="00000000" w14:paraId="0000001E">
      <w:pPr>
        <w:pageBreakBefore w:val="0"/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7"/>
        <w:gridCol w:w="5528"/>
        <w:tblGridChange w:id="0">
          <w:tblGrid>
            <w:gridCol w:w="4957"/>
            <w:gridCol w:w="55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Registro do Recebimento pelo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Setor de Protocolo da SEECT/PB</w:t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 </w:t>
            </w:r>
          </w:p>
          <w:p w:rsidR="00000000" w:rsidDel="00000000" w:rsidP="00000000" w:rsidRDefault="00000000" w:rsidRPr="00000000" w14:paraId="0000002D">
            <w:pPr>
              <w:pageBreakBefore w:val="0"/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 CANDIDATO</w:t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tabs>
          <w:tab w:val="left" w:leader="none" w:pos="6024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