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bookmarkStart w:colFirst="0" w:colLast="0" w:name="bookmark=id.7bz6kxll43bd" w:id="0"/>
    <w:bookmarkEnd w:id="0"/>
    <w:p w:rsidR="00000000" w:rsidDel="00000000" w:rsidP="00000000" w:rsidRDefault="00000000" w:rsidRPr="00000000" w14:paraId="00000001">
      <w:pPr>
        <w:widowControl w:val="0"/>
        <w:spacing w:line="360" w:lineRule="auto"/>
        <w:rPr>
          <w:b w:val="0"/>
          <w:bCs w:val="0"/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531.0" w:type="dxa"/>
        <w:jc w:val="center"/>
        <w:tblLayout w:type="fixed"/>
        <w:tblLook w:val="0000"/>
      </w:tblPr>
      <w:tblGrid>
        <w:gridCol w:w="3489"/>
        <w:gridCol w:w="6042"/>
        <w:tblGridChange w:id="0">
          <w:tblGrid>
            <w:gridCol w:w="3489"/>
            <w:gridCol w:w="6042"/>
          </w:tblGrid>
        </w:tblGridChange>
      </w:tblGrid>
      <w:tr>
        <w:trPr>
          <w:cantSplit w:val="0"/>
          <w:tblHeader w:val="0"/>
        </w:trPr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highlight w:val="white"/>
                <w:u w:val="none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highlight w:val="white"/>
                <w:u w:val="none"/>
                <w:vertAlign w:val="baseline"/>
                <w:rtl w:val="0"/>
              </w:rPr>
              <w:t xml:space="preserve">TÊN CÔNG TY…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highlight w:val="white"/>
                <w:u w:val="none"/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575309</wp:posOffset>
                      </wp:positionH>
                      <wp:positionV relativeFrom="paragraph">
                        <wp:posOffset>13970</wp:posOffset>
                      </wp:positionV>
                      <wp:extent cx="895350" cy="12700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898325" y="3780000"/>
                                <a:ext cx="8953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med" w="med" type="none"/>
                                <a:tailEnd len="med" w="med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575309</wp:posOffset>
                      </wp:positionH>
                      <wp:positionV relativeFrom="paragraph">
                        <wp:posOffset>13970</wp:posOffset>
                      </wp:positionV>
                      <wp:extent cx="895350" cy="12700"/>
                      <wp:effectExtent b="0" l="0" r="0" t="0"/>
                      <wp:wrapNone/>
                      <wp:docPr id="2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89535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highlight w:val="white"/>
                <w:u w:val="none"/>
                <w:vertAlign w:val="baseline"/>
                <w:rtl w:val="0"/>
              </w:rPr>
              <w:t xml:space="preserve">Số:     /......-......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highlight w:val="white"/>
                <w:u w:val="none"/>
                <w:vertAlign w:val="baseline"/>
                <w:rtl w:val="0"/>
              </w:rPr>
              <w:t xml:space="preserve">CỘNG HÒA XÃ HỘI CHỦ NGHĨA VIỆT NAM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highlight w:val="white"/>
                <w:u w:val="none"/>
                <w:vertAlign w:val="baseline"/>
                <w:rtl w:val="0"/>
              </w:rPr>
              <w:t xml:space="preserve">Độc lập - Tự do - Hạnh phúc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897255</wp:posOffset>
                      </wp:positionH>
                      <wp:positionV relativeFrom="paragraph">
                        <wp:posOffset>635</wp:posOffset>
                      </wp:positionV>
                      <wp:extent cx="2028825" cy="12700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331588" y="3780000"/>
                                <a:ext cx="20288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med" w="med" type="none"/>
                                <a:tailEnd len="med" w="med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897255</wp:posOffset>
                      </wp:positionH>
                      <wp:positionV relativeFrom="paragraph">
                        <wp:posOffset>635</wp:posOffset>
                      </wp:positionV>
                      <wp:extent cx="2028825" cy="12700"/>
                      <wp:effectExtent b="0" l="0" r="0" t="0"/>
                      <wp:wrapNone/>
                      <wp:docPr id="1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028825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6"/>
                <w:szCs w:val="26"/>
                <w:highlight w:val="white"/>
                <w:u w:val="none"/>
                <w:vertAlign w:val="baseline"/>
                <w:rtl w:val="0"/>
              </w:rPr>
              <w:t xml:space="preserve">....,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6"/>
                <w:szCs w:val="26"/>
                <w:highlight w:val="white"/>
                <w:u w:val="none"/>
                <w:vertAlign w:val="superscript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6"/>
                <w:szCs w:val="26"/>
                <w:highlight w:val="white"/>
                <w:u w:val="none"/>
                <w:vertAlign w:val="baseline"/>
                <w:rtl w:val="0"/>
              </w:rPr>
              <w:t xml:space="preserve">ngày... tháng... năm...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714"/>
        </w:tabs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highlight w:val="white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714"/>
        </w:tabs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highlight w:val="white"/>
          <w:u w:val="none"/>
          <w:vertAlign w:val="superscript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highlight w:val="white"/>
          <w:u w:val="none"/>
          <w:vertAlign w:val="baseline"/>
          <w:rtl w:val="0"/>
        </w:rPr>
        <w:t xml:space="preserve">THÔNG BÁO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714"/>
        </w:tabs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222222"/>
          <w:sz w:val="26"/>
          <w:szCs w:val="26"/>
          <w:u w:val="none"/>
          <w:shd w:fill="fafafa" w:val="clear"/>
          <w:vertAlign w:val="baseline"/>
          <w:rtl w:val="0"/>
        </w:rPr>
        <w:t xml:space="preserve">V/v tăng lương cho nhân viên, người lao động</w:t>
      </w:r>
      <w:r w:rsidDel="00000000" w:rsidR="00000000" w:rsidRPr="00000000">
        <w:rPr>
          <w:rtl w:val="0"/>
        </w:rPr>
      </w:r>
    </w:p>
    <w:bookmarkStart w:colFirst="0" w:colLast="0" w:name="bookmark=id.r5w7hbayqw5j" w:id="1"/>
    <w:bookmarkEnd w:id="1"/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714"/>
        </w:tabs>
        <w:spacing w:after="0" w:before="80" w:line="360" w:lineRule="auto"/>
        <w:ind w:left="0" w:right="0" w:firstLine="454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2569845</wp:posOffset>
                </wp:positionH>
                <wp:positionV relativeFrom="paragraph">
                  <wp:posOffset>18415</wp:posOffset>
                </wp:positionV>
                <wp:extent cx="857250" cy="12700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4917375" y="3780000"/>
                          <a:ext cx="85725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2569845</wp:posOffset>
                </wp:positionH>
                <wp:positionV relativeFrom="paragraph">
                  <wp:posOffset>18415</wp:posOffset>
                </wp:positionV>
                <wp:extent cx="857250" cy="12700"/>
                <wp:effectExtent b="0" l="0" r="0" t="0"/>
                <wp:wrapNone/>
                <wp:docPr id="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725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E">
      <w:pPr>
        <w:spacing w:before="200" w:line="360" w:lineRule="auto"/>
        <w:jc w:val="both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- Căn cứ vào Điều lệ, nội, quy, quy chế của công ty…………………………….</w:t>
      </w:r>
    </w:p>
    <w:p w:rsidR="00000000" w:rsidDel="00000000" w:rsidP="00000000" w:rsidRDefault="00000000" w:rsidRPr="00000000" w14:paraId="0000000F">
      <w:pPr>
        <w:spacing w:before="200" w:line="360" w:lineRule="auto"/>
        <w:jc w:val="both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- Căn cứ vào hợp đồng lao động số…………..được ký giữa Công ty……………</w:t>
      </w:r>
    </w:p>
    <w:p w:rsidR="00000000" w:rsidDel="00000000" w:rsidP="00000000" w:rsidRDefault="00000000" w:rsidRPr="00000000" w14:paraId="00000010">
      <w:pPr>
        <w:spacing w:before="200" w:line="360" w:lineRule="auto"/>
        <w:jc w:val="both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và Ông/Bà………………………………………..ngày……………………….</w:t>
      </w:r>
    </w:p>
    <w:p w:rsidR="00000000" w:rsidDel="00000000" w:rsidP="00000000" w:rsidRDefault="00000000" w:rsidRPr="00000000" w14:paraId="00000011">
      <w:pPr>
        <w:spacing w:before="200" w:line="360" w:lineRule="auto"/>
        <w:jc w:val="both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- Căn cứ ……………………………………………………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05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highlight w:val="white"/>
          <w:u w:val="none"/>
          <w:vertAlign w:val="baseline"/>
          <w:rtl w:val="0"/>
        </w:rPr>
        <w:t xml:space="preserve">THÔNG BÁO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05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highlight w:val="white"/>
          <w:u w:val="none"/>
          <w:vertAlign w:val="baseline"/>
          <w:rtl w:val="0"/>
        </w:rPr>
        <w:t xml:space="preserve">Điều 1: Kể từ ngày … tháng … năm … , mức lương cơ bản của Ông/Bà … sẽ là … đồng (Bằng chữ: ………)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05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highlight w:val="white"/>
          <w:u w:val="none"/>
          <w:vertAlign w:val="baseline"/>
          <w:rtl w:val="0"/>
        </w:rPr>
        <w:t xml:space="preserve">Điều 2: Các Ông/Bà Phòng nhân sự, Phòng Tài chính Kế toán và Ông/Bà … làm căn cứ thi hành.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0"/>
        <w:spacing w:before="80" w:line="360" w:lineRule="auto"/>
        <w:ind w:firstLine="454"/>
        <w:rPr>
          <w:b w:val="0"/>
          <w:bCs w:val="0"/>
          <w:color w:val="000000"/>
          <w:sz w:val="26"/>
          <w:szCs w:val="26"/>
          <w:highlight w:val="white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56.0" w:type="dxa"/>
        <w:jc w:val="left"/>
        <w:tblLayout w:type="fixed"/>
        <w:tblLook w:val="0000"/>
      </w:tblPr>
      <w:tblGrid>
        <w:gridCol w:w="3544"/>
        <w:gridCol w:w="5812"/>
        <w:tblGridChange w:id="0">
          <w:tblGrid>
            <w:gridCol w:w="3544"/>
            <w:gridCol w:w="5812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Nơi nhận: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25"/>
                <w:tab w:val="left" w:leader="none" w:pos="1258"/>
              </w:tabs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 ..............;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25"/>
                <w:tab w:val="left" w:leader="none" w:pos="1258"/>
              </w:tabs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 ..............;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30"/>
              </w:tabs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 Lưu: VT,...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760"/>
              </w:tabs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360" w:lineRule="auto"/>
              <w:jc w:val="center"/>
              <w:rPr>
                <w:b w:val="0"/>
                <w:bCs w:val="0"/>
                <w:color w:val="00000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6"/>
                <w:szCs w:val="26"/>
                <w:vertAlign w:val="baseline"/>
                <w:rtl w:val="0"/>
              </w:rPr>
              <w:t xml:space="preserve">QUYỀN</w:t>
            </w:r>
            <w:r w:rsidDel="00000000" w:rsidR="00000000" w:rsidRPr="00000000">
              <w:rPr>
                <w:b w:val="0"/>
                <w:bCs w:val="0"/>
                <w:color w:val="000000"/>
                <w:sz w:val="26"/>
                <w:szCs w:val="26"/>
                <w:highlight w:val="white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color w:val="000000"/>
                <w:sz w:val="26"/>
                <w:szCs w:val="26"/>
                <w:highlight w:val="white"/>
                <w:vertAlign w:val="baseline"/>
                <w:rtl w:val="0"/>
              </w:rPr>
              <w:t xml:space="preserve">HẠN, CHỨC VỤ CỦA NGƯỜI KÝ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(Chữ ký của người có thẩm quyền,</w:t>
              <w:br w:type="textWrapping"/>
              <w:t xml:space="preserve">dấu/chữ ký số của cơ quan, tổ chức)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widowControl w:val="0"/>
              <w:spacing w:line="360" w:lineRule="auto"/>
              <w:jc w:val="center"/>
              <w:rPr>
                <w:color w:val="00000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6"/>
                <w:szCs w:val="26"/>
                <w:highlight w:val="white"/>
                <w:vertAlign w:val="baseline"/>
                <w:rtl w:val="0"/>
              </w:rPr>
              <w:t xml:space="preserve">Họ và tên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46"/>
        </w:tabs>
        <w:spacing w:after="0" w:before="80" w:line="360" w:lineRule="auto"/>
        <w:ind w:left="0" w:right="0" w:firstLine="454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highlight w:val="white"/>
          <w:u w:val="none"/>
          <w:vertAlign w:val="baseline"/>
        </w:rPr>
      </w:pPr>
      <w:bookmarkStart w:colFirst="0" w:colLast="0" w:name="_heading=h.rznaqmg4fj8p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46"/>
          <w:tab w:val="left" w:leader="none" w:pos="130"/>
        </w:tabs>
        <w:spacing w:after="0" w:before="0" w:line="360" w:lineRule="auto"/>
        <w:ind w:left="142" w:right="0" w:hanging="142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highlight w:val="white"/>
          <w:u w:val="none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8" w:type="default"/>
      <w:headerReference r:id="rId9" w:type="even"/>
      <w:pgSz w:h="16840" w:w="11907" w:orient="portrait"/>
      <w:pgMar w:bottom="1559" w:top="1605" w:left="1281" w:right="1281" w:header="720" w:footer="720"/>
      <w:pgNumType w:start="39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evenAndOddHeaders w:val="1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8"/>
        <w:szCs w:val="28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1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jc w:val="center"/>
    </w:pPr>
    <w:rPr>
      <w:rFonts w:ascii="Times New Roman" w:cs="Times New Roman" w:eastAsia="Times New Roman" w:hAnsi="Times New Roman"/>
      <w:b w:val="1"/>
      <w:bCs w:val="1"/>
      <w:sz w:val="28"/>
      <w:szCs w:val="28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PZNLXl2D1aWliJHfa5E46Q9bwA==">CgMxLjAyD2lkLjdiejZreGxsNDNiZDIPaWQucjV3N2hiYXlxdzVqMg5oLnJ6bmFxbWc0Zmo4cDgAciExZTJta0NFRWM3eTJFY0g3ZEMtSUpJaU5GV0FlMUpQTno=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</Properties>
</file>