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Your name</w:t>
        <w:br w:type="textWrapping"/>
        <w:t xml:space="preserve">Your phone number</w:t>
        <w:br w:type="textWrapping"/>
        <w:t xml:space="preserve">Your email address</w:t>
        <w:br w:type="textWrapping"/>
        <w:br w:type="textWrapping"/>
        <w:t xml:space="preserve">Recipient's name</w:t>
        <w:br w:type="textWrapping"/>
        <w:t xml:space="preserve">Recipient's job title</w:t>
        <w:br w:type="textWrapping"/>
        <w:t xml:space="preserve">Company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2978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Expression of Interest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29785"/>
          <w:sz w:val="28"/>
          <w:szCs w:val="28"/>
          <w:rtl w:val="0"/>
        </w:rPr>
        <w:t xml:space="preserve">industry/job title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recipient's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hope this letter finds you well. My name is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your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am reaching out to express my interest in potential future opportunities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 have long admired the brand for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a distinctive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quality, achievement or value of the company that resonates with you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I would highly appreciate the opportunity to contribute to your team.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a background in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your occupation or professional field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 bring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how many years of 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key skills or areas of expertise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My strengths include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a few key skills or achievements relevant to the company and desired role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which I believe aligns well with the needs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company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would make me a great fit for a position in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a department that interests you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 can definitely see myself growing within the organization, taking on increasing responsibilities and doing my best to contribute to its success. I aim not only to bring immediate value but also to evolve with the company, leveraging my skills and experience over time.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my previous role as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your current or most recent position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current or previous company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write about a key achievement, responsibility or project that showcases your value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 am confident that my skills and my passion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mention industry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or a professional interest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make me a great fit for your organization.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really appreciate the opportunity to discuss how my experience and skills could contribute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company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Please let me know if there is a convenient time for us to connect. I have attached my resume for you to review and I look forward to the possibility of joining your team.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time and consideration. I can’t wait to continue the conversation.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 regards,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29785"/>
          <w:sz w:val="24"/>
          <w:szCs w:val="24"/>
          <w:rtl w:val="0"/>
        </w:rPr>
        <w:t xml:space="preserve">your name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