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="431.9999885559082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Dokumentasjon av opplæring og kursing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line="431.9999885559082" w:lineRule="auto"/>
        <w:rPr>
          <w:rFonts w:ascii="Arial" w:cs="Arial" w:eastAsia="Arial" w:hAnsi="Arial"/>
          <w:i w:val="1"/>
          <w:iCs w:val="1"/>
          <w:color w:val="555555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8"/>
          <w:szCs w:val="18"/>
          <w:rtl w:val="0"/>
        </w:rPr>
        <w:t xml:space="preserve">Skjema for å strukturere og dokumentere opplæring og kursing i virksomheten, inkludert onboarding av nyansatte, HMS-opplæring og fagkompetanse.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60"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DOKUMENTASJON AV OPPLÆRING OG KURSING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Skjema for å strukturere og dokumentere opplæring og kursing i virksomheten, inkludert onboarding av nyansatte, HMS-opplæring og fagkompetanse.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Navn på deltaker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Ansvarsområde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Dato for opplæring/kursing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Varighet (timer)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Navn på ansvarlig leder/instruktør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Oversikt over læringsmål og faginnhold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Bekreftelse på at læringsmålene ble oppnådd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Signatur fra deltaker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Signatur fra ansvarlig leder/instruktør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b w:val="1"/>
          <w:bCs w:val="1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31.9999885559082" w:lineRule="auto"/>
        <w:rPr>
          <w:rFonts w:ascii="Arial" w:cs="Arial" w:eastAsia="Arial" w:hAnsi="Arial"/>
          <w:color w:val="33333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33333"/>
          <w:sz w:val="22"/>
          <w:szCs w:val="22"/>
          <w:rtl w:val="0"/>
        </w:rPr>
        <w:t xml:space="preserve"> 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