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возбуждении уголовного дела и принятии его к производству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3369.0" w:type="dxa"/>
        <w:jc w:val="right"/>
        <w:tblLayout w:type="fixed"/>
        <w:tblLook w:val="0000"/>
      </w:tblPr>
      <w:tblGrid>
        <w:gridCol w:w="900"/>
        <w:gridCol w:w="630"/>
        <w:gridCol w:w="630"/>
        <w:gridCol w:w="1209"/>
        <w:tblGridChange w:id="0">
          <w:tblGrid>
            <w:gridCol w:w="900"/>
            <w:gridCol w:w="630"/>
            <w:gridCol w:w="630"/>
            <w:gridCol w:w="1209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мин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98.0" w:type="dxa"/>
        <w:jc w:val="left"/>
        <w:tblInd w:w="-108.0" w:type="dxa"/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(должностное лицо органа дознания,</w:t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звание, фамилия, инициалы)</w:t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9.0" w:type="dxa"/>
        <w:jc w:val="left"/>
        <w:tblInd w:w="-107.99999999999999" w:type="dxa"/>
        <w:tblLayout w:type="fixed"/>
        <w:tblLook w:val="0000"/>
      </w:tblPr>
      <w:tblGrid>
        <w:gridCol w:w="4342"/>
        <w:gridCol w:w="5817"/>
        <w:tblGridChange w:id="0">
          <w:tblGrid>
            <w:gridCol w:w="4342"/>
            <w:gridCol w:w="581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сообщение о преступлении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(каком)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7.0" w:type="dxa"/>
        <w:jc w:val="left"/>
        <w:tblInd w:w="-108.0" w:type="dxa"/>
        <w:tblLayout w:type="fixed"/>
        <w:tblLook w:val="0000"/>
      </w:tblPr>
      <w:tblGrid>
        <w:gridCol w:w="1564"/>
        <w:gridCol w:w="8573"/>
        <w:tblGridChange w:id="0">
          <w:tblGrid>
            <w:gridCol w:w="1564"/>
            <w:gridCol w:w="857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поступившее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(когда, куда, от кого) </w:t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5.0" w:type="dxa"/>
        <w:jc w:val="left"/>
        <w:tblInd w:w="-107.0" w:type="dxa"/>
        <w:tblLayout w:type="fixed"/>
        <w:tblLook w:val="0000"/>
      </w:tblPr>
      <w:tblGrid>
        <w:gridCol w:w="10135"/>
        <w:tblGridChange w:id="0">
          <w:tblGrid>
            <w:gridCol w:w="1013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материалы проверки,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поводы и основание для</w:t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возбуждения уголовного дела)</w:t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Принимая   во  внимание,  что  имеются  достаточные  данные,  указывающие  на признаки </w:t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8"/>
        <w:gridCol w:w="6339"/>
        <w:tblGridChange w:id="0">
          <w:tblGrid>
            <w:gridCol w:w="3798"/>
            <w:gridCol w:w="633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преступлен__, предусмотренн___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gridCol w:w="1029"/>
        <w:tblGridChange w:id="0">
          <w:tblGrid>
            <w:gridCol w:w="9108"/>
            <w:gridCol w:w="102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РФ,</w:t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руководствуясь ст. 140, ст. 145, 146, частью первой ст. 156 (частью первой ст. 157) УПК РФ,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48"/>
        <w:gridCol w:w="1389"/>
        <w:tblGridChange w:id="0">
          <w:tblGrid>
            <w:gridCol w:w="8748"/>
            <w:gridCol w:w="13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Возбудить уголовное дело по признакам преступлен__, предусмотренн___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gridCol w:w="1029"/>
        <w:tblGridChange w:id="0">
          <w:tblGrid>
            <w:gridCol w:w="9108"/>
            <w:gridCol w:w="102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</w:t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(пункт, часть, статья УК РФ)</w:t>
      </w:r>
    </w:p>
    <w:tbl>
      <w:tblPr>
        <w:tblStyle w:val="Table29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(в отношении -  фамилия, имя, отчество лица, подозреваемого </w:t>
      </w:r>
    </w:p>
    <w:tbl>
      <w:tblPr>
        <w:tblStyle w:val="Table30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совершении преступления, если оно установлено)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Уголовное дело принять к своему производству и приступить к расследованию.</w:t>
      </w:r>
    </w:p>
    <w:tbl>
      <w:tblPr>
        <w:tblStyle w:val="Table31"/>
        <w:tblW w:w="10137.0" w:type="dxa"/>
        <w:jc w:val="left"/>
        <w:tblInd w:w="-108.0" w:type="dxa"/>
        <w:tblLayout w:type="fixed"/>
        <w:tblLook w:val="0000"/>
      </w:tblPr>
      <w:tblGrid>
        <w:gridCol w:w="6858"/>
        <w:gridCol w:w="3279"/>
        <w:tblGridChange w:id="0">
          <w:tblGrid>
            <w:gridCol w:w="6858"/>
            <w:gridCol w:w="327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Копию настоящего постановления направить прокурору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5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</w:t>
      </w:r>
    </w:p>
    <w:tbl>
      <w:tblPr>
        <w:tblStyle w:val="Table32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органа прокуратуры)</w:t>
      </w:r>
    </w:p>
    <w:tbl>
      <w:tblPr>
        <w:tblStyle w:val="Table33"/>
        <w:tblW w:w="10161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1"/>
        <w:tblGridChange w:id="0">
          <w:tblGrid>
            <w:gridCol w:w="1016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61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1"/>
        <w:tblGridChange w:id="0">
          <w:tblGrid>
            <w:gridCol w:w="1016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(должность,</w:t>
      </w:r>
      <w:r w:rsidDel="00000000" w:rsidR="00000000" w:rsidRPr="00000000">
        <w:rPr>
          <w:rtl w:val="0"/>
        </w:rPr>
      </w:r>
    </w:p>
    <w:tbl>
      <w:tblPr>
        <w:tblStyle w:val="Table36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звание)                                                                (подпись)</w:t>
        <w:tab/>
        <w:tab/>
        <w:t xml:space="preserve">                         (инициалы, фамилия)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68"/>
        <w:gridCol w:w="5069"/>
        <w:tblGridChange w:id="0">
          <w:tblGrid>
            <w:gridCol w:w="5068"/>
            <w:gridCol w:w="50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(утверждаю, не утверждаю)</w:t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68"/>
        <w:gridCol w:w="5069"/>
        <w:tblGridChange w:id="0">
          <w:tblGrid>
            <w:gridCol w:w="5068"/>
            <w:gridCol w:w="50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(должность начальника органа дознания, 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68"/>
        <w:gridCol w:w="5069"/>
        <w:tblGridChange w:id="0">
          <w:tblGrid>
            <w:gridCol w:w="5068"/>
            <w:gridCol w:w="50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звание, инициалы, фамилия) </w:t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68"/>
        <w:gridCol w:w="5069"/>
        <w:tblGridChange w:id="0">
          <w:tblGrid>
            <w:gridCol w:w="5068"/>
            <w:gridCol w:w="50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68"/>
        <w:gridCol w:w="5069"/>
        <w:tblGridChange w:id="0">
          <w:tblGrid>
            <w:gridCol w:w="5068"/>
            <w:gridCol w:w="50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68"/>
        <w:gridCol w:w="5069"/>
        <w:tblGridChange w:id="0">
          <w:tblGrid>
            <w:gridCol w:w="5068"/>
            <w:gridCol w:w="50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tbl>
      <w:tblPr>
        <w:tblStyle w:val="Table43"/>
        <w:tblW w:w="7358.0" w:type="dxa"/>
        <w:jc w:val="center"/>
        <w:tblLayout w:type="fixed"/>
        <w:tblLook w:val="0000"/>
      </w:tblPr>
      <w:tblGrid>
        <w:gridCol w:w="132"/>
        <w:gridCol w:w="164"/>
        <w:gridCol w:w="430"/>
        <w:gridCol w:w="318"/>
        <w:gridCol w:w="1338"/>
        <w:gridCol w:w="517"/>
        <w:gridCol w:w="423"/>
        <w:gridCol w:w="348"/>
        <w:gridCol w:w="3688"/>
        <w:tblGridChange w:id="0">
          <w:tblGrid>
            <w:gridCol w:w="132"/>
            <w:gridCol w:w="164"/>
            <w:gridCol w:w="430"/>
            <w:gridCol w:w="318"/>
            <w:gridCol w:w="1338"/>
            <w:gridCol w:w="517"/>
            <w:gridCol w:w="423"/>
            <w:gridCol w:w="348"/>
            <w:gridCol w:w="368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Layout w:type="fixed"/>
        <w:tblLook w:val="0000"/>
      </w:tblPr>
      <w:tblGrid>
        <w:gridCol w:w="6858"/>
        <w:gridCol w:w="3279"/>
        <w:tblGridChange w:id="0">
          <w:tblGrid>
            <w:gridCol w:w="6858"/>
            <w:gridCol w:w="327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 настоящего постановления направлена прокурору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5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</w:t>
      </w:r>
    </w:p>
    <w:tbl>
      <w:tblPr>
        <w:tblStyle w:val="Table45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органа прокуратуры)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 _____________ 20___ г. в ____ ч ____ мин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О принятом решении сообщено  «____» _______________________  20___ г.  заявителю </w:t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</w:t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68"/>
        <w:gridCol w:w="5069"/>
        <w:tblGridChange w:id="0">
          <w:tblGrid>
            <w:gridCol w:w="5068"/>
            <w:gridCol w:w="50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а также «____» _________________  20___ г.  </w:t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(фамилия, инициалы)</w:t>
      </w:r>
    </w:p>
    <w:tbl>
      <w:tblPr>
        <w:tblStyle w:val="Table48"/>
        <w:tblW w:w="640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9"/>
        <w:tblGridChange w:id="0">
          <w:tblGrid>
            <w:gridCol w:w="64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(фамилия, инициалы лица, в отношении которого возбуждено уголовное дело)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9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(должность,</w:t>
      </w:r>
      <w:r w:rsidDel="00000000" w:rsidR="00000000" w:rsidRPr="00000000">
        <w:rPr>
          <w:rtl w:val="0"/>
        </w:rPr>
      </w:r>
    </w:p>
    <w:tbl>
      <w:tblPr>
        <w:tblStyle w:val="Table50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звание)                                                                (подпись)</w:t>
        <w:tab/>
        <w:tab/>
        <w:t xml:space="preserve">                            (инициалы, фамилия)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15_1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15_1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Op2ws7KmlzVytr7jcMQDSwLPmw==">CgMxLjA4AHIhMWRfdHg3S2VRVEdtVXllQVFyb1lwNmwyTWxBODVBMlh4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2007-08-03T05:24:00Z</dcterms:created>
  <dc:creator>Синицын А.П.</dc:creator>
</cp:coreProperties>
</file>