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CỘNG HÒA XÃ HỘI CHỦ NGHĨA VIỆT NAM</w:t>
      </w:r>
    </w:p>
    <w:p w:rsidR="00000000" w:rsidDel="00000000" w:rsidP="00000000" w:rsidRDefault="00000000" w:rsidRPr="00000000" w14:paraId="00000002">
      <w:pPr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Độc lập – Tự do – Hạnh phúc</w:t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TỜ TRÌNH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V/v: Xin chuyển đổi loại hình hoạt động của Trường …………………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Kính gửi: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……………………………………… (UBND cấp huyện/tỉnh)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……………………………………… (Phòng/Sở Giáo dục và Đào tạo)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Căn cứ: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Luật Giáo dục năm 2019;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Nghị định số 46/2017/NĐ-CP và Nghị định 135/2018/NĐ-CP của Chính phủ về điều kiện đầu tư và hoạt động trong lĩnh vực giáo dục;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Thông tư số …/…/TT-BGDĐT của Bộ Giáo dục và Đào tạo;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Nhu cầu thực tế và định hướng phát triển của nhà trường.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I. Thông tin chung về nhà trường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Tên trường hiện nay: ………………………………………………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Loại hình hiện tại: Trường ………………………………………… (ví dụ: tư thục/bán công/dân lập)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Địa chỉ: ………………………………………………………………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Quyết định thành lập số: ………… ngày ……… của ……………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Người đại diện: ……………………………………………………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Quy mô: ………… học sinh – ………… lớp – ………… giáo viên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II. Nội dung đề nghị chuyển đổi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Nhà trường kính đề nghị cơ quan có thẩm quyền cho phép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chuyển đổi loại hình trường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từ: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Từ: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Trường ………………………………………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Sang: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Trường ………………………………………</w:t>
        <w:br w:type="textWrapping"/>
        <w:t xml:space="preserve"> (ví dụ: từ trường tư thục sang trường công lập / từ dân lập sang tư thục / từ trung tâm sang trường,…)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III. Lý do chuyển đổi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(Trình bày ngắn gọn nhưng đầy đủ, ví dụ:)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Phù hợp với quy hoạch mạng lưới trường lớp của địa phương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Đáp ứng nhu cầu học tập ngày càng tăng của người dân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Tăng cường chất lượng quản lý, cơ sở vật chất và đội ngũ giáo viên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Đảm bảo hoạt động ổn định, lâu dài cho nhà trường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IV. Cam kết của nhà trường</w:t>
      </w:r>
    </w:p>
    <w:p w:rsidR="00000000" w:rsidDel="00000000" w:rsidP="00000000" w:rsidRDefault="00000000" w:rsidRPr="00000000" w14:paraId="0000001D">
      <w:pPr>
        <w:spacing w:after="240" w:befor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Sau khi được chấp thuận chuyển đổi loại hình, nhà trường cam kết: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Tuân thủ đầy đủ mọi quy định của pháp luật về giáo dục.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Bảo đảm quyền lợi hợp pháp của người học, giáo viên, người lao động.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Tiếp tục đầu tư cơ sở vật chất và nâng cao chất lượng đào tạo.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Chấp hành sự quản lý, kiểm tra, giám sát của các cơ quan chức năng.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Nhà trường kính mong Quý Cơ quan xem xét, tạo điều kiện chấp thuận cho nhà trường được chuyển đổi loại hình theo nội dung đã trình bày trên.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Xin trân trọng cảm ơn!</w:t>
      </w:r>
    </w:p>
    <w:p w:rsidR="00000000" w:rsidDel="00000000" w:rsidP="00000000" w:rsidRDefault="00000000" w:rsidRPr="00000000" w14:paraId="00000024">
      <w:pPr>
        <w:spacing w:after="240" w:before="240" w:lineRule="auto"/>
        <w:ind w:left="5040" w:firstLine="0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..., ngày … tháng … năm …</w:t>
      </w:r>
    </w:p>
    <w:p w:rsidR="00000000" w:rsidDel="00000000" w:rsidP="00000000" w:rsidRDefault="00000000" w:rsidRPr="00000000" w14:paraId="00000025">
      <w:pPr>
        <w:spacing w:after="240" w:before="240" w:lineRule="auto"/>
        <w:ind w:left="5040" w:firstLine="0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NGƯỜI LẬP TỜ TRÌNH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(Ký, ghi rõ họ tên và đóng dấu)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