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C09" w:rsidRDefault="00C36C39">
      <w:pPr>
        <w:jc w:val="center"/>
      </w:pPr>
      <w:r>
        <w:rPr>
          <w:b/>
        </w:rPr>
        <w:t>KẾ HOẠCH BÀI DẠY MÔN HOẠT ĐỘNG TRẢI NGHIỆM LỚP 2</w:t>
      </w:r>
    </w:p>
    <w:p w:rsidR="00A44C09" w:rsidRDefault="00C36C39">
      <w:pPr>
        <w:jc w:val="center"/>
      </w:pPr>
      <w:r>
        <w:rPr>
          <w:b/>
        </w:rPr>
        <w:t>CHỦ ĐỀ 9: EM TÌM HIỂU NGHỀ NGHIỆP</w:t>
      </w:r>
    </w:p>
    <w:p w:rsidR="00A44C09" w:rsidRDefault="00C36C39">
      <w:pPr>
        <w:jc w:val="center"/>
      </w:pPr>
      <w:r>
        <w:rPr>
          <w:b/>
        </w:rPr>
        <w:t>TUẦN 34: TIẾT 1</w:t>
      </w:r>
    </w:p>
    <w:p w:rsidR="00A44C09" w:rsidRDefault="00C36C39">
      <w:pPr>
        <w:jc w:val="center"/>
      </w:pPr>
      <w:r>
        <w:rPr>
          <w:b/>
        </w:rPr>
        <w:t>SINH HOẠT DƯỚI CỜ: KỈ NIỆM NGÀY SINH BÁC HỒ 19–5 – KỂ CHUYỆN VỀ NHỮNG CÔNG VIỆC BÁC HỒ ĐÃ TRẢI QUA</w:t>
      </w:r>
    </w:p>
    <w:p w:rsidR="00A44C09" w:rsidRDefault="00C36C39">
      <w:r>
        <w:t>Thời gian thực hiện: ...</w:t>
      </w:r>
    </w:p>
    <w:p w:rsidR="00A44C09" w:rsidRDefault="00C36C39">
      <w:r>
        <w:rPr>
          <w:b/>
        </w:rPr>
        <w:t>I. YÊU CẦU CẦN ĐẠT:</w:t>
      </w:r>
    </w:p>
    <w:p w:rsidR="00A44C09" w:rsidRDefault="00C36C39">
      <w:r>
        <w:rPr>
          <w:b/>
        </w:rPr>
        <w:t>1. Năng lực đặc thù</w:t>
      </w:r>
    </w:p>
    <w:p w:rsidR="00A44C09" w:rsidRDefault="00C36C39">
      <w:r>
        <w:t>- Biết ý nghĩa ngày 19–5 và thể hiện lòng kính yêu Bác Hồ.</w:t>
      </w:r>
    </w:p>
    <w:p w:rsidR="00A44C09" w:rsidRDefault="00C36C39">
      <w:r>
        <w:t>- Lắng nghe, ghi nhớ một số công việc Bác từng làm khi đi tìm đường cứu nước.</w:t>
      </w:r>
    </w:p>
    <w:p w:rsidR="00A44C09" w:rsidRDefault="00C36C39">
      <w:r>
        <w:t>- Nêu được bài học về chăm chỉ, kiên trì, yêu lao động và sống giản dị.</w:t>
      </w:r>
    </w:p>
    <w:p w:rsidR="00A44C09" w:rsidRDefault="00C36C39">
      <w:r>
        <w:rPr>
          <w:b/>
        </w:rPr>
        <w:t>2. Năng lực chung</w:t>
      </w:r>
    </w:p>
    <w:p w:rsidR="00A44C09" w:rsidRDefault="00C36C39">
      <w:r>
        <w:t>- Tự giác chuẩn bị và hoàn thành nhiệm vụ; biết tự điều chỉnh hành vi, cảm xúc phù hợp với hoạt động.</w:t>
      </w:r>
    </w:p>
    <w:p w:rsidR="00A44C09" w:rsidRDefault="00C36C39">
      <w:r>
        <w:t>- Biết lắng nghe, trao đổi lịch sự, phối hợp và hỗ trợ bạn khi làm việc nhóm hoặc tham gia hoạt động tập thể.</w:t>
      </w:r>
    </w:p>
    <w:p w:rsidR="00A44C09" w:rsidRDefault="00C36C39">
      <w:r>
        <w:t>- Biết quan sát, lựa chọn cách xử lí phù hợp, đề xuất ý tưởng vừa sức, an toàn và có ích.</w:t>
      </w:r>
    </w:p>
    <w:p w:rsidR="00A44C09" w:rsidRDefault="00C36C39">
      <w:r>
        <w:rPr>
          <w:b/>
        </w:rPr>
        <w:t>3. Phẩm chất</w:t>
      </w:r>
    </w:p>
    <w:p w:rsidR="00A44C09" w:rsidRDefault="00C36C39">
      <w:r>
        <w:t>- Yêu nước: Kính yêu Bác Hồ, tự hào truyền thống dân tộc.</w:t>
      </w:r>
    </w:p>
    <w:p w:rsidR="00A44C09" w:rsidRDefault="00C36C39">
      <w:r>
        <w:t>- Chăm chỉ: Noi gương Bác trong học tập và lao động.</w:t>
      </w:r>
    </w:p>
    <w:p w:rsidR="00A44C09" w:rsidRDefault="00C36C39">
      <w:r>
        <w:t>- Trách nhiệm: Tham gia hoạt động trang nghiêm, giữ trật tự.</w:t>
      </w:r>
    </w:p>
    <w:p w:rsidR="00A44C09" w:rsidRDefault="00C36C39">
      <w:r>
        <w:rPr>
          <w:b/>
          <w:color w:val="FF0000"/>
        </w:rPr>
        <w:t>4. Tích hợp</w:t>
      </w:r>
    </w:p>
    <w:p w:rsidR="00A44C09" w:rsidRDefault="00C36C39">
      <w:r>
        <w:rPr>
          <w:color w:val="FF0000"/>
        </w:rPr>
        <w:t>- Tích hợp lý tưởng cách mạng, đạo đức – lối sống: Qua hoạt động kỉ niệm ngày sinh Chủ tịch Hồ Chí Minh, giáo dục HS lòng kính yêu Bác; biết noi gương chăm chỉ, kiên trì, yêu lao động và sống giản dị.</w:t>
      </w:r>
    </w:p>
    <w:p w:rsidR="00A44C09" w:rsidRDefault="00C36C39">
      <w:r>
        <w:rPr>
          <w:b/>
        </w:rPr>
        <w:t>II. CHUẨN BỊ:</w:t>
      </w:r>
    </w:p>
    <w:p w:rsidR="00A44C09" w:rsidRDefault="00C36C39">
      <w:r>
        <w:t>- GV: Kịch bản kể chuyện; tranh/clip về Bác; âm thanh; bài hát/đọc thơ; câu hỏi giao lưu.</w:t>
      </w:r>
    </w:p>
    <w:p w:rsidR="00A44C09" w:rsidRDefault="00C36C39">
      <w:r>
        <w:t>- HS: Trang phục gọn gàng; tiết mục nếu được phân công; một việc làm noi gương Bác.</w:t>
      </w:r>
    </w:p>
    <w:p w:rsidR="00A44C09" w:rsidRDefault="00C36C39">
      <w:r>
        <w:rPr>
          <w:b/>
        </w:rPr>
        <w:t>III. CÁC HOẠT ĐỘNG DẠY HỌC CHỦ YẾU:</w:t>
      </w:r>
    </w:p>
    <w:tbl>
      <w:tblPr>
        <w:tblW w:w="10465" w:type="dxa"/>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703"/>
        <w:gridCol w:w="4762"/>
      </w:tblGrid>
      <w:tr w:rsidR="00A44C09" w:rsidTr="00912F8F">
        <w:trPr>
          <w:cantSplit/>
          <w:jc w:val="center"/>
        </w:trPr>
        <w:tc>
          <w:tcPr>
            <w:tcW w:w="5703" w:type="dxa"/>
            <w:tcBorders>
              <w:bottom w:val="single" w:sz="6" w:space="0" w:color="000000"/>
            </w:tcBorders>
            <w:shd w:val="clear" w:color="auto" w:fill="auto"/>
            <w:tcMar>
              <w:top w:w="35" w:type="dxa"/>
              <w:left w:w="65" w:type="dxa"/>
              <w:bottom w:w="35" w:type="dxa"/>
              <w:right w:w="65" w:type="dxa"/>
            </w:tcMar>
            <w:vAlign w:val="center"/>
          </w:tcPr>
          <w:p w:rsidR="00A44C09" w:rsidRDefault="00C36C39">
            <w:pPr>
              <w:jc w:val="center"/>
            </w:pPr>
            <w:r>
              <w:rPr>
                <w:b/>
              </w:rPr>
              <w:t>HOẠT ĐỘNG CỦA GIÁO VIÊN</w:t>
            </w:r>
          </w:p>
        </w:tc>
        <w:tc>
          <w:tcPr>
            <w:tcW w:w="4762" w:type="dxa"/>
            <w:tcBorders>
              <w:bottom w:val="single" w:sz="6" w:space="0" w:color="000000"/>
            </w:tcBorders>
            <w:shd w:val="clear" w:color="auto" w:fill="auto"/>
            <w:tcMar>
              <w:top w:w="35" w:type="dxa"/>
              <w:left w:w="65" w:type="dxa"/>
              <w:bottom w:w="35" w:type="dxa"/>
              <w:right w:w="65" w:type="dxa"/>
            </w:tcMar>
            <w:vAlign w:val="center"/>
          </w:tcPr>
          <w:p w:rsidR="00A44C09" w:rsidRDefault="00C36C39">
            <w:pPr>
              <w:jc w:val="center"/>
            </w:pPr>
            <w:r>
              <w:rPr>
                <w:b/>
              </w:rPr>
              <w:t>HOẠT ĐỘNG CỦA HỌC SINH</w:t>
            </w:r>
          </w:p>
        </w:tc>
      </w:tr>
      <w:tr w:rsidR="00A44C09" w:rsidTr="00912F8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1. CHÀO CỜ (7 PHÚT)</w:t>
            </w:r>
          </w:p>
          <w:p w:rsidR="00A44C09" w:rsidRDefault="00C36C39">
            <w:r>
              <w:rPr>
                <w:b/>
              </w:rPr>
              <w:t xml:space="preserve">- Mục tiêu: </w:t>
            </w:r>
            <w:r>
              <w:t>HS thực hiện nghi lễ chào cờ nghiêm túc trong lớp; lắng nghe nhận xét và nhiệm vụ tuần mới.</w:t>
            </w:r>
          </w:p>
          <w:p w:rsidR="00A44C09" w:rsidRDefault="00C36C39">
            <w:r>
              <w:rPr>
                <w:b/>
                <w:i/>
              </w:rPr>
              <w:t>* Cách tiến hành:</w:t>
            </w:r>
          </w:p>
        </w:tc>
      </w:tr>
      <w:tr w:rsidR="00A44C09" w:rsidTr="00912F8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A44C09" w:rsidRDefault="00C36C39">
            <w:r>
              <w:t>- GV ổn định lớp, kiểm tra trang phục, tư thế; nhắc HS đứng nghiêm và giữ trật tự.</w:t>
            </w: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ổn định vị trí, chỉnh trang phục và chuẩn bị thực hiện nghi lễ.</w:t>
            </w:r>
          </w:p>
        </w:tc>
      </w:tr>
      <w:tr w:rsidR="00A44C09" w:rsidTr="00912F8F">
        <w:trPr>
          <w:cantSplit/>
          <w:jc w:val="center"/>
        </w:trPr>
        <w:tc>
          <w:tcPr>
            <w:tcW w:w="5703" w:type="dxa"/>
            <w:shd w:val="clear" w:color="auto" w:fill="auto"/>
            <w:tcMar>
              <w:top w:w="35" w:type="dxa"/>
              <w:left w:w="65" w:type="dxa"/>
              <w:bottom w:w="35" w:type="dxa"/>
              <w:right w:w="65" w:type="dxa"/>
            </w:tcMar>
          </w:tcPr>
          <w:p w:rsidR="00A44C09" w:rsidRDefault="00C36C39">
            <w:r>
              <w:t>- GV tổ chức nghi lễ chào cờ trong lớp theo quy định; điều hành hát Quốc ca, Đội ca.</w:t>
            </w:r>
          </w:p>
        </w:tc>
        <w:tc>
          <w:tcPr>
            <w:tcW w:w="4762" w:type="dxa"/>
            <w:shd w:val="clear" w:color="auto" w:fill="auto"/>
            <w:tcMar>
              <w:top w:w="35" w:type="dxa"/>
              <w:left w:w="65" w:type="dxa"/>
              <w:bottom w:w="35" w:type="dxa"/>
              <w:right w:w="65" w:type="dxa"/>
            </w:tcMar>
          </w:tcPr>
          <w:p w:rsidR="00A44C09" w:rsidRDefault="00C36C39">
            <w:r>
              <w:t>- HS thực hiện nghi lễ nghiêm trang, hát rõ lời và đúng nhịp.</w:t>
            </w:r>
          </w:p>
        </w:tc>
      </w:tr>
      <w:tr w:rsidR="00A44C09" w:rsidTr="005367EF">
        <w:trPr>
          <w:cantSplit/>
          <w:jc w:val="center"/>
        </w:trPr>
        <w:tc>
          <w:tcPr>
            <w:tcW w:w="5703" w:type="dxa"/>
            <w:tcBorders>
              <w:bottom w:val="single" w:sz="6" w:space="0" w:color="000000"/>
            </w:tcBorders>
            <w:shd w:val="clear" w:color="auto" w:fill="auto"/>
            <w:tcMar>
              <w:top w:w="35" w:type="dxa"/>
              <w:left w:w="65" w:type="dxa"/>
              <w:bottom w:w="35" w:type="dxa"/>
              <w:right w:w="65" w:type="dxa"/>
            </w:tcMar>
          </w:tcPr>
          <w:p w:rsidR="00A44C09" w:rsidRDefault="00C36C39">
            <w:r>
              <w:t>- GV nhận xét ngắn gọn nền nếp tuần qua và nêu nhiệm vụ trọng tâm của tuần 34.</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t>- HS lắng nghe, ghi nhớ việc cần phát huy và điều chỉnh.</w:t>
            </w:r>
          </w:p>
        </w:tc>
      </w:tr>
      <w:tr w:rsidR="00A44C09" w:rsidTr="005367E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bookmarkStart w:id="0" w:name="_GoBack"/>
            <w:r>
              <w:rPr>
                <w:b/>
              </w:rPr>
              <w:t>2. SINH HOẠT DƯỚI CỜ TRONG LỚP (25 PHÚT)</w:t>
            </w:r>
          </w:p>
          <w:p w:rsidR="00A44C09" w:rsidRDefault="00C36C39">
            <w:r>
              <w:rPr>
                <w:b/>
              </w:rPr>
              <w:t xml:space="preserve">- Mục tiêu: </w:t>
            </w:r>
            <w:r>
              <w:t>HS hiểu ý nghĩa ngày sinh Chủ tịch Hồ Chí Minh; lắng nghe câu chuyện, nêu được công việc Bác từng làm và việc làm noi gương Bác.</w:t>
            </w:r>
          </w:p>
          <w:p w:rsidR="00A44C09" w:rsidRDefault="00C36C39">
            <w:r>
              <w:rPr>
                <w:b/>
                <w:color w:val="FF0000"/>
              </w:rPr>
              <w:t xml:space="preserve">Mục tiêu tích hợp: </w:t>
            </w:r>
            <w:r>
              <w:rPr>
                <w:color w:val="FF0000"/>
              </w:rPr>
              <w:t>HS biết kính yêu Bác Hồ; noi gương chăm chỉ, kiên trì, yêu lao động, sống giản dị và làm việc tốt mỗi ngày.</w:t>
            </w:r>
          </w:p>
          <w:p w:rsidR="00A44C09" w:rsidRDefault="00C36C39">
            <w:r>
              <w:rPr>
                <w:b/>
                <w:i/>
              </w:rPr>
              <w:t>* Cách tiến hành:</w:t>
            </w:r>
          </w:p>
        </w:tc>
      </w:tr>
      <w:bookmarkEnd w:id="0"/>
      <w:tr w:rsidR="00A44C09" w:rsidTr="005367E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A44C09" w:rsidRDefault="00C36C39">
            <w:r>
              <w:lastRenderedPageBreak/>
              <w:t>- GV giới thiệu ý nghĩa ngày 19–5, cho HS quan sát tranh minh hoạ và nêu yêu cầu lắng nghe câu chuyện.</w:t>
            </w:r>
          </w:p>
          <w:p w:rsidR="00A44C09" w:rsidRDefault="00A44C09">
            <w:pPr>
              <w:jc w:val="center"/>
            </w:pP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quan sát, ngồi ngay ngắn, chuẩn bị lắng nghe.</w:t>
            </w:r>
          </w:p>
        </w:tc>
      </w:tr>
      <w:tr w:rsidR="00A44C09" w:rsidTr="00912F8F">
        <w:trPr>
          <w:cantSplit/>
          <w:jc w:val="center"/>
        </w:trPr>
        <w:tc>
          <w:tcPr>
            <w:tcW w:w="5703" w:type="dxa"/>
            <w:shd w:val="clear" w:color="auto" w:fill="auto"/>
            <w:tcMar>
              <w:top w:w="35" w:type="dxa"/>
              <w:left w:w="65" w:type="dxa"/>
              <w:bottom w:w="35" w:type="dxa"/>
              <w:right w:w="65" w:type="dxa"/>
            </w:tcMar>
          </w:tcPr>
          <w:p w:rsidR="00A44C09" w:rsidRDefault="00C36C39">
            <w:r>
              <w:t>- GV kể câu chuyện ngắn, chính xác, phù hợp lứa tuổi về những công việc Bác Hồ từng làm trong hành trình tìm đường cứu nước.</w:t>
            </w:r>
          </w:p>
        </w:tc>
        <w:tc>
          <w:tcPr>
            <w:tcW w:w="4762" w:type="dxa"/>
            <w:shd w:val="clear" w:color="auto" w:fill="auto"/>
            <w:tcMar>
              <w:top w:w="35" w:type="dxa"/>
              <w:left w:w="65" w:type="dxa"/>
              <w:bottom w:w="35" w:type="dxa"/>
              <w:right w:w="65" w:type="dxa"/>
            </w:tcMar>
          </w:tcPr>
          <w:p w:rsidR="00A44C09" w:rsidRDefault="00C36C39">
            <w:r>
              <w:t>- HS lắng nghe có mục đích, ghi nhớ tên công việc và hoàn cảnh của Bác.</w:t>
            </w:r>
          </w:p>
        </w:tc>
      </w:tr>
      <w:tr w:rsidR="00A44C09" w:rsidTr="00912F8F">
        <w:trPr>
          <w:cantSplit/>
          <w:jc w:val="center"/>
        </w:trPr>
        <w:tc>
          <w:tcPr>
            <w:tcW w:w="5703" w:type="dxa"/>
            <w:shd w:val="clear" w:color="auto" w:fill="auto"/>
            <w:tcMar>
              <w:top w:w="35" w:type="dxa"/>
              <w:left w:w="65" w:type="dxa"/>
              <w:bottom w:w="35" w:type="dxa"/>
              <w:right w:w="65" w:type="dxa"/>
            </w:tcMar>
          </w:tcPr>
          <w:p w:rsidR="00A44C09" w:rsidRDefault="00C36C39">
            <w:r>
              <w:t>- GV dừng ở từng đoạn, đặt câu hỏi: “Bác đã làm công việc gì?”, “Bác thể hiện sự chăm chỉ và kiên trì như thế nào?”.</w:t>
            </w:r>
          </w:p>
        </w:tc>
        <w:tc>
          <w:tcPr>
            <w:tcW w:w="4762" w:type="dxa"/>
            <w:shd w:val="clear" w:color="auto" w:fill="auto"/>
            <w:tcMar>
              <w:top w:w="35" w:type="dxa"/>
              <w:left w:w="65" w:type="dxa"/>
              <w:bottom w:w="35" w:type="dxa"/>
              <w:right w:w="65" w:type="dxa"/>
            </w:tcMar>
          </w:tcPr>
          <w:p w:rsidR="00A44C09" w:rsidRDefault="00C36C39">
            <w:r>
              <w:t>- HS giơ tay trả lời, nêu chi tiết đã nghe và bổ sung cho bạn.</w:t>
            </w:r>
          </w:p>
        </w:tc>
      </w:tr>
      <w:tr w:rsidR="00A44C09" w:rsidTr="00912F8F">
        <w:trPr>
          <w:cantSplit/>
          <w:jc w:val="center"/>
        </w:trPr>
        <w:tc>
          <w:tcPr>
            <w:tcW w:w="5703" w:type="dxa"/>
            <w:shd w:val="clear" w:color="auto" w:fill="auto"/>
            <w:tcMar>
              <w:top w:w="35" w:type="dxa"/>
              <w:left w:w="65" w:type="dxa"/>
              <w:bottom w:w="35" w:type="dxa"/>
              <w:right w:w="65" w:type="dxa"/>
            </w:tcMar>
          </w:tcPr>
          <w:p w:rsidR="00A44C09" w:rsidRDefault="00C36C39">
            <w:r>
              <w:t>- GV mời HS trao đổi theo nhóm đôi: điều em kính phục ở Bác và một việc em có thể làm để noi gương Bác.</w:t>
            </w:r>
          </w:p>
        </w:tc>
        <w:tc>
          <w:tcPr>
            <w:tcW w:w="4762" w:type="dxa"/>
            <w:shd w:val="clear" w:color="auto" w:fill="auto"/>
            <w:tcMar>
              <w:top w:w="35" w:type="dxa"/>
              <w:left w:w="65" w:type="dxa"/>
              <w:bottom w:w="35" w:type="dxa"/>
              <w:right w:w="65" w:type="dxa"/>
            </w:tcMar>
          </w:tcPr>
          <w:p w:rsidR="00A44C09" w:rsidRDefault="00C36C39">
            <w:r>
              <w:t>- HS trao đổi, lựa chọn việc làm vừa sức: chăm học, tự sắp xếp đồ dùng, giúp việc nhà, tiết kiệm và giữ vệ sinh.</w:t>
            </w:r>
          </w:p>
        </w:tc>
      </w:tr>
      <w:tr w:rsidR="00A44C09" w:rsidTr="00912F8F">
        <w:trPr>
          <w:cantSplit/>
          <w:jc w:val="center"/>
        </w:trPr>
        <w:tc>
          <w:tcPr>
            <w:tcW w:w="5703" w:type="dxa"/>
            <w:shd w:val="clear" w:color="auto" w:fill="auto"/>
            <w:tcMar>
              <w:top w:w="35" w:type="dxa"/>
              <w:left w:w="65" w:type="dxa"/>
              <w:bottom w:w="35" w:type="dxa"/>
              <w:right w:w="65" w:type="dxa"/>
            </w:tcMar>
          </w:tcPr>
          <w:p w:rsidR="00A44C09" w:rsidRDefault="00C36C39">
            <w:r>
              <w:rPr>
                <w:color w:val="FF0000"/>
              </w:rPr>
              <w:t>Câu hỏi dẫn tích hợp: “Kính yêu Bác Hồ không chỉ bằng lời nói; em có thể thể hiện bằng việc làm cụ thể nào trong học tập và lao động?”</w:t>
            </w:r>
          </w:p>
        </w:tc>
        <w:tc>
          <w:tcPr>
            <w:tcW w:w="4762" w:type="dxa"/>
            <w:shd w:val="clear" w:color="auto" w:fill="auto"/>
            <w:tcMar>
              <w:top w:w="35" w:type="dxa"/>
              <w:left w:w="65" w:type="dxa"/>
              <w:bottom w:w="35" w:type="dxa"/>
              <w:right w:w="65" w:type="dxa"/>
            </w:tcMar>
          </w:tcPr>
          <w:p w:rsidR="00A44C09" w:rsidRDefault="00C36C39">
            <w:r>
              <w:rPr>
                <w:color w:val="FF0000"/>
              </w:rPr>
              <w:t>- HS nêu việc làm cụ thể, phù hợp với lứa tuổi.</w:t>
            </w:r>
          </w:p>
        </w:tc>
      </w:tr>
      <w:tr w:rsidR="00A44C09" w:rsidTr="00912F8F">
        <w:trPr>
          <w:cantSplit/>
          <w:jc w:val="center"/>
        </w:trPr>
        <w:tc>
          <w:tcPr>
            <w:tcW w:w="5703" w:type="dxa"/>
            <w:shd w:val="clear" w:color="auto" w:fill="auto"/>
            <w:tcMar>
              <w:top w:w="35" w:type="dxa"/>
              <w:left w:w="65" w:type="dxa"/>
              <w:bottom w:w="35" w:type="dxa"/>
              <w:right w:w="65" w:type="dxa"/>
            </w:tcMar>
          </w:tcPr>
          <w:p w:rsidR="00A44C09" w:rsidRDefault="00C36C39">
            <w:r>
              <w:rPr>
                <w:color w:val="FF0000"/>
              </w:rPr>
              <w:t>Diễn giải tích hợp lý tưởng cách mạng, đạo đức – lối sống: GV nhấn mạnh Bác Hồ luôn yêu lao động, ham học hỏi, kiên trì vượt khó và sống giản dị. Noi gương Bác, HS cần tự giác học tập, làm việc vừa sức, không ngại khó, biết tiết kiệm, giữ gìn đồ dùng và giúp đỡ người khác. Việc làm phải xuất phát từ trách nhiệm, thực hiện đều đặn và bảo đảm an toàn.</w:t>
            </w:r>
          </w:p>
        </w:tc>
        <w:tc>
          <w:tcPr>
            <w:tcW w:w="4762" w:type="dxa"/>
            <w:shd w:val="clear" w:color="auto" w:fill="auto"/>
            <w:tcMar>
              <w:top w:w="35" w:type="dxa"/>
              <w:left w:w="65" w:type="dxa"/>
              <w:bottom w:w="35" w:type="dxa"/>
              <w:right w:w="65" w:type="dxa"/>
            </w:tcMar>
          </w:tcPr>
          <w:p w:rsidR="00A44C09" w:rsidRDefault="00C36C39">
            <w:r>
              <w:rPr>
                <w:color w:val="FF0000"/>
              </w:rPr>
              <w:t>- HS nhắc lại thông điệp, chọn một việc sẽ thực hiện trong tuần.</w:t>
            </w:r>
          </w:p>
        </w:tc>
      </w:tr>
      <w:tr w:rsidR="00A44C09" w:rsidTr="00912F8F">
        <w:trPr>
          <w:cantSplit/>
          <w:jc w:val="center"/>
        </w:trPr>
        <w:tc>
          <w:tcPr>
            <w:tcW w:w="5703" w:type="dxa"/>
            <w:tcBorders>
              <w:bottom w:val="single" w:sz="6" w:space="0" w:color="000000"/>
            </w:tcBorders>
            <w:shd w:val="clear" w:color="auto" w:fill="auto"/>
            <w:tcMar>
              <w:top w:w="35" w:type="dxa"/>
              <w:left w:w="65" w:type="dxa"/>
              <w:bottom w:w="35" w:type="dxa"/>
              <w:right w:w="65" w:type="dxa"/>
            </w:tcMar>
          </w:tcPr>
          <w:p w:rsidR="00A44C09" w:rsidRDefault="00C36C39">
            <w:r>
              <w:t>- GV tổ chức cho HS đọc thơ hoặc hát một bài về Bác; mời 2–3 HS chia sẻ cảm nghĩ.</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t>- HS tham gia, lắng nghe và nhận xét bạn bằng lời lịch sự.</w:t>
            </w:r>
          </w:p>
        </w:tc>
      </w:tr>
      <w:tr w:rsidR="00A44C09" w:rsidTr="00912F8F">
        <w:trPr>
          <w:cantSplit/>
          <w:jc w:val="center"/>
        </w:trPr>
        <w:tc>
          <w:tcPr>
            <w:tcW w:w="1046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3. TỔNG KẾT, DẶN DÒ (3 PHÚT)</w:t>
            </w:r>
          </w:p>
          <w:p w:rsidR="00A44C09" w:rsidRDefault="00C36C39">
            <w:r>
              <w:rPr>
                <w:b/>
              </w:rPr>
              <w:t xml:space="preserve">- Mục tiêu: </w:t>
            </w:r>
            <w:r>
              <w:t>HS ghi nhớ thông điệp và nhiệm vụ chuẩn bị cho bài Lao động an toàn.</w:t>
            </w:r>
          </w:p>
          <w:p w:rsidR="00A44C09" w:rsidRDefault="00C36C39">
            <w:r>
              <w:rPr>
                <w:b/>
                <w:i/>
              </w:rPr>
              <w:t>* Cách tiến hành:</w:t>
            </w:r>
          </w:p>
        </w:tc>
      </w:tr>
      <w:tr w:rsidR="00A44C09" w:rsidTr="00912F8F">
        <w:trPr>
          <w:cantSplit/>
          <w:jc w:val="center"/>
        </w:trPr>
        <w:tc>
          <w:tcPr>
            <w:tcW w:w="5703" w:type="dxa"/>
            <w:tcBorders>
              <w:top w:val="single" w:sz="6" w:space="0" w:color="000000"/>
            </w:tcBorders>
            <w:shd w:val="clear" w:color="auto" w:fill="auto"/>
            <w:tcMar>
              <w:top w:w="35" w:type="dxa"/>
              <w:left w:w="65" w:type="dxa"/>
              <w:bottom w:w="35" w:type="dxa"/>
              <w:right w:w="65" w:type="dxa"/>
            </w:tcMar>
          </w:tcPr>
          <w:p w:rsidR="00A44C09" w:rsidRDefault="00C36C39">
            <w:r>
              <w:t>- GV chốt: yêu nước, kính yêu Bác được thể hiện bằng việc học tốt, lao động chăm chỉ và sống có trách nhiệm.</w:t>
            </w: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lắng nghe, đồng thanh nhắc lại thông điệp.</w:t>
            </w:r>
          </w:p>
        </w:tc>
      </w:tr>
      <w:tr w:rsidR="00A44C09" w:rsidTr="00912F8F">
        <w:trPr>
          <w:cantSplit/>
          <w:jc w:val="center"/>
        </w:trPr>
        <w:tc>
          <w:tcPr>
            <w:tcW w:w="5703" w:type="dxa"/>
            <w:shd w:val="clear" w:color="auto" w:fill="auto"/>
            <w:tcMar>
              <w:top w:w="35" w:type="dxa"/>
              <w:left w:w="65" w:type="dxa"/>
              <w:bottom w:w="35" w:type="dxa"/>
              <w:right w:w="65" w:type="dxa"/>
            </w:tcMar>
          </w:tcPr>
          <w:p w:rsidR="00A44C09" w:rsidRDefault="00C36C39">
            <w:r>
              <w:t>- GV dặn HS thực hiện một việc noi gương Bác; quan sát một dụng cụ lao động ở nhà và hỏi người lớn về công dụng, nguy cơ, cách sử dụng an toàn.</w:t>
            </w:r>
          </w:p>
        </w:tc>
        <w:tc>
          <w:tcPr>
            <w:tcW w:w="4762" w:type="dxa"/>
            <w:shd w:val="clear" w:color="auto" w:fill="auto"/>
            <w:tcMar>
              <w:top w:w="35" w:type="dxa"/>
              <w:left w:w="65" w:type="dxa"/>
              <w:bottom w:w="35" w:type="dxa"/>
              <w:right w:w="65" w:type="dxa"/>
            </w:tcMar>
          </w:tcPr>
          <w:p w:rsidR="00A44C09" w:rsidRDefault="00C36C39">
            <w:r>
              <w:t>- HS ghi nhớ, chỉ tìm hiểu dưới sự hướng dẫn và không tự sử dụng dụng cụ nguy hiểm.</w:t>
            </w:r>
          </w:p>
        </w:tc>
      </w:tr>
    </w:tbl>
    <w:p w:rsidR="00A44C09" w:rsidRDefault="00C36C39">
      <w:r>
        <w:rPr>
          <w:b/>
          <w:sz w:val="24"/>
        </w:rPr>
        <w:t>IV. ĐIỀU CHỈNH SAU BÀI DẠY: ................................................................................................</w:t>
      </w:r>
    </w:p>
    <w:p w:rsidR="00912F8F" w:rsidRDefault="00912F8F">
      <w:pPr>
        <w:jc w:val="center"/>
        <w:rPr>
          <w:b/>
        </w:rPr>
      </w:pPr>
    </w:p>
    <w:p w:rsidR="00912F8F" w:rsidRDefault="00912F8F">
      <w:pPr>
        <w:jc w:val="center"/>
        <w:rPr>
          <w:b/>
        </w:rPr>
      </w:pPr>
    </w:p>
    <w:p w:rsidR="00912F8F" w:rsidRDefault="00912F8F">
      <w:pPr>
        <w:jc w:val="center"/>
        <w:rPr>
          <w:b/>
        </w:rPr>
      </w:pPr>
    </w:p>
    <w:p w:rsidR="00912F8F" w:rsidRDefault="00912F8F">
      <w:pPr>
        <w:jc w:val="center"/>
        <w:rPr>
          <w:b/>
        </w:rPr>
      </w:pPr>
    </w:p>
    <w:p w:rsidR="00912F8F" w:rsidRDefault="00912F8F">
      <w:pPr>
        <w:jc w:val="center"/>
        <w:rPr>
          <w:b/>
        </w:rPr>
      </w:pPr>
    </w:p>
    <w:p w:rsidR="00A44C09" w:rsidRDefault="00C36C39">
      <w:pPr>
        <w:jc w:val="center"/>
      </w:pPr>
      <w:r>
        <w:rPr>
          <w:b/>
        </w:rPr>
        <w:t>KẾ HOẠCH BÀI DẠY MÔN HOẠT ĐỘNG TRẢI NGHIỆM LỚP 2</w:t>
      </w:r>
    </w:p>
    <w:p w:rsidR="00A44C09" w:rsidRDefault="00C36C39">
      <w:pPr>
        <w:jc w:val="center"/>
      </w:pPr>
      <w:r>
        <w:rPr>
          <w:b/>
        </w:rPr>
        <w:t>CHỦ ĐỀ 9: EM TÌM HIỂU NGHỀ NGHIỆP</w:t>
      </w:r>
    </w:p>
    <w:p w:rsidR="00A44C09" w:rsidRDefault="00C36C39">
      <w:pPr>
        <w:jc w:val="center"/>
      </w:pPr>
      <w:r>
        <w:rPr>
          <w:b/>
        </w:rPr>
        <w:t>TUẦN 34: TIẾT 2</w:t>
      </w:r>
    </w:p>
    <w:p w:rsidR="00A44C09" w:rsidRDefault="00C36C39">
      <w:pPr>
        <w:jc w:val="center"/>
      </w:pPr>
      <w:r>
        <w:rPr>
          <w:b/>
        </w:rPr>
        <w:t>HOẠT ĐỘNG GIÁO DỤC THEO CHỦ ĐỀ: LAO ĐỘNG AN TOÀN</w:t>
      </w:r>
    </w:p>
    <w:p w:rsidR="00A44C09" w:rsidRDefault="00C36C39">
      <w:r>
        <w:t>Thời gian thực hiện: ...</w:t>
      </w:r>
    </w:p>
    <w:p w:rsidR="00A44C09" w:rsidRDefault="00C36C39">
      <w:r>
        <w:rPr>
          <w:b/>
        </w:rPr>
        <w:t>I. YÊU CẦU CẦN ĐẠT:</w:t>
      </w:r>
    </w:p>
    <w:p w:rsidR="00A44C09" w:rsidRDefault="00C36C39">
      <w:r>
        <w:rPr>
          <w:b/>
        </w:rPr>
        <w:lastRenderedPageBreak/>
        <w:t>1. Năng lực đặc thù</w:t>
      </w:r>
    </w:p>
    <w:p w:rsidR="00A44C09" w:rsidRDefault="00C36C39">
      <w:r>
        <w:t>- Gọi tên, nêu công dụng và nguy cơ của một số dụng cụ lao động quen thuộc.</w:t>
      </w:r>
    </w:p>
    <w:p w:rsidR="00A44C09" w:rsidRDefault="00C36C39">
      <w:r>
        <w:t>- Biết tìm thông tin đơn giản về cách dùng/cất giữ dụng cụ an toàn dưới sự hướng dẫn.</w:t>
      </w:r>
    </w:p>
    <w:p w:rsidR="00A44C09" w:rsidRDefault="00C36C39">
      <w:r>
        <w:t>- Thực hành một số thao tác lao động phù hợp; biết tuân thủ quy tắc và ưu tiên an toàn.</w:t>
      </w:r>
    </w:p>
    <w:p w:rsidR="00A44C09" w:rsidRDefault="00C36C39">
      <w:r>
        <w:rPr>
          <w:b/>
        </w:rPr>
        <w:t>2. Năng lực chung</w:t>
      </w:r>
    </w:p>
    <w:p w:rsidR="00A44C09" w:rsidRDefault="00C36C39">
      <w:r>
        <w:t>- Tự giác chuẩn bị và hoàn thành nhiệm vụ; biết tự điều chỉnh hành vi, cảm xúc phù hợp với hoạt động.</w:t>
      </w:r>
    </w:p>
    <w:p w:rsidR="00A44C09" w:rsidRDefault="00C36C39">
      <w:r>
        <w:t>- Biết lắng nghe, trao đổi lịch sự, phối hợp và hỗ trợ bạn khi làm việc nhóm hoặc tham gia hoạt động tập thể.</w:t>
      </w:r>
    </w:p>
    <w:p w:rsidR="00A44C09" w:rsidRDefault="00C36C39">
      <w:r>
        <w:t>- Biết quan sát, lựa chọn cách xử lí phù hợp, đề xuất ý tưởng vừa sức, an toàn và có ích.</w:t>
      </w:r>
    </w:p>
    <w:p w:rsidR="00A44C09" w:rsidRDefault="00C36C39">
      <w:r>
        <w:rPr>
          <w:b/>
        </w:rPr>
        <w:t>3. Phẩm chất</w:t>
      </w:r>
    </w:p>
    <w:p w:rsidR="00A44C09" w:rsidRDefault="00C36C39">
      <w:r>
        <w:t>- Trách nhiệm: Tuân thủ quy tắc, cất dụng cụ đúng nơi.</w:t>
      </w:r>
    </w:p>
    <w:p w:rsidR="00A44C09" w:rsidRDefault="00C36C39">
      <w:r>
        <w:t>- Chăm chỉ: Thực hành nghiêm túc, làm việc cẩn thận.</w:t>
      </w:r>
    </w:p>
    <w:p w:rsidR="00A44C09" w:rsidRDefault="00C36C39">
      <w:r>
        <w:t>- Đoàn kết: Biết phân công, hỗ trợ và nhắc bạn thực hiện an toàn.</w:t>
      </w:r>
    </w:p>
    <w:p w:rsidR="00A44C09" w:rsidRDefault="00C36C39">
      <w:r>
        <w:rPr>
          <w:b/>
          <w:color w:val="FF0000"/>
        </w:rPr>
        <w:t>4. Tích hợp</w:t>
      </w:r>
    </w:p>
    <w:p w:rsidR="00A44C09" w:rsidRDefault="00C36C39">
      <w:r>
        <w:rPr>
          <w:color w:val="FF0000"/>
        </w:rPr>
        <w:t>- Tích hợp NLS 1.1.CB1a: HS xác định thông tin cần tìm về tên, công dụng, nguy cơ và cách sử dụng/cất giữ dụng cụ lao động; thực hiện tìm kiếm đơn giản từ nguồn do GV hoặc người lớn kiểm duyệt.</w:t>
      </w:r>
    </w:p>
    <w:p w:rsidR="00A44C09" w:rsidRDefault="00C36C39">
      <w:r>
        <w:rPr>
          <w:color w:val="FF0000"/>
        </w:rPr>
        <w:t>- Tích hợp kĩ năng sống – an toàn lao động: HS nhận biết nguy cơ, chỉ sử dụng dụng cụ phù hợp dưới sự hướng dẫn; biết dừng lại, báo người lớn và cất gọn sau khi dùng.</w:t>
      </w:r>
    </w:p>
    <w:p w:rsidR="00A44C09" w:rsidRDefault="00C36C39">
      <w:r>
        <w:rPr>
          <w:b/>
        </w:rPr>
        <w:t>II. CHUẨN BỊ:</w:t>
      </w:r>
    </w:p>
    <w:p w:rsidR="00A44C09" w:rsidRDefault="00C36C39">
      <w:r>
        <w:t>- GV: Tranh/dụng cụ mẫu; clip/mã QR đã kiểm duyệt; máy tính; kéo đầu tròn, khăn, chổi nhỏ; phiếu quy tắc.</w:t>
      </w:r>
    </w:p>
    <w:p w:rsidR="00A44C09" w:rsidRDefault="00C36C39">
      <w:r>
        <w:t>- HS: SGK, bút; dụng cụ an toàn theo phân công; thông tin đã hỏi người thân.</w:t>
      </w:r>
    </w:p>
    <w:p w:rsidR="00A44C09" w:rsidRDefault="00C36C39">
      <w:r>
        <w:rPr>
          <w:b/>
        </w:rPr>
        <w:t>III. CÁC HOẠT ĐỘNG DẠY HỌC CHỦ YẾU:</w:t>
      </w:r>
    </w:p>
    <w:tbl>
      <w:tblPr>
        <w:tblW w:w="10285" w:type="dxa"/>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523"/>
        <w:gridCol w:w="4762"/>
      </w:tblGrid>
      <w:tr w:rsidR="00A44C09" w:rsidTr="00912F8F">
        <w:trPr>
          <w:cantSplit/>
          <w:jc w:val="center"/>
        </w:trPr>
        <w:tc>
          <w:tcPr>
            <w:tcW w:w="5523" w:type="dxa"/>
            <w:tcBorders>
              <w:bottom w:val="single" w:sz="6" w:space="0" w:color="000000"/>
            </w:tcBorders>
            <w:shd w:val="clear" w:color="auto" w:fill="auto"/>
            <w:tcMar>
              <w:top w:w="35" w:type="dxa"/>
              <w:left w:w="65" w:type="dxa"/>
              <w:bottom w:w="35" w:type="dxa"/>
              <w:right w:w="65" w:type="dxa"/>
            </w:tcMar>
            <w:vAlign w:val="center"/>
          </w:tcPr>
          <w:p w:rsidR="00A44C09" w:rsidRDefault="00C36C39">
            <w:pPr>
              <w:jc w:val="center"/>
            </w:pPr>
            <w:r>
              <w:rPr>
                <w:b/>
              </w:rPr>
              <w:t>HOẠT ĐỘNG CỦA GIÁO VIÊN</w:t>
            </w:r>
          </w:p>
        </w:tc>
        <w:tc>
          <w:tcPr>
            <w:tcW w:w="4762" w:type="dxa"/>
            <w:tcBorders>
              <w:bottom w:val="single" w:sz="6" w:space="0" w:color="000000"/>
            </w:tcBorders>
            <w:shd w:val="clear" w:color="auto" w:fill="auto"/>
            <w:tcMar>
              <w:top w:w="35" w:type="dxa"/>
              <w:left w:w="65" w:type="dxa"/>
              <w:bottom w:w="35" w:type="dxa"/>
              <w:right w:w="65" w:type="dxa"/>
            </w:tcMar>
            <w:vAlign w:val="center"/>
          </w:tcPr>
          <w:p w:rsidR="00A44C09" w:rsidRDefault="00C36C39">
            <w:pPr>
              <w:jc w:val="center"/>
            </w:pPr>
            <w:r>
              <w:rPr>
                <w:b/>
              </w:rPr>
              <w:t>HOẠT ĐỘNG CỦA HỌC SINH</w:t>
            </w:r>
          </w:p>
        </w:tc>
      </w:tr>
      <w:tr w:rsidR="00A44C09" w:rsidTr="00912F8F">
        <w:trPr>
          <w:cantSplit/>
          <w:jc w:val="center"/>
        </w:trPr>
        <w:tc>
          <w:tcPr>
            <w:tcW w:w="1028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1. KHỞI ĐỘNG (4 PHÚT)</w:t>
            </w:r>
          </w:p>
          <w:p w:rsidR="00A44C09" w:rsidRDefault="00C36C39">
            <w:r>
              <w:rPr>
                <w:b/>
              </w:rPr>
              <w:t xml:space="preserve">- Mục tiêu: </w:t>
            </w:r>
            <w:r>
              <w:t>Tạo hứng thú, gợi kinh nghiệm về dụng cụ lao động và nhắc quy tắc an toàn.</w:t>
            </w:r>
          </w:p>
          <w:p w:rsidR="00A44C09" w:rsidRDefault="00C36C39">
            <w:r>
              <w:rPr>
                <w:b/>
                <w:i/>
              </w:rPr>
              <w:t>* Cách tiến hành:</w:t>
            </w:r>
          </w:p>
        </w:tc>
      </w:tr>
      <w:tr w:rsidR="00A44C09" w:rsidTr="00912F8F">
        <w:trPr>
          <w:cantSplit/>
          <w:jc w:val="center"/>
        </w:trPr>
        <w:tc>
          <w:tcPr>
            <w:tcW w:w="5523" w:type="dxa"/>
            <w:tcBorders>
              <w:top w:val="single" w:sz="6" w:space="0" w:color="000000"/>
            </w:tcBorders>
            <w:shd w:val="clear" w:color="auto" w:fill="auto"/>
            <w:tcMar>
              <w:top w:w="35" w:type="dxa"/>
              <w:left w:w="65" w:type="dxa"/>
              <w:bottom w:w="35" w:type="dxa"/>
              <w:right w:w="65" w:type="dxa"/>
            </w:tcMar>
          </w:tcPr>
          <w:p w:rsidR="00A44C09" w:rsidRDefault="00C36C39">
            <w:r>
              <w:t>- GV tổ chức trò “Đúng – Sai”: nêu hành vi như chạy khi cầm kéo, cất kim vào hộp, đeo khẩu trang khi quét bụi.</w:t>
            </w: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giơ thẻ đúng/sai và giải thích ngắn.</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t>- GV cho HS quan sát tranh hai bạn chơi oẳn tù tì, dẫn dắt về đôi tay khéo và đôi tay an toàn.</w:t>
            </w:r>
          </w:p>
          <w:p w:rsidR="00A44C09" w:rsidRDefault="00A44C09">
            <w:pPr>
              <w:jc w:val="center"/>
            </w:pPr>
          </w:p>
        </w:tc>
        <w:tc>
          <w:tcPr>
            <w:tcW w:w="4762" w:type="dxa"/>
            <w:shd w:val="clear" w:color="auto" w:fill="auto"/>
            <w:tcMar>
              <w:top w:w="35" w:type="dxa"/>
              <w:left w:w="65" w:type="dxa"/>
              <w:bottom w:w="35" w:type="dxa"/>
              <w:right w:w="65" w:type="dxa"/>
            </w:tcMar>
          </w:tcPr>
          <w:p w:rsidR="00A44C09" w:rsidRDefault="00C36C39">
            <w:r>
              <w:t>- HS quan sát, nêu đôi tay giúp học tập và lao động.</w:t>
            </w:r>
          </w:p>
        </w:tc>
      </w:tr>
      <w:tr w:rsidR="00A44C09" w:rsidTr="00912F8F">
        <w:trPr>
          <w:cantSplit/>
          <w:jc w:val="center"/>
        </w:trPr>
        <w:tc>
          <w:tcPr>
            <w:tcW w:w="5523" w:type="dxa"/>
            <w:tcBorders>
              <w:bottom w:val="single" w:sz="6" w:space="0" w:color="000000"/>
            </w:tcBorders>
            <w:shd w:val="clear" w:color="auto" w:fill="auto"/>
            <w:tcMar>
              <w:top w:w="35" w:type="dxa"/>
              <w:left w:w="65" w:type="dxa"/>
              <w:bottom w:w="35" w:type="dxa"/>
              <w:right w:w="65" w:type="dxa"/>
            </w:tcMar>
          </w:tcPr>
          <w:p w:rsidR="00A44C09" w:rsidRDefault="00C36C39">
            <w:r>
              <w:t>- GV chốt: dụng cụ lao động có ích nhưng dùng sai có thể gây nguy hiểm.</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t>- HS lắng nghe, sẵn sàng khám phá.</w:t>
            </w:r>
          </w:p>
        </w:tc>
      </w:tr>
      <w:tr w:rsidR="00A44C09" w:rsidTr="00912F8F">
        <w:trPr>
          <w:cantSplit/>
          <w:jc w:val="center"/>
        </w:trPr>
        <w:tc>
          <w:tcPr>
            <w:tcW w:w="1028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2. KHÁM PHÁ CHỦ ĐỀ (15 PHÚT)</w:t>
            </w:r>
          </w:p>
          <w:p w:rsidR="00A44C09" w:rsidRDefault="00C36C39">
            <w:r>
              <w:rPr>
                <w:b/>
              </w:rPr>
              <w:t xml:space="preserve">- Mục tiêu: </w:t>
            </w:r>
            <w:r>
              <w:t>HS gọi tên, nêu công dụng, nguy cơ của dụng cụ và biết tìm thông tin an toàn từ nguồn GV cung cấp.</w:t>
            </w:r>
          </w:p>
          <w:p w:rsidR="00A44C09" w:rsidRDefault="00C36C39">
            <w:r>
              <w:rPr>
                <w:b/>
                <w:color w:val="FF0000"/>
              </w:rPr>
              <w:t xml:space="preserve">Mục tiêu tích hợp: </w:t>
            </w:r>
            <w:r>
              <w:rPr>
                <w:color w:val="FF0000"/>
              </w:rPr>
              <w:t>HS biết xác định từ khóa đơn giản, xem nguồn GV/người lớn đã kiểm duyệt, không mở đường link lạ và ghi lại thông tin cần thiết.</w:t>
            </w:r>
          </w:p>
          <w:p w:rsidR="00A44C09" w:rsidRDefault="00C36C39">
            <w:r>
              <w:rPr>
                <w:b/>
                <w:i/>
              </w:rPr>
              <w:t>* Cách tiến hành:</w:t>
            </w:r>
          </w:p>
        </w:tc>
      </w:tr>
      <w:tr w:rsidR="00A44C09" w:rsidTr="00912F8F">
        <w:trPr>
          <w:cantSplit/>
          <w:jc w:val="center"/>
        </w:trPr>
        <w:tc>
          <w:tcPr>
            <w:tcW w:w="5523" w:type="dxa"/>
            <w:tcBorders>
              <w:top w:val="single" w:sz="6" w:space="0" w:color="000000"/>
            </w:tcBorders>
            <w:shd w:val="clear" w:color="auto" w:fill="auto"/>
            <w:tcMar>
              <w:top w:w="35" w:type="dxa"/>
              <w:left w:w="65" w:type="dxa"/>
              <w:bottom w:w="35" w:type="dxa"/>
              <w:right w:w="65" w:type="dxa"/>
            </w:tcMar>
          </w:tcPr>
          <w:p w:rsidR="00A44C09" w:rsidRDefault="00C36C39">
            <w:r>
              <w:lastRenderedPageBreak/>
              <w:t>- GV cho HS quan sát bộ tranh dụng cụ: kéo, kim, chổi, xẻng nhỏ, khăn, xô; yêu cầu nhóm gọi tên và nêu công dụng.</w:t>
            </w:r>
          </w:p>
          <w:p w:rsidR="00A44C09" w:rsidRDefault="00A44C09">
            <w:pPr>
              <w:jc w:val="center"/>
            </w:pP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thảo luận, ghép tên – công dụng và trình bày.</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t>- GV yêu cầu xác định bộ phận có thể gây nguy hiểm; hướng dẫn cách cầm, đưa, nhận và cất giữ.</w:t>
            </w:r>
          </w:p>
        </w:tc>
        <w:tc>
          <w:tcPr>
            <w:tcW w:w="4762" w:type="dxa"/>
            <w:shd w:val="clear" w:color="auto" w:fill="auto"/>
            <w:tcMar>
              <w:top w:w="35" w:type="dxa"/>
              <w:left w:w="65" w:type="dxa"/>
              <w:bottom w:w="35" w:type="dxa"/>
              <w:right w:w="65" w:type="dxa"/>
            </w:tcMar>
          </w:tcPr>
          <w:p w:rsidR="00A44C09" w:rsidRDefault="00C36C39">
            <w:r>
              <w:t>- HS chỉ ra lưỡi kéo, mũi kim, cán dài; nêu cách xử lí an toàn.</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t>- GV nêu nhu cầu tìm “cách dùng kéo đầu tròn an toàn”; hướng dẫn HS xác định từ khóa và mở hình/clip đã kiểm duyệt.</w:t>
            </w:r>
          </w:p>
        </w:tc>
        <w:tc>
          <w:tcPr>
            <w:tcW w:w="4762" w:type="dxa"/>
            <w:shd w:val="clear" w:color="auto" w:fill="auto"/>
            <w:tcMar>
              <w:top w:w="35" w:type="dxa"/>
              <w:left w:w="65" w:type="dxa"/>
              <w:bottom w:w="35" w:type="dxa"/>
              <w:right w:w="65" w:type="dxa"/>
            </w:tcMar>
          </w:tcPr>
          <w:p w:rsidR="00A44C09" w:rsidRDefault="00C36C39">
            <w:r>
              <w:t>- HS theo dõi, xác định đúng nội dung cần tìm và ghi 1–2 ý quan trọng.</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rPr>
                <w:color w:val="FF0000"/>
              </w:rPr>
              <w:t>Câu hỏi dẫn tích hợp NLS 1.1.CB1a: “Khi tìm cách sử dụng một dụng cụ, em nên mở bất kì video nào hay chỉ xem nguồn thầy cô, cha mẹ đã chọn?”</w:t>
            </w:r>
          </w:p>
        </w:tc>
        <w:tc>
          <w:tcPr>
            <w:tcW w:w="4762" w:type="dxa"/>
            <w:shd w:val="clear" w:color="auto" w:fill="auto"/>
            <w:tcMar>
              <w:top w:w="35" w:type="dxa"/>
              <w:left w:w="65" w:type="dxa"/>
              <w:bottom w:w="35" w:type="dxa"/>
              <w:right w:w="65" w:type="dxa"/>
            </w:tcMar>
          </w:tcPr>
          <w:p w:rsidR="00A44C09" w:rsidRDefault="00C36C39">
            <w:r>
              <w:rPr>
                <w:color w:val="FF0000"/>
              </w:rPr>
              <w:t>- HS trả lời: chỉ xem nguồn an toàn, phù hợp; không bấm đường link lạ.</w:t>
            </w:r>
          </w:p>
        </w:tc>
      </w:tr>
      <w:tr w:rsidR="00A44C09" w:rsidTr="00912F8F">
        <w:trPr>
          <w:cantSplit/>
          <w:jc w:val="center"/>
        </w:trPr>
        <w:tc>
          <w:tcPr>
            <w:tcW w:w="5523" w:type="dxa"/>
            <w:tcBorders>
              <w:bottom w:val="single" w:sz="6" w:space="0" w:color="000000"/>
            </w:tcBorders>
            <w:shd w:val="clear" w:color="auto" w:fill="auto"/>
            <w:tcMar>
              <w:top w:w="35" w:type="dxa"/>
              <w:left w:w="65" w:type="dxa"/>
              <w:bottom w:w="35" w:type="dxa"/>
              <w:right w:w="65" w:type="dxa"/>
            </w:tcMar>
          </w:tcPr>
          <w:p w:rsidR="00A44C09" w:rsidRDefault="00C36C39">
            <w:r>
              <w:rPr>
                <w:color w:val="FF0000"/>
              </w:rPr>
              <w:t>Diễn giải tích hợp NLS 1.1.CB1a: GV hướng dẫn HS tìm đúng mục đích, dùng từ khóa ngắn, đọc tiêu đề, xem người hoặc đơn vị đăng và đối chiếu với hướng dẫn của người lớn. HS không tự tìm hoặc làm theo nội dung liên quan đến vật sắc nhọn, điện, lửa hay hoá chất; khi thấy nội dung lạ phải dừng lại và báo người lớn.</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rPr>
                <w:color w:val="FF0000"/>
              </w:rPr>
              <w:t>- HS nhắc lại quy tắc tìm kiếm và chia sẻ hai thông tin an toàn đã ghi.</w:t>
            </w:r>
          </w:p>
        </w:tc>
      </w:tr>
      <w:tr w:rsidR="00A44C09" w:rsidTr="00912F8F">
        <w:trPr>
          <w:cantSplit/>
          <w:jc w:val="center"/>
        </w:trPr>
        <w:tc>
          <w:tcPr>
            <w:tcW w:w="1028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3. THỰC HÀNH (13 PHÚT)</w:t>
            </w:r>
            <w:r>
              <w:rPr>
                <w:b/>
              </w:rPr>
              <w:br/>
              <w:t>HOẠT ĐỘNG MỞ RỘNG VÀ TỔNG KẾT CHỦ ĐỀ</w:t>
            </w:r>
          </w:p>
          <w:p w:rsidR="00A44C09" w:rsidRDefault="00C36C39">
            <w:r>
              <w:rPr>
                <w:b/>
              </w:rPr>
              <w:t xml:space="preserve">- Mục tiêu: </w:t>
            </w:r>
            <w:r>
              <w:t>HS thực hành một số thao tác lao động vừa sức, biết nhận diện nguy cơ và tuân thủ quy tắc an toàn.</w:t>
            </w:r>
          </w:p>
          <w:p w:rsidR="00A44C09" w:rsidRDefault="00C36C39">
            <w:r>
              <w:rPr>
                <w:b/>
                <w:color w:val="FF0000"/>
              </w:rPr>
              <w:t xml:space="preserve">Mục tiêu tích hợp: </w:t>
            </w:r>
            <w:r>
              <w:rPr>
                <w:color w:val="FF0000"/>
              </w:rPr>
              <w:t>HS biết làm chậm – chắc, giữ khoảng cách, dừng lại và báo người lớn khi dụng cụ hỏng hoặc chưa biết cách sử dụng.</w:t>
            </w:r>
          </w:p>
          <w:p w:rsidR="00A44C09" w:rsidRDefault="00C36C39">
            <w:r>
              <w:rPr>
                <w:b/>
                <w:i/>
              </w:rPr>
              <w:t>* Cách tiến hành:</w:t>
            </w:r>
          </w:p>
        </w:tc>
      </w:tr>
      <w:tr w:rsidR="00A44C09" w:rsidTr="00912F8F">
        <w:trPr>
          <w:cantSplit/>
          <w:jc w:val="center"/>
        </w:trPr>
        <w:tc>
          <w:tcPr>
            <w:tcW w:w="5523" w:type="dxa"/>
            <w:tcBorders>
              <w:top w:val="single" w:sz="6" w:space="0" w:color="000000"/>
            </w:tcBorders>
            <w:shd w:val="clear" w:color="auto" w:fill="auto"/>
            <w:tcMar>
              <w:top w:w="35" w:type="dxa"/>
              <w:left w:w="65" w:type="dxa"/>
              <w:bottom w:w="35" w:type="dxa"/>
              <w:right w:w="65" w:type="dxa"/>
            </w:tcMar>
          </w:tcPr>
          <w:p w:rsidR="00A44C09" w:rsidRDefault="00C36C39">
            <w:r>
              <w:t>- GV làm mẫu: dùng kéo đầu tròn cắt giấy, lau bàn, quét rác vào hót rác; nêu rõ điểm cần tránh.</w:t>
            </w:r>
          </w:p>
          <w:p w:rsidR="00A44C09" w:rsidRDefault="00A44C09">
            <w:pPr>
              <w:jc w:val="center"/>
            </w:pP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quan sát, nhắc lại trình tự và khoảng cách an toàn.</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t>- GV tổ chức các trạm thực hành; phân công người làm, người quan sát quy tắc và người thu dọn.</w:t>
            </w:r>
          </w:p>
        </w:tc>
        <w:tc>
          <w:tcPr>
            <w:tcW w:w="4762" w:type="dxa"/>
            <w:shd w:val="clear" w:color="auto" w:fill="auto"/>
            <w:tcMar>
              <w:top w:w="35" w:type="dxa"/>
              <w:left w:w="65" w:type="dxa"/>
              <w:bottom w:w="35" w:type="dxa"/>
              <w:right w:w="65" w:type="dxa"/>
            </w:tcMar>
          </w:tcPr>
          <w:p w:rsidR="00A44C09" w:rsidRDefault="00C36C39">
            <w:r>
              <w:t>- HS thực hiện chậm, đúng thao tác; đổi vai theo hiệu lệnh.</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t>- GV yêu cầu HS dừng tay khi dụng cụ rơi, hỏng hoặc có bạn tiến quá gần; hướng dẫn cách báo trợ giúp.</w:t>
            </w:r>
          </w:p>
        </w:tc>
        <w:tc>
          <w:tcPr>
            <w:tcW w:w="4762" w:type="dxa"/>
            <w:shd w:val="clear" w:color="auto" w:fill="auto"/>
            <w:tcMar>
              <w:top w:w="35" w:type="dxa"/>
              <w:left w:w="65" w:type="dxa"/>
              <w:bottom w:w="35" w:type="dxa"/>
              <w:right w:w="65" w:type="dxa"/>
            </w:tcMar>
          </w:tcPr>
          <w:p w:rsidR="00A44C09" w:rsidRDefault="00C36C39">
            <w:r>
              <w:t>- HS dừng hoạt động, đặt dụng cụ xuống an toàn và báo GV.</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rPr>
                <w:color w:val="FF0000"/>
              </w:rPr>
              <w:t>Câu hỏi dẫn tích hợp kĩ năng sống – an toàn lao động: “Khi chưa biết dùng dụng cụ hoặc thấy dụng cụ bị hỏng, em có nên tự thử không? Vì sao?”</w:t>
            </w:r>
          </w:p>
        </w:tc>
        <w:tc>
          <w:tcPr>
            <w:tcW w:w="4762" w:type="dxa"/>
            <w:shd w:val="clear" w:color="auto" w:fill="auto"/>
            <w:tcMar>
              <w:top w:w="35" w:type="dxa"/>
              <w:left w:w="65" w:type="dxa"/>
              <w:bottom w:w="35" w:type="dxa"/>
              <w:right w:w="65" w:type="dxa"/>
            </w:tcMar>
          </w:tcPr>
          <w:p w:rsidR="00A44C09" w:rsidRDefault="00C36C39">
            <w:r>
              <w:rPr>
                <w:color w:val="FF0000"/>
              </w:rPr>
              <w:t>- HS trả lời: không; cần dừng lại, tránh xa và báo người lớn.</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rPr>
                <w:color w:val="FF0000"/>
              </w:rPr>
              <w:t>Diễn giải tích hợp kĩ năng sống – an toàn lao động: GV nhấn mạnh an toàn quan trọng hơn tốc độ và sản phẩm. HS chỉ dùng dụng cụ vừa sức, đúng mục đích, dưới sự hướng dẫn; không đùa nghịch, không chuyền vật sắc nhọn tuỳ tiện, giữ khoảng cách, cất đúng chỗ và rửa tay sau khi lao động. Khi xảy ra sự cố, cần bình tĩnh dừng việc, báo người lớn, không tự xử lí nguy hiểm.</w:t>
            </w:r>
          </w:p>
        </w:tc>
        <w:tc>
          <w:tcPr>
            <w:tcW w:w="4762" w:type="dxa"/>
            <w:shd w:val="clear" w:color="auto" w:fill="auto"/>
            <w:tcMar>
              <w:top w:w="35" w:type="dxa"/>
              <w:left w:w="65" w:type="dxa"/>
              <w:bottom w:w="35" w:type="dxa"/>
              <w:right w:w="65" w:type="dxa"/>
            </w:tcMar>
          </w:tcPr>
          <w:p w:rsidR="00A44C09" w:rsidRDefault="00C36C39">
            <w:r>
              <w:rPr>
                <w:color w:val="FF0000"/>
              </w:rPr>
              <w:t>- HS nhắc lại các bước: quan sát – hỏi – làm đúng – dừng khi nguy hiểm – cất gọn.</w:t>
            </w:r>
          </w:p>
        </w:tc>
      </w:tr>
      <w:tr w:rsidR="00A44C09" w:rsidTr="00912F8F">
        <w:trPr>
          <w:cantSplit/>
          <w:jc w:val="center"/>
        </w:trPr>
        <w:tc>
          <w:tcPr>
            <w:tcW w:w="5523" w:type="dxa"/>
            <w:tcBorders>
              <w:bottom w:val="single" w:sz="6" w:space="0" w:color="000000"/>
            </w:tcBorders>
            <w:shd w:val="clear" w:color="auto" w:fill="auto"/>
            <w:tcMar>
              <w:top w:w="35" w:type="dxa"/>
              <w:left w:w="65" w:type="dxa"/>
              <w:bottom w:w="35" w:type="dxa"/>
              <w:right w:w="65" w:type="dxa"/>
            </w:tcMar>
          </w:tcPr>
          <w:p w:rsidR="00A44C09" w:rsidRDefault="00C36C39">
            <w:r>
              <w:lastRenderedPageBreak/>
              <w:t>- GV mời nhóm trình bày điều đã làm tốt và một nguy cơ cần tránh; chốt bảng quy tắc lao động an toàn.</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t>- HS trình bày, nhận xét và thống nhất quy tắc chung.</w:t>
            </w:r>
          </w:p>
        </w:tc>
      </w:tr>
      <w:tr w:rsidR="00A44C09" w:rsidTr="00912F8F">
        <w:trPr>
          <w:cantSplit/>
          <w:jc w:val="center"/>
        </w:trPr>
        <w:tc>
          <w:tcPr>
            <w:tcW w:w="1028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4. VẬN DỤNG (3 PHÚT)</w:t>
            </w:r>
            <w:r>
              <w:rPr>
                <w:b/>
              </w:rPr>
              <w:br/>
              <w:t>HOẠT ĐỘNG SAU GIỜ HỌC (CAM KẾT HÀNH ĐỘNG)</w:t>
            </w:r>
          </w:p>
          <w:p w:rsidR="00A44C09" w:rsidRDefault="00C36C39">
            <w:r>
              <w:rPr>
                <w:b/>
              </w:rPr>
              <w:t xml:space="preserve">- Mục tiêu: </w:t>
            </w:r>
            <w:r>
              <w:t>HS lựa chọn việc nhà vừa sức và nêu cách thực hiện an toàn.</w:t>
            </w:r>
          </w:p>
          <w:p w:rsidR="00A44C09" w:rsidRDefault="00C36C39">
            <w:r>
              <w:rPr>
                <w:b/>
                <w:i/>
              </w:rPr>
              <w:t>* Cách tiến hành:</w:t>
            </w:r>
          </w:p>
        </w:tc>
      </w:tr>
      <w:tr w:rsidR="00A44C09" w:rsidTr="00912F8F">
        <w:trPr>
          <w:cantSplit/>
          <w:jc w:val="center"/>
        </w:trPr>
        <w:tc>
          <w:tcPr>
            <w:tcW w:w="5523" w:type="dxa"/>
            <w:tcBorders>
              <w:top w:val="single" w:sz="6" w:space="0" w:color="000000"/>
            </w:tcBorders>
            <w:shd w:val="clear" w:color="auto" w:fill="auto"/>
            <w:tcMar>
              <w:top w:w="35" w:type="dxa"/>
              <w:left w:w="65" w:type="dxa"/>
              <w:bottom w:w="35" w:type="dxa"/>
              <w:right w:w="65" w:type="dxa"/>
            </w:tcMar>
          </w:tcPr>
          <w:p w:rsidR="00A44C09" w:rsidRDefault="00C36C39">
            <w:r>
              <w:t>- GV yêu cầu HS chọn một việc nhà vừa sức: gấp quần áo, lau bàn, tưới cây hoặc sắp xếp đồ dùng; nêu người sẽ hướng dẫn.</w:t>
            </w: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nêu việc làm, thời gian và quy tắc an toàn.</w:t>
            </w:r>
          </w:p>
        </w:tc>
      </w:tr>
      <w:tr w:rsidR="00A44C09" w:rsidTr="00912F8F">
        <w:trPr>
          <w:cantSplit/>
          <w:jc w:val="center"/>
        </w:trPr>
        <w:tc>
          <w:tcPr>
            <w:tcW w:w="5523" w:type="dxa"/>
            <w:shd w:val="clear" w:color="auto" w:fill="auto"/>
            <w:tcMar>
              <w:top w:w="35" w:type="dxa"/>
              <w:left w:w="65" w:type="dxa"/>
              <w:bottom w:w="35" w:type="dxa"/>
              <w:right w:w="65" w:type="dxa"/>
            </w:tcMar>
          </w:tcPr>
          <w:p w:rsidR="00A44C09" w:rsidRDefault="00C36C39">
            <w:r>
              <w:t>- GV dặn không tự sử dụng dao, kéo sắc, thiết bị điện, lửa hoặc hoá chất; chuẩn bị chia sẻ kết quả ở Tiết 3.</w:t>
            </w:r>
          </w:p>
        </w:tc>
        <w:tc>
          <w:tcPr>
            <w:tcW w:w="4762" w:type="dxa"/>
            <w:shd w:val="clear" w:color="auto" w:fill="auto"/>
            <w:tcMar>
              <w:top w:w="35" w:type="dxa"/>
              <w:left w:w="65" w:type="dxa"/>
              <w:bottom w:w="35" w:type="dxa"/>
              <w:right w:w="65" w:type="dxa"/>
            </w:tcMar>
          </w:tcPr>
          <w:p w:rsidR="00A44C09" w:rsidRDefault="00C36C39">
            <w:r>
              <w:t>- HS ghi nhớ, thực hiện cùng người lớn và chuẩn bị báo cáo.</w:t>
            </w:r>
          </w:p>
        </w:tc>
      </w:tr>
    </w:tbl>
    <w:p w:rsidR="00A44C09" w:rsidRDefault="00C36C39">
      <w:r>
        <w:rPr>
          <w:b/>
        </w:rPr>
        <w:t>IV. ĐIỀU CHỈNH SAU BÀI DẠY:</w:t>
      </w:r>
    </w:p>
    <w:p w:rsidR="00A44C09" w:rsidRDefault="00C36C39">
      <w:r>
        <w:t>................................................................................................................</w:t>
      </w:r>
    </w:p>
    <w:p w:rsidR="00A44C09" w:rsidRDefault="00C36C39">
      <w:r>
        <w:t>................................................................................................................</w:t>
      </w:r>
    </w:p>
    <w:p w:rsidR="00A44C09" w:rsidRDefault="00C36C39">
      <w:r>
        <w:br w:type="page"/>
      </w:r>
    </w:p>
    <w:p w:rsidR="00A44C09" w:rsidRDefault="00C36C39">
      <w:pPr>
        <w:jc w:val="center"/>
      </w:pPr>
      <w:r>
        <w:rPr>
          <w:b/>
        </w:rPr>
        <w:lastRenderedPageBreak/>
        <w:t>KẾ HOẠCH BÀI DẠY MÔN HOẠT ĐỘNG TRẢI NGHIỆM LỚP 2</w:t>
      </w:r>
    </w:p>
    <w:p w:rsidR="00A44C09" w:rsidRDefault="00C36C39">
      <w:pPr>
        <w:jc w:val="center"/>
      </w:pPr>
      <w:r>
        <w:rPr>
          <w:b/>
        </w:rPr>
        <w:t>CHỦ ĐỀ 9: EM TÌM HIỂU NGHỀ NGHIỆP</w:t>
      </w:r>
    </w:p>
    <w:p w:rsidR="00A44C09" w:rsidRDefault="00C36C39">
      <w:pPr>
        <w:jc w:val="center"/>
      </w:pPr>
      <w:r>
        <w:rPr>
          <w:b/>
        </w:rPr>
        <w:t>TUẦN 34: TIẾT 3</w:t>
      </w:r>
    </w:p>
    <w:p w:rsidR="00A44C09" w:rsidRDefault="00C36C39">
      <w:pPr>
        <w:jc w:val="center"/>
      </w:pPr>
      <w:r>
        <w:rPr>
          <w:b/>
        </w:rPr>
        <w:t>SINH HOẠT LỚP: THỰC HÀNH LAO ĐỘNG AN TOÀN – TỰ ĐÁNH GIÁ SAU CHỦ ĐỀ</w:t>
      </w:r>
    </w:p>
    <w:p w:rsidR="00A44C09" w:rsidRDefault="00C36C39">
      <w:r>
        <w:t>Thời gian thực hiện: ...</w:t>
      </w:r>
    </w:p>
    <w:p w:rsidR="00A44C09" w:rsidRDefault="00C36C39">
      <w:r>
        <w:rPr>
          <w:b/>
        </w:rPr>
        <w:t>I. YÊU CẦU CẦN ĐẠT:</w:t>
      </w:r>
    </w:p>
    <w:p w:rsidR="00A44C09" w:rsidRDefault="00C36C39">
      <w:r>
        <w:rPr>
          <w:b/>
        </w:rPr>
        <w:t>1. Năng lực đặc thù</w:t>
      </w:r>
    </w:p>
    <w:p w:rsidR="00A44C09" w:rsidRDefault="00C36C39">
      <w:r>
        <w:t>- Tự đánh giá hoạt động tuần 34 và xác định nhiệm vụ tuần 35.</w:t>
      </w:r>
    </w:p>
    <w:p w:rsidR="00A44C09" w:rsidRDefault="00C36C39">
      <w:r>
        <w:t>- Chia sẻ việc lao động vừa sức, quy tắc an toàn và cách sử dụng thiết bị số bảo vệ sức khỏe.</w:t>
      </w:r>
    </w:p>
    <w:p w:rsidR="00A44C09" w:rsidRDefault="00C36C39">
      <w:r>
        <w:t>- Thực hành công việc nhóm an toàn; biết AI/máy tự động chỉ hỗ trợ và vẫn cần con người kiểm soát.</w:t>
      </w:r>
    </w:p>
    <w:p w:rsidR="00A44C09" w:rsidRDefault="00C36C39">
      <w:r>
        <w:rPr>
          <w:b/>
        </w:rPr>
        <w:t>2. Năng lực chung</w:t>
      </w:r>
    </w:p>
    <w:p w:rsidR="00A44C09" w:rsidRDefault="00C36C39">
      <w:r>
        <w:t>- Tự giác chuẩn bị và hoàn thành nhiệm vụ; biết tự điều chỉnh hành vi, cảm xúc phù hợp với hoạt động.</w:t>
      </w:r>
    </w:p>
    <w:p w:rsidR="00A44C09" w:rsidRDefault="00C36C39">
      <w:r>
        <w:t>- Biết lắng nghe, trao đổi lịch sự, phối hợp và hỗ trợ bạn khi làm việc nhóm hoặc tham gia hoạt động tập thể.</w:t>
      </w:r>
    </w:p>
    <w:p w:rsidR="00A44C09" w:rsidRDefault="00C36C39">
      <w:r>
        <w:t>- Biết quan sát, lựa chọn cách xử lí phù hợp, đề xuất ý tưởng vừa sức, an toàn và có ích.</w:t>
      </w:r>
    </w:p>
    <w:p w:rsidR="00A44C09" w:rsidRDefault="00C36C39">
      <w:r>
        <w:rPr>
          <w:b/>
        </w:rPr>
        <w:t>3. Phẩm chất</w:t>
      </w:r>
    </w:p>
    <w:p w:rsidR="00A44C09" w:rsidRDefault="00C36C39">
      <w:r>
        <w:t>- Trách nhiệm: Tuân thủ quy tắc, hoàn thành việc được giao.</w:t>
      </w:r>
    </w:p>
    <w:p w:rsidR="00A44C09" w:rsidRDefault="00C36C39">
      <w:r>
        <w:t>- Chăm chỉ: Tích cực lao động vừa sức.</w:t>
      </w:r>
    </w:p>
    <w:p w:rsidR="00A44C09" w:rsidRDefault="00C36C39">
      <w:r>
        <w:t>- Đoàn kết: Hỗ trợ và nhắc bạn an toàn.</w:t>
      </w:r>
    </w:p>
    <w:p w:rsidR="00A44C09" w:rsidRDefault="00C36C39">
      <w:r>
        <w:rPr>
          <w:b/>
          <w:color w:val="FF0000"/>
        </w:rPr>
        <w:t>4. Tích hợp</w:t>
      </w:r>
    </w:p>
    <w:p w:rsidR="00A44C09" w:rsidRDefault="00C36C39">
      <w:r>
        <w:rPr>
          <w:color w:val="FF0000"/>
        </w:rPr>
        <w:t>- Tích hợp NLS 4.1.CB1a: HS biết sử dụng thiết bị số đúng tư thế, thời gian hợp lí; thực hiện quy tắc nghỉ mắt đơn giản để bảo vệ sức khỏe.</w:t>
      </w:r>
    </w:p>
    <w:p w:rsidR="00A44C09" w:rsidRDefault="00C36C39">
      <w:r>
        <w:rPr>
          <w:color w:val="FF0000"/>
        </w:rPr>
        <w:t>- Tích hợp AI – YCCĐ 2.A1.2: HS biết AI/máy tự động có thể hỗ trợ lao động nhưng có thể sai; con người phải quan sát, kiểm tra và chịu trách nhiệm dừng khi có nguy cơ.</w:t>
      </w:r>
    </w:p>
    <w:p w:rsidR="00A44C09" w:rsidRDefault="00C36C39">
      <w:r>
        <w:rPr>
          <w:b/>
        </w:rPr>
        <w:t>II. CHUẨN BỊ:</w:t>
      </w:r>
    </w:p>
    <w:p w:rsidR="00A44C09" w:rsidRDefault="00C36C39">
      <w:r>
        <w:t>- GV: Dụng cụ vệ sinh an toàn; bảng tiêu chí; bảng sơ kết tuần; thẻ tự đánh giá.</w:t>
      </w:r>
    </w:p>
    <w:p w:rsidR="00A44C09" w:rsidRDefault="00C36C39">
      <w:r>
        <w:t>- HS: Khăn lau, găng tay nếu có; bút; tinh thần thực hành.</w:t>
      </w:r>
    </w:p>
    <w:p w:rsidR="00A44C09" w:rsidRDefault="00C36C39">
      <w:r>
        <w:rPr>
          <w:b/>
        </w:rPr>
        <w:t>III. CÁC HOẠT ĐỘNG DẠY HỌC CHỦ YẾU:</w:t>
      </w:r>
    </w:p>
    <w:tbl>
      <w:tblPr>
        <w:tblW w:w="10195" w:type="dxa"/>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433"/>
        <w:gridCol w:w="4762"/>
      </w:tblGrid>
      <w:tr w:rsidR="00A44C09" w:rsidTr="00912F8F">
        <w:trPr>
          <w:cantSplit/>
          <w:jc w:val="center"/>
        </w:trPr>
        <w:tc>
          <w:tcPr>
            <w:tcW w:w="5433" w:type="dxa"/>
            <w:tcBorders>
              <w:bottom w:val="single" w:sz="6" w:space="0" w:color="000000"/>
            </w:tcBorders>
            <w:shd w:val="clear" w:color="auto" w:fill="auto"/>
            <w:tcMar>
              <w:top w:w="35" w:type="dxa"/>
              <w:left w:w="65" w:type="dxa"/>
              <w:bottom w:w="35" w:type="dxa"/>
              <w:right w:w="65" w:type="dxa"/>
            </w:tcMar>
            <w:vAlign w:val="center"/>
          </w:tcPr>
          <w:p w:rsidR="00A44C09" w:rsidRDefault="00C36C39">
            <w:pPr>
              <w:jc w:val="center"/>
            </w:pPr>
            <w:r>
              <w:rPr>
                <w:b/>
              </w:rPr>
              <w:t>HOẠT ĐỘNG CỦA GIÁO VIÊN</w:t>
            </w:r>
          </w:p>
        </w:tc>
        <w:tc>
          <w:tcPr>
            <w:tcW w:w="4762" w:type="dxa"/>
            <w:tcBorders>
              <w:bottom w:val="single" w:sz="6" w:space="0" w:color="000000"/>
            </w:tcBorders>
            <w:shd w:val="clear" w:color="auto" w:fill="auto"/>
            <w:tcMar>
              <w:top w:w="35" w:type="dxa"/>
              <w:left w:w="65" w:type="dxa"/>
              <w:bottom w:w="35" w:type="dxa"/>
              <w:right w:w="65" w:type="dxa"/>
            </w:tcMar>
            <w:vAlign w:val="center"/>
          </w:tcPr>
          <w:p w:rsidR="00A44C09" w:rsidRDefault="00C36C39">
            <w:pPr>
              <w:jc w:val="center"/>
            </w:pPr>
            <w:r>
              <w:rPr>
                <w:b/>
              </w:rPr>
              <w:t>HOẠT ĐỘNG CỦA HỌC SINH</w:t>
            </w:r>
          </w:p>
        </w:tc>
      </w:tr>
      <w:tr w:rsidR="00A44C09" w:rsidTr="00912F8F">
        <w:trPr>
          <w:cantSplit/>
          <w:jc w:val="center"/>
        </w:trPr>
        <w:tc>
          <w:tcPr>
            <w:tcW w:w="1019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1. KHỞI ĐỘNG (3 PHÚT)</w:t>
            </w:r>
          </w:p>
          <w:p w:rsidR="00A44C09" w:rsidRDefault="00C36C39">
            <w:r>
              <w:rPr>
                <w:b/>
              </w:rPr>
              <w:t xml:space="preserve">- Mục tiêu: </w:t>
            </w:r>
            <w:r>
              <w:t>Tạo không khí vui vẻ, tập trung và kết nối vào nội dung sinh hoạt lớp.</w:t>
            </w:r>
          </w:p>
          <w:p w:rsidR="00A44C09" w:rsidRDefault="00C36C39">
            <w:r>
              <w:rPr>
                <w:b/>
                <w:i/>
              </w:rPr>
              <w:t>* Cách tiến hành:</w:t>
            </w:r>
          </w:p>
        </w:tc>
      </w:tr>
      <w:tr w:rsidR="00A44C09" w:rsidTr="00912F8F">
        <w:trPr>
          <w:cantSplit/>
          <w:jc w:val="center"/>
        </w:trPr>
        <w:tc>
          <w:tcPr>
            <w:tcW w:w="5433" w:type="dxa"/>
            <w:tcBorders>
              <w:top w:val="single" w:sz="6" w:space="0" w:color="000000"/>
            </w:tcBorders>
            <w:shd w:val="clear" w:color="auto" w:fill="auto"/>
            <w:tcMar>
              <w:top w:w="35" w:type="dxa"/>
              <w:left w:w="65" w:type="dxa"/>
              <w:bottom w:w="35" w:type="dxa"/>
              <w:right w:w="65" w:type="dxa"/>
            </w:tcMar>
          </w:tcPr>
          <w:p w:rsidR="00A44C09" w:rsidRDefault="00C36C39">
            <w:r>
              <w:t>- GV tổ chức vận động ngắn “Làm theo hiệu lệnh”: lau bàn, tưới cây, dừng tay; nhắc HS thực hiện an toàn.</w:t>
            </w: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tham gia tích cực, dừng đúng hiệu lệnh và giữ khoảng cách.</w:t>
            </w:r>
          </w:p>
        </w:tc>
      </w:tr>
      <w:tr w:rsidR="00A44C09" w:rsidTr="00912F8F">
        <w:trPr>
          <w:cantSplit/>
          <w:jc w:val="center"/>
        </w:trPr>
        <w:tc>
          <w:tcPr>
            <w:tcW w:w="5433" w:type="dxa"/>
            <w:tcBorders>
              <w:bottom w:val="single" w:sz="6" w:space="0" w:color="000000"/>
            </w:tcBorders>
            <w:shd w:val="clear" w:color="auto" w:fill="auto"/>
            <w:tcMar>
              <w:top w:w="35" w:type="dxa"/>
              <w:left w:w="65" w:type="dxa"/>
              <w:bottom w:w="35" w:type="dxa"/>
              <w:right w:w="65" w:type="dxa"/>
            </w:tcMar>
          </w:tcPr>
          <w:p w:rsidR="00A44C09" w:rsidRDefault="00C36C39">
            <w:r>
              <w:t>- GV giới thiệu nội dung sinh hoạt, yêu cầu HS góp ý bằng thái độ xây dựng.</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t>- HS lắng nghe, sẵn sàng báo cáo và chia sẻ.</w:t>
            </w:r>
          </w:p>
        </w:tc>
      </w:tr>
      <w:tr w:rsidR="00A44C09" w:rsidTr="00912F8F">
        <w:trPr>
          <w:cantSplit/>
          <w:jc w:val="center"/>
        </w:trPr>
        <w:tc>
          <w:tcPr>
            <w:tcW w:w="1019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2. HOẠT ĐỘNG TỔNG KẾT TUẦN (8 PHÚT)</w:t>
            </w:r>
          </w:p>
          <w:p w:rsidR="00A44C09" w:rsidRDefault="00C36C39">
            <w:r>
              <w:rPr>
                <w:b/>
              </w:rPr>
              <w:t xml:space="preserve">- Mục tiêu: </w:t>
            </w:r>
            <w:r>
              <w:t>HS nhận xét được kết quả hoạt động tuần 34 và xác định phương hướng tuần 35.</w:t>
            </w:r>
          </w:p>
          <w:p w:rsidR="00A44C09" w:rsidRDefault="00C36C39">
            <w:r>
              <w:rPr>
                <w:b/>
                <w:i/>
              </w:rPr>
              <w:t>* Cách tiến hành:</w:t>
            </w:r>
          </w:p>
        </w:tc>
      </w:tr>
      <w:tr w:rsidR="00A44C09" w:rsidTr="00912F8F">
        <w:trPr>
          <w:cantSplit/>
          <w:jc w:val="center"/>
        </w:trPr>
        <w:tc>
          <w:tcPr>
            <w:tcW w:w="5433" w:type="dxa"/>
            <w:tcBorders>
              <w:top w:val="single" w:sz="6" w:space="0" w:color="000000"/>
            </w:tcBorders>
            <w:shd w:val="clear" w:color="auto" w:fill="auto"/>
            <w:tcMar>
              <w:top w:w="35" w:type="dxa"/>
              <w:left w:w="65" w:type="dxa"/>
              <w:bottom w:w="35" w:type="dxa"/>
              <w:right w:w="65" w:type="dxa"/>
            </w:tcMar>
          </w:tcPr>
          <w:p w:rsidR="00A44C09" w:rsidRDefault="00C36C39">
            <w:r>
              <w:rPr>
                <w:b/>
              </w:rPr>
              <w:t>2.1. Tổng kết các hoạt động trong tuần 34</w:t>
            </w: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chuẩn bị báo cáo kết quả hoạt động tuần 34.</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lastRenderedPageBreak/>
              <w:t>- GV mời lớp trưởng điều hành; yêu cầu từng tổ báo cáo theo bốn nội dung: nền nếp, học tập, vệ sinh – trực nhật và phong trào.</w:t>
            </w:r>
          </w:p>
        </w:tc>
        <w:tc>
          <w:tcPr>
            <w:tcW w:w="4762" w:type="dxa"/>
            <w:shd w:val="clear" w:color="auto" w:fill="auto"/>
            <w:tcMar>
              <w:top w:w="35" w:type="dxa"/>
              <w:left w:w="65" w:type="dxa"/>
              <w:bottom w:w="35" w:type="dxa"/>
              <w:right w:w="65" w:type="dxa"/>
            </w:tcMar>
          </w:tcPr>
          <w:p w:rsidR="00A44C09" w:rsidRDefault="00C36C39">
            <w:r>
              <w:t>- Tổ trưởng báo cáo rõ việc làm tốt, việc chưa tốt và nguyên nhân.</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t>- GV mời lớp trưởng tổng hợp; yêu cầu các bạn bổ sung đúng sự việc, không chê trách hoặc đổ lỗi.</w:t>
            </w:r>
          </w:p>
        </w:tc>
        <w:tc>
          <w:tcPr>
            <w:tcW w:w="4762" w:type="dxa"/>
            <w:shd w:val="clear" w:color="auto" w:fill="auto"/>
            <w:tcMar>
              <w:top w:w="35" w:type="dxa"/>
              <w:left w:w="65" w:type="dxa"/>
              <w:bottom w:w="35" w:type="dxa"/>
              <w:right w:w="65" w:type="dxa"/>
            </w:tcMar>
          </w:tcPr>
          <w:p w:rsidR="00A44C09" w:rsidRDefault="00C36C39">
            <w:r>
              <w:t>- Lớp trưởng tổng hợp; HS bổ sung bằng lời nói lịch sự, trung thực.</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t>- GV nhận xét, tuyên dương tiến bộ; hướng dẫn HS tự đánh giá bằng tín hiệu ngón tay hoặc thẻ màu.</w:t>
            </w:r>
          </w:p>
        </w:tc>
        <w:tc>
          <w:tcPr>
            <w:tcW w:w="4762" w:type="dxa"/>
            <w:shd w:val="clear" w:color="auto" w:fill="auto"/>
            <w:tcMar>
              <w:top w:w="35" w:type="dxa"/>
              <w:left w:w="65" w:type="dxa"/>
              <w:bottom w:w="35" w:type="dxa"/>
              <w:right w:w="65" w:type="dxa"/>
            </w:tcMar>
          </w:tcPr>
          <w:p w:rsidR="00A44C09" w:rsidRDefault="00C36C39">
            <w:r>
              <w:t>- HS tự đánh giá và nêu một việc cần phát huy hoặc điều chỉnh.</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rPr>
                <w:b/>
              </w:rPr>
              <w:t>2.2. Phương hướng hoạt động tuần 35</w:t>
            </w:r>
          </w:p>
        </w:tc>
        <w:tc>
          <w:tcPr>
            <w:tcW w:w="4762" w:type="dxa"/>
            <w:shd w:val="clear" w:color="auto" w:fill="auto"/>
            <w:tcMar>
              <w:top w:w="35" w:type="dxa"/>
              <w:left w:w="65" w:type="dxa"/>
              <w:bottom w:w="35" w:type="dxa"/>
              <w:right w:w="65" w:type="dxa"/>
            </w:tcMar>
          </w:tcPr>
          <w:p w:rsidR="00A44C09" w:rsidRDefault="00C36C39">
            <w:r>
              <w:t>- HS chuẩn bị đề xuất biện pháp thực hiện nhiệm vụ tuần 35.</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t>- GV định hướng ba nhiệm vụ trọng tâm; yêu cầu mỗi tổ đề xuất biện pháp vừa sức, người thực hiện và thời điểm rõ ràng.</w:t>
            </w:r>
          </w:p>
        </w:tc>
        <w:tc>
          <w:tcPr>
            <w:tcW w:w="4762" w:type="dxa"/>
            <w:shd w:val="clear" w:color="auto" w:fill="auto"/>
            <w:tcMar>
              <w:top w:w="35" w:type="dxa"/>
              <w:left w:w="65" w:type="dxa"/>
              <w:bottom w:w="35" w:type="dxa"/>
              <w:right w:w="65" w:type="dxa"/>
            </w:tcMar>
          </w:tcPr>
          <w:p w:rsidR="00A44C09" w:rsidRDefault="00C36C39">
            <w:r>
              <w:t>- HS thảo luận, đề xuất việc làm cụ thể và người nhắc việc.</w:t>
            </w:r>
          </w:p>
        </w:tc>
      </w:tr>
      <w:tr w:rsidR="00A44C09" w:rsidTr="00912F8F">
        <w:trPr>
          <w:cantSplit/>
          <w:jc w:val="center"/>
        </w:trPr>
        <w:tc>
          <w:tcPr>
            <w:tcW w:w="5433" w:type="dxa"/>
            <w:tcBorders>
              <w:bottom w:val="single" w:sz="6" w:space="0" w:color="000000"/>
            </w:tcBorders>
            <w:shd w:val="clear" w:color="auto" w:fill="auto"/>
            <w:tcMar>
              <w:top w:w="35" w:type="dxa"/>
              <w:left w:w="65" w:type="dxa"/>
              <w:bottom w:w="35" w:type="dxa"/>
              <w:right w:w="65" w:type="dxa"/>
            </w:tcMar>
          </w:tcPr>
          <w:p w:rsidR="00A44C09" w:rsidRDefault="00C36C39">
            <w:r>
              <w:t>- GV chốt phương hướng, mời cả lớp nhắc lại và thể hiện cam kết bằng hành động thống nhất.</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t>- HS nhắc lại nhiệm vụ, giơ tay hoặc đập tay thể hiện quyết tâm.</w:t>
            </w:r>
          </w:p>
        </w:tc>
      </w:tr>
      <w:tr w:rsidR="00A44C09" w:rsidTr="00912F8F">
        <w:trPr>
          <w:cantSplit/>
          <w:jc w:val="center"/>
        </w:trPr>
        <w:tc>
          <w:tcPr>
            <w:tcW w:w="1019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3. CHIA SẺ THU HOẠCH SAU TRẢI NGHIỆM LẦN TRƯỚC (7 PHÚT)</w:t>
            </w:r>
          </w:p>
          <w:p w:rsidR="00A44C09" w:rsidRDefault="00C36C39">
            <w:r>
              <w:rPr>
                <w:b/>
              </w:rPr>
              <w:t xml:space="preserve">- Mục tiêu: </w:t>
            </w:r>
            <w:r>
              <w:t>HS chia sẻ việc lao động đã thực hiện và biết điều chỉnh tư thế, thời gian khi xem hướng dẫn trên thiết bị số.</w:t>
            </w:r>
          </w:p>
          <w:p w:rsidR="00A44C09" w:rsidRDefault="00C36C39">
            <w:r>
              <w:rPr>
                <w:b/>
                <w:color w:val="FF0000"/>
              </w:rPr>
              <w:t xml:space="preserve">Mục tiêu tích hợp: </w:t>
            </w:r>
            <w:r>
              <w:rPr>
                <w:color w:val="FF0000"/>
              </w:rPr>
              <w:t>HS biết ngồi đúng tư thế, giữ khoảng cách phù hợp với màn hình, nghỉ mắt định kì và chỉ xem nội dung do người lớn hướng dẫn.</w:t>
            </w:r>
          </w:p>
          <w:p w:rsidR="00A44C09" w:rsidRDefault="00C36C39">
            <w:r>
              <w:rPr>
                <w:b/>
                <w:i/>
              </w:rPr>
              <w:t>* Cách tiến hành:</w:t>
            </w:r>
          </w:p>
        </w:tc>
      </w:tr>
      <w:tr w:rsidR="00A44C09" w:rsidTr="00912F8F">
        <w:trPr>
          <w:cantSplit/>
          <w:jc w:val="center"/>
        </w:trPr>
        <w:tc>
          <w:tcPr>
            <w:tcW w:w="5433" w:type="dxa"/>
            <w:tcBorders>
              <w:top w:val="single" w:sz="6" w:space="0" w:color="000000"/>
            </w:tcBorders>
            <w:shd w:val="clear" w:color="auto" w:fill="auto"/>
            <w:tcMar>
              <w:top w:w="35" w:type="dxa"/>
              <w:left w:w="65" w:type="dxa"/>
              <w:bottom w:w="35" w:type="dxa"/>
              <w:right w:w="65" w:type="dxa"/>
            </w:tcMar>
          </w:tcPr>
          <w:p w:rsidR="00A44C09" w:rsidRDefault="00C36C39">
            <w:r>
              <w:t>- GV cho HS chia sẻ theo nhóm ba: việc đã làm, dụng cụ đã dùng, người hướng dẫn, quy tắc an toàn và kết quả.</w:t>
            </w: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lần lượt chia sẻ; các bạn lắng nghe, đặt một câu hỏi và khen điểm tích cực.</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t>- GV mời HS mô tả cách em xem hình/clip hướng dẫn: vị trí ngồi, khoảng cách mắt, thời gian xem và cách nghỉ mắt.</w:t>
            </w:r>
          </w:p>
        </w:tc>
        <w:tc>
          <w:tcPr>
            <w:tcW w:w="4762" w:type="dxa"/>
            <w:shd w:val="clear" w:color="auto" w:fill="auto"/>
            <w:tcMar>
              <w:top w:w="35" w:type="dxa"/>
              <w:left w:w="65" w:type="dxa"/>
              <w:bottom w:w="35" w:type="dxa"/>
              <w:right w:w="65" w:type="dxa"/>
            </w:tcMar>
          </w:tcPr>
          <w:p w:rsidR="00A44C09" w:rsidRDefault="00C36C39">
            <w:r>
              <w:t>- HS nêu cách sử dụng thiết bị, thực hành tư thế ngồi đúng.</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rPr>
                <w:color w:val="FF0000"/>
              </w:rPr>
              <w:t>Câu hỏi dẫn tích hợp NLS 4.1.CB1a: “Khi xem hướng dẫn trên điện thoại hoặc máy tính, em cần làm gì để bảo vệ mắt và sức khỏe?”</w:t>
            </w:r>
          </w:p>
        </w:tc>
        <w:tc>
          <w:tcPr>
            <w:tcW w:w="4762" w:type="dxa"/>
            <w:shd w:val="clear" w:color="auto" w:fill="auto"/>
            <w:tcMar>
              <w:top w:w="35" w:type="dxa"/>
              <w:left w:w="65" w:type="dxa"/>
              <w:bottom w:w="35" w:type="dxa"/>
              <w:right w:w="65" w:type="dxa"/>
            </w:tcMar>
          </w:tcPr>
          <w:p w:rsidR="00A44C09" w:rsidRDefault="00C36C39">
            <w:r>
              <w:rPr>
                <w:color w:val="FF0000"/>
              </w:rPr>
              <w:t>- HS trả lời: ngồi thẳng, không nhìn quá gần, đủ ánh sáng, xem trong thời gian ngắn và nghỉ mắt.</w:t>
            </w:r>
          </w:p>
        </w:tc>
      </w:tr>
      <w:tr w:rsidR="00A44C09" w:rsidTr="00912F8F">
        <w:trPr>
          <w:cantSplit/>
          <w:jc w:val="center"/>
        </w:trPr>
        <w:tc>
          <w:tcPr>
            <w:tcW w:w="5433" w:type="dxa"/>
            <w:tcBorders>
              <w:bottom w:val="single" w:sz="6" w:space="0" w:color="000000"/>
            </w:tcBorders>
            <w:shd w:val="clear" w:color="auto" w:fill="auto"/>
            <w:tcMar>
              <w:top w:w="35" w:type="dxa"/>
              <w:left w:w="65" w:type="dxa"/>
              <w:bottom w:w="35" w:type="dxa"/>
              <w:right w:w="65" w:type="dxa"/>
            </w:tcMar>
          </w:tcPr>
          <w:p w:rsidR="00A44C09" w:rsidRDefault="00C36C39">
            <w:r>
              <w:rPr>
                <w:color w:val="FF0000"/>
              </w:rPr>
              <w:t>Diễn giải tích hợp NLS 4.1.CB1a: GV hướng dẫn HS đặt thiết bị chắc chắn, ngồi đúng tư thế, giữ khoảng cách phù hợp, không vừa đi vừa xem và không xem khi thiếu sáng. Sau một khoảng thời gian nhìn màn hình cần nhìn ra xa, chớp mắt và vận động nhẹ. HS chỉ sử dụng thiết bị khi được người lớn cho phép, không tự mở nội dung lạ.</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rPr>
                <w:color w:val="FF0000"/>
              </w:rPr>
              <w:t>- HS thực hành tư thế đúng, nêu một quy tắc sẽ áp dụng ở nhà.</w:t>
            </w:r>
          </w:p>
        </w:tc>
      </w:tr>
      <w:tr w:rsidR="00A44C09" w:rsidTr="00912F8F">
        <w:trPr>
          <w:cantSplit/>
          <w:jc w:val="center"/>
        </w:trPr>
        <w:tc>
          <w:tcPr>
            <w:tcW w:w="1019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4. HOẠT ĐỘNG NHÓM (14 PHÚT)</w:t>
            </w:r>
            <w:r>
              <w:rPr>
                <w:b/>
              </w:rPr>
              <w:br/>
              <w:t>THỰC HÀNH LAO ĐỘNG AN TOÀN</w:t>
            </w:r>
          </w:p>
          <w:p w:rsidR="00A44C09" w:rsidRDefault="00C36C39">
            <w:r>
              <w:rPr>
                <w:b/>
              </w:rPr>
              <w:t xml:space="preserve">- Mục tiêu: </w:t>
            </w:r>
            <w:r>
              <w:t>HS hợp tác thực hiện việc vừa sức, nhận biết tình huống máy/AI hỗ trợ sai và biết quyết định dừng an toàn.</w:t>
            </w:r>
          </w:p>
          <w:p w:rsidR="00A44C09" w:rsidRDefault="00C36C39">
            <w:r>
              <w:rPr>
                <w:b/>
                <w:color w:val="FF0000"/>
              </w:rPr>
              <w:t xml:space="preserve">Mục tiêu tích hợp: </w:t>
            </w:r>
            <w:r>
              <w:rPr>
                <w:color w:val="FF0000"/>
              </w:rPr>
              <w:t>HS hiểu AI hoặc máy tự động chỉ hỗ trợ; con người phải quan sát, kiểm tra, không tin tuyệt đối và báo người lớn khi có nguy cơ.</w:t>
            </w:r>
          </w:p>
          <w:p w:rsidR="00A44C09" w:rsidRDefault="00C36C39">
            <w:r>
              <w:rPr>
                <w:b/>
                <w:i/>
              </w:rPr>
              <w:t>* Cách tiến hành:</w:t>
            </w:r>
          </w:p>
        </w:tc>
      </w:tr>
      <w:tr w:rsidR="00A44C09" w:rsidTr="00912F8F">
        <w:trPr>
          <w:cantSplit/>
          <w:jc w:val="center"/>
        </w:trPr>
        <w:tc>
          <w:tcPr>
            <w:tcW w:w="5433" w:type="dxa"/>
            <w:tcBorders>
              <w:top w:val="single" w:sz="6" w:space="0" w:color="000000"/>
            </w:tcBorders>
            <w:shd w:val="clear" w:color="auto" w:fill="auto"/>
            <w:tcMar>
              <w:top w:w="35" w:type="dxa"/>
              <w:left w:w="65" w:type="dxa"/>
              <w:bottom w:w="35" w:type="dxa"/>
              <w:right w:w="65" w:type="dxa"/>
            </w:tcMar>
          </w:tcPr>
          <w:p w:rsidR="00A44C09" w:rsidRDefault="00C36C39">
            <w:r>
              <w:lastRenderedPageBreak/>
              <w:t>- GV chia nhóm, giao việc vừa sức: lau bàn, sắp xếp góc học tập, chăm cây hoặc quét khu vực nhỏ.</w:t>
            </w:r>
          </w:p>
          <w:p w:rsidR="00A44C09" w:rsidRDefault="00A44C09">
            <w:pPr>
              <w:jc w:val="center"/>
            </w:pP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nhận nhiệm vụ, phân công người làm – người nhắc an toàn – người kiểm tra.</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t>- GV yêu cầu từng nhóm nhắc lại dụng cụ, nguy cơ và quy tắc trước khi bắt đầu.</w:t>
            </w:r>
          </w:p>
        </w:tc>
        <w:tc>
          <w:tcPr>
            <w:tcW w:w="4762" w:type="dxa"/>
            <w:shd w:val="clear" w:color="auto" w:fill="auto"/>
            <w:tcMar>
              <w:top w:w="35" w:type="dxa"/>
              <w:left w:w="65" w:type="dxa"/>
              <w:bottom w:w="35" w:type="dxa"/>
              <w:right w:w="65" w:type="dxa"/>
            </w:tcMar>
          </w:tcPr>
          <w:p w:rsidR="00A44C09" w:rsidRDefault="00C36C39">
            <w:r>
              <w:t>- HS kiểm tra dụng cụ, nêu quy tắc và báo ngay nếu có đồ hỏng.</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t>- GV quan sát, nhắc làm chậm, đúng tư thế; yêu cầu thu dọn, cất dụng cụ và rửa tay sau hoạt động.</w:t>
            </w:r>
          </w:p>
        </w:tc>
        <w:tc>
          <w:tcPr>
            <w:tcW w:w="4762" w:type="dxa"/>
            <w:shd w:val="clear" w:color="auto" w:fill="auto"/>
            <w:tcMar>
              <w:top w:w="35" w:type="dxa"/>
              <w:left w:w="65" w:type="dxa"/>
              <w:bottom w:w="35" w:type="dxa"/>
              <w:right w:w="65" w:type="dxa"/>
            </w:tcMar>
          </w:tcPr>
          <w:p w:rsidR="00A44C09" w:rsidRDefault="00C36C39">
            <w:r>
              <w:t>- HS thực hành theo trình tự, hỗ trợ bạn và kiểm tra chéo.</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t>- GV nêu tình huống: robot tưới cây tiếp tục hoạt động khi chậu đã đầy nước; máy lau sàn tiến gần dây điện bị hở.</w:t>
            </w:r>
          </w:p>
        </w:tc>
        <w:tc>
          <w:tcPr>
            <w:tcW w:w="4762" w:type="dxa"/>
            <w:shd w:val="clear" w:color="auto" w:fill="auto"/>
            <w:tcMar>
              <w:top w:w="35" w:type="dxa"/>
              <w:left w:w="65" w:type="dxa"/>
              <w:bottom w:w="35" w:type="dxa"/>
              <w:right w:w="65" w:type="dxa"/>
            </w:tcMar>
          </w:tcPr>
          <w:p w:rsidR="00A44C09" w:rsidRDefault="00C36C39">
            <w:r>
              <w:t>- HS thảo luận dấu hiệu nguy hiểm và cách xử lí: dừng, tránh xa, báo người lớn.</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rPr>
                <w:color w:val="FF0000"/>
              </w:rPr>
              <w:t>Câu hỏi dẫn tích hợp AI – YCCĐ 2.A1.2: “Máy thông báo vẫn hoạt động bình thường nhưng em nhìn thấy nguy cơ, em có tiếp tục tin và để máy chạy không?”</w:t>
            </w:r>
          </w:p>
        </w:tc>
        <w:tc>
          <w:tcPr>
            <w:tcW w:w="4762" w:type="dxa"/>
            <w:shd w:val="clear" w:color="auto" w:fill="auto"/>
            <w:tcMar>
              <w:top w:w="35" w:type="dxa"/>
              <w:left w:w="65" w:type="dxa"/>
              <w:bottom w:w="35" w:type="dxa"/>
              <w:right w:w="65" w:type="dxa"/>
            </w:tcMar>
          </w:tcPr>
          <w:p w:rsidR="00A44C09" w:rsidRDefault="00C36C39">
            <w:r>
              <w:rPr>
                <w:color w:val="FF0000"/>
              </w:rPr>
              <w:t>- HS trả lời: không; phải ưu tiên quan sát thực tế, dừng an toàn và báo người phụ trách.</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rPr>
                <w:color w:val="FF0000"/>
              </w:rPr>
              <w:t>Diễn giải tích hợp AI – YCCĐ 2.A1.2: GV nhấn mạnh robot, cảm biến và AI có thể giúp con người làm việc nhanh hơn nhưng dữ liệu hoặc cảm biến có thể thiếu, sai hoặc không nhận ra mọi nguy cơ. Con người phải kiểm tra khu vực, tuân thủ hướng dẫn, giữ khoảng cách và chịu trách nhiệm quyết định. HS không tự điều khiển máy, không chạm vào điện và luôn báo người lớn khi có dấu hiệu bất thường.</w:t>
            </w:r>
          </w:p>
        </w:tc>
        <w:tc>
          <w:tcPr>
            <w:tcW w:w="4762" w:type="dxa"/>
            <w:shd w:val="clear" w:color="auto" w:fill="auto"/>
            <w:tcMar>
              <w:top w:w="35" w:type="dxa"/>
              <w:left w:w="65" w:type="dxa"/>
              <w:bottom w:w="35" w:type="dxa"/>
              <w:right w:w="65" w:type="dxa"/>
            </w:tcMar>
          </w:tcPr>
          <w:p w:rsidR="00A44C09" w:rsidRDefault="00C36C39">
            <w:r>
              <w:rPr>
                <w:color w:val="FF0000"/>
              </w:rPr>
              <w:t>- HS nhắc lại thông điệp: AI hỗ trợ – con người kiểm tra – an toàn là ưu tiên.</w:t>
            </w:r>
          </w:p>
        </w:tc>
      </w:tr>
      <w:tr w:rsidR="00A44C09" w:rsidTr="00912F8F">
        <w:trPr>
          <w:cantSplit/>
          <w:jc w:val="center"/>
        </w:trPr>
        <w:tc>
          <w:tcPr>
            <w:tcW w:w="5433" w:type="dxa"/>
            <w:tcBorders>
              <w:bottom w:val="single" w:sz="6" w:space="0" w:color="000000"/>
            </w:tcBorders>
            <w:shd w:val="clear" w:color="auto" w:fill="auto"/>
            <w:tcMar>
              <w:top w:w="35" w:type="dxa"/>
              <w:left w:w="65" w:type="dxa"/>
              <w:bottom w:w="35" w:type="dxa"/>
              <w:right w:w="65" w:type="dxa"/>
            </w:tcMar>
          </w:tcPr>
          <w:p w:rsidR="00A44C09" w:rsidRDefault="00C36C39">
            <w:r>
              <w:t>- GV tổ chức tự đánh giá sau chủ đề theo tiêu chí: nhận biết nguy cơ – dùng đúng – cất gọn – biết báo người lớn – không phụ thuộc máy.</w:t>
            </w:r>
          </w:p>
        </w:tc>
        <w:tc>
          <w:tcPr>
            <w:tcW w:w="4762" w:type="dxa"/>
            <w:tcBorders>
              <w:bottom w:val="single" w:sz="6" w:space="0" w:color="000000"/>
            </w:tcBorders>
            <w:shd w:val="clear" w:color="auto" w:fill="auto"/>
            <w:tcMar>
              <w:top w:w="35" w:type="dxa"/>
              <w:left w:w="65" w:type="dxa"/>
              <w:bottom w:w="35" w:type="dxa"/>
              <w:right w:w="65" w:type="dxa"/>
            </w:tcMar>
          </w:tcPr>
          <w:p w:rsidR="00A44C09" w:rsidRDefault="00C36C39">
            <w:r>
              <w:t>- HS tự đánh giá trung thực, nêu điều đã làm tốt và điều cần rèn.</w:t>
            </w:r>
          </w:p>
        </w:tc>
      </w:tr>
      <w:tr w:rsidR="00A44C09" w:rsidTr="00912F8F">
        <w:trPr>
          <w:cantSplit/>
          <w:jc w:val="center"/>
        </w:trPr>
        <w:tc>
          <w:tcPr>
            <w:tcW w:w="10195" w:type="dxa"/>
            <w:gridSpan w:val="2"/>
            <w:tcBorders>
              <w:top w:val="single" w:sz="6" w:space="0" w:color="000000"/>
              <w:bottom w:val="single" w:sz="6" w:space="0" w:color="000000"/>
            </w:tcBorders>
            <w:shd w:val="clear" w:color="auto" w:fill="auto"/>
            <w:tcMar>
              <w:top w:w="35" w:type="dxa"/>
              <w:left w:w="65" w:type="dxa"/>
              <w:bottom w:w="35" w:type="dxa"/>
              <w:right w:w="65" w:type="dxa"/>
            </w:tcMar>
          </w:tcPr>
          <w:p w:rsidR="00A44C09" w:rsidRDefault="00C36C39">
            <w:r>
              <w:rPr>
                <w:b/>
              </w:rPr>
              <w:t>5. HOẠT ĐỘNG SAU GIỜ HỌC (3 PHÚT)</w:t>
            </w:r>
          </w:p>
          <w:p w:rsidR="00A44C09" w:rsidRDefault="00C36C39">
            <w:r>
              <w:rPr>
                <w:b/>
              </w:rPr>
              <w:t xml:space="preserve">- Mục tiêu: </w:t>
            </w:r>
            <w:r>
              <w:t>HS tiếp tục thực hiện việc vừa sức tại gia đình và chuẩn bị cho hoạt động tổng kết năm học.</w:t>
            </w:r>
          </w:p>
          <w:p w:rsidR="00A44C09" w:rsidRDefault="00C36C39">
            <w:r>
              <w:rPr>
                <w:b/>
                <w:i/>
              </w:rPr>
              <w:t>* Cách tiến hành:</w:t>
            </w:r>
          </w:p>
        </w:tc>
      </w:tr>
      <w:tr w:rsidR="00A44C09" w:rsidTr="00912F8F">
        <w:trPr>
          <w:cantSplit/>
          <w:jc w:val="center"/>
        </w:trPr>
        <w:tc>
          <w:tcPr>
            <w:tcW w:w="5433" w:type="dxa"/>
            <w:tcBorders>
              <w:top w:val="single" w:sz="6" w:space="0" w:color="000000"/>
            </w:tcBorders>
            <w:shd w:val="clear" w:color="auto" w:fill="auto"/>
            <w:tcMar>
              <w:top w:w="35" w:type="dxa"/>
              <w:left w:w="65" w:type="dxa"/>
              <w:bottom w:w="35" w:type="dxa"/>
              <w:right w:w="65" w:type="dxa"/>
            </w:tcMar>
          </w:tcPr>
          <w:p w:rsidR="00A44C09" w:rsidRDefault="00C36C39">
            <w:r>
              <w:t>- GV giao nhiệm vụ: cùng người thân sắp xếp chỗ cất dụng cụ; không tự dùng vật sắc, điện, lửa hoặc hoá chất.</w:t>
            </w:r>
          </w:p>
        </w:tc>
        <w:tc>
          <w:tcPr>
            <w:tcW w:w="4762" w:type="dxa"/>
            <w:tcBorders>
              <w:top w:val="single" w:sz="6" w:space="0" w:color="000000"/>
            </w:tcBorders>
            <w:shd w:val="clear" w:color="auto" w:fill="auto"/>
            <w:tcMar>
              <w:top w:w="35" w:type="dxa"/>
              <w:left w:w="65" w:type="dxa"/>
              <w:bottom w:w="35" w:type="dxa"/>
              <w:right w:w="65" w:type="dxa"/>
            </w:tcMar>
          </w:tcPr>
          <w:p w:rsidR="00A44C09" w:rsidRDefault="00C36C39">
            <w:r>
              <w:t>- HS ghi nhớ, thực hiện cùng gia đình và báo kết quả.</w:t>
            </w:r>
          </w:p>
        </w:tc>
      </w:tr>
      <w:tr w:rsidR="00A44C09" w:rsidTr="00912F8F">
        <w:trPr>
          <w:cantSplit/>
          <w:jc w:val="center"/>
        </w:trPr>
        <w:tc>
          <w:tcPr>
            <w:tcW w:w="5433" w:type="dxa"/>
            <w:shd w:val="clear" w:color="auto" w:fill="auto"/>
            <w:tcMar>
              <w:top w:w="35" w:type="dxa"/>
              <w:left w:w="65" w:type="dxa"/>
              <w:bottom w:w="35" w:type="dxa"/>
              <w:right w:w="65" w:type="dxa"/>
            </w:tcMar>
          </w:tcPr>
          <w:p w:rsidR="00A44C09" w:rsidRDefault="00C36C39">
            <w:r>
              <w:t>- GV nhận xét tinh thần hợp tác, tuyên dương nhóm ưu tiên an toàn; dặn HS chuẩn bị trang phục, đồ dùng cho tuần 35.</w:t>
            </w:r>
          </w:p>
        </w:tc>
        <w:tc>
          <w:tcPr>
            <w:tcW w:w="4762" w:type="dxa"/>
            <w:shd w:val="clear" w:color="auto" w:fill="auto"/>
            <w:tcMar>
              <w:top w:w="35" w:type="dxa"/>
              <w:left w:w="65" w:type="dxa"/>
              <w:bottom w:w="35" w:type="dxa"/>
              <w:right w:w="65" w:type="dxa"/>
            </w:tcMar>
          </w:tcPr>
          <w:p w:rsidR="00A44C09" w:rsidRDefault="00C36C39">
            <w:r>
              <w:t>- HS lắng nghe, thu dọn đồ dùng và chuẩn bị cho tuần sau.</w:t>
            </w:r>
          </w:p>
        </w:tc>
      </w:tr>
    </w:tbl>
    <w:p w:rsidR="00A44C09" w:rsidRDefault="00C36C39">
      <w:r>
        <w:rPr>
          <w:b/>
        </w:rPr>
        <w:t>IV. ĐIỀU CHỈNH SAU BÀI DẠY:</w:t>
      </w:r>
    </w:p>
    <w:p w:rsidR="00A44C09" w:rsidRDefault="00C36C39">
      <w:r>
        <w:t>................................................................................................................</w:t>
      </w:r>
    </w:p>
    <w:p w:rsidR="00A44C09" w:rsidRDefault="00C36C39">
      <w:r>
        <w:t>................................................................................................................</w:t>
      </w:r>
    </w:p>
    <w:sectPr w:rsidR="00A44C09"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367EF"/>
    <w:rsid w:val="00912F8F"/>
    <w:rsid w:val="00A44C09"/>
    <w:rsid w:val="00AA1D8D"/>
    <w:rsid w:val="00B47730"/>
    <w:rsid w:val="00C36C3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12F8F"/>
    <w:rPr>
      <w:rFonts w:ascii="Tahoma" w:hAnsi="Tahoma" w:cs="Tahoma"/>
      <w:sz w:val="16"/>
      <w:szCs w:val="16"/>
    </w:rPr>
  </w:style>
  <w:style w:type="character" w:customStyle="1" w:styleId="BalloonTextChar">
    <w:name w:val="Balloon Text Char"/>
    <w:basedOn w:val="DefaultParagraphFont"/>
    <w:link w:val="BalloonText"/>
    <w:uiPriority w:val="99"/>
    <w:semiHidden/>
    <w:rsid w:val="00912F8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12F8F"/>
    <w:rPr>
      <w:rFonts w:ascii="Tahoma" w:hAnsi="Tahoma" w:cs="Tahoma"/>
      <w:sz w:val="16"/>
      <w:szCs w:val="16"/>
    </w:rPr>
  </w:style>
  <w:style w:type="character" w:customStyle="1" w:styleId="BalloonTextChar">
    <w:name w:val="Balloon Text Char"/>
    <w:basedOn w:val="DefaultParagraphFont"/>
    <w:link w:val="BalloonText"/>
    <w:uiPriority w:val="99"/>
    <w:semiHidden/>
    <w:rsid w:val="00912F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5B578-BAC2-4005-B5DD-810DCADE9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2623</Words>
  <Characters>14953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2026-06-12T22:55:00Z</dcterms:created>
  <dcterms:modified xsi:type="dcterms:W3CDTF">2026-08-17T14:45:00Z</dcterms:modified>
  <cp:category/>
</cp:coreProperties>
</file>