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FB0D3" w14:textId="77777777" w:rsidR="00F81C6E" w:rsidRDefault="00696E37" w:rsidP="00211517">
      <w:pPr>
        <w:jc w:val="center"/>
        <w:rPr>
          <w:rFonts w:ascii="Times New Roman" w:hAnsi="Times New Roman" w:cs="Times New Roman"/>
          <w:b/>
          <w:sz w:val="24"/>
          <w:szCs w:val="24"/>
        </w:rPr>
      </w:pPr>
      <w:r w:rsidRPr="00696E37">
        <w:rPr>
          <w:rFonts w:ascii="Times New Roman" w:hAnsi="Times New Roman" w:cs="Times New Roman"/>
          <w:b/>
          <w:sz w:val="24"/>
          <w:szCs w:val="24"/>
        </w:rPr>
        <w:t xml:space="preserve">LIETUVOS RESPUBLIKOS </w:t>
      </w:r>
      <w:r w:rsidR="00211517" w:rsidRPr="00211517">
        <w:rPr>
          <w:rFonts w:ascii="Times New Roman" w:hAnsi="Times New Roman" w:cs="Times New Roman"/>
          <w:b/>
          <w:sz w:val="24"/>
          <w:szCs w:val="24"/>
        </w:rPr>
        <w:t>VIDAUS REIKALŲ MINISTERIJOS SKELBIMAS</w:t>
      </w:r>
    </w:p>
    <w:p w14:paraId="6BB13481" w14:textId="77777777" w:rsidR="00082E64" w:rsidRDefault="00211517" w:rsidP="0028258E">
      <w:pPr>
        <w:spacing w:after="120"/>
        <w:jc w:val="both"/>
        <w:rPr>
          <w:rFonts w:ascii="Times New Roman" w:hAnsi="Times New Roman" w:cs="Times New Roman"/>
          <w:sz w:val="24"/>
          <w:szCs w:val="24"/>
        </w:rPr>
      </w:pPr>
      <w:r w:rsidRPr="00696E37">
        <w:rPr>
          <w:rFonts w:ascii="Times New Roman" w:hAnsi="Times New Roman" w:cs="Times New Roman"/>
          <w:sz w:val="24"/>
          <w:szCs w:val="24"/>
        </w:rPr>
        <w:tab/>
      </w:r>
      <w:r w:rsidR="00126155" w:rsidRPr="00696E37">
        <w:rPr>
          <w:rFonts w:ascii="Times New Roman" w:hAnsi="Times New Roman" w:cs="Times New Roman"/>
          <w:sz w:val="24"/>
          <w:szCs w:val="24"/>
        </w:rPr>
        <w:t>Lietuvos Respublikos v</w:t>
      </w:r>
      <w:r w:rsidRPr="00696E37">
        <w:rPr>
          <w:rFonts w:ascii="Times New Roman" w:hAnsi="Times New Roman" w:cs="Times New Roman"/>
          <w:sz w:val="24"/>
          <w:szCs w:val="24"/>
        </w:rPr>
        <w:t>idaus reikalų ministerija</w:t>
      </w:r>
      <w:r w:rsidR="003C04C2" w:rsidRPr="00696E37">
        <w:rPr>
          <w:rFonts w:ascii="Times New Roman" w:hAnsi="Times New Roman" w:cs="Times New Roman"/>
          <w:sz w:val="24"/>
          <w:szCs w:val="24"/>
        </w:rPr>
        <w:t xml:space="preserve"> skelbia atranką į </w:t>
      </w:r>
      <w:r w:rsidR="00B3331B">
        <w:rPr>
          <w:rFonts w:ascii="Times New Roman" w:hAnsi="Times New Roman" w:cs="Times New Roman"/>
          <w:b/>
          <w:sz w:val="24"/>
          <w:szCs w:val="24"/>
        </w:rPr>
        <w:t>akcinės</w:t>
      </w:r>
      <w:r w:rsidR="00EA7E96">
        <w:rPr>
          <w:rFonts w:ascii="Times New Roman" w:hAnsi="Times New Roman" w:cs="Times New Roman"/>
          <w:b/>
          <w:sz w:val="24"/>
          <w:szCs w:val="24"/>
        </w:rPr>
        <w:t xml:space="preserve"> </w:t>
      </w:r>
      <w:r w:rsidR="00B3331B">
        <w:rPr>
          <w:rFonts w:ascii="Times New Roman" w:hAnsi="Times New Roman" w:cs="Times New Roman"/>
          <w:b/>
          <w:sz w:val="24"/>
          <w:szCs w:val="24"/>
        </w:rPr>
        <w:t>bendrovės</w:t>
      </w:r>
      <w:r w:rsidR="00C70AAD" w:rsidRPr="001822DB">
        <w:rPr>
          <w:rFonts w:ascii="Times New Roman" w:hAnsi="Times New Roman" w:cs="Times New Roman"/>
          <w:b/>
          <w:sz w:val="24"/>
          <w:szCs w:val="24"/>
        </w:rPr>
        <w:t xml:space="preserve"> „Regitra“</w:t>
      </w:r>
      <w:r w:rsidR="00C70AAD" w:rsidRPr="00696E37">
        <w:rPr>
          <w:rFonts w:ascii="Times New Roman" w:hAnsi="Times New Roman" w:cs="Times New Roman"/>
          <w:sz w:val="24"/>
          <w:szCs w:val="24"/>
        </w:rPr>
        <w:t xml:space="preserve"> (juridinio asmens kodas 110078991</w:t>
      </w:r>
      <w:r w:rsidR="00B96043" w:rsidRPr="00696E37">
        <w:rPr>
          <w:rFonts w:ascii="Times New Roman" w:hAnsi="Times New Roman" w:cs="Times New Roman"/>
          <w:sz w:val="24"/>
          <w:szCs w:val="24"/>
        </w:rPr>
        <w:t xml:space="preserve">, interneto svetainės adresas – </w:t>
      </w:r>
      <w:hyperlink r:id="rId6" w:history="1">
        <w:r w:rsidR="00B96043" w:rsidRPr="00696E37">
          <w:rPr>
            <w:rStyle w:val="Hipersaitas"/>
            <w:rFonts w:ascii="Times New Roman" w:hAnsi="Times New Roman" w:cs="Times New Roman"/>
            <w:sz w:val="24"/>
            <w:szCs w:val="24"/>
          </w:rPr>
          <w:t>www.regitra.lt</w:t>
        </w:r>
      </w:hyperlink>
      <w:r w:rsidR="00C70AAD" w:rsidRPr="00696E37">
        <w:rPr>
          <w:rFonts w:ascii="Times New Roman" w:hAnsi="Times New Roman" w:cs="Times New Roman"/>
          <w:sz w:val="24"/>
          <w:szCs w:val="24"/>
        </w:rPr>
        <w:t xml:space="preserve">) </w:t>
      </w:r>
      <w:r w:rsidR="00C70AAD" w:rsidRPr="001822DB">
        <w:rPr>
          <w:rFonts w:ascii="Times New Roman" w:hAnsi="Times New Roman" w:cs="Times New Roman"/>
          <w:b/>
          <w:sz w:val="24"/>
          <w:szCs w:val="24"/>
        </w:rPr>
        <w:t>nepriklausom</w:t>
      </w:r>
      <w:r w:rsidR="00B3331B">
        <w:rPr>
          <w:rFonts w:ascii="Times New Roman" w:hAnsi="Times New Roman" w:cs="Times New Roman"/>
          <w:b/>
          <w:sz w:val="24"/>
          <w:szCs w:val="24"/>
        </w:rPr>
        <w:t>o</w:t>
      </w:r>
      <w:r w:rsidR="00C70AAD" w:rsidRPr="00696E37">
        <w:rPr>
          <w:rFonts w:ascii="Times New Roman" w:hAnsi="Times New Roman" w:cs="Times New Roman"/>
          <w:sz w:val="24"/>
          <w:szCs w:val="24"/>
        </w:rPr>
        <w:t xml:space="preserve"> </w:t>
      </w:r>
      <w:r w:rsidR="00C70AAD" w:rsidRPr="001822DB">
        <w:rPr>
          <w:rFonts w:ascii="Times New Roman" w:hAnsi="Times New Roman" w:cs="Times New Roman"/>
          <w:b/>
          <w:sz w:val="24"/>
          <w:szCs w:val="24"/>
        </w:rPr>
        <w:t>valdybos nari</w:t>
      </w:r>
      <w:r w:rsidR="00B3331B">
        <w:rPr>
          <w:rFonts w:ascii="Times New Roman" w:hAnsi="Times New Roman" w:cs="Times New Roman"/>
          <w:b/>
          <w:sz w:val="24"/>
          <w:szCs w:val="24"/>
        </w:rPr>
        <w:t>o</w:t>
      </w:r>
      <w:r w:rsidR="00C70AAD" w:rsidRPr="001822DB">
        <w:rPr>
          <w:rFonts w:ascii="Times New Roman" w:hAnsi="Times New Roman" w:cs="Times New Roman"/>
          <w:b/>
          <w:sz w:val="24"/>
          <w:szCs w:val="24"/>
        </w:rPr>
        <w:t xml:space="preserve"> pareigas</w:t>
      </w:r>
      <w:r w:rsidR="00C70AAD" w:rsidRPr="00696E37">
        <w:rPr>
          <w:rFonts w:ascii="Times New Roman" w:hAnsi="Times New Roman" w:cs="Times New Roman"/>
          <w:sz w:val="24"/>
          <w:szCs w:val="24"/>
        </w:rPr>
        <w:t>.</w:t>
      </w:r>
      <w:r w:rsidR="00FE5034" w:rsidRPr="00696E37">
        <w:rPr>
          <w:rFonts w:ascii="Times New Roman" w:hAnsi="Times New Roman" w:cs="Times New Roman"/>
          <w:sz w:val="24"/>
          <w:szCs w:val="24"/>
        </w:rPr>
        <w:t xml:space="preserve"> </w:t>
      </w:r>
    </w:p>
    <w:p w14:paraId="31BF8903" w14:textId="719491FB" w:rsidR="00FE5034" w:rsidRDefault="00FE5034" w:rsidP="00082E64">
      <w:pPr>
        <w:spacing w:after="120"/>
        <w:ind w:firstLine="709"/>
        <w:jc w:val="both"/>
        <w:rPr>
          <w:rFonts w:ascii="Times New Roman" w:hAnsi="Times New Roman" w:cs="Times New Roman"/>
          <w:sz w:val="24"/>
          <w:szCs w:val="24"/>
        </w:rPr>
      </w:pPr>
      <w:r w:rsidRPr="00980BD1">
        <w:rPr>
          <w:rFonts w:ascii="Times New Roman" w:hAnsi="Times New Roman" w:cs="Times New Roman"/>
          <w:sz w:val="24"/>
          <w:szCs w:val="24"/>
        </w:rPr>
        <w:t xml:space="preserve">Apie atranką taip pat skelbiama ir informacija apie </w:t>
      </w:r>
      <w:r w:rsidR="00B3331B">
        <w:rPr>
          <w:rFonts w:ascii="Times New Roman" w:hAnsi="Times New Roman" w:cs="Times New Roman"/>
          <w:sz w:val="24"/>
          <w:szCs w:val="24"/>
        </w:rPr>
        <w:t>akcinę bendrovę</w:t>
      </w:r>
      <w:r w:rsidRPr="00980BD1">
        <w:rPr>
          <w:rFonts w:ascii="Times New Roman" w:hAnsi="Times New Roman" w:cs="Times New Roman"/>
          <w:sz w:val="24"/>
          <w:szCs w:val="24"/>
        </w:rPr>
        <w:t xml:space="preserve"> „Regitra“ pateikiama viešosios įstaigos </w:t>
      </w:r>
      <w:r w:rsidR="005B69C8" w:rsidRPr="00980BD1">
        <w:rPr>
          <w:rFonts w:ascii="Times New Roman" w:hAnsi="Times New Roman" w:cs="Times New Roman"/>
          <w:sz w:val="24"/>
          <w:szCs w:val="24"/>
        </w:rPr>
        <w:t>Valdymo koordinavimo centro</w:t>
      </w:r>
      <w:r w:rsidRPr="00980BD1">
        <w:rPr>
          <w:rFonts w:ascii="Times New Roman" w:hAnsi="Times New Roman" w:cs="Times New Roman"/>
          <w:sz w:val="24"/>
          <w:szCs w:val="24"/>
        </w:rPr>
        <w:t xml:space="preserve"> interneto svetainėje </w:t>
      </w:r>
      <w:r w:rsidR="00D23450" w:rsidRPr="00980BD1">
        <w:rPr>
          <w:rFonts w:ascii="Times New Roman" w:hAnsi="Times New Roman" w:cs="Times New Roman"/>
          <w:sz w:val="24"/>
          <w:szCs w:val="24"/>
        </w:rPr>
        <w:t>adresu</w:t>
      </w:r>
      <w:r w:rsidR="005B69C8" w:rsidRPr="00EA7E96">
        <w:rPr>
          <w:rFonts w:ascii="Times New Roman" w:hAnsi="Times New Roman" w:cs="Times New Roman"/>
          <w:sz w:val="24"/>
          <w:szCs w:val="24"/>
        </w:rPr>
        <w:t xml:space="preserve"> </w:t>
      </w:r>
      <w:hyperlink r:id="rId7" w:anchor="nariu-atrankos" w:history="1">
        <w:r w:rsidR="00980BD1" w:rsidRPr="00E32B5E">
          <w:rPr>
            <w:rStyle w:val="Hipersaitas"/>
            <w:rFonts w:ascii="Times New Roman" w:hAnsi="Times New Roman" w:cs="Times New Roman"/>
            <w:sz w:val="24"/>
            <w:szCs w:val="24"/>
          </w:rPr>
          <w:t>https://governance.lt/kolegialus-organai/#nariu-atrankos</w:t>
        </w:r>
      </w:hyperlink>
      <w:r w:rsidR="00980BD1">
        <w:rPr>
          <w:rFonts w:ascii="Times New Roman" w:hAnsi="Times New Roman" w:cs="Times New Roman"/>
          <w:sz w:val="24"/>
          <w:szCs w:val="24"/>
        </w:rPr>
        <w:t>.</w:t>
      </w:r>
    </w:p>
    <w:p w14:paraId="1BF80352" w14:textId="63B34FEE" w:rsidR="00BF50AC" w:rsidRPr="00696E37" w:rsidRDefault="00BF50AC" w:rsidP="0028258E">
      <w:pPr>
        <w:spacing w:after="120"/>
        <w:ind w:firstLine="709"/>
        <w:jc w:val="both"/>
        <w:rPr>
          <w:rFonts w:ascii="Times New Roman" w:hAnsi="Times New Roman" w:cs="Times New Roman"/>
          <w:sz w:val="24"/>
          <w:szCs w:val="24"/>
        </w:rPr>
      </w:pPr>
      <w:r w:rsidRPr="00E242AC">
        <w:rPr>
          <w:rFonts w:ascii="Times New Roman" w:hAnsi="Times New Roman" w:cs="Times New Roman"/>
          <w:sz w:val="24"/>
          <w:szCs w:val="24"/>
        </w:rPr>
        <w:t>Atrankos procedūrose dalyvauja nepriklausoma atrankos agentūra UAB „</w:t>
      </w:r>
      <w:proofErr w:type="spellStart"/>
      <w:r w:rsidR="00E242AC">
        <w:rPr>
          <w:rFonts w:ascii="Times New Roman" w:hAnsi="Times New Roman" w:cs="Times New Roman"/>
          <w:sz w:val="24"/>
          <w:szCs w:val="24"/>
        </w:rPr>
        <w:t>A</w:t>
      </w:r>
      <w:r w:rsidR="00B3331B">
        <w:rPr>
          <w:rFonts w:ascii="Times New Roman" w:hAnsi="Times New Roman" w:cs="Times New Roman"/>
          <w:sz w:val="24"/>
          <w:szCs w:val="24"/>
        </w:rPr>
        <w:t>mston</w:t>
      </w:r>
      <w:proofErr w:type="spellEnd"/>
      <w:r w:rsidRPr="00E242AC">
        <w:rPr>
          <w:rFonts w:ascii="Times New Roman" w:hAnsi="Times New Roman" w:cs="Times New Roman"/>
          <w:sz w:val="24"/>
          <w:szCs w:val="24"/>
        </w:rPr>
        <w:t>“</w:t>
      </w:r>
      <w:r w:rsidR="00F67EA7" w:rsidRPr="00E242AC">
        <w:rPr>
          <w:rFonts w:ascii="Times New Roman" w:hAnsi="Times New Roman" w:cs="Times New Roman"/>
          <w:sz w:val="24"/>
          <w:szCs w:val="24"/>
        </w:rPr>
        <w:t xml:space="preserve">, </w:t>
      </w:r>
      <w:r w:rsidR="00B3331B">
        <w:rPr>
          <w:rFonts w:ascii="Times New Roman" w:hAnsi="Times New Roman" w:cs="Times New Roman"/>
          <w:sz w:val="24"/>
          <w:szCs w:val="24"/>
        </w:rPr>
        <w:t>Gedimino</w:t>
      </w:r>
      <w:r w:rsidR="00F67EA7" w:rsidRPr="00E242AC">
        <w:rPr>
          <w:rFonts w:ascii="Times New Roman" w:hAnsi="Times New Roman" w:cs="Times New Roman"/>
          <w:sz w:val="24"/>
          <w:szCs w:val="24"/>
        </w:rPr>
        <w:t> </w:t>
      </w:r>
      <w:r w:rsidR="00B3331B">
        <w:rPr>
          <w:rFonts w:ascii="Times New Roman" w:hAnsi="Times New Roman" w:cs="Times New Roman"/>
          <w:sz w:val="24"/>
          <w:szCs w:val="24"/>
        </w:rPr>
        <w:t>pr</w:t>
      </w:r>
      <w:r w:rsidR="00F67EA7" w:rsidRPr="00E242AC">
        <w:rPr>
          <w:rFonts w:ascii="Times New Roman" w:hAnsi="Times New Roman" w:cs="Times New Roman"/>
          <w:sz w:val="24"/>
          <w:szCs w:val="24"/>
        </w:rPr>
        <w:t>. </w:t>
      </w:r>
      <w:r w:rsidR="00B3331B">
        <w:rPr>
          <w:rFonts w:ascii="Times New Roman" w:hAnsi="Times New Roman" w:cs="Times New Roman"/>
          <w:sz w:val="24"/>
          <w:szCs w:val="24"/>
        </w:rPr>
        <w:t>45-3</w:t>
      </w:r>
      <w:r w:rsidR="00602E0F" w:rsidRPr="00E242AC">
        <w:rPr>
          <w:rFonts w:ascii="Times New Roman" w:hAnsi="Times New Roman" w:cs="Times New Roman"/>
          <w:sz w:val="24"/>
          <w:szCs w:val="24"/>
        </w:rPr>
        <w:t>, 0</w:t>
      </w:r>
      <w:r w:rsidR="00865D86">
        <w:rPr>
          <w:rFonts w:ascii="Times New Roman" w:hAnsi="Times New Roman" w:cs="Times New Roman"/>
          <w:sz w:val="24"/>
          <w:szCs w:val="24"/>
        </w:rPr>
        <w:t>1</w:t>
      </w:r>
      <w:r w:rsidR="00602E0F" w:rsidRPr="00E242AC">
        <w:rPr>
          <w:rFonts w:ascii="Times New Roman" w:hAnsi="Times New Roman" w:cs="Times New Roman"/>
          <w:sz w:val="24"/>
          <w:szCs w:val="24"/>
        </w:rPr>
        <w:t>1</w:t>
      </w:r>
      <w:r w:rsidR="00865D86">
        <w:rPr>
          <w:rFonts w:ascii="Times New Roman" w:hAnsi="Times New Roman" w:cs="Times New Roman"/>
          <w:sz w:val="24"/>
          <w:szCs w:val="24"/>
        </w:rPr>
        <w:t>1</w:t>
      </w:r>
      <w:r w:rsidR="00B3331B">
        <w:rPr>
          <w:rFonts w:ascii="Times New Roman" w:hAnsi="Times New Roman" w:cs="Times New Roman"/>
          <w:sz w:val="24"/>
          <w:szCs w:val="24"/>
        </w:rPr>
        <w:t>0</w:t>
      </w:r>
      <w:r w:rsidR="00602E0F" w:rsidRPr="00E242AC">
        <w:rPr>
          <w:rFonts w:ascii="Times New Roman" w:hAnsi="Times New Roman" w:cs="Times New Roman"/>
          <w:sz w:val="24"/>
          <w:szCs w:val="24"/>
        </w:rPr>
        <w:t>, Vilnius</w:t>
      </w:r>
      <w:r w:rsidRPr="00E242AC">
        <w:rPr>
          <w:rFonts w:ascii="Times New Roman" w:hAnsi="Times New Roman" w:cs="Times New Roman"/>
          <w:sz w:val="24"/>
          <w:szCs w:val="24"/>
        </w:rPr>
        <w:t>.</w:t>
      </w:r>
    </w:p>
    <w:p w14:paraId="5E04E58B" w14:textId="1C41446E" w:rsidR="00AA259D" w:rsidRPr="00696E37" w:rsidRDefault="00B3331B" w:rsidP="0028258E">
      <w:pPr>
        <w:spacing w:after="120"/>
        <w:ind w:firstLine="709"/>
        <w:jc w:val="both"/>
        <w:rPr>
          <w:rFonts w:ascii="Times New Roman" w:hAnsi="Times New Roman" w:cs="Times New Roman"/>
          <w:sz w:val="24"/>
          <w:szCs w:val="24"/>
        </w:rPr>
      </w:pPr>
      <w:r>
        <w:rPr>
          <w:rFonts w:ascii="Times New Roman" w:hAnsi="Times New Roman" w:cs="Times New Roman"/>
          <w:sz w:val="24"/>
          <w:szCs w:val="24"/>
        </w:rPr>
        <w:t>Akcinės bendrovės</w:t>
      </w:r>
      <w:r w:rsidR="00DE70CB" w:rsidRPr="00696E37">
        <w:rPr>
          <w:rFonts w:ascii="Times New Roman" w:hAnsi="Times New Roman" w:cs="Times New Roman"/>
          <w:sz w:val="24"/>
          <w:szCs w:val="24"/>
        </w:rPr>
        <w:t xml:space="preserve"> „Regitra“ valdyba sudaroma iš </w:t>
      </w:r>
      <w:r w:rsidR="00F3342C">
        <w:rPr>
          <w:rFonts w:ascii="Times New Roman" w:hAnsi="Times New Roman" w:cs="Times New Roman"/>
          <w:sz w:val="24"/>
          <w:szCs w:val="24"/>
        </w:rPr>
        <w:t>5</w:t>
      </w:r>
      <w:r w:rsidR="00DE70CB" w:rsidRPr="00696E37">
        <w:rPr>
          <w:rFonts w:ascii="Times New Roman" w:hAnsi="Times New Roman" w:cs="Times New Roman"/>
          <w:sz w:val="24"/>
          <w:szCs w:val="24"/>
        </w:rPr>
        <w:t xml:space="preserve"> narių: </w:t>
      </w:r>
      <w:r w:rsidR="00A003F1">
        <w:rPr>
          <w:rFonts w:ascii="Times New Roman" w:hAnsi="Times New Roman" w:cs="Times New Roman"/>
          <w:sz w:val="24"/>
          <w:szCs w:val="24"/>
        </w:rPr>
        <w:t>4</w:t>
      </w:r>
      <w:r w:rsidR="00DE70CB" w:rsidRPr="00696E37">
        <w:rPr>
          <w:rFonts w:ascii="Times New Roman" w:hAnsi="Times New Roman" w:cs="Times New Roman"/>
          <w:sz w:val="24"/>
          <w:szCs w:val="24"/>
        </w:rPr>
        <w:t xml:space="preserve"> nepriklausomi valdybos nariai</w:t>
      </w:r>
      <w:r w:rsidR="00A003F1">
        <w:rPr>
          <w:rFonts w:ascii="Times New Roman" w:hAnsi="Times New Roman" w:cs="Times New Roman"/>
          <w:sz w:val="24"/>
          <w:szCs w:val="24"/>
        </w:rPr>
        <w:t xml:space="preserve"> ir</w:t>
      </w:r>
      <w:r w:rsidR="00DE70CB" w:rsidRPr="00696E37">
        <w:rPr>
          <w:rFonts w:ascii="Times New Roman" w:hAnsi="Times New Roman" w:cs="Times New Roman"/>
          <w:sz w:val="24"/>
          <w:szCs w:val="24"/>
        </w:rPr>
        <w:t xml:space="preserve"> </w:t>
      </w:r>
      <w:r w:rsidR="00F3342C">
        <w:rPr>
          <w:rFonts w:ascii="Times New Roman" w:hAnsi="Times New Roman" w:cs="Times New Roman"/>
          <w:sz w:val="24"/>
          <w:szCs w:val="24"/>
        </w:rPr>
        <w:t>1</w:t>
      </w:r>
      <w:r w:rsidR="00DE70CB" w:rsidRPr="00696E37">
        <w:rPr>
          <w:rFonts w:ascii="Times New Roman" w:hAnsi="Times New Roman" w:cs="Times New Roman"/>
          <w:sz w:val="24"/>
          <w:szCs w:val="24"/>
        </w:rPr>
        <w:t> valstybės tarnautoja</w:t>
      </w:r>
      <w:r w:rsidR="00F3342C">
        <w:rPr>
          <w:rFonts w:ascii="Times New Roman" w:hAnsi="Times New Roman" w:cs="Times New Roman"/>
          <w:sz w:val="24"/>
          <w:szCs w:val="24"/>
        </w:rPr>
        <w:t>s</w:t>
      </w:r>
      <w:r w:rsidR="00DE70CB" w:rsidRPr="00696E37">
        <w:rPr>
          <w:rFonts w:ascii="Times New Roman" w:hAnsi="Times New Roman" w:cs="Times New Roman"/>
          <w:sz w:val="24"/>
          <w:szCs w:val="24"/>
        </w:rPr>
        <w:t>, kur</w:t>
      </w:r>
      <w:r w:rsidR="00FB0C32">
        <w:rPr>
          <w:rFonts w:ascii="Times New Roman" w:hAnsi="Times New Roman" w:cs="Times New Roman"/>
          <w:sz w:val="24"/>
          <w:szCs w:val="24"/>
        </w:rPr>
        <w:t>iuos renka</w:t>
      </w:r>
      <w:r w:rsidR="00DE70CB" w:rsidRPr="00696E37">
        <w:rPr>
          <w:rFonts w:ascii="Times New Roman" w:hAnsi="Times New Roman" w:cs="Times New Roman"/>
          <w:sz w:val="24"/>
          <w:szCs w:val="24"/>
        </w:rPr>
        <w:t xml:space="preserve"> Lietuvos Respublikos vidaus reikalų minist</w:t>
      </w:r>
      <w:r w:rsidR="00C33909">
        <w:rPr>
          <w:rFonts w:ascii="Times New Roman" w:hAnsi="Times New Roman" w:cs="Times New Roman"/>
          <w:sz w:val="24"/>
          <w:szCs w:val="24"/>
        </w:rPr>
        <w:t>e</w:t>
      </w:r>
      <w:r w:rsidR="00DE70CB" w:rsidRPr="00696E37">
        <w:rPr>
          <w:rFonts w:ascii="Times New Roman" w:hAnsi="Times New Roman" w:cs="Times New Roman"/>
          <w:sz w:val="24"/>
          <w:szCs w:val="24"/>
        </w:rPr>
        <w:t>r</w:t>
      </w:r>
      <w:r w:rsidR="00C33909">
        <w:rPr>
          <w:rFonts w:ascii="Times New Roman" w:hAnsi="Times New Roman" w:cs="Times New Roman"/>
          <w:sz w:val="24"/>
          <w:szCs w:val="24"/>
        </w:rPr>
        <w:t>ij</w:t>
      </w:r>
      <w:r w:rsidR="00DE70CB" w:rsidRPr="00696E37">
        <w:rPr>
          <w:rFonts w:ascii="Times New Roman" w:hAnsi="Times New Roman" w:cs="Times New Roman"/>
          <w:sz w:val="24"/>
          <w:szCs w:val="24"/>
        </w:rPr>
        <w:t>a.</w:t>
      </w:r>
      <w:r w:rsidR="00FD6CA6">
        <w:rPr>
          <w:rFonts w:ascii="Times New Roman" w:hAnsi="Times New Roman" w:cs="Times New Roman"/>
          <w:sz w:val="24"/>
          <w:szCs w:val="24"/>
        </w:rPr>
        <w:t xml:space="preserve"> Valdybos kadencijos pradžia – 2024 m. liepos 1 d., pabaiga – 2028 m. </w:t>
      </w:r>
      <w:r>
        <w:rPr>
          <w:rFonts w:ascii="Times New Roman" w:hAnsi="Times New Roman" w:cs="Times New Roman"/>
          <w:sz w:val="24"/>
          <w:szCs w:val="24"/>
        </w:rPr>
        <w:t>birželio</w:t>
      </w:r>
      <w:r w:rsidR="00FD6CA6">
        <w:rPr>
          <w:rFonts w:ascii="Times New Roman" w:hAnsi="Times New Roman" w:cs="Times New Roman"/>
          <w:sz w:val="24"/>
          <w:szCs w:val="24"/>
        </w:rPr>
        <w:t xml:space="preserve"> </w:t>
      </w:r>
      <w:r>
        <w:rPr>
          <w:rFonts w:ascii="Times New Roman" w:hAnsi="Times New Roman" w:cs="Times New Roman"/>
          <w:sz w:val="24"/>
          <w:szCs w:val="24"/>
        </w:rPr>
        <w:t>30</w:t>
      </w:r>
      <w:r w:rsidR="00FD6CA6">
        <w:rPr>
          <w:rFonts w:ascii="Times New Roman" w:hAnsi="Times New Roman" w:cs="Times New Roman"/>
          <w:sz w:val="24"/>
          <w:szCs w:val="24"/>
        </w:rPr>
        <w:t xml:space="preserve"> d.</w:t>
      </w:r>
    </w:p>
    <w:p w14:paraId="77C6AE0F" w14:textId="51021706" w:rsidR="005B2382" w:rsidRPr="00696E37" w:rsidRDefault="001130B5" w:rsidP="0028258E">
      <w:pPr>
        <w:spacing w:after="120"/>
        <w:ind w:firstLine="709"/>
        <w:jc w:val="both"/>
        <w:rPr>
          <w:rFonts w:ascii="Times New Roman" w:hAnsi="Times New Roman" w:cs="Times New Roman"/>
          <w:sz w:val="24"/>
          <w:szCs w:val="24"/>
        </w:rPr>
      </w:pPr>
      <w:r w:rsidRPr="00696E37">
        <w:rPr>
          <w:rFonts w:ascii="Times New Roman" w:hAnsi="Times New Roman" w:cs="Times New Roman"/>
          <w:sz w:val="24"/>
          <w:szCs w:val="24"/>
        </w:rPr>
        <w:t>Atrank</w:t>
      </w:r>
      <w:r w:rsidR="00543EC6" w:rsidRPr="00696E37">
        <w:rPr>
          <w:rFonts w:ascii="Times New Roman" w:hAnsi="Times New Roman" w:cs="Times New Roman"/>
          <w:sz w:val="24"/>
          <w:szCs w:val="24"/>
        </w:rPr>
        <w:t>a</w:t>
      </w:r>
      <w:r w:rsidRPr="00696E37">
        <w:rPr>
          <w:rFonts w:ascii="Times New Roman" w:hAnsi="Times New Roman" w:cs="Times New Roman"/>
          <w:sz w:val="24"/>
          <w:szCs w:val="24"/>
        </w:rPr>
        <w:t xml:space="preserve"> į </w:t>
      </w:r>
      <w:r w:rsidR="002B43CE">
        <w:rPr>
          <w:rFonts w:ascii="Times New Roman" w:hAnsi="Times New Roman" w:cs="Times New Roman"/>
          <w:sz w:val="24"/>
          <w:szCs w:val="24"/>
        </w:rPr>
        <w:t>akcinės bendrovės</w:t>
      </w:r>
      <w:r w:rsidRPr="00696E37">
        <w:rPr>
          <w:rFonts w:ascii="Times New Roman" w:hAnsi="Times New Roman" w:cs="Times New Roman"/>
          <w:sz w:val="24"/>
          <w:szCs w:val="24"/>
        </w:rPr>
        <w:t xml:space="preserve"> „Regitra“ nepriklausom</w:t>
      </w:r>
      <w:r w:rsidR="002B43CE">
        <w:rPr>
          <w:rFonts w:ascii="Times New Roman" w:hAnsi="Times New Roman" w:cs="Times New Roman"/>
          <w:sz w:val="24"/>
          <w:szCs w:val="24"/>
        </w:rPr>
        <w:t>o</w:t>
      </w:r>
      <w:r w:rsidRPr="00696E37">
        <w:rPr>
          <w:rFonts w:ascii="Times New Roman" w:hAnsi="Times New Roman" w:cs="Times New Roman"/>
          <w:sz w:val="24"/>
          <w:szCs w:val="24"/>
        </w:rPr>
        <w:t xml:space="preserve"> valdybos nari</w:t>
      </w:r>
      <w:r w:rsidR="002B43CE">
        <w:rPr>
          <w:rFonts w:ascii="Times New Roman" w:hAnsi="Times New Roman" w:cs="Times New Roman"/>
          <w:sz w:val="24"/>
          <w:szCs w:val="24"/>
        </w:rPr>
        <w:t>o</w:t>
      </w:r>
      <w:r w:rsidRPr="00696E37">
        <w:rPr>
          <w:rFonts w:ascii="Times New Roman" w:hAnsi="Times New Roman" w:cs="Times New Roman"/>
          <w:sz w:val="24"/>
          <w:szCs w:val="24"/>
        </w:rPr>
        <w:t xml:space="preserve"> pareigas bus atliekama remiantis </w:t>
      </w:r>
      <w:r w:rsidR="00543EC6" w:rsidRPr="00696E37">
        <w:rPr>
          <w:rFonts w:ascii="Times New Roman" w:hAnsi="Times New Roman" w:cs="Times New Roman"/>
          <w:sz w:val="24"/>
          <w:szCs w:val="24"/>
        </w:rPr>
        <w:t xml:space="preserve">Kandidatų į valstybės ar savivaldybės įmonės, valstybės ar savivaldybės valdomos bendrovės ar jos dukterinės bendrovės kolegialų </w:t>
      </w:r>
      <w:r w:rsidR="00B96043" w:rsidRPr="00696E37">
        <w:rPr>
          <w:rFonts w:ascii="Times New Roman" w:hAnsi="Times New Roman" w:cs="Times New Roman"/>
          <w:sz w:val="24"/>
          <w:szCs w:val="24"/>
        </w:rPr>
        <w:t>priežiūros ar valdymo organą atrankos aprašu, patvirtintu Lietuvos Respublikos Vyriausybės 2015 m. birželio 17 d. nutarimu Nr. 631</w:t>
      </w:r>
      <w:r w:rsidR="00760F7B" w:rsidRPr="00696E37">
        <w:rPr>
          <w:rFonts w:ascii="Times New Roman" w:hAnsi="Times New Roman" w:cs="Times New Roman"/>
          <w:sz w:val="24"/>
          <w:szCs w:val="24"/>
        </w:rPr>
        <w:t xml:space="preserve"> (toliau – Aprašas)</w:t>
      </w:r>
      <w:r w:rsidRPr="00696E37">
        <w:rPr>
          <w:rFonts w:ascii="Times New Roman" w:hAnsi="Times New Roman" w:cs="Times New Roman"/>
          <w:sz w:val="24"/>
          <w:szCs w:val="24"/>
        </w:rPr>
        <w:t>.</w:t>
      </w:r>
    </w:p>
    <w:p w14:paraId="3D4DA720" w14:textId="1F43ACD0" w:rsidR="00B96043" w:rsidRPr="00696E37" w:rsidRDefault="003A0665" w:rsidP="0028258E">
      <w:pPr>
        <w:spacing w:after="120"/>
        <w:ind w:firstLine="709"/>
        <w:jc w:val="both"/>
        <w:rPr>
          <w:rFonts w:ascii="Times New Roman" w:hAnsi="Times New Roman" w:cs="Times New Roman"/>
          <w:sz w:val="24"/>
          <w:szCs w:val="24"/>
        </w:rPr>
      </w:pPr>
      <w:r w:rsidRPr="00696E37">
        <w:rPr>
          <w:rFonts w:ascii="Times New Roman" w:hAnsi="Times New Roman" w:cs="Times New Roman"/>
          <w:sz w:val="24"/>
          <w:szCs w:val="24"/>
        </w:rPr>
        <w:t>Kandidatams</w:t>
      </w:r>
      <w:r w:rsidR="00D41129" w:rsidRPr="00696E37">
        <w:rPr>
          <w:rFonts w:ascii="Times New Roman" w:hAnsi="Times New Roman" w:cs="Times New Roman"/>
          <w:sz w:val="24"/>
          <w:szCs w:val="24"/>
        </w:rPr>
        <w:t xml:space="preserve">, pretenduojantiems į </w:t>
      </w:r>
      <w:r w:rsidR="002B43CE">
        <w:rPr>
          <w:rFonts w:ascii="Times New Roman" w:hAnsi="Times New Roman" w:cs="Times New Roman"/>
          <w:sz w:val="24"/>
          <w:szCs w:val="24"/>
        </w:rPr>
        <w:t>akcinės bendrovės</w:t>
      </w:r>
      <w:r w:rsidR="00D41129" w:rsidRPr="00696E37">
        <w:rPr>
          <w:rFonts w:ascii="Times New Roman" w:hAnsi="Times New Roman" w:cs="Times New Roman"/>
          <w:sz w:val="24"/>
          <w:szCs w:val="24"/>
        </w:rPr>
        <w:t xml:space="preserve"> „Regitra“ nepriklausom</w:t>
      </w:r>
      <w:r w:rsidR="002B43CE">
        <w:rPr>
          <w:rFonts w:ascii="Times New Roman" w:hAnsi="Times New Roman" w:cs="Times New Roman"/>
          <w:sz w:val="24"/>
          <w:szCs w:val="24"/>
        </w:rPr>
        <w:t>o</w:t>
      </w:r>
      <w:r w:rsidR="00D41129" w:rsidRPr="00696E37">
        <w:rPr>
          <w:rFonts w:ascii="Times New Roman" w:hAnsi="Times New Roman" w:cs="Times New Roman"/>
          <w:sz w:val="24"/>
          <w:szCs w:val="24"/>
        </w:rPr>
        <w:t xml:space="preserve"> valdybos nari</w:t>
      </w:r>
      <w:r w:rsidR="002B43CE">
        <w:rPr>
          <w:rFonts w:ascii="Times New Roman" w:hAnsi="Times New Roman" w:cs="Times New Roman"/>
          <w:sz w:val="24"/>
          <w:szCs w:val="24"/>
        </w:rPr>
        <w:t>o pareigas,</w:t>
      </w:r>
      <w:r w:rsidRPr="00696E37">
        <w:rPr>
          <w:rFonts w:ascii="Times New Roman" w:hAnsi="Times New Roman" w:cs="Times New Roman"/>
          <w:sz w:val="24"/>
          <w:szCs w:val="24"/>
        </w:rPr>
        <w:t xml:space="preserve"> keliami šie </w:t>
      </w:r>
      <w:r w:rsidR="001822FB" w:rsidRPr="00696E37">
        <w:rPr>
          <w:rFonts w:ascii="Times New Roman" w:hAnsi="Times New Roman" w:cs="Times New Roman"/>
          <w:sz w:val="24"/>
          <w:szCs w:val="24"/>
        </w:rPr>
        <w:t>reikalavimai:</w:t>
      </w:r>
    </w:p>
    <w:p w14:paraId="51A90CFE" w14:textId="77777777" w:rsidR="00FF2388" w:rsidRDefault="00FF2388" w:rsidP="0028258E">
      <w:pPr>
        <w:spacing w:after="0"/>
        <w:ind w:firstLine="709"/>
        <w:jc w:val="both"/>
        <w:rPr>
          <w:rFonts w:ascii="Times New Roman" w:hAnsi="Times New Roman" w:cs="Times New Roman"/>
          <w:b/>
          <w:sz w:val="24"/>
          <w:szCs w:val="24"/>
        </w:rPr>
      </w:pPr>
    </w:p>
    <w:p w14:paraId="67113F74" w14:textId="2A9FDB33" w:rsidR="001822FB" w:rsidRPr="00696E37" w:rsidRDefault="002B39C1" w:rsidP="0028258E">
      <w:pPr>
        <w:spacing w:after="0"/>
        <w:ind w:firstLine="709"/>
        <w:jc w:val="both"/>
        <w:rPr>
          <w:rFonts w:ascii="Times New Roman" w:hAnsi="Times New Roman" w:cs="Times New Roman"/>
          <w:b/>
          <w:sz w:val="24"/>
          <w:szCs w:val="24"/>
        </w:rPr>
      </w:pPr>
      <w:r w:rsidRPr="00696E37">
        <w:rPr>
          <w:rFonts w:ascii="Times New Roman" w:hAnsi="Times New Roman" w:cs="Times New Roman"/>
          <w:b/>
          <w:sz w:val="24"/>
          <w:szCs w:val="24"/>
        </w:rPr>
        <w:t xml:space="preserve">1. </w:t>
      </w:r>
      <w:r w:rsidR="001822FB" w:rsidRPr="00696E37">
        <w:rPr>
          <w:rFonts w:ascii="Times New Roman" w:hAnsi="Times New Roman" w:cs="Times New Roman"/>
          <w:b/>
          <w:sz w:val="24"/>
          <w:szCs w:val="24"/>
        </w:rPr>
        <w:t>Bendrieji reikalavimai:</w:t>
      </w:r>
    </w:p>
    <w:p w14:paraId="1EC29A22" w14:textId="77777777" w:rsidR="00FF2388" w:rsidRDefault="00FF2388" w:rsidP="00247F54">
      <w:pPr>
        <w:pStyle w:val="tajtip"/>
        <w:spacing w:after="0" w:line="276" w:lineRule="auto"/>
        <w:ind w:firstLine="709"/>
        <w:rPr>
          <w:color w:val="000000"/>
        </w:rPr>
      </w:pPr>
    </w:p>
    <w:p w14:paraId="1BBC3443" w14:textId="7DBB8AA3" w:rsidR="002B39C1" w:rsidRPr="00247F54" w:rsidRDefault="002B39C1" w:rsidP="00247F54">
      <w:pPr>
        <w:pStyle w:val="tajtip"/>
        <w:spacing w:after="0" w:line="276" w:lineRule="auto"/>
        <w:ind w:firstLine="709"/>
        <w:rPr>
          <w:color w:val="000000"/>
        </w:rPr>
      </w:pPr>
      <w:r w:rsidRPr="00247F54">
        <w:rPr>
          <w:color w:val="000000"/>
        </w:rPr>
        <w:t>1.1.</w:t>
      </w:r>
      <w:r w:rsidR="00947567" w:rsidRPr="00247F54">
        <w:rPr>
          <w:color w:val="000000"/>
        </w:rPr>
        <w:t xml:space="preserve"> </w:t>
      </w:r>
      <w:r w:rsidR="002D1A50" w:rsidRPr="00247F54">
        <w:t>turėti aukštąjį universitetinį ar jam prilygintą išsilavinimą</w:t>
      </w:r>
      <w:r w:rsidRPr="00247F54">
        <w:rPr>
          <w:color w:val="000000"/>
        </w:rPr>
        <w:t>;</w:t>
      </w:r>
    </w:p>
    <w:p w14:paraId="1E2DB021" w14:textId="63B8166F" w:rsidR="002B39C1" w:rsidRPr="00247F54" w:rsidRDefault="002B39C1" w:rsidP="00247F54">
      <w:pPr>
        <w:pStyle w:val="tajtip"/>
        <w:spacing w:after="0" w:line="276" w:lineRule="auto"/>
        <w:ind w:firstLine="709"/>
        <w:jc w:val="both"/>
        <w:rPr>
          <w:color w:val="000000"/>
        </w:rPr>
      </w:pPr>
      <w:r w:rsidRPr="00247F54">
        <w:rPr>
          <w:color w:val="000000"/>
        </w:rPr>
        <w:t>1.2.</w:t>
      </w:r>
      <w:r w:rsidR="00947567" w:rsidRPr="00247F54">
        <w:rPr>
          <w:color w:val="000000"/>
        </w:rPr>
        <w:t xml:space="preserve"> </w:t>
      </w:r>
      <w:r w:rsidR="002D1A50" w:rsidRPr="00247F54">
        <w:t>būti nepriekaištingos reputacijos. Asmuo nelaikomas nepriekaištingos reputacijos, jeigu įstatymų nustatyta tvarka yra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 padarymo ir turi neišnykusį ar nepanaikintą teistumą</w:t>
      </w:r>
      <w:r w:rsidRPr="00247F54">
        <w:rPr>
          <w:color w:val="000000"/>
        </w:rPr>
        <w:t xml:space="preserve">; </w:t>
      </w:r>
    </w:p>
    <w:p w14:paraId="5B521726" w14:textId="43F2D44D" w:rsidR="002D1A50" w:rsidRPr="00247F54" w:rsidRDefault="002B39C1" w:rsidP="00247F54">
      <w:pPr>
        <w:pStyle w:val="tajtip"/>
        <w:spacing w:after="0" w:line="276" w:lineRule="auto"/>
        <w:ind w:firstLine="709"/>
        <w:jc w:val="both"/>
        <w:rPr>
          <w:color w:val="000000"/>
          <w:shd w:val="clear" w:color="auto" w:fill="FFFFFF"/>
        </w:rPr>
      </w:pPr>
      <w:r w:rsidRPr="00247F54">
        <w:rPr>
          <w:color w:val="000000"/>
        </w:rPr>
        <w:t>1.3.</w:t>
      </w:r>
      <w:r w:rsidR="00947567" w:rsidRPr="00247F54">
        <w:rPr>
          <w:color w:val="000000"/>
        </w:rPr>
        <w:t xml:space="preserve"> </w:t>
      </w:r>
      <w:r w:rsidR="002D1A50" w:rsidRPr="00247F54">
        <w:rPr>
          <w:color w:val="000000"/>
          <w:shd w:val="clear" w:color="auto" w:fill="FFFFFF"/>
        </w:rPr>
        <w:t xml:space="preserve">būti nesusijęs su kitais fiziniais ir juridiniais asmenimis ryšiais, dėl kurių einant </w:t>
      </w:r>
      <w:r w:rsidR="002B43CE">
        <w:t>akcinės</w:t>
      </w:r>
      <w:r w:rsidR="002D1A50" w:rsidRPr="00247F54">
        <w:t xml:space="preserve"> </w:t>
      </w:r>
      <w:r w:rsidR="002B43CE">
        <w:t>bendrovės</w:t>
      </w:r>
      <w:r w:rsidR="002D1A50" w:rsidRPr="00247F54">
        <w:t xml:space="preserve"> „Regitra“ </w:t>
      </w:r>
      <w:r w:rsidR="002D1A50" w:rsidRPr="00247F54">
        <w:rPr>
          <w:color w:val="000000"/>
          <w:shd w:val="clear" w:color="auto" w:fill="FFFFFF"/>
        </w:rPr>
        <w:t>valdybos nario pareigas kiltų interesų konfliktas;</w:t>
      </w:r>
    </w:p>
    <w:p w14:paraId="1E24D082" w14:textId="77777777" w:rsidR="00A80482" w:rsidRPr="00247F54" w:rsidRDefault="002D1A50" w:rsidP="00247F54">
      <w:pPr>
        <w:pStyle w:val="tajtip"/>
        <w:spacing w:after="0" w:line="276" w:lineRule="auto"/>
        <w:ind w:firstLine="709"/>
        <w:jc w:val="both"/>
        <w:rPr>
          <w:color w:val="000000"/>
          <w:shd w:val="clear" w:color="auto" w:fill="FFFFFF"/>
        </w:rPr>
      </w:pPr>
      <w:r w:rsidRPr="00247F54">
        <w:rPr>
          <w:color w:val="000000"/>
          <w:shd w:val="clear" w:color="auto" w:fill="FFFFFF"/>
        </w:rPr>
        <w:t xml:space="preserve">1.4. </w:t>
      </w:r>
      <w:r w:rsidR="00A80482" w:rsidRPr="00247F54">
        <w:rPr>
          <w:color w:val="000000"/>
          <w:shd w:val="clear" w:color="auto" w:fill="FFFFFF"/>
        </w:rPr>
        <w:t>jam neturi būti atimta ar apribota teisė eiti pareigas, į kurias pretenduojama, ar atlikti toms pareigoms priskirtas funkcijas;</w:t>
      </w:r>
    </w:p>
    <w:p w14:paraId="31EE3863" w14:textId="77777777" w:rsidR="00044919" w:rsidRPr="00247F54" w:rsidRDefault="00A80482" w:rsidP="00247F54">
      <w:pPr>
        <w:pStyle w:val="tajtip"/>
        <w:spacing w:after="0" w:line="276" w:lineRule="auto"/>
        <w:ind w:firstLine="709"/>
        <w:jc w:val="both"/>
        <w:rPr>
          <w:color w:val="000000"/>
          <w:shd w:val="clear" w:color="auto" w:fill="FFFFFF"/>
        </w:rPr>
      </w:pPr>
      <w:r w:rsidRPr="00247F54">
        <w:rPr>
          <w:color w:val="000000"/>
          <w:shd w:val="clear" w:color="auto" w:fill="FFFFFF"/>
        </w:rPr>
        <w:t xml:space="preserve">1.5. </w:t>
      </w:r>
      <w:r w:rsidR="00044919" w:rsidRPr="00247F54">
        <w:rPr>
          <w:color w:val="000000"/>
          <w:shd w:val="clear" w:color="auto" w:fill="FFFFFF"/>
        </w:rPr>
        <w:t>per pastaruosius 5 metus neturi būti atšauktas iš juridinio asmens vienasmenio ar kolegialaus organo dėl netinkamo pareigų atlikimo;</w:t>
      </w:r>
    </w:p>
    <w:p w14:paraId="59CAA7E5" w14:textId="036CA6CD" w:rsidR="002B39C1" w:rsidRPr="00247F54" w:rsidRDefault="00044919" w:rsidP="00247F54">
      <w:pPr>
        <w:pStyle w:val="tajtip"/>
        <w:spacing w:after="0" w:line="276" w:lineRule="auto"/>
        <w:ind w:firstLine="709"/>
        <w:jc w:val="both"/>
        <w:rPr>
          <w:color w:val="000000"/>
        </w:rPr>
      </w:pPr>
      <w:r w:rsidRPr="00247F54">
        <w:rPr>
          <w:color w:val="000000"/>
          <w:shd w:val="clear" w:color="auto" w:fill="FFFFFF"/>
        </w:rPr>
        <w:t>1.6. negali būti įstatymų nustatyta tvarka išrinktas ar paskirtas valstybės politiku</w:t>
      </w:r>
      <w:r w:rsidR="002B39C1" w:rsidRPr="00247F54">
        <w:rPr>
          <w:color w:val="000000"/>
        </w:rPr>
        <w:t xml:space="preserve">. </w:t>
      </w:r>
    </w:p>
    <w:p w14:paraId="6A306039" w14:textId="77777777" w:rsidR="00FF2388" w:rsidRDefault="00FF2388" w:rsidP="0028258E">
      <w:pPr>
        <w:spacing w:after="0"/>
        <w:ind w:firstLine="709"/>
        <w:jc w:val="both"/>
        <w:rPr>
          <w:rFonts w:ascii="Times New Roman" w:hAnsi="Times New Roman" w:cs="Times New Roman"/>
          <w:b/>
          <w:sz w:val="24"/>
          <w:szCs w:val="24"/>
        </w:rPr>
      </w:pPr>
    </w:p>
    <w:p w14:paraId="4E97E816" w14:textId="5D644177" w:rsidR="001822FB" w:rsidRPr="00696E37" w:rsidRDefault="002B39C1" w:rsidP="0028258E">
      <w:pPr>
        <w:spacing w:after="0"/>
        <w:ind w:firstLine="709"/>
        <w:jc w:val="both"/>
        <w:rPr>
          <w:rFonts w:ascii="Times New Roman" w:hAnsi="Times New Roman" w:cs="Times New Roman"/>
          <w:b/>
          <w:sz w:val="24"/>
          <w:szCs w:val="24"/>
        </w:rPr>
      </w:pPr>
      <w:r w:rsidRPr="00696E37">
        <w:rPr>
          <w:rFonts w:ascii="Times New Roman" w:hAnsi="Times New Roman" w:cs="Times New Roman"/>
          <w:b/>
          <w:sz w:val="24"/>
          <w:szCs w:val="24"/>
        </w:rPr>
        <w:t xml:space="preserve">2. </w:t>
      </w:r>
      <w:r w:rsidR="001822FB" w:rsidRPr="00696E37">
        <w:rPr>
          <w:rFonts w:ascii="Times New Roman" w:hAnsi="Times New Roman" w:cs="Times New Roman"/>
          <w:b/>
          <w:sz w:val="24"/>
          <w:szCs w:val="24"/>
        </w:rPr>
        <w:t>Specialieji reikalavimai:</w:t>
      </w:r>
    </w:p>
    <w:p w14:paraId="5954D598" w14:textId="77777777" w:rsidR="00FF2388" w:rsidRDefault="00FF2388" w:rsidP="009171B4">
      <w:pPr>
        <w:spacing w:after="0" w:line="340" w:lineRule="atLeast"/>
        <w:ind w:right="-6" w:firstLine="709"/>
        <w:jc w:val="both"/>
        <w:rPr>
          <w:rFonts w:ascii="Times New Roman" w:hAnsi="Times New Roman" w:cs="Times New Roman"/>
          <w:sz w:val="24"/>
          <w:szCs w:val="24"/>
        </w:rPr>
      </w:pPr>
    </w:p>
    <w:p w14:paraId="24AE7028" w14:textId="5FBDD306" w:rsidR="0030006C" w:rsidRPr="009171B4" w:rsidRDefault="009171B4" w:rsidP="009171B4">
      <w:pPr>
        <w:spacing w:after="0" w:line="340" w:lineRule="atLeast"/>
        <w:ind w:right="-6" w:firstLine="709"/>
        <w:jc w:val="both"/>
        <w:rPr>
          <w:rFonts w:ascii="Times New Roman" w:hAnsi="Times New Roman" w:cs="Times New Roman"/>
          <w:color w:val="000000"/>
          <w:sz w:val="24"/>
          <w:szCs w:val="24"/>
        </w:rPr>
      </w:pPr>
      <w:r w:rsidRPr="009171B4">
        <w:rPr>
          <w:rFonts w:ascii="Times New Roman" w:hAnsi="Times New Roman" w:cs="Times New Roman"/>
          <w:sz w:val="24"/>
          <w:szCs w:val="24"/>
        </w:rPr>
        <w:t>2</w:t>
      </w:r>
      <w:r w:rsidR="0030006C" w:rsidRPr="009171B4">
        <w:rPr>
          <w:rFonts w:ascii="Times New Roman" w:hAnsi="Times New Roman" w:cs="Times New Roman"/>
          <w:sz w:val="24"/>
          <w:szCs w:val="24"/>
        </w:rPr>
        <w:t xml:space="preserve">.1. turėti kompetenciją </w:t>
      </w:r>
      <w:r w:rsidR="0030006C" w:rsidRPr="009515C2">
        <w:rPr>
          <w:rFonts w:ascii="Times New Roman" w:hAnsi="Times New Roman" w:cs="Times New Roman"/>
          <w:b/>
          <w:bCs/>
          <w:sz w:val="24"/>
          <w:szCs w:val="24"/>
        </w:rPr>
        <w:t>strateginio planavimo ir valdymo srityje</w:t>
      </w:r>
      <w:r w:rsidR="0030006C" w:rsidRPr="009171B4">
        <w:rPr>
          <w:rFonts w:ascii="Times New Roman" w:hAnsi="Times New Roman" w:cs="Times New Roman"/>
          <w:sz w:val="24"/>
          <w:szCs w:val="24"/>
        </w:rPr>
        <w:t xml:space="preserve">; </w:t>
      </w:r>
      <w:r w:rsidR="0030006C" w:rsidRPr="009171B4">
        <w:rPr>
          <w:rFonts w:ascii="Times New Roman" w:hAnsi="Times New Roman" w:cs="Times New Roman"/>
          <w:color w:val="000000"/>
          <w:sz w:val="24"/>
          <w:szCs w:val="24"/>
        </w:rPr>
        <w:t xml:space="preserve">šią kompetenciją patvirtina ne mažesnė nei 4 metų vadovaujamo darbo įmonės vadovo arba įmonės kolegialaus priežiūros ar </w:t>
      </w:r>
      <w:r w:rsidR="0030006C" w:rsidRPr="009171B4">
        <w:rPr>
          <w:rFonts w:ascii="Times New Roman" w:hAnsi="Times New Roman" w:cs="Times New Roman"/>
          <w:color w:val="000000"/>
          <w:sz w:val="24"/>
          <w:szCs w:val="24"/>
        </w:rPr>
        <w:lastRenderedPageBreak/>
        <w:t>valdymo organo nario, arba įmonės vadovui tiesiogiai pavaldaus aukščiausio lygmens vadovo pareigose patirtis įmonėje ar įmonių grupėje, turinčioje ne mažiau nei 100 darbuotojų;</w:t>
      </w:r>
    </w:p>
    <w:p w14:paraId="531173B0" w14:textId="398023EB" w:rsidR="0030006C" w:rsidRPr="009171B4" w:rsidRDefault="009171B4" w:rsidP="009171B4">
      <w:pPr>
        <w:spacing w:after="0" w:line="340" w:lineRule="atLeast"/>
        <w:ind w:right="-6" w:firstLine="709"/>
        <w:jc w:val="both"/>
        <w:rPr>
          <w:rFonts w:ascii="Times New Roman" w:hAnsi="Times New Roman" w:cs="Times New Roman"/>
          <w:color w:val="000000"/>
          <w:sz w:val="24"/>
          <w:szCs w:val="24"/>
        </w:rPr>
      </w:pPr>
      <w:r w:rsidRPr="009171B4">
        <w:rPr>
          <w:rFonts w:ascii="Times New Roman" w:hAnsi="Times New Roman" w:cs="Times New Roman"/>
          <w:color w:val="000000"/>
          <w:sz w:val="24"/>
          <w:szCs w:val="24"/>
        </w:rPr>
        <w:t>2</w:t>
      </w:r>
      <w:r w:rsidR="0030006C" w:rsidRPr="009171B4">
        <w:rPr>
          <w:rFonts w:ascii="Times New Roman" w:hAnsi="Times New Roman" w:cs="Times New Roman"/>
          <w:color w:val="000000"/>
          <w:sz w:val="24"/>
          <w:szCs w:val="24"/>
        </w:rPr>
        <w:t>.2. turėti darbo patirties įmonių veiklos strategijos formavimo srityje, kuriant ir vystant trumpalaikę ir ilgalaikę verslo strategiją, formuojant strateginius tikslus, prižiūrint ir užtikrinant jų įgyvendinimą;</w:t>
      </w:r>
    </w:p>
    <w:p w14:paraId="5F9019E0" w14:textId="7816AD38" w:rsidR="0030006C" w:rsidRPr="009171B4" w:rsidRDefault="009171B4" w:rsidP="009171B4">
      <w:pPr>
        <w:spacing w:after="0" w:line="340" w:lineRule="atLeast"/>
        <w:ind w:right="-6" w:firstLine="709"/>
        <w:jc w:val="both"/>
        <w:rPr>
          <w:rFonts w:ascii="Times New Roman" w:hAnsi="Times New Roman" w:cs="Times New Roman"/>
          <w:color w:val="000000"/>
          <w:sz w:val="24"/>
          <w:szCs w:val="24"/>
        </w:rPr>
      </w:pPr>
      <w:r w:rsidRPr="009171B4">
        <w:rPr>
          <w:rFonts w:ascii="Times New Roman" w:hAnsi="Times New Roman" w:cs="Times New Roman"/>
          <w:color w:val="000000"/>
          <w:sz w:val="24"/>
          <w:szCs w:val="24"/>
        </w:rPr>
        <w:t>2</w:t>
      </w:r>
      <w:r w:rsidR="0030006C" w:rsidRPr="009171B4">
        <w:rPr>
          <w:rFonts w:ascii="Times New Roman" w:hAnsi="Times New Roman" w:cs="Times New Roman"/>
          <w:color w:val="000000"/>
          <w:sz w:val="24"/>
          <w:szCs w:val="24"/>
        </w:rPr>
        <w:t>.3. turėti organizacijų vystymo ir organizacijos pokyčių įgyvendinimo patirties;</w:t>
      </w:r>
    </w:p>
    <w:p w14:paraId="363D98A4" w14:textId="3A5FA8EF" w:rsidR="0030006C" w:rsidRPr="009171B4" w:rsidRDefault="009171B4" w:rsidP="009171B4">
      <w:pPr>
        <w:spacing w:after="0" w:line="340" w:lineRule="atLeast"/>
        <w:ind w:right="-6" w:firstLine="709"/>
        <w:jc w:val="both"/>
        <w:rPr>
          <w:rFonts w:ascii="Times New Roman" w:hAnsi="Times New Roman" w:cs="Times New Roman"/>
          <w:color w:val="000000"/>
          <w:sz w:val="24"/>
          <w:szCs w:val="24"/>
        </w:rPr>
      </w:pPr>
      <w:r w:rsidRPr="009171B4">
        <w:rPr>
          <w:rFonts w:ascii="Times New Roman" w:hAnsi="Times New Roman" w:cs="Times New Roman"/>
          <w:color w:val="000000"/>
          <w:sz w:val="24"/>
          <w:szCs w:val="24"/>
        </w:rPr>
        <w:t>2</w:t>
      </w:r>
      <w:r w:rsidR="0030006C" w:rsidRPr="009171B4">
        <w:rPr>
          <w:rFonts w:ascii="Times New Roman" w:hAnsi="Times New Roman" w:cs="Times New Roman"/>
          <w:color w:val="000000"/>
          <w:sz w:val="24"/>
          <w:szCs w:val="24"/>
        </w:rPr>
        <w:t>.4. išmanyti korporatyvinės valdysenos principus;</w:t>
      </w:r>
    </w:p>
    <w:p w14:paraId="7415A57D" w14:textId="7F24ED18" w:rsidR="0030006C" w:rsidRPr="009171B4" w:rsidRDefault="009171B4" w:rsidP="009171B4">
      <w:pPr>
        <w:spacing w:after="0" w:line="340" w:lineRule="atLeast"/>
        <w:ind w:right="-6" w:firstLine="709"/>
        <w:jc w:val="both"/>
        <w:rPr>
          <w:rFonts w:ascii="Times New Roman" w:hAnsi="Times New Roman" w:cs="Times New Roman"/>
          <w:sz w:val="24"/>
          <w:szCs w:val="24"/>
        </w:rPr>
      </w:pPr>
      <w:r w:rsidRPr="009171B4">
        <w:rPr>
          <w:rFonts w:ascii="Times New Roman" w:hAnsi="Times New Roman" w:cs="Times New Roman"/>
          <w:color w:val="000000"/>
          <w:sz w:val="24"/>
          <w:szCs w:val="24"/>
        </w:rPr>
        <w:t>2</w:t>
      </w:r>
      <w:r w:rsidR="0030006C" w:rsidRPr="009171B4">
        <w:rPr>
          <w:rFonts w:ascii="Times New Roman" w:hAnsi="Times New Roman" w:cs="Times New Roman"/>
          <w:color w:val="000000"/>
          <w:sz w:val="24"/>
          <w:szCs w:val="24"/>
        </w:rPr>
        <w:t xml:space="preserve">.5. išmanyti </w:t>
      </w:r>
      <w:r w:rsidR="0030006C" w:rsidRPr="009171B4">
        <w:rPr>
          <w:rFonts w:ascii="Times New Roman" w:hAnsi="Times New Roman" w:cs="Times New Roman"/>
          <w:sz w:val="24"/>
          <w:szCs w:val="24"/>
        </w:rPr>
        <w:t>valstybės valdomų įmonių teisinį reglamentavimą;</w:t>
      </w:r>
    </w:p>
    <w:p w14:paraId="7D7AAB69" w14:textId="4EB64AE4" w:rsidR="0030006C" w:rsidRPr="009171B4" w:rsidRDefault="009171B4" w:rsidP="009171B4">
      <w:pPr>
        <w:spacing w:after="0" w:line="340" w:lineRule="atLeast"/>
        <w:ind w:right="-6" w:firstLine="709"/>
        <w:jc w:val="both"/>
        <w:rPr>
          <w:rFonts w:ascii="Times New Roman" w:hAnsi="Times New Roman" w:cs="Times New Roman"/>
          <w:color w:val="000000"/>
          <w:sz w:val="24"/>
          <w:szCs w:val="24"/>
        </w:rPr>
      </w:pPr>
      <w:r w:rsidRPr="009171B4">
        <w:rPr>
          <w:rFonts w:ascii="Times New Roman" w:hAnsi="Times New Roman" w:cs="Times New Roman"/>
          <w:sz w:val="24"/>
          <w:szCs w:val="24"/>
        </w:rPr>
        <w:t>2</w:t>
      </w:r>
      <w:r w:rsidR="0030006C" w:rsidRPr="009171B4">
        <w:rPr>
          <w:rFonts w:ascii="Times New Roman" w:hAnsi="Times New Roman" w:cs="Times New Roman"/>
          <w:sz w:val="24"/>
          <w:szCs w:val="24"/>
        </w:rPr>
        <w:t>.6. išmanyti valstybės valdomos įmonės „Regitra“ veiklos specifiką;</w:t>
      </w:r>
    </w:p>
    <w:p w14:paraId="660ED6D9" w14:textId="0FBFC6D6" w:rsidR="0030006C" w:rsidRPr="009171B4" w:rsidRDefault="009171B4" w:rsidP="009171B4">
      <w:pPr>
        <w:spacing w:after="0" w:line="340" w:lineRule="atLeast"/>
        <w:ind w:right="-6" w:firstLine="709"/>
        <w:jc w:val="both"/>
        <w:rPr>
          <w:rFonts w:ascii="Times New Roman" w:hAnsi="Times New Roman" w:cs="Times New Roman"/>
          <w:color w:val="000000"/>
          <w:sz w:val="24"/>
          <w:szCs w:val="24"/>
        </w:rPr>
      </w:pPr>
      <w:r w:rsidRPr="009171B4">
        <w:rPr>
          <w:rFonts w:ascii="Times New Roman" w:hAnsi="Times New Roman" w:cs="Times New Roman"/>
          <w:color w:val="000000"/>
          <w:sz w:val="24"/>
          <w:szCs w:val="24"/>
        </w:rPr>
        <w:t>2</w:t>
      </w:r>
      <w:r w:rsidR="0030006C" w:rsidRPr="009171B4">
        <w:rPr>
          <w:rFonts w:ascii="Times New Roman" w:hAnsi="Times New Roman" w:cs="Times New Roman"/>
          <w:color w:val="000000"/>
          <w:sz w:val="24"/>
          <w:szCs w:val="24"/>
        </w:rPr>
        <w:t xml:space="preserve">.7. turėti puikius </w:t>
      </w:r>
      <w:r w:rsidR="0030006C" w:rsidRPr="009171B4">
        <w:rPr>
          <w:rFonts w:ascii="Times New Roman" w:hAnsi="Times New Roman" w:cs="Times New Roman"/>
          <w:sz w:val="24"/>
          <w:szCs w:val="24"/>
        </w:rPr>
        <w:t>lyderystės, komandinio darbo ir bendradarbiavimo su suinteresuotomis šalimis</w:t>
      </w:r>
      <w:r w:rsidR="0030006C" w:rsidRPr="009171B4">
        <w:rPr>
          <w:rFonts w:ascii="Times New Roman" w:hAnsi="Times New Roman" w:cs="Times New Roman"/>
          <w:color w:val="000000"/>
          <w:sz w:val="24"/>
          <w:szCs w:val="24"/>
        </w:rPr>
        <w:t xml:space="preserve"> gebėjimus;</w:t>
      </w:r>
    </w:p>
    <w:p w14:paraId="62553ED6" w14:textId="79908641" w:rsidR="0030006C" w:rsidRPr="009171B4" w:rsidRDefault="009171B4" w:rsidP="009171B4">
      <w:pPr>
        <w:spacing w:after="0" w:line="340" w:lineRule="atLeast"/>
        <w:ind w:right="-6" w:firstLine="709"/>
        <w:jc w:val="both"/>
        <w:rPr>
          <w:rFonts w:ascii="Times New Roman" w:hAnsi="Times New Roman" w:cs="Times New Roman"/>
          <w:color w:val="000000"/>
          <w:sz w:val="24"/>
          <w:szCs w:val="24"/>
        </w:rPr>
      </w:pPr>
      <w:r w:rsidRPr="009171B4">
        <w:rPr>
          <w:rFonts w:ascii="Times New Roman" w:hAnsi="Times New Roman" w:cs="Times New Roman"/>
          <w:sz w:val="24"/>
          <w:szCs w:val="24"/>
        </w:rPr>
        <w:t>2</w:t>
      </w:r>
      <w:r w:rsidR="0030006C" w:rsidRPr="009171B4">
        <w:rPr>
          <w:rFonts w:ascii="Times New Roman" w:hAnsi="Times New Roman" w:cs="Times New Roman"/>
          <w:sz w:val="24"/>
          <w:szCs w:val="24"/>
        </w:rPr>
        <w:t>.8. negali būti valstybės tarnautojai</w:t>
      </w:r>
      <w:r w:rsidR="002B43CE">
        <w:rPr>
          <w:rFonts w:ascii="Times New Roman" w:hAnsi="Times New Roman" w:cs="Times New Roman"/>
          <w:color w:val="000000"/>
          <w:sz w:val="24"/>
          <w:szCs w:val="24"/>
        </w:rPr>
        <w:t>.</w:t>
      </w:r>
    </w:p>
    <w:p w14:paraId="729FF5A6" w14:textId="77777777" w:rsidR="00FF2388" w:rsidRDefault="00FF2388" w:rsidP="00FF2388">
      <w:pPr>
        <w:spacing w:after="0" w:line="340" w:lineRule="atLeast"/>
        <w:ind w:right="-6" w:firstLine="709"/>
        <w:jc w:val="both"/>
        <w:rPr>
          <w:rFonts w:ascii="Times New Roman" w:hAnsi="Times New Roman" w:cs="Times New Roman"/>
          <w:sz w:val="24"/>
          <w:szCs w:val="24"/>
        </w:rPr>
      </w:pPr>
    </w:p>
    <w:p w14:paraId="5DF92473" w14:textId="0ECB76A7" w:rsidR="000F6BAB" w:rsidRPr="00696E37" w:rsidRDefault="000F6BAB" w:rsidP="000F6BAB">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t>3</w:t>
      </w:r>
      <w:r w:rsidRPr="00696E37">
        <w:rPr>
          <w:rFonts w:ascii="Times New Roman" w:hAnsi="Times New Roman" w:cs="Times New Roman"/>
          <w:b/>
          <w:sz w:val="24"/>
          <w:szCs w:val="24"/>
        </w:rPr>
        <w:t xml:space="preserve">. </w:t>
      </w:r>
      <w:r w:rsidR="008B6512">
        <w:rPr>
          <w:rFonts w:ascii="Times New Roman" w:hAnsi="Times New Roman" w:cs="Times New Roman"/>
          <w:b/>
          <w:sz w:val="24"/>
          <w:szCs w:val="24"/>
        </w:rPr>
        <w:t>Nepriklausomumo</w:t>
      </w:r>
      <w:r w:rsidRPr="00696E37">
        <w:rPr>
          <w:rFonts w:ascii="Times New Roman" w:hAnsi="Times New Roman" w:cs="Times New Roman"/>
          <w:b/>
          <w:sz w:val="24"/>
          <w:szCs w:val="24"/>
        </w:rPr>
        <w:t xml:space="preserve"> reikalavimai:</w:t>
      </w:r>
    </w:p>
    <w:p w14:paraId="3EBFC519" w14:textId="77777777" w:rsidR="000F6BAB" w:rsidRDefault="000F6BAB" w:rsidP="00AA60D2">
      <w:pPr>
        <w:spacing w:after="0"/>
        <w:ind w:right="-6" w:firstLine="709"/>
        <w:jc w:val="both"/>
        <w:rPr>
          <w:rFonts w:ascii="Times New Roman" w:hAnsi="Times New Roman" w:cs="Times New Roman"/>
          <w:sz w:val="24"/>
          <w:szCs w:val="24"/>
        </w:rPr>
      </w:pPr>
    </w:p>
    <w:p w14:paraId="03DDB9F3" w14:textId="1CA2CA0D" w:rsidR="00DA75C4" w:rsidRDefault="00DA75C4" w:rsidP="00AA60D2">
      <w:pPr>
        <w:spacing w:after="0"/>
        <w:ind w:right="-6" w:firstLine="709"/>
        <w:jc w:val="both"/>
        <w:rPr>
          <w:rFonts w:ascii="Times New Roman" w:hAnsi="Times New Roman" w:cs="Times New Roman"/>
          <w:sz w:val="24"/>
          <w:szCs w:val="24"/>
        </w:rPr>
      </w:pPr>
      <w:r w:rsidRPr="00620CC0">
        <w:rPr>
          <w:rFonts w:ascii="Times New Roman" w:hAnsi="Times New Roman" w:cs="Times New Roman"/>
          <w:sz w:val="24"/>
          <w:szCs w:val="24"/>
        </w:rPr>
        <w:t xml:space="preserve">3.1. </w:t>
      </w:r>
      <w:r w:rsidR="00620CC0" w:rsidRPr="00620CC0">
        <w:rPr>
          <w:rFonts w:ascii="Times New Roman" w:hAnsi="Times New Roman" w:cs="Times New Roman"/>
          <w:sz w:val="24"/>
          <w:szCs w:val="24"/>
        </w:rPr>
        <w:t xml:space="preserve">ne trumpiau kaip vienus metus neturi būti </w:t>
      </w:r>
      <w:r w:rsidR="00410A62" w:rsidRPr="000F6BAB">
        <w:rPr>
          <w:rFonts w:ascii="Times New Roman" w:hAnsi="Times New Roman" w:cs="Times New Roman"/>
          <w:sz w:val="24"/>
          <w:szCs w:val="24"/>
        </w:rPr>
        <w:t>valstybės valdomos įmonės „Regitra“</w:t>
      </w:r>
      <w:r w:rsidR="00410A62">
        <w:rPr>
          <w:rFonts w:ascii="Times New Roman" w:hAnsi="Times New Roman" w:cs="Times New Roman"/>
          <w:sz w:val="24"/>
          <w:szCs w:val="24"/>
        </w:rPr>
        <w:t>,</w:t>
      </w:r>
      <w:r w:rsidR="00620CC0" w:rsidRPr="00620CC0">
        <w:rPr>
          <w:rFonts w:ascii="Times New Roman" w:hAnsi="Times New Roman" w:cs="Times New Roman"/>
          <w:sz w:val="24"/>
          <w:szCs w:val="24"/>
        </w:rPr>
        <w:t xml:space="preserve"> jos dukterinės bendrovės ir su jomis susijusio juridinio asmens, kurio dalyvės yra šiame punkte nurodytos </w:t>
      </w:r>
      <w:r w:rsidR="00410A62">
        <w:rPr>
          <w:rFonts w:ascii="Times New Roman" w:hAnsi="Times New Roman" w:cs="Times New Roman"/>
          <w:sz w:val="24"/>
          <w:szCs w:val="24"/>
        </w:rPr>
        <w:t>įmonės</w:t>
      </w:r>
      <w:r w:rsidR="00620CC0" w:rsidRPr="00620CC0">
        <w:rPr>
          <w:rFonts w:ascii="Times New Roman" w:hAnsi="Times New Roman" w:cs="Times New Roman"/>
          <w:sz w:val="24"/>
          <w:szCs w:val="24"/>
        </w:rPr>
        <w:t xml:space="preserve"> (toliau – susijęs juridinis asmuo), </w:t>
      </w:r>
      <w:r w:rsidR="00410A62">
        <w:rPr>
          <w:rFonts w:ascii="Times New Roman" w:hAnsi="Times New Roman" w:cs="Times New Roman"/>
          <w:sz w:val="24"/>
          <w:szCs w:val="24"/>
        </w:rPr>
        <w:t>Lietuvos Respublikos vidaus reikalų ministerijos</w:t>
      </w:r>
      <w:r w:rsidR="00620CC0" w:rsidRPr="00620CC0">
        <w:rPr>
          <w:rFonts w:ascii="Times New Roman" w:hAnsi="Times New Roman" w:cs="Times New Roman"/>
          <w:sz w:val="24"/>
          <w:szCs w:val="24"/>
        </w:rPr>
        <w:t xml:space="preserve"> ar ja</w:t>
      </w:r>
      <w:r w:rsidR="00410A62">
        <w:rPr>
          <w:rFonts w:ascii="Times New Roman" w:hAnsi="Times New Roman" w:cs="Times New Roman"/>
          <w:sz w:val="24"/>
          <w:szCs w:val="24"/>
        </w:rPr>
        <w:t>i</w:t>
      </w:r>
      <w:r w:rsidR="00620CC0" w:rsidRPr="00620CC0">
        <w:rPr>
          <w:rFonts w:ascii="Times New Roman" w:hAnsi="Times New Roman" w:cs="Times New Roman"/>
          <w:sz w:val="24"/>
          <w:szCs w:val="24"/>
        </w:rPr>
        <w:t xml:space="preserve"> pavaldaus juridinio asmens valstybės tarnautojas ar darbuotojas;</w:t>
      </w:r>
    </w:p>
    <w:p w14:paraId="3B70B7EA" w14:textId="0DC6696B" w:rsidR="00620CC0" w:rsidRDefault="00620CC0" w:rsidP="00AA60D2">
      <w:pPr>
        <w:spacing w:after="0"/>
        <w:ind w:right="-6" w:firstLine="709"/>
        <w:jc w:val="both"/>
        <w:rPr>
          <w:rFonts w:ascii="Times New Roman" w:hAnsi="Times New Roman" w:cs="Times New Roman"/>
          <w:sz w:val="24"/>
          <w:szCs w:val="24"/>
        </w:rPr>
      </w:pPr>
      <w:r w:rsidRPr="00551702">
        <w:rPr>
          <w:rFonts w:ascii="Times New Roman" w:hAnsi="Times New Roman" w:cs="Times New Roman"/>
          <w:sz w:val="24"/>
          <w:szCs w:val="24"/>
        </w:rPr>
        <w:t xml:space="preserve">3.2. </w:t>
      </w:r>
      <w:r w:rsidR="00551702" w:rsidRPr="00551702">
        <w:rPr>
          <w:rFonts w:ascii="Times New Roman" w:hAnsi="Times New Roman" w:cs="Times New Roman"/>
          <w:sz w:val="24"/>
          <w:szCs w:val="24"/>
        </w:rPr>
        <w:t xml:space="preserve">ne trumpiau kaip vienus metus neturi būti </w:t>
      </w:r>
      <w:r w:rsidR="00503F6A" w:rsidRPr="000F6BAB">
        <w:rPr>
          <w:rFonts w:ascii="Times New Roman" w:hAnsi="Times New Roman" w:cs="Times New Roman"/>
          <w:sz w:val="24"/>
          <w:szCs w:val="24"/>
        </w:rPr>
        <w:t>valstybės valdomos įmonės „Regitra“</w:t>
      </w:r>
      <w:r w:rsidR="00551702" w:rsidRPr="00551702">
        <w:rPr>
          <w:rFonts w:ascii="Times New Roman" w:hAnsi="Times New Roman" w:cs="Times New Roman"/>
          <w:sz w:val="24"/>
          <w:szCs w:val="24"/>
        </w:rPr>
        <w:t xml:space="preserve"> vadovu, kito kolegialaus organo nariu, darbuotoju ar akcininku, </w:t>
      </w:r>
      <w:r w:rsidR="00503F6A" w:rsidRPr="000F6BAB">
        <w:rPr>
          <w:rFonts w:ascii="Times New Roman" w:hAnsi="Times New Roman" w:cs="Times New Roman"/>
          <w:sz w:val="24"/>
          <w:szCs w:val="24"/>
        </w:rPr>
        <w:t>valstybės valdomos įmonės „Regitra“</w:t>
      </w:r>
      <w:r w:rsidR="00503F6A">
        <w:rPr>
          <w:rFonts w:ascii="Times New Roman" w:hAnsi="Times New Roman" w:cs="Times New Roman"/>
          <w:sz w:val="24"/>
          <w:szCs w:val="24"/>
        </w:rPr>
        <w:t xml:space="preserve"> </w:t>
      </w:r>
      <w:r w:rsidR="00551702" w:rsidRPr="00551702">
        <w:rPr>
          <w:rFonts w:ascii="Times New Roman" w:hAnsi="Times New Roman" w:cs="Times New Roman"/>
          <w:sz w:val="24"/>
          <w:szCs w:val="24"/>
        </w:rPr>
        <w:t>dukterinės bendrovės ar susijusio juridinio asmens vadovu, kolegialaus organo nariu, darbuotoju ar akcininku;</w:t>
      </w:r>
    </w:p>
    <w:p w14:paraId="5C244D31" w14:textId="0D3A1F7E" w:rsidR="00551702" w:rsidRDefault="00551702" w:rsidP="00AA60D2">
      <w:pPr>
        <w:spacing w:after="0"/>
        <w:ind w:right="-6" w:firstLine="709"/>
        <w:jc w:val="both"/>
        <w:rPr>
          <w:rFonts w:ascii="Times New Roman" w:hAnsi="Times New Roman" w:cs="Times New Roman"/>
          <w:color w:val="000000"/>
          <w:sz w:val="24"/>
          <w:szCs w:val="24"/>
          <w:shd w:val="clear" w:color="auto" w:fill="FFFFFF"/>
        </w:rPr>
      </w:pPr>
      <w:r w:rsidRPr="00551702">
        <w:rPr>
          <w:rFonts w:ascii="Times New Roman" w:hAnsi="Times New Roman" w:cs="Times New Roman"/>
          <w:sz w:val="24"/>
          <w:szCs w:val="24"/>
        </w:rPr>
        <w:t xml:space="preserve">3.3. </w:t>
      </w:r>
      <w:r w:rsidRPr="00551702">
        <w:rPr>
          <w:rFonts w:ascii="Times New Roman" w:hAnsi="Times New Roman" w:cs="Times New Roman"/>
          <w:color w:val="000000"/>
          <w:sz w:val="24"/>
          <w:szCs w:val="24"/>
          <w:shd w:val="clear" w:color="auto" w:fill="FFFFFF"/>
        </w:rPr>
        <w:t xml:space="preserve">neturi būti </w:t>
      </w:r>
      <w:r w:rsidR="005D6306" w:rsidRPr="000F6BAB">
        <w:rPr>
          <w:rFonts w:ascii="Times New Roman" w:hAnsi="Times New Roman" w:cs="Times New Roman"/>
          <w:sz w:val="24"/>
          <w:szCs w:val="24"/>
        </w:rPr>
        <w:t>valstybės valdomos įmonės „Regitra“</w:t>
      </w:r>
      <w:r w:rsidRPr="00551702">
        <w:rPr>
          <w:rFonts w:ascii="Times New Roman" w:hAnsi="Times New Roman" w:cs="Times New Roman"/>
          <w:color w:val="000000"/>
          <w:sz w:val="24"/>
          <w:szCs w:val="24"/>
          <w:shd w:val="clear" w:color="auto" w:fill="FFFFFF"/>
        </w:rPr>
        <w:t>, jos dukterinės bendrovės ar susijusio juridinio asmens akcininko, kuriam priklauso daugiau kaip 1/5 balsų visuotiniame akcininkų susirinkime suteikiančių akcijų, vadovo ar kolegialių organų narių artimas asmuo – sutuoktinis,</w:t>
      </w:r>
      <w:r w:rsidRPr="00551702">
        <w:rPr>
          <w:rFonts w:ascii="Times New Roman" w:hAnsi="Times New Roman" w:cs="Times New Roman"/>
          <w:i/>
          <w:iCs/>
          <w:color w:val="000000"/>
          <w:sz w:val="24"/>
          <w:szCs w:val="24"/>
          <w:shd w:val="clear" w:color="auto" w:fill="FFFFFF"/>
        </w:rPr>
        <w:t> </w:t>
      </w:r>
      <w:r w:rsidRPr="00551702">
        <w:rPr>
          <w:rFonts w:ascii="Times New Roman" w:hAnsi="Times New Roman" w:cs="Times New Roman"/>
          <w:color w:val="000000"/>
          <w:sz w:val="24"/>
          <w:szCs w:val="24"/>
          <w:shd w:val="clear" w:color="auto" w:fill="FFFFFF"/>
        </w:rPr>
        <w:t>sugyventinis, partneris, kai partnerystė įregistruota įstatymų nustatyta tvarka, taip pat jų tėvas (įtėvis), motina (įmotė), vaikas (įvaikis), brolis (įbrolis), sesuo (įseserė), senelis (-ė), vaikaitis (-ė) ir jų sutuoktiniai, sugyventiniai ar partneriai;</w:t>
      </w:r>
    </w:p>
    <w:p w14:paraId="44AC7D1F" w14:textId="5B4D6A7B" w:rsidR="00551702" w:rsidRDefault="00551702" w:rsidP="00AA60D2">
      <w:pPr>
        <w:spacing w:after="0"/>
        <w:ind w:right="-6" w:firstLine="709"/>
        <w:jc w:val="both"/>
        <w:rPr>
          <w:rFonts w:ascii="Times New Roman" w:hAnsi="Times New Roman" w:cs="Times New Roman"/>
          <w:color w:val="000000"/>
          <w:sz w:val="24"/>
          <w:szCs w:val="24"/>
          <w:shd w:val="clear" w:color="auto" w:fill="FFFFFF"/>
        </w:rPr>
      </w:pPr>
      <w:r w:rsidRPr="00551702">
        <w:rPr>
          <w:rFonts w:ascii="Times New Roman" w:hAnsi="Times New Roman" w:cs="Times New Roman"/>
          <w:color w:val="000000"/>
          <w:sz w:val="24"/>
          <w:szCs w:val="24"/>
          <w:shd w:val="clear" w:color="auto" w:fill="FFFFFF"/>
        </w:rPr>
        <w:t xml:space="preserve">3.4.  neturėti reikšmingų verslo ryšių su </w:t>
      </w:r>
      <w:r w:rsidR="005D6306" w:rsidRPr="000F6BAB">
        <w:rPr>
          <w:rFonts w:ascii="Times New Roman" w:hAnsi="Times New Roman" w:cs="Times New Roman"/>
          <w:sz w:val="24"/>
          <w:szCs w:val="24"/>
        </w:rPr>
        <w:t>valstybės valdom</w:t>
      </w:r>
      <w:r w:rsidR="005D6306">
        <w:rPr>
          <w:rFonts w:ascii="Times New Roman" w:hAnsi="Times New Roman" w:cs="Times New Roman"/>
          <w:sz w:val="24"/>
          <w:szCs w:val="24"/>
        </w:rPr>
        <w:t>a</w:t>
      </w:r>
      <w:r w:rsidR="005D6306" w:rsidRPr="000F6BAB">
        <w:rPr>
          <w:rFonts w:ascii="Times New Roman" w:hAnsi="Times New Roman" w:cs="Times New Roman"/>
          <w:sz w:val="24"/>
          <w:szCs w:val="24"/>
        </w:rPr>
        <w:t xml:space="preserve"> įmon</w:t>
      </w:r>
      <w:r w:rsidR="005D6306">
        <w:rPr>
          <w:rFonts w:ascii="Times New Roman" w:hAnsi="Times New Roman" w:cs="Times New Roman"/>
          <w:sz w:val="24"/>
          <w:szCs w:val="24"/>
        </w:rPr>
        <w:t>e</w:t>
      </w:r>
      <w:r w:rsidR="005D6306" w:rsidRPr="000F6BAB">
        <w:rPr>
          <w:rFonts w:ascii="Times New Roman" w:hAnsi="Times New Roman" w:cs="Times New Roman"/>
          <w:sz w:val="24"/>
          <w:szCs w:val="24"/>
        </w:rPr>
        <w:t xml:space="preserve"> „Regitra“</w:t>
      </w:r>
      <w:r w:rsidRPr="00551702">
        <w:rPr>
          <w:rFonts w:ascii="Times New Roman" w:hAnsi="Times New Roman" w:cs="Times New Roman"/>
          <w:color w:val="000000"/>
          <w:sz w:val="24"/>
          <w:szCs w:val="24"/>
          <w:shd w:val="clear" w:color="auto" w:fill="FFFFFF"/>
        </w:rPr>
        <w:t xml:space="preserve">, jos dukterine bendrove ar su susijusiu juridiniu asmeniu nei tiesiogiai, nei kaip turinčio tokių ryšių juridinio asmens dalyvis, kolegialaus organo narys ar vadovas. Turinčiu reikšmingų verslo ryšių laikomas fizinis ar juridinis asmuo, kuris yra prekių tiekėjas arba paslaugų teikėjas (įskaitant finansines, teisines, patariamąsias ir konsultacines paslaugas) ir kurio pajamos, gautos iš </w:t>
      </w:r>
      <w:r w:rsidR="005D6306" w:rsidRPr="000F6BAB">
        <w:rPr>
          <w:rFonts w:ascii="Times New Roman" w:hAnsi="Times New Roman" w:cs="Times New Roman"/>
          <w:sz w:val="24"/>
          <w:szCs w:val="24"/>
        </w:rPr>
        <w:t>valstybės valdomos įmonės „Regitra“</w:t>
      </w:r>
      <w:r w:rsidR="005D6306">
        <w:rPr>
          <w:rFonts w:ascii="Times New Roman" w:hAnsi="Times New Roman" w:cs="Times New Roman"/>
          <w:sz w:val="24"/>
          <w:szCs w:val="24"/>
        </w:rPr>
        <w:t xml:space="preserve"> </w:t>
      </w:r>
      <w:r w:rsidRPr="00551702">
        <w:rPr>
          <w:rFonts w:ascii="Times New Roman" w:hAnsi="Times New Roman" w:cs="Times New Roman"/>
          <w:color w:val="000000"/>
          <w:sz w:val="24"/>
          <w:szCs w:val="24"/>
          <w:shd w:val="clear" w:color="auto" w:fill="FFFFFF"/>
        </w:rPr>
        <w:t>ar šiame punkte nurodytų juridinių asmenų per praėjusius finansinius metus, yra didesnės kaip 1 000 eurų, išskyrus atlygį už veiklą atliekant kolegialaus organo ar kolegialaus organo sudaryto komiteto nario pareigas;</w:t>
      </w:r>
    </w:p>
    <w:p w14:paraId="389F00ED" w14:textId="505C26D1" w:rsidR="00551702" w:rsidRDefault="00551702" w:rsidP="00AA60D2">
      <w:pPr>
        <w:spacing w:after="0"/>
        <w:ind w:right="-6" w:firstLine="709"/>
        <w:jc w:val="both"/>
        <w:rPr>
          <w:rFonts w:ascii="Times New Roman" w:hAnsi="Times New Roman" w:cs="Times New Roman"/>
          <w:color w:val="000000"/>
          <w:sz w:val="24"/>
          <w:szCs w:val="24"/>
          <w:shd w:val="clear" w:color="auto" w:fill="FFFFFF"/>
        </w:rPr>
      </w:pPr>
      <w:r w:rsidRPr="00551702">
        <w:rPr>
          <w:rFonts w:ascii="Times New Roman" w:hAnsi="Times New Roman" w:cs="Times New Roman"/>
          <w:color w:val="000000"/>
          <w:sz w:val="24"/>
          <w:szCs w:val="24"/>
          <w:shd w:val="clear" w:color="auto" w:fill="FFFFFF"/>
        </w:rPr>
        <w:t xml:space="preserve">3.5. paskutinius 2 metus neturi būti audito įmonės, kuri atlieka ar atliko </w:t>
      </w:r>
      <w:r w:rsidR="005D6306" w:rsidRPr="000F6BAB">
        <w:rPr>
          <w:rFonts w:ascii="Times New Roman" w:hAnsi="Times New Roman" w:cs="Times New Roman"/>
          <w:sz w:val="24"/>
          <w:szCs w:val="24"/>
        </w:rPr>
        <w:t>valstybės valdomos įmonės „Regitra“</w:t>
      </w:r>
      <w:r w:rsidRPr="00551702">
        <w:rPr>
          <w:rFonts w:ascii="Times New Roman" w:hAnsi="Times New Roman" w:cs="Times New Roman"/>
          <w:color w:val="000000"/>
          <w:sz w:val="24"/>
          <w:szCs w:val="24"/>
          <w:shd w:val="clear" w:color="auto" w:fill="FFFFFF"/>
        </w:rPr>
        <w:t>, jos dukterinės bendrovės ar susijusio juridinio asmens auditą, partneris, dalyvis, vadovas, kolegialaus organo narys arba darbuotojas;</w:t>
      </w:r>
    </w:p>
    <w:p w14:paraId="0B1AE8DF" w14:textId="760AA025" w:rsidR="00551702" w:rsidRDefault="00551702" w:rsidP="00AA60D2">
      <w:pPr>
        <w:spacing w:after="0"/>
        <w:ind w:right="-6" w:firstLine="709"/>
        <w:jc w:val="both"/>
        <w:rPr>
          <w:rFonts w:ascii="Times New Roman" w:hAnsi="Times New Roman" w:cs="Times New Roman"/>
          <w:color w:val="000000"/>
          <w:sz w:val="24"/>
          <w:szCs w:val="24"/>
          <w:shd w:val="clear" w:color="auto" w:fill="FFFFFF"/>
        </w:rPr>
      </w:pPr>
      <w:r w:rsidRPr="00551702">
        <w:rPr>
          <w:rFonts w:ascii="Times New Roman" w:hAnsi="Times New Roman" w:cs="Times New Roman"/>
          <w:color w:val="000000"/>
          <w:sz w:val="24"/>
          <w:szCs w:val="24"/>
          <w:shd w:val="clear" w:color="auto" w:fill="FFFFFF"/>
        </w:rPr>
        <w:t xml:space="preserve">3.6. neturi būti </w:t>
      </w:r>
      <w:r w:rsidR="00165CCB" w:rsidRPr="000F6BAB">
        <w:rPr>
          <w:rFonts w:ascii="Times New Roman" w:hAnsi="Times New Roman" w:cs="Times New Roman"/>
          <w:sz w:val="24"/>
          <w:szCs w:val="24"/>
        </w:rPr>
        <w:t>valstybės valdomos įmonės „Regitra“</w:t>
      </w:r>
      <w:r w:rsidR="00165CCB">
        <w:rPr>
          <w:rFonts w:ascii="Times New Roman" w:hAnsi="Times New Roman" w:cs="Times New Roman"/>
          <w:color w:val="000000"/>
          <w:sz w:val="24"/>
          <w:szCs w:val="24"/>
          <w:shd w:val="clear" w:color="auto" w:fill="FFFFFF"/>
        </w:rPr>
        <w:t xml:space="preserve"> arba</w:t>
      </w:r>
      <w:r w:rsidRPr="00551702">
        <w:rPr>
          <w:rFonts w:ascii="Times New Roman" w:hAnsi="Times New Roman" w:cs="Times New Roman"/>
          <w:color w:val="000000"/>
          <w:sz w:val="24"/>
          <w:szCs w:val="24"/>
          <w:shd w:val="clear" w:color="auto" w:fill="FFFFFF"/>
        </w:rPr>
        <w:t xml:space="preserve"> jos dukterinės bendrovės kolegialaus organo narys ilgiau kaip 10 metų. Šis laikotarpis apskaičiuojamas prie būsimo kolegialaus organo nario pareigų ėjimo laikotarpio, kuriam kandidatas būtų skiriamas, pridedant praėjusius tos pačios įmonės </w:t>
      </w:r>
      <w:r w:rsidRPr="00551702">
        <w:rPr>
          <w:rFonts w:ascii="Times New Roman" w:hAnsi="Times New Roman" w:cs="Times New Roman"/>
          <w:color w:val="000000"/>
          <w:sz w:val="24"/>
          <w:szCs w:val="24"/>
          <w:shd w:val="clear" w:color="auto" w:fill="FFFFFF"/>
        </w:rPr>
        <w:lastRenderedPageBreak/>
        <w:t>kolegialaus organo nario pareigų ėjimo laikotarpius, tarp kurių yra ne ilgesnis kaip vienų metų laiko tarpas;</w:t>
      </w:r>
    </w:p>
    <w:p w14:paraId="314DE9AD" w14:textId="24620A69" w:rsidR="00551702" w:rsidRPr="00551702" w:rsidRDefault="00551702" w:rsidP="00AA60D2">
      <w:pPr>
        <w:spacing w:after="0"/>
        <w:ind w:right="-6" w:firstLine="709"/>
        <w:jc w:val="both"/>
        <w:rPr>
          <w:rFonts w:ascii="Times New Roman" w:hAnsi="Times New Roman" w:cs="Times New Roman"/>
          <w:sz w:val="24"/>
          <w:szCs w:val="24"/>
        </w:rPr>
      </w:pPr>
      <w:r w:rsidRPr="00551702">
        <w:rPr>
          <w:rFonts w:ascii="Times New Roman" w:hAnsi="Times New Roman" w:cs="Times New Roman"/>
          <w:color w:val="000000"/>
          <w:sz w:val="24"/>
          <w:szCs w:val="24"/>
          <w:shd w:val="clear" w:color="auto" w:fill="FFFFFF"/>
        </w:rPr>
        <w:t>3.7. neturi būti iš viso daugiau kaip 3 kolegialių organų, sudarytų valstybės ir savivaldybės valdomose įmonėse, narys.</w:t>
      </w:r>
    </w:p>
    <w:p w14:paraId="5628695B" w14:textId="77777777" w:rsidR="002B39C1" w:rsidRPr="00696E37" w:rsidRDefault="002B39C1" w:rsidP="0028258E">
      <w:pPr>
        <w:spacing w:after="120"/>
        <w:ind w:firstLine="709"/>
        <w:jc w:val="both"/>
        <w:rPr>
          <w:rFonts w:ascii="Times New Roman" w:hAnsi="Times New Roman" w:cs="Times New Roman"/>
          <w:sz w:val="24"/>
          <w:szCs w:val="24"/>
        </w:rPr>
      </w:pPr>
    </w:p>
    <w:p w14:paraId="675EA9FD" w14:textId="77777777" w:rsidR="001822FB" w:rsidRPr="00696E37" w:rsidRDefault="00810E44" w:rsidP="0028258E">
      <w:pPr>
        <w:spacing w:after="0"/>
        <w:ind w:firstLine="709"/>
        <w:jc w:val="both"/>
        <w:rPr>
          <w:rFonts w:ascii="Times New Roman" w:hAnsi="Times New Roman" w:cs="Times New Roman"/>
          <w:b/>
          <w:sz w:val="24"/>
          <w:szCs w:val="24"/>
        </w:rPr>
      </w:pPr>
      <w:r w:rsidRPr="00696E37">
        <w:rPr>
          <w:rFonts w:ascii="Times New Roman" w:hAnsi="Times New Roman" w:cs="Times New Roman"/>
          <w:b/>
          <w:sz w:val="24"/>
          <w:szCs w:val="24"/>
        </w:rPr>
        <w:t>Kandidatai privalo pateikti šiuos dokumentus:</w:t>
      </w:r>
    </w:p>
    <w:p w14:paraId="35AC3843" w14:textId="77777777" w:rsidR="00760F7B" w:rsidRPr="00696E37" w:rsidRDefault="00760F7B" w:rsidP="0028258E">
      <w:pPr>
        <w:pStyle w:val="tajtip"/>
        <w:spacing w:after="0" w:line="276" w:lineRule="auto"/>
        <w:ind w:firstLine="709"/>
        <w:jc w:val="both"/>
        <w:rPr>
          <w:color w:val="000000"/>
        </w:rPr>
      </w:pPr>
      <w:r w:rsidRPr="00696E37">
        <w:rPr>
          <w:color w:val="000000"/>
        </w:rPr>
        <w:t>1. Paraišką dalyvauti atrankoje ir sąžiningumo deklaraciją (pagal Aprašo priede nustatytą formą</w:t>
      </w:r>
      <w:r w:rsidR="003C1CE6" w:rsidRPr="00696E37">
        <w:rPr>
          <w:color w:val="000000"/>
        </w:rPr>
        <w:t xml:space="preserve">, kuri </w:t>
      </w:r>
      <w:r w:rsidR="003C1CE6" w:rsidRPr="00696E37">
        <w:t>pridedama prie šio skelbimo</w:t>
      </w:r>
      <w:r w:rsidRPr="00696E37">
        <w:rPr>
          <w:color w:val="000000"/>
        </w:rPr>
        <w:t>);</w:t>
      </w:r>
    </w:p>
    <w:p w14:paraId="2AF724A7" w14:textId="77777777" w:rsidR="00760F7B" w:rsidRPr="00696E37" w:rsidRDefault="00760F7B" w:rsidP="0028258E">
      <w:pPr>
        <w:pStyle w:val="tajtip"/>
        <w:spacing w:after="0" w:line="276" w:lineRule="auto"/>
        <w:ind w:firstLine="709"/>
        <w:jc w:val="both"/>
        <w:rPr>
          <w:color w:val="000000"/>
        </w:rPr>
      </w:pPr>
      <w:r w:rsidRPr="00696E37">
        <w:rPr>
          <w:color w:val="000000"/>
        </w:rPr>
        <w:t xml:space="preserve">2. </w:t>
      </w:r>
      <w:r w:rsidR="00FE6044" w:rsidRPr="00696E37">
        <w:rPr>
          <w:color w:val="000000"/>
        </w:rPr>
        <w:t>G</w:t>
      </w:r>
      <w:r w:rsidRPr="00696E37">
        <w:rPr>
          <w:color w:val="000000"/>
        </w:rPr>
        <w:t>yvenimo aprašym</w:t>
      </w:r>
      <w:r w:rsidR="00FE6044" w:rsidRPr="00696E37">
        <w:rPr>
          <w:color w:val="000000"/>
        </w:rPr>
        <w:t>ą</w:t>
      </w:r>
      <w:r w:rsidRPr="00696E37">
        <w:rPr>
          <w:color w:val="000000"/>
        </w:rPr>
        <w:t>;</w:t>
      </w:r>
    </w:p>
    <w:p w14:paraId="6645EAFD" w14:textId="77777777" w:rsidR="00760F7B" w:rsidRPr="00696E37" w:rsidRDefault="00760F7B" w:rsidP="0028258E">
      <w:pPr>
        <w:pStyle w:val="tajtip"/>
        <w:spacing w:after="0" w:line="276" w:lineRule="auto"/>
        <w:ind w:firstLine="709"/>
        <w:jc w:val="both"/>
        <w:rPr>
          <w:color w:val="000000"/>
        </w:rPr>
      </w:pPr>
      <w:r w:rsidRPr="00696E37">
        <w:rPr>
          <w:color w:val="000000"/>
        </w:rPr>
        <w:t xml:space="preserve">3. </w:t>
      </w:r>
      <w:r w:rsidR="00FE6044" w:rsidRPr="00696E37">
        <w:rPr>
          <w:color w:val="000000"/>
        </w:rPr>
        <w:t>M</w:t>
      </w:r>
      <w:r w:rsidRPr="00696E37">
        <w:rPr>
          <w:color w:val="000000"/>
        </w:rPr>
        <w:t>otyvacin</w:t>
      </w:r>
      <w:r w:rsidR="00FE6044" w:rsidRPr="00696E37">
        <w:rPr>
          <w:color w:val="000000"/>
        </w:rPr>
        <w:t>į</w:t>
      </w:r>
      <w:r w:rsidRPr="00696E37">
        <w:rPr>
          <w:color w:val="000000"/>
        </w:rPr>
        <w:t xml:space="preserve"> laišk</w:t>
      </w:r>
      <w:r w:rsidR="00FE6044" w:rsidRPr="00696E37">
        <w:rPr>
          <w:color w:val="000000"/>
        </w:rPr>
        <w:t>ą</w:t>
      </w:r>
      <w:r w:rsidRPr="00696E37">
        <w:rPr>
          <w:color w:val="000000"/>
        </w:rPr>
        <w:t xml:space="preserve"> atrankos komisijai;</w:t>
      </w:r>
    </w:p>
    <w:p w14:paraId="2354E153" w14:textId="77777777" w:rsidR="00237F20" w:rsidRPr="00696E37" w:rsidRDefault="00760F7B" w:rsidP="0028258E">
      <w:pPr>
        <w:pStyle w:val="tajtip"/>
        <w:spacing w:after="120" w:line="276" w:lineRule="auto"/>
        <w:ind w:firstLine="709"/>
        <w:jc w:val="both"/>
        <w:rPr>
          <w:color w:val="000000"/>
        </w:rPr>
      </w:pPr>
      <w:r w:rsidRPr="00696E37">
        <w:rPr>
          <w:color w:val="000000"/>
        </w:rPr>
        <w:t xml:space="preserve">4. </w:t>
      </w:r>
      <w:r w:rsidR="00FE6044" w:rsidRPr="00696E37">
        <w:rPr>
          <w:color w:val="000000"/>
        </w:rPr>
        <w:t>K</w:t>
      </w:r>
      <w:r w:rsidRPr="00696E37">
        <w:rPr>
          <w:color w:val="000000"/>
        </w:rPr>
        <w:t>andidato tapatybę patvir</w:t>
      </w:r>
      <w:r w:rsidR="00FE6044" w:rsidRPr="00696E37">
        <w:rPr>
          <w:color w:val="000000"/>
        </w:rPr>
        <w:t>tinančio asmens dokumento kopiją</w:t>
      </w:r>
      <w:r w:rsidR="00B55BF1" w:rsidRPr="00696E37">
        <w:rPr>
          <w:color w:val="000000"/>
        </w:rPr>
        <w:t>.</w:t>
      </w:r>
    </w:p>
    <w:p w14:paraId="0A54F8D5" w14:textId="74B70D7D" w:rsidR="00AE165E" w:rsidRPr="00696E37" w:rsidRDefault="005869E5" w:rsidP="0028258E">
      <w:pPr>
        <w:spacing w:after="0"/>
        <w:ind w:firstLine="709"/>
        <w:jc w:val="both"/>
        <w:rPr>
          <w:rFonts w:ascii="Times New Roman" w:hAnsi="Times New Roman" w:cs="Times New Roman"/>
          <w:sz w:val="24"/>
          <w:szCs w:val="24"/>
        </w:rPr>
      </w:pPr>
      <w:r w:rsidRPr="00696E37">
        <w:rPr>
          <w:rFonts w:ascii="Times New Roman" w:hAnsi="Times New Roman" w:cs="Times New Roman"/>
          <w:sz w:val="24"/>
          <w:szCs w:val="24"/>
        </w:rPr>
        <w:t>Kandidatų dokumentus priima atrankos agentūra UAB „</w:t>
      </w:r>
      <w:proofErr w:type="spellStart"/>
      <w:r w:rsidR="00EF3D79">
        <w:rPr>
          <w:rFonts w:ascii="Times New Roman" w:hAnsi="Times New Roman" w:cs="Times New Roman"/>
          <w:sz w:val="24"/>
          <w:szCs w:val="24"/>
        </w:rPr>
        <w:t>A</w:t>
      </w:r>
      <w:r w:rsidR="00240E5E">
        <w:rPr>
          <w:rFonts w:ascii="Times New Roman" w:hAnsi="Times New Roman" w:cs="Times New Roman"/>
          <w:sz w:val="24"/>
          <w:szCs w:val="24"/>
        </w:rPr>
        <w:t>mston</w:t>
      </w:r>
      <w:proofErr w:type="spellEnd"/>
      <w:r w:rsidRPr="00696E37">
        <w:rPr>
          <w:rFonts w:ascii="Times New Roman" w:hAnsi="Times New Roman" w:cs="Times New Roman"/>
          <w:sz w:val="24"/>
          <w:szCs w:val="24"/>
        </w:rPr>
        <w:t xml:space="preserve">“ 20 dienų nuo </w:t>
      </w:r>
      <w:r w:rsidR="005C16FC" w:rsidRPr="00696E37">
        <w:rPr>
          <w:rFonts w:ascii="Times New Roman" w:hAnsi="Times New Roman" w:cs="Times New Roman"/>
          <w:sz w:val="24"/>
          <w:szCs w:val="24"/>
        </w:rPr>
        <w:t>skelbimo apie atranką paskelbimo.</w:t>
      </w:r>
      <w:r w:rsidR="00804068" w:rsidRPr="00696E37">
        <w:rPr>
          <w:rFonts w:ascii="Times New Roman" w:hAnsi="Times New Roman" w:cs="Times New Roman"/>
          <w:sz w:val="24"/>
          <w:szCs w:val="24"/>
        </w:rPr>
        <w:t xml:space="preserve"> </w:t>
      </w:r>
    </w:p>
    <w:p w14:paraId="78DAC862" w14:textId="3226B533" w:rsidR="00EC4C72" w:rsidRPr="00696E37" w:rsidRDefault="00804068" w:rsidP="0028258E">
      <w:pPr>
        <w:spacing w:after="120"/>
        <w:ind w:firstLine="709"/>
        <w:jc w:val="both"/>
        <w:rPr>
          <w:rFonts w:ascii="Times New Roman" w:hAnsi="Times New Roman" w:cs="Times New Roman"/>
          <w:sz w:val="24"/>
          <w:szCs w:val="24"/>
        </w:rPr>
      </w:pPr>
      <w:r w:rsidRPr="00805933">
        <w:rPr>
          <w:rFonts w:ascii="Times New Roman" w:hAnsi="Times New Roman" w:cs="Times New Roman"/>
          <w:b/>
          <w:sz w:val="24"/>
          <w:szCs w:val="24"/>
        </w:rPr>
        <w:t>Kandidatai dokumentus atrankos agentūrai UAB „</w:t>
      </w:r>
      <w:proofErr w:type="spellStart"/>
      <w:r w:rsidR="008F54D0" w:rsidRPr="008F54D0">
        <w:rPr>
          <w:rFonts w:ascii="Times New Roman" w:hAnsi="Times New Roman" w:cs="Times New Roman"/>
          <w:b/>
          <w:sz w:val="24"/>
          <w:szCs w:val="24"/>
        </w:rPr>
        <w:t>A</w:t>
      </w:r>
      <w:r w:rsidR="00D05528">
        <w:rPr>
          <w:rFonts w:ascii="Times New Roman" w:hAnsi="Times New Roman" w:cs="Times New Roman"/>
          <w:b/>
          <w:sz w:val="24"/>
          <w:szCs w:val="24"/>
        </w:rPr>
        <w:t>mston</w:t>
      </w:r>
      <w:proofErr w:type="spellEnd"/>
      <w:r w:rsidRPr="00805933">
        <w:rPr>
          <w:rFonts w:ascii="Times New Roman" w:hAnsi="Times New Roman" w:cs="Times New Roman"/>
          <w:b/>
          <w:sz w:val="24"/>
          <w:szCs w:val="24"/>
        </w:rPr>
        <w:t xml:space="preserve">“ gali pateikti </w:t>
      </w:r>
      <w:r w:rsidR="00AE165E" w:rsidRPr="00805933">
        <w:rPr>
          <w:rFonts w:ascii="Times New Roman" w:hAnsi="Times New Roman" w:cs="Times New Roman"/>
          <w:b/>
          <w:sz w:val="24"/>
          <w:szCs w:val="24"/>
        </w:rPr>
        <w:t>elektroniniu paštu</w:t>
      </w:r>
      <w:r w:rsidR="00AE165E" w:rsidRPr="00696E37">
        <w:rPr>
          <w:rFonts w:ascii="Times New Roman" w:hAnsi="Times New Roman" w:cs="Times New Roman"/>
          <w:sz w:val="24"/>
          <w:szCs w:val="24"/>
        </w:rPr>
        <w:t xml:space="preserve"> </w:t>
      </w:r>
      <w:hyperlink r:id="rId8" w:history="1">
        <w:r w:rsidR="00066A9C" w:rsidRPr="00E13B13">
          <w:rPr>
            <w:rStyle w:val="Hipersaitas"/>
            <w:rFonts w:ascii="Times New Roman" w:hAnsi="Times New Roman" w:cs="Times New Roman"/>
            <w:sz w:val="24"/>
            <w:szCs w:val="24"/>
          </w:rPr>
          <w:t>guste@amston.lt</w:t>
        </w:r>
      </w:hyperlink>
      <w:r w:rsidR="00AE165E" w:rsidRPr="00696E37">
        <w:rPr>
          <w:rFonts w:ascii="Times New Roman" w:hAnsi="Times New Roman" w:cs="Times New Roman"/>
          <w:sz w:val="24"/>
          <w:szCs w:val="24"/>
        </w:rPr>
        <w:t xml:space="preserve">. </w:t>
      </w:r>
    </w:p>
    <w:p w14:paraId="7C4662F7" w14:textId="77777777" w:rsidR="00804068" w:rsidRPr="00696E37" w:rsidRDefault="00804068" w:rsidP="0028258E">
      <w:pPr>
        <w:spacing w:after="120"/>
        <w:ind w:firstLine="709"/>
        <w:rPr>
          <w:rFonts w:ascii="Times New Roman" w:hAnsi="Times New Roman" w:cs="Times New Roman"/>
          <w:sz w:val="24"/>
          <w:szCs w:val="24"/>
        </w:rPr>
      </w:pPr>
      <w:r w:rsidRPr="00696E37">
        <w:rPr>
          <w:rFonts w:ascii="Times New Roman" w:hAnsi="Times New Roman" w:cs="Times New Roman"/>
          <w:sz w:val="24"/>
          <w:szCs w:val="24"/>
        </w:rPr>
        <w:t>Asm</w:t>
      </w:r>
      <w:r w:rsidR="00FF14EA" w:rsidRPr="00696E37">
        <w:rPr>
          <w:rFonts w:ascii="Times New Roman" w:hAnsi="Times New Roman" w:cs="Times New Roman"/>
          <w:sz w:val="24"/>
          <w:szCs w:val="24"/>
        </w:rPr>
        <w:t>enys</w:t>
      </w:r>
      <w:r w:rsidRPr="00696E37">
        <w:rPr>
          <w:rFonts w:ascii="Times New Roman" w:hAnsi="Times New Roman" w:cs="Times New Roman"/>
          <w:sz w:val="24"/>
          <w:szCs w:val="24"/>
        </w:rPr>
        <w:t>, konsultuojant</w:t>
      </w:r>
      <w:r w:rsidR="00FF14EA" w:rsidRPr="00696E37">
        <w:rPr>
          <w:rFonts w:ascii="Times New Roman" w:hAnsi="Times New Roman" w:cs="Times New Roman"/>
          <w:sz w:val="24"/>
          <w:szCs w:val="24"/>
        </w:rPr>
        <w:t>y</w:t>
      </w:r>
      <w:r w:rsidRPr="00696E37">
        <w:rPr>
          <w:rFonts w:ascii="Times New Roman" w:hAnsi="Times New Roman" w:cs="Times New Roman"/>
          <w:sz w:val="24"/>
          <w:szCs w:val="24"/>
        </w:rPr>
        <w:t>s atrankos dokumentų priėmimo ir atrankos atlikimo klausimais:</w:t>
      </w:r>
    </w:p>
    <w:p w14:paraId="334F983D" w14:textId="555C8F63" w:rsidR="00804068" w:rsidRPr="00696E37" w:rsidRDefault="00066A9C" w:rsidP="0028258E">
      <w:pPr>
        <w:spacing w:after="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Gustė</w:t>
      </w:r>
      <w:proofErr w:type="spellEnd"/>
      <w:r w:rsidR="00804068" w:rsidRPr="00696E37">
        <w:rPr>
          <w:rFonts w:ascii="Times New Roman" w:hAnsi="Times New Roman" w:cs="Times New Roman"/>
          <w:sz w:val="24"/>
          <w:szCs w:val="24"/>
        </w:rPr>
        <w:t xml:space="preserve"> </w:t>
      </w:r>
      <w:r>
        <w:rPr>
          <w:rFonts w:ascii="Times New Roman" w:hAnsi="Times New Roman" w:cs="Times New Roman"/>
          <w:sz w:val="24"/>
          <w:szCs w:val="24"/>
        </w:rPr>
        <w:t>Zagurskytė</w:t>
      </w:r>
      <w:r w:rsidR="00804068" w:rsidRPr="00696E37">
        <w:rPr>
          <w:rFonts w:ascii="Times New Roman" w:hAnsi="Times New Roman" w:cs="Times New Roman"/>
          <w:sz w:val="24"/>
          <w:szCs w:val="24"/>
        </w:rPr>
        <w:t>,</w:t>
      </w:r>
      <w:r w:rsidR="00AE165E" w:rsidRPr="00696E37">
        <w:rPr>
          <w:rFonts w:ascii="Times New Roman" w:hAnsi="Times New Roman" w:cs="Times New Roman"/>
          <w:sz w:val="24"/>
          <w:szCs w:val="24"/>
        </w:rPr>
        <w:t xml:space="preserve"> UAB „</w:t>
      </w:r>
      <w:proofErr w:type="spellStart"/>
      <w:r w:rsidR="008F57B2">
        <w:rPr>
          <w:rFonts w:ascii="Times New Roman" w:hAnsi="Times New Roman" w:cs="Times New Roman"/>
          <w:sz w:val="24"/>
          <w:szCs w:val="24"/>
        </w:rPr>
        <w:t>A</w:t>
      </w:r>
      <w:r w:rsidR="00E21AAC">
        <w:rPr>
          <w:rFonts w:ascii="Times New Roman" w:hAnsi="Times New Roman" w:cs="Times New Roman"/>
          <w:sz w:val="24"/>
          <w:szCs w:val="24"/>
        </w:rPr>
        <w:t>mston</w:t>
      </w:r>
      <w:proofErr w:type="spellEnd"/>
      <w:r w:rsidR="00AE165E" w:rsidRPr="00696E37">
        <w:rPr>
          <w:rFonts w:ascii="Times New Roman" w:hAnsi="Times New Roman" w:cs="Times New Roman"/>
          <w:sz w:val="24"/>
          <w:szCs w:val="24"/>
        </w:rPr>
        <w:t>“</w:t>
      </w:r>
      <w:r w:rsidR="00804068" w:rsidRPr="00696E37">
        <w:rPr>
          <w:rFonts w:ascii="Times New Roman" w:hAnsi="Times New Roman" w:cs="Times New Roman"/>
          <w:sz w:val="24"/>
          <w:szCs w:val="24"/>
        </w:rPr>
        <w:t xml:space="preserve"> </w:t>
      </w:r>
      <w:r>
        <w:rPr>
          <w:rFonts w:ascii="Times New Roman" w:hAnsi="Times New Roman" w:cs="Times New Roman"/>
          <w:sz w:val="24"/>
          <w:szCs w:val="24"/>
        </w:rPr>
        <w:t>vyresnioji atrankų konsultantė</w:t>
      </w:r>
      <w:r w:rsidR="00804068" w:rsidRPr="00696E37">
        <w:rPr>
          <w:rFonts w:ascii="Times New Roman" w:hAnsi="Times New Roman" w:cs="Times New Roman"/>
          <w:sz w:val="24"/>
          <w:szCs w:val="24"/>
        </w:rPr>
        <w:t>,</w:t>
      </w:r>
      <w:r w:rsidR="00AE165E" w:rsidRPr="00696E37">
        <w:rPr>
          <w:rFonts w:ascii="Times New Roman" w:hAnsi="Times New Roman" w:cs="Times New Roman"/>
          <w:sz w:val="24"/>
          <w:szCs w:val="24"/>
        </w:rPr>
        <w:t xml:space="preserve"> el.</w:t>
      </w:r>
      <w:r w:rsidR="0028258E">
        <w:rPr>
          <w:rFonts w:ascii="Times New Roman" w:hAnsi="Times New Roman" w:cs="Times New Roman"/>
          <w:sz w:val="24"/>
          <w:szCs w:val="24"/>
        </w:rPr>
        <w:t> </w:t>
      </w:r>
      <w:r w:rsidR="00AE165E" w:rsidRPr="00696E37">
        <w:rPr>
          <w:rFonts w:ascii="Times New Roman" w:hAnsi="Times New Roman" w:cs="Times New Roman"/>
          <w:sz w:val="24"/>
          <w:szCs w:val="24"/>
        </w:rPr>
        <w:t>p.</w:t>
      </w:r>
      <w:r w:rsidR="0028258E">
        <w:rPr>
          <w:rFonts w:ascii="Times New Roman" w:hAnsi="Times New Roman" w:cs="Times New Roman"/>
          <w:sz w:val="24"/>
          <w:szCs w:val="24"/>
        </w:rPr>
        <w:t> </w:t>
      </w:r>
      <w:hyperlink r:id="rId9" w:history="1">
        <w:r w:rsidRPr="00E13B13">
          <w:rPr>
            <w:rStyle w:val="Hipersaitas"/>
            <w:rFonts w:ascii="Times New Roman" w:hAnsi="Times New Roman" w:cs="Times New Roman"/>
            <w:sz w:val="24"/>
            <w:szCs w:val="24"/>
          </w:rPr>
          <w:t>guste@amston.lt</w:t>
        </w:r>
      </w:hyperlink>
      <w:r w:rsidR="00FF14EA" w:rsidRPr="00696E37">
        <w:rPr>
          <w:rFonts w:ascii="Times New Roman" w:hAnsi="Times New Roman" w:cs="Times New Roman"/>
          <w:sz w:val="24"/>
          <w:szCs w:val="24"/>
        </w:rPr>
        <w:t>, tel.</w:t>
      </w:r>
      <w:r w:rsidR="009A2B21" w:rsidRPr="00696E37">
        <w:rPr>
          <w:rFonts w:ascii="Times New Roman" w:hAnsi="Times New Roman" w:cs="Times New Roman"/>
          <w:sz w:val="24"/>
          <w:szCs w:val="24"/>
        </w:rPr>
        <w:t> +370 (6</w:t>
      </w:r>
      <w:r w:rsidR="00786BF3">
        <w:rPr>
          <w:rFonts w:ascii="Times New Roman" w:hAnsi="Times New Roman" w:cs="Times New Roman"/>
          <w:sz w:val="24"/>
          <w:szCs w:val="24"/>
        </w:rPr>
        <w:t>9</w:t>
      </w:r>
      <w:r>
        <w:rPr>
          <w:rFonts w:ascii="Times New Roman" w:hAnsi="Times New Roman" w:cs="Times New Roman"/>
          <w:sz w:val="24"/>
          <w:szCs w:val="24"/>
        </w:rPr>
        <w:t>0</w:t>
      </w:r>
      <w:r w:rsidR="009A2B21" w:rsidRPr="00696E37">
        <w:rPr>
          <w:rFonts w:ascii="Times New Roman" w:hAnsi="Times New Roman" w:cs="Times New Roman"/>
          <w:sz w:val="24"/>
          <w:szCs w:val="24"/>
        </w:rPr>
        <w:t xml:space="preserve">) </w:t>
      </w:r>
      <w:r>
        <w:rPr>
          <w:rFonts w:ascii="Times New Roman" w:hAnsi="Times New Roman" w:cs="Times New Roman"/>
          <w:sz w:val="24"/>
          <w:szCs w:val="24"/>
        </w:rPr>
        <w:t>7</w:t>
      </w:r>
      <w:r w:rsidR="00242DE9">
        <w:rPr>
          <w:rFonts w:ascii="Times New Roman" w:hAnsi="Times New Roman" w:cs="Times New Roman"/>
          <w:sz w:val="24"/>
          <w:szCs w:val="24"/>
        </w:rPr>
        <w:t>6</w:t>
      </w:r>
      <w:r>
        <w:rPr>
          <w:rFonts w:ascii="Times New Roman" w:hAnsi="Times New Roman" w:cs="Times New Roman"/>
          <w:sz w:val="24"/>
          <w:szCs w:val="24"/>
        </w:rPr>
        <w:t>927</w:t>
      </w:r>
      <w:r w:rsidR="00804068" w:rsidRPr="00696E37">
        <w:rPr>
          <w:rFonts w:ascii="Times New Roman" w:hAnsi="Times New Roman" w:cs="Times New Roman"/>
          <w:sz w:val="24"/>
          <w:szCs w:val="24"/>
        </w:rPr>
        <w:t>.</w:t>
      </w:r>
    </w:p>
    <w:p w14:paraId="0F903567" w14:textId="104AE3C7" w:rsidR="00804068" w:rsidRPr="00696E37" w:rsidRDefault="00FF14EA" w:rsidP="0028258E">
      <w:pPr>
        <w:spacing w:after="120"/>
        <w:ind w:firstLine="709"/>
        <w:jc w:val="both"/>
        <w:rPr>
          <w:rFonts w:ascii="Times New Roman" w:hAnsi="Times New Roman" w:cs="Times New Roman"/>
          <w:sz w:val="24"/>
          <w:szCs w:val="24"/>
        </w:rPr>
      </w:pPr>
      <w:r w:rsidRPr="00696E37">
        <w:rPr>
          <w:rFonts w:ascii="Times New Roman" w:hAnsi="Times New Roman" w:cs="Times New Roman"/>
          <w:sz w:val="24"/>
          <w:szCs w:val="24"/>
        </w:rPr>
        <w:t xml:space="preserve">Donatas Gailius, Lietuvos Respublikos vidaus reikalų ministerijos Administravimo departamento </w:t>
      </w:r>
      <w:r w:rsidR="00E17914">
        <w:rPr>
          <w:rFonts w:ascii="Times New Roman" w:hAnsi="Times New Roman" w:cs="Times New Roman"/>
          <w:sz w:val="24"/>
          <w:szCs w:val="24"/>
        </w:rPr>
        <w:t>P</w:t>
      </w:r>
      <w:r w:rsidRPr="00696E37">
        <w:rPr>
          <w:rFonts w:ascii="Times New Roman" w:hAnsi="Times New Roman" w:cs="Times New Roman"/>
          <w:sz w:val="24"/>
          <w:szCs w:val="24"/>
        </w:rPr>
        <w:t>ersonalo</w:t>
      </w:r>
      <w:r w:rsidR="00E17914">
        <w:rPr>
          <w:rFonts w:ascii="Times New Roman" w:hAnsi="Times New Roman" w:cs="Times New Roman"/>
          <w:sz w:val="24"/>
          <w:szCs w:val="24"/>
        </w:rPr>
        <w:t xml:space="preserve"> valdymo</w:t>
      </w:r>
      <w:r w:rsidRPr="00696E37">
        <w:rPr>
          <w:rFonts w:ascii="Times New Roman" w:hAnsi="Times New Roman" w:cs="Times New Roman"/>
          <w:sz w:val="24"/>
          <w:szCs w:val="24"/>
        </w:rPr>
        <w:t xml:space="preserve"> skyriaus</w:t>
      </w:r>
      <w:r w:rsidR="00786BF3">
        <w:rPr>
          <w:rFonts w:ascii="Times New Roman" w:hAnsi="Times New Roman" w:cs="Times New Roman"/>
          <w:sz w:val="24"/>
          <w:szCs w:val="24"/>
        </w:rPr>
        <w:t xml:space="preserve"> vyresnysis</w:t>
      </w:r>
      <w:r w:rsidRPr="00696E37">
        <w:rPr>
          <w:rFonts w:ascii="Times New Roman" w:hAnsi="Times New Roman" w:cs="Times New Roman"/>
          <w:sz w:val="24"/>
          <w:szCs w:val="24"/>
        </w:rPr>
        <w:t xml:space="preserve"> patarėjas</w:t>
      </w:r>
      <w:r w:rsidR="00065657" w:rsidRPr="00696E37">
        <w:rPr>
          <w:rFonts w:ascii="Times New Roman" w:hAnsi="Times New Roman" w:cs="Times New Roman"/>
          <w:sz w:val="24"/>
          <w:szCs w:val="24"/>
        </w:rPr>
        <w:t xml:space="preserve">, el. p. </w:t>
      </w:r>
      <w:hyperlink r:id="rId10" w:history="1">
        <w:r w:rsidR="00065657" w:rsidRPr="00696E37">
          <w:rPr>
            <w:rStyle w:val="Hipersaitas"/>
            <w:rFonts w:ascii="Times New Roman" w:hAnsi="Times New Roman" w:cs="Times New Roman"/>
            <w:sz w:val="24"/>
            <w:szCs w:val="24"/>
          </w:rPr>
          <w:t>donatas.gailius</w:t>
        </w:r>
        <w:r w:rsidR="00065657" w:rsidRPr="00EA7E96">
          <w:rPr>
            <w:rStyle w:val="Hipersaitas"/>
            <w:rFonts w:ascii="Times New Roman" w:hAnsi="Times New Roman" w:cs="Times New Roman"/>
            <w:sz w:val="24"/>
            <w:szCs w:val="24"/>
          </w:rPr>
          <w:t>@</w:t>
        </w:r>
        <w:r w:rsidR="00065657" w:rsidRPr="00696E37">
          <w:rPr>
            <w:rStyle w:val="Hipersaitas"/>
            <w:rFonts w:ascii="Times New Roman" w:hAnsi="Times New Roman" w:cs="Times New Roman"/>
            <w:sz w:val="24"/>
            <w:szCs w:val="24"/>
          </w:rPr>
          <w:t>vrm.lt</w:t>
        </w:r>
      </w:hyperlink>
      <w:r w:rsidR="00065657" w:rsidRPr="00696E37">
        <w:rPr>
          <w:rFonts w:ascii="Times New Roman" w:hAnsi="Times New Roman" w:cs="Times New Roman"/>
          <w:sz w:val="24"/>
          <w:szCs w:val="24"/>
        </w:rPr>
        <w:t>, tel. +370 (5) 2717244.</w:t>
      </w:r>
      <w:r w:rsidR="00B74F52">
        <w:rPr>
          <w:rFonts w:ascii="Times New Roman" w:hAnsi="Times New Roman" w:cs="Times New Roman"/>
          <w:sz w:val="24"/>
          <w:szCs w:val="24"/>
        </w:rPr>
        <w:t xml:space="preserve"> </w:t>
      </w:r>
    </w:p>
    <w:p w14:paraId="2A5D70B5" w14:textId="410BF2E5" w:rsidR="00E706E9" w:rsidRPr="00696E37" w:rsidRDefault="00E706E9" w:rsidP="0028258E">
      <w:pPr>
        <w:pStyle w:val="tajtip"/>
        <w:spacing w:after="120" w:line="276" w:lineRule="auto"/>
        <w:ind w:firstLine="709"/>
        <w:jc w:val="both"/>
        <w:rPr>
          <w:color w:val="000000"/>
        </w:rPr>
      </w:pPr>
      <w:r w:rsidRPr="00696E37">
        <w:t>Atrankos agentūra UAB „</w:t>
      </w:r>
      <w:proofErr w:type="spellStart"/>
      <w:r w:rsidR="00930315">
        <w:t>A</w:t>
      </w:r>
      <w:r w:rsidR="00786BF3">
        <w:t>mston</w:t>
      </w:r>
      <w:proofErr w:type="spellEnd"/>
      <w:r w:rsidRPr="00696E37">
        <w:t>“ gali prašyti kandidatų patikslinti arba papildyti pateiktus dokumentus. Laimėję</w:t>
      </w:r>
      <w:r w:rsidR="00786BF3">
        <w:t>s</w:t>
      </w:r>
      <w:r w:rsidRPr="00696E37">
        <w:t xml:space="preserve"> atranką kandidata</w:t>
      </w:r>
      <w:r w:rsidR="00786BF3">
        <w:t>s</w:t>
      </w:r>
      <w:r w:rsidRPr="00696E37">
        <w:t xml:space="preserve">, prieš </w:t>
      </w:r>
      <w:r w:rsidR="00242DE9">
        <w:t>išrenkant</w:t>
      </w:r>
      <w:r w:rsidRPr="00696E37">
        <w:t xml:space="preserve"> j</w:t>
      </w:r>
      <w:r w:rsidR="00786BF3">
        <w:t>į</w:t>
      </w:r>
      <w:r w:rsidRPr="00696E37">
        <w:t xml:space="preserve"> į </w:t>
      </w:r>
      <w:r w:rsidR="00786BF3">
        <w:t>akcinės</w:t>
      </w:r>
      <w:r w:rsidR="00242DE9">
        <w:t xml:space="preserve"> </w:t>
      </w:r>
      <w:r w:rsidR="00786BF3">
        <w:t>bendrovės</w:t>
      </w:r>
      <w:r w:rsidRPr="00696E37">
        <w:t xml:space="preserve"> „Regitra“ nepriklausom</w:t>
      </w:r>
      <w:r w:rsidR="00786BF3">
        <w:t>o</w:t>
      </w:r>
      <w:r w:rsidRPr="00696E37">
        <w:t xml:space="preserve"> valdybos nari</w:t>
      </w:r>
      <w:r w:rsidR="00786BF3">
        <w:t>o</w:t>
      </w:r>
      <w:r w:rsidRPr="00696E37">
        <w:t xml:space="preserve"> pareigas, privalės pateikti Lietuvos Respublikos vidaus reikalų ministerijai j</w:t>
      </w:r>
      <w:r w:rsidR="00786BF3">
        <w:t>o</w:t>
      </w:r>
      <w:r w:rsidRPr="00696E37">
        <w:t xml:space="preserve"> atitiktį reikalavimams patvirtinančių dokumentų originalus.</w:t>
      </w:r>
    </w:p>
    <w:p w14:paraId="5DB9A3BF" w14:textId="631DC11E" w:rsidR="00711959" w:rsidRPr="00696E37" w:rsidRDefault="00840B16" w:rsidP="0028258E">
      <w:pPr>
        <w:spacing w:after="120"/>
        <w:ind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M</w:t>
      </w:r>
      <w:r w:rsidRPr="00BB5EFF">
        <w:rPr>
          <w:rFonts w:ascii="Times New Roman" w:hAnsi="Times New Roman" w:cs="Times New Roman"/>
          <w:color w:val="000000"/>
          <w:sz w:val="24"/>
          <w:szCs w:val="24"/>
          <w:shd w:val="clear" w:color="auto" w:fill="FFFFFF"/>
        </w:rPr>
        <w:t>ėnesini</w:t>
      </w:r>
      <w:r>
        <w:rPr>
          <w:rFonts w:ascii="Times New Roman" w:hAnsi="Times New Roman" w:cs="Times New Roman"/>
          <w:color w:val="000000"/>
          <w:sz w:val="24"/>
          <w:szCs w:val="24"/>
          <w:shd w:val="clear" w:color="auto" w:fill="FFFFFF"/>
        </w:rPr>
        <w:t>s</w:t>
      </w:r>
      <w:r w:rsidRPr="00BB5EFF">
        <w:rPr>
          <w:rFonts w:ascii="Times New Roman" w:hAnsi="Times New Roman" w:cs="Times New Roman"/>
          <w:color w:val="000000"/>
          <w:sz w:val="24"/>
          <w:szCs w:val="24"/>
          <w:shd w:val="clear" w:color="auto" w:fill="FFFFFF"/>
        </w:rPr>
        <w:t xml:space="preserve"> atlygi</w:t>
      </w:r>
      <w:r>
        <w:rPr>
          <w:rFonts w:ascii="Times New Roman" w:hAnsi="Times New Roman" w:cs="Times New Roman"/>
          <w:color w:val="000000"/>
          <w:sz w:val="24"/>
          <w:szCs w:val="24"/>
          <w:shd w:val="clear" w:color="auto" w:fill="FFFFFF"/>
        </w:rPr>
        <w:t>s</w:t>
      </w:r>
      <w:r w:rsidRPr="00BB5EFF">
        <w:rPr>
          <w:rFonts w:ascii="Times New Roman" w:hAnsi="Times New Roman" w:cs="Times New Roman"/>
          <w:color w:val="000000"/>
          <w:sz w:val="24"/>
          <w:szCs w:val="24"/>
          <w:shd w:val="clear" w:color="auto" w:fill="FFFFFF"/>
        </w:rPr>
        <w:t xml:space="preserve"> už </w:t>
      </w:r>
      <w:r w:rsidR="00D40E24">
        <w:rPr>
          <w:rFonts w:ascii="Times New Roman" w:hAnsi="Times New Roman" w:cs="Times New Roman"/>
          <w:color w:val="000000"/>
          <w:sz w:val="24"/>
          <w:szCs w:val="24"/>
          <w:shd w:val="clear" w:color="auto" w:fill="FFFFFF"/>
        </w:rPr>
        <w:t>akcinės bendrovės</w:t>
      </w:r>
      <w:r>
        <w:rPr>
          <w:rFonts w:ascii="Times New Roman" w:hAnsi="Times New Roman" w:cs="Times New Roman"/>
          <w:color w:val="000000"/>
          <w:sz w:val="24"/>
          <w:szCs w:val="24"/>
          <w:shd w:val="clear" w:color="auto" w:fill="FFFFFF"/>
        </w:rPr>
        <w:t xml:space="preserve"> „Regitra“</w:t>
      </w:r>
      <w:r w:rsidRPr="00BB5EF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valdybos</w:t>
      </w:r>
      <w:r w:rsidRPr="00BB5EFF">
        <w:rPr>
          <w:rFonts w:ascii="Times New Roman" w:hAnsi="Times New Roman" w:cs="Times New Roman"/>
          <w:color w:val="000000"/>
          <w:sz w:val="24"/>
          <w:szCs w:val="24"/>
          <w:shd w:val="clear" w:color="auto" w:fill="FFFFFF"/>
        </w:rPr>
        <w:t xml:space="preserve"> nepriklausomo nario</w:t>
      </w:r>
      <w:r>
        <w:rPr>
          <w:rFonts w:ascii="Times New Roman" w:hAnsi="Times New Roman" w:cs="Times New Roman"/>
          <w:color w:val="000000"/>
          <w:sz w:val="24"/>
          <w:szCs w:val="24"/>
          <w:shd w:val="clear" w:color="auto" w:fill="FFFFFF"/>
        </w:rPr>
        <w:t xml:space="preserve"> veiklą </w:t>
      </w:r>
      <w:r w:rsidRPr="00BB5EFF">
        <w:rPr>
          <w:rFonts w:ascii="Times New Roman" w:hAnsi="Times New Roman" w:cs="Times New Roman"/>
          <w:color w:val="000000"/>
          <w:sz w:val="24"/>
          <w:szCs w:val="24"/>
          <w:shd w:val="clear" w:color="auto" w:fill="FFFFFF"/>
        </w:rPr>
        <w:t>– ne mažesnis kaip 1/4 bendrovės vadovo vidutinio mėnesinio darbo užmokesčio ir ne didesnis kaip bendrovės vadovo vidutinis mėnesinis darbo užmokestis</w:t>
      </w:r>
      <w:r w:rsidR="001509CE" w:rsidRPr="00696E37">
        <w:rPr>
          <w:rFonts w:ascii="Times New Roman" w:hAnsi="Times New Roman" w:cs="Times New Roman"/>
          <w:sz w:val="24"/>
          <w:szCs w:val="24"/>
        </w:rPr>
        <w:t xml:space="preserve">. </w:t>
      </w:r>
      <w:r w:rsidR="00D40E24">
        <w:rPr>
          <w:rFonts w:ascii="Times New Roman" w:hAnsi="Times New Roman" w:cs="Times New Roman"/>
          <w:sz w:val="24"/>
          <w:szCs w:val="24"/>
        </w:rPr>
        <w:t>Akcinės bendrovės</w:t>
      </w:r>
      <w:r w:rsidR="001509CE" w:rsidRPr="00696E37">
        <w:rPr>
          <w:rFonts w:ascii="Times New Roman" w:hAnsi="Times New Roman" w:cs="Times New Roman"/>
          <w:sz w:val="24"/>
          <w:szCs w:val="24"/>
        </w:rPr>
        <w:t xml:space="preserve"> „Regitra</w:t>
      </w:r>
      <w:r w:rsidR="00A92BC5">
        <w:rPr>
          <w:rFonts w:ascii="Times New Roman" w:hAnsi="Times New Roman" w:cs="Times New Roman"/>
          <w:sz w:val="24"/>
          <w:szCs w:val="24"/>
        </w:rPr>
        <w:t xml:space="preserve">“ ir jos </w:t>
      </w:r>
      <w:r w:rsidR="001509CE" w:rsidRPr="003F3185">
        <w:rPr>
          <w:rFonts w:ascii="Times New Roman" w:hAnsi="Times New Roman" w:cs="Times New Roman"/>
          <w:sz w:val="24"/>
          <w:szCs w:val="24"/>
        </w:rPr>
        <w:t>valdybos nario veiklos sutarties projektas</w:t>
      </w:r>
      <w:r w:rsidR="001509CE" w:rsidRPr="00696E37">
        <w:rPr>
          <w:rFonts w:ascii="Times New Roman" w:hAnsi="Times New Roman" w:cs="Times New Roman"/>
          <w:sz w:val="24"/>
          <w:szCs w:val="24"/>
        </w:rPr>
        <w:t xml:space="preserve"> </w:t>
      </w:r>
      <w:r w:rsidR="008C3BB9" w:rsidRPr="00696E37">
        <w:rPr>
          <w:rFonts w:ascii="Times New Roman" w:hAnsi="Times New Roman" w:cs="Times New Roman"/>
          <w:sz w:val="24"/>
          <w:szCs w:val="24"/>
        </w:rPr>
        <w:t>pridedamas prie šio skelbimo.</w:t>
      </w:r>
    </w:p>
    <w:p w14:paraId="35CBC7FB" w14:textId="4190F57F" w:rsidR="00211517" w:rsidRPr="00696E37" w:rsidRDefault="004732B4" w:rsidP="0028258E">
      <w:pPr>
        <w:spacing w:after="0"/>
        <w:ind w:firstLine="709"/>
        <w:jc w:val="both"/>
        <w:rPr>
          <w:rFonts w:ascii="Times New Roman" w:hAnsi="Times New Roman" w:cs="Times New Roman"/>
          <w:sz w:val="24"/>
          <w:szCs w:val="24"/>
        </w:rPr>
      </w:pPr>
      <w:r w:rsidRPr="00696E37">
        <w:rPr>
          <w:rFonts w:ascii="Times New Roman" w:hAnsi="Times New Roman" w:cs="Times New Roman"/>
          <w:sz w:val="24"/>
          <w:szCs w:val="24"/>
        </w:rPr>
        <w:t>Valstybės turtinių ir neturtinių teisių įgyvendinimo valstybės valdomose įmonėse tvarkos aprašo, patvirtinto Lietuvos Respublikos Vyriausybės 2012 m. birželio 6 d. nutarimu Nr. 665, 12</w:t>
      </w:r>
      <w:r w:rsidRPr="00696E37">
        <w:rPr>
          <w:rFonts w:ascii="Times New Roman" w:hAnsi="Times New Roman" w:cs="Times New Roman"/>
          <w:sz w:val="24"/>
          <w:szCs w:val="24"/>
          <w:vertAlign w:val="superscript"/>
        </w:rPr>
        <w:t>1</w:t>
      </w:r>
      <w:r w:rsidRPr="00696E37">
        <w:rPr>
          <w:rFonts w:ascii="Times New Roman" w:hAnsi="Times New Roman" w:cs="Times New Roman"/>
          <w:sz w:val="24"/>
          <w:szCs w:val="24"/>
        </w:rPr>
        <w:t xml:space="preserve"> punkte</w:t>
      </w:r>
      <w:r w:rsidR="00E23CAF" w:rsidRPr="00696E37">
        <w:rPr>
          <w:rFonts w:ascii="Times New Roman" w:hAnsi="Times New Roman" w:cs="Times New Roman"/>
          <w:sz w:val="24"/>
          <w:szCs w:val="24"/>
        </w:rPr>
        <w:t xml:space="preserve"> </w:t>
      </w:r>
      <w:r w:rsidRPr="00696E37">
        <w:rPr>
          <w:rFonts w:ascii="Times New Roman" w:hAnsi="Times New Roman" w:cs="Times New Roman"/>
          <w:sz w:val="24"/>
          <w:szCs w:val="24"/>
        </w:rPr>
        <w:t>nurodytas lūkesčių raštas ir valstybės</w:t>
      </w:r>
      <w:r w:rsidR="0042681C">
        <w:rPr>
          <w:rFonts w:ascii="Times New Roman" w:hAnsi="Times New Roman" w:cs="Times New Roman"/>
          <w:sz w:val="24"/>
          <w:szCs w:val="24"/>
        </w:rPr>
        <w:t xml:space="preserve"> valdomos</w:t>
      </w:r>
      <w:r w:rsidRPr="00696E37">
        <w:rPr>
          <w:rFonts w:ascii="Times New Roman" w:hAnsi="Times New Roman" w:cs="Times New Roman"/>
          <w:sz w:val="24"/>
          <w:szCs w:val="24"/>
        </w:rPr>
        <w:t xml:space="preserve"> įmonės „Regitra“ veiklos strategija skelbiam</w:t>
      </w:r>
      <w:r w:rsidR="006963F6" w:rsidRPr="00696E37">
        <w:rPr>
          <w:rFonts w:ascii="Times New Roman" w:hAnsi="Times New Roman" w:cs="Times New Roman"/>
          <w:sz w:val="24"/>
          <w:szCs w:val="24"/>
        </w:rPr>
        <w:t>i</w:t>
      </w:r>
      <w:r w:rsidRPr="00696E37">
        <w:rPr>
          <w:rFonts w:ascii="Times New Roman" w:hAnsi="Times New Roman" w:cs="Times New Roman"/>
          <w:sz w:val="24"/>
          <w:szCs w:val="24"/>
        </w:rPr>
        <w:t xml:space="preserve"> valstybės </w:t>
      </w:r>
      <w:r w:rsidR="0042681C">
        <w:rPr>
          <w:rFonts w:ascii="Times New Roman" w:hAnsi="Times New Roman" w:cs="Times New Roman"/>
          <w:sz w:val="24"/>
          <w:szCs w:val="24"/>
        </w:rPr>
        <w:t xml:space="preserve">valdomos </w:t>
      </w:r>
      <w:r w:rsidRPr="00696E37">
        <w:rPr>
          <w:rFonts w:ascii="Times New Roman" w:hAnsi="Times New Roman" w:cs="Times New Roman"/>
          <w:sz w:val="24"/>
          <w:szCs w:val="24"/>
        </w:rPr>
        <w:t xml:space="preserve">įmonės „Regitra“ interneto svetainėje </w:t>
      </w:r>
      <w:r w:rsidRPr="00BD2B74">
        <w:rPr>
          <w:rFonts w:ascii="Times New Roman" w:hAnsi="Times New Roman" w:cs="Times New Roman"/>
          <w:sz w:val="24"/>
          <w:szCs w:val="24"/>
        </w:rPr>
        <w:t>adresu</w:t>
      </w:r>
      <w:r w:rsidR="00BD2B74">
        <w:rPr>
          <w:rFonts w:ascii="Times New Roman" w:hAnsi="Times New Roman" w:cs="Times New Roman"/>
          <w:sz w:val="24"/>
          <w:szCs w:val="24"/>
        </w:rPr>
        <w:t xml:space="preserve"> </w:t>
      </w:r>
      <w:hyperlink r:id="rId11" w:history="1">
        <w:r w:rsidR="00BD2B74" w:rsidRPr="00E32B5E">
          <w:rPr>
            <w:rStyle w:val="Hipersaitas"/>
            <w:rFonts w:ascii="Times New Roman" w:hAnsi="Times New Roman" w:cs="Times New Roman"/>
            <w:sz w:val="24"/>
            <w:szCs w:val="24"/>
          </w:rPr>
          <w:t>https://www.regitra.lt/lt/imone/administracine-informacija/strateginiai-tikslai-vizija-ir-misija</w:t>
        </w:r>
      </w:hyperlink>
      <w:r w:rsidR="00BD2B74">
        <w:rPr>
          <w:rFonts w:ascii="Times New Roman" w:hAnsi="Times New Roman" w:cs="Times New Roman"/>
          <w:sz w:val="24"/>
          <w:szCs w:val="24"/>
        </w:rPr>
        <w:t>.</w:t>
      </w:r>
    </w:p>
    <w:p w14:paraId="65C3A9BE" w14:textId="77777777" w:rsidR="004732B4" w:rsidRDefault="00653C11" w:rsidP="0028258E">
      <w:pPr>
        <w:jc w:val="center"/>
        <w:rPr>
          <w:rFonts w:ascii="Times New Roman" w:hAnsi="Times New Roman" w:cs="Times New Roman"/>
          <w:sz w:val="24"/>
          <w:szCs w:val="24"/>
        </w:rPr>
      </w:pPr>
      <w:r>
        <w:rPr>
          <w:rFonts w:ascii="Times New Roman" w:hAnsi="Times New Roman" w:cs="Times New Roman"/>
          <w:sz w:val="24"/>
          <w:szCs w:val="24"/>
        </w:rPr>
        <w:t>____________________________</w:t>
      </w:r>
    </w:p>
    <w:p w14:paraId="1E53DBC1" w14:textId="77777777" w:rsidR="00653C11" w:rsidRDefault="00653C11">
      <w:pPr>
        <w:rPr>
          <w:rFonts w:ascii="Times New Roman" w:hAnsi="Times New Roman" w:cs="Times New Roman"/>
          <w:sz w:val="24"/>
          <w:szCs w:val="24"/>
        </w:rPr>
      </w:pPr>
      <w:r>
        <w:rPr>
          <w:rFonts w:ascii="Times New Roman" w:hAnsi="Times New Roman" w:cs="Times New Roman"/>
          <w:sz w:val="24"/>
          <w:szCs w:val="24"/>
        </w:rPr>
        <w:br w:type="page"/>
      </w:r>
    </w:p>
    <w:p w14:paraId="12224D03" w14:textId="77777777" w:rsidR="00210FFA" w:rsidRPr="00210FFA" w:rsidRDefault="00210FFA" w:rsidP="00210FFA">
      <w:pPr>
        <w:jc w:val="center"/>
        <w:rPr>
          <w:rFonts w:ascii="Times New Roman" w:hAnsi="Times New Roman" w:cs="Times New Roman"/>
          <w:bCs/>
          <w:sz w:val="24"/>
          <w:szCs w:val="24"/>
        </w:rPr>
      </w:pPr>
      <w:r w:rsidRPr="00210FFA">
        <w:rPr>
          <w:rFonts w:ascii="Times New Roman" w:hAnsi="Times New Roman" w:cs="Times New Roman"/>
          <w:bCs/>
          <w:sz w:val="24"/>
          <w:szCs w:val="24"/>
        </w:rPr>
        <w:lastRenderedPageBreak/>
        <w:t>(</w:t>
      </w:r>
      <w:r w:rsidRPr="00210FFA">
        <w:rPr>
          <w:rFonts w:ascii="Times New Roman" w:hAnsi="Times New Roman" w:cs="Times New Roman"/>
          <w:b/>
          <w:sz w:val="24"/>
          <w:szCs w:val="24"/>
        </w:rPr>
        <w:t>Kandidato paraiškos dalyvauti atrankoje ir sąžiningumo deklaracijos forma</w:t>
      </w:r>
      <w:r w:rsidRPr="00210FFA">
        <w:rPr>
          <w:rFonts w:ascii="Times New Roman" w:hAnsi="Times New Roman" w:cs="Times New Roman"/>
          <w:bCs/>
          <w:sz w:val="24"/>
          <w:szCs w:val="24"/>
        </w:rPr>
        <w:t>)</w:t>
      </w:r>
    </w:p>
    <w:p w14:paraId="48F13405" w14:textId="77777777" w:rsidR="00210FFA" w:rsidRPr="00210FFA" w:rsidRDefault="00210FFA" w:rsidP="00210FFA">
      <w:pPr>
        <w:spacing w:after="0"/>
        <w:jc w:val="center"/>
        <w:rPr>
          <w:rFonts w:ascii="Times New Roman" w:hAnsi="Times New Roman" w:cs="Times New Roman"/>
          <w:bCs/>
          <w:sz w:val="24"/>
          <w:szCs w:val="24"/>
        </w:rPr>
      </w:pPr>
    </w:p>
    <w:p w14:paraId="68658C0A" w14:textId="77777777" w:rsidR="00210FFA" w:rsidRPr="00210FFA" w:rsidRDefault="00210FFA" w:rsidP="00210FFA">
      <w:pPr>
        <w:widowControl w:val="0"/>
        <w:spacing w:after="0"/>
        <w:jc w:val="center"/>
        <w:rPr>
          <w:rFonts w:ascii="Times New Roman" w:hAnsi="Times New Roman" w:cs="Times New Roman"/>
          <w:bCs/>
          <w:sz w:val="24"/>
          <w:szCs w:val="24"/>
        </w:rPr>
      </w:pPr>
      <w:r w:rsidRPr="00210FFA">
        <w:rPr>
          <w:rFonts w:ascii="Times New Roman" w:hAnsi="Times New Roman" w:cs="Times New Roman"/>
          <w:bCs/>
          <w:sz w:val="24"/>
          <w:szCs w:val="24"/>
        </w:rPr>
        <w:t>_________________________________________________</w:t>
      </w:r>
    </w:p>
    <w:p w14:paraId="1ABA4EE0" w14:textId="77777777" w:rsidR="00210FFA" w:rsidRPr="00210FFA" w:rsidRDefault="00210FFA" w:rsidP="00210FFA">
      <w:pPr>
        <w:spacing w:after="0"/>
        <w:jc w:val="center"/>
        <w:rPr>
          <w:rFonts w:ascii="Times New Roman" w:hAnsi="Times New Roman" w:cs="Times New Roman"/>
          <w:sz w:val="24"/>
          <w:szCs w:val="24"/>
        </w:rPr>
      </w:pPr>
      <w:r w:rsidRPr="00210FFA">
        <w:rPr>
          <w:rFonts w:ascii="Times New Roman" w:hAnsi="Times New Roman" w:cs="Times New Roman"/>
          <w:sz w:val="24"/>
          <w:szCs w:val="24"/>
        </w:rPr>
        <w:t>(kandidato vardas ir pavardė didžiosiomis raidėmis)</w:t>
      </w:r>
    </w:p>
    <w:p w14:paraId="7870A8C9" w14:textId="77777777" w:rsidR="00210FFA" w:rsidRPr="00210FFA" w:rsidRDefault="00210FFA" w:rsidP="00210FFA">
      <w:pPr>
        <w:widowControl w:val="0"/>
        <w:spacing w:after="0"/>
        <w:jc w:val="center"/>
        <w:rPr>
          <w:rFonts w:ascii="Times New Roman" w:hAnsi="Times New Roman" w:cs="Times New Roman"/>
          <w:sz w:val="24"/>
          <w:szCs w:val="24"/>
        </w:rPr>
      </w:pPr>
      <w:r w:rsidRPr="00210FFA">
        <w:rPr>
          <w:rFonts w:ascii="Times New Roman" w:hAnsi="Times New Roman" w:cs="Times New Roman"/>
          <w:sz w:val="24"/>
          <w:szCs w:val="24"/>
        </w:rPr>
        <w:t>________________________________________</w:t>
      </w:r>
    </w:p>
    <w:p w14:paraId="150816D1" w14:textId="77777777" w:rsidR="00210FFA" w:rsidRPr="00210FFA" w:rsidRDefault="00210FFA" w:rsidP="00210FFA">
      <w:pPr>
        <w:widowControl w:val="0"/>
        <w:spacing w:after="0"/>
        <w:jc w:val="center"/>
        <w:rPr>
          <w:rFonts w:ascii="Times New Roman" w:hAnsi="Times New Roman" w:cs="Times New Roman"/>
          <w:sz w:val="24"/>
          <w:szCs w:val="24"/>
        </w:rPr>
      </w:pPr>
      <w:r w:rsidRPr="00210FFA">
        <w:rPr>
          <w:rFonts w:ascii="Times New Roman" w:hAnsi="Times New Roman" w:cs="Times New Roman"/>
          <w:sz w:val="24"/>
          <w:szCs w:val="24"/>
        </w:rPr>
        <w:t>(telefono Nr., el. paštas)</w:t>
      </w:r>
    </w:p>
    <w:p w14:paraId="726003B3" w14:textId="77777777" w:rsidR="00210FFA" w:rsidRPr="00210FFA" w:rsidRDefault="00210FFA" w:rsidP="00210FFA">
      <w:pPr>
        <w:spacing w:after="0"/>
        <w:jc w:val="center"/>
        <w:rPr>
          <w:rFonts w:ascii="Times New Roman" w:hAnsi="Times New Roman" w:cs="Times New Roman"/>
          <w:sz w:val="24"/>
          <w:szCs w:val="24"/>
        </w:rPr>
      </w:pPr>
    </w:p>
    <w:p w14:paraId="687AD792" w14:textId="77777777" w:rsidR="00210FFA" w:rsidRPr="00210FFA" w:rsidRDefault="00210FFA" w:rsidP="00210FFA">
      <w:pPr>
        <w:widowControl w:val="0"/>
        <w:spacing w:after="0"/>
        <w:rPr>
          <w:rFonts w:ascii="Times New Roman" w:hAnsi="Times New Roman" w:cs="Times New Roman"/>
          <w:sz w:val="24"/>
          <w:szCs w:val="24"/>
        </w:rPr>
      </w:pPr>
      <w:r w:rsidRPr="00210FFA">
        <w:rPr>
          <w:rFonts w:ascii="Times New Roman" w:hAnsi="Times New Roman" w:cs="Times New Roman"/>
          <w:sz w:val="24"/>
          <w:szCs w:val="24"/>
        </w:rPr>
        <w:t>_________________________</w:t>
      </w:r>
    </w:p>
    <w:p w14:paraId="4BACEB75" w14:textId="77777777" w:rsidR="00210FFA" w:rsidRPr="00210FFA" w:rsidRDefault="00210FFA" w:rsidP="00210FFA">
      <w:pPr>
        <w:widowControl w:val="0"/>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210FFA">
        <w:rPr>
          <w:rFonts w:ascii="Times New Roman" w:hAnsi="Times New Roman" w:cs="Times New Roman"/>
          <w:sz w:val="24"/>
          <w:szCs w:val="24"/>
        </w:rPr>
        <w:t>(gavėjas)</w:t>
      </w:r>
    </w:p>
    <w:p w14:paraId="43D1C52A" w14:textId="77777777" w:rsidR="00210FFA" w:rsidRPr="00210FFA" w:rsidRDefault="00210FFA" w:rsidP="00210FFA">
      <w:pPr>
        <w:spacing w:after="0"/>
        <w:jc w:val="center"/>
        <w:rPr>
          <w:rFonts w:ascii="Times New Roman" w:hAnsi="Times New Roman" w:cs="Times New Roman"/>
          <w:bCs/>
          <w:sz w:val="24"/>
          <w:szCs w:val="24"/>
        </w:rPr>
      </w:pPr>
    </w:p>
    <w:p w14:paraId="6185B80B" w14:textId="77777777" w:rsidR="00210FFA" w:rsidRPr="00210FFA" w:rsidRDefault="00210FFA" w:rsidP="00210FFA">
      <w:pPr>
        <w:spacing w:after="0"/>
        <w:jc w:val="center"/>
        <w:rPr>
          <w:rFonts w:ascii="Times New Roman" w:hAnsi="Times New Roman" w:cs="Times New Roman"/>
          <w:b/>
          <w:sz w:val="24"/>
          <w:szCs w:val="24"/>
        </w:rPr>
      </w:pPr>
      <w:r w:rsidRPr="00210FFA">
        <w:rPr>
          <w:rFonts w:ascii="Times New Roman" w:hAnsi="Times New Roman" w:cs="Times New Roman"/>
          <w:b/>
          <w:sz w:val="24"/>
          <w:szCs w:val="24"/>
        </w:rPr>
        <w:t>KANDIDATO PARAIŠKA DALYVAUTI ATRANKOJE IR SĄŽININGUMO DEKLARACIJA</w:t>
      </w:r>
    </w:p>
    <w:p w14:paraId="61F26B64" w14:textId="77777777" w:rsidR="00210FFA" w:rsidRPr="00210FFA" w:rsidRDefault="00210FFA" w:rsidP="00210FFA">
      <w:pPr>
        <w:spacing w:after="0"/>
        <w:jc w:val="center"/>
        <w:rPr>
          <w:rFonts w:ascii="Times New Roman" w:hAnsi="Times New Roman" w:cs="Times New Roman"/>
          <w:sz w:val="24"/>
          <w:szCs w:val="24"/>
        </w:rPr>
      </w:pPr>
    </w:p>
    <w:p w14:paraId="2C0EBCA9" w14:textId="77777777" w:rsidR="00210FFA" w:rsidRPr="00210FFA" w:rsidRDefault="00210FFA" w:rsidP="00210FFA">
      <w:pPr>
        <w:spacing w:after="0"/>
        <w:jc w:val="center"/>
        <w:rPr>
          <w:rFonts w:ascii="Times New Roman" w:hAnsi="Times New Roman" w:cs="Times New Roman"/>
          <w:sz w:val="24"/>
          <w:szCs w:val="24"/>
        </w:rPr>
      </w:pPr>
      <w:r w:rsidRPr="00210FFA">
        <w:rPr>
          <w:rFonts w:ascii="Times New Roman" w:hAnsi="Times New Roman" w:cs="Times New Roman"/>
          <w:sz w:val="24"/>
          <w:szCs w:val="24"/>
        </w:rPr>
        <w:t xml:space="preserve">20___m. ______________________ ____ d. </w:t>
      </w:r>
    </w:p>
    <w:p w14:paraId="4C68775C" w14:textId="77777777" w:rsidR="00210FFA" w:rsidRPr="00210FFA" w:rsidRDefault="00210FFA" w:rsidP="00210FFA">
      <w:pPr>
        <w:spacing w:after="0"/>
        <w:jc w:val="center"/>
        <w:rPr>
          <w:rFonts w:ascii="Times New Roman" w:hAnsi="Times New Roman" w:cs="Times New Roman"/>
          <w:sz w:val="24"/>
          <w:szCs w:val="24"/>
        </w:rPr>
      </w:pPr>
      <w:r w:rsidRPr="00210FFA">
        <w:rPr>
          <w:rFonts w:ascii="Times New Roman" w:hAnsi="Times New Roman" w:cs="Times New Roman"/>
          <w:sz w:val="24"/>
          <w:szCs w:val="24"/>
        </w:rPr>
        <w:t>(data)</w:t>
      </w:r>
    </w:p>
    <w:p w14:paraId="5EB7E7B3" w14:textId="77777777" w:rsidR="00210FFA" w:rsidRPr="00210FFA" w:rsidRDefault="00210FFA" w:rsidP="00210FFA">
      <w:pPr>
        <w:spacing w:after="0"/>
        <w:jc w:val="center"/>
        <w:rPr>
          <w:rFonts w:ascii="Times New Roman" w:hAnsi="Times New Roman" w:cs="Times New Roman"/>
          <w:sz w:val="24"/>
          <w:szCs w:val="24"/>
        </w:rPr>
      </w:pPr>
    </w:p>
    <w:p w14:paraId="5040B1B7" w14:textId="77777777" w:rsidR="00210FFA" w:rsidRPr="00210FFA" w:rsidRDefault="00210FFA" w:rsidP="00210FFA">
      <w:pPr>
        <w:tabs>
          <w:tab w:val="right" w:leader="underscore" w:pos="9638"/>
        </w:tabs>
        <w:spacing w:after="0"/>
        <w:jc w:val="both"/>
        <w:rPr>
          <w:rFonts w:ascii="Times New Roman" w:hAnsi="Times New Roman" w:cs="Times New Roman"/>
          <w:sz w:val="24"/>
          <w:szCs w:val="24"/>
        </w:rPr>
      </w:pPr>
      <w:r w:rsidRPr="00210FFA">
        <w:rPr>
          <w:rFonts w:ascii="Times New Roman" w:hAnsi="Times New Roman" w:cs="Times New Roman"/>
          <w:sz w:val="24"/>
          <w:szCs w:val="24"/>
        </w:rPr>
        <w:t>Aš,</w:t>
      </w:r>
      <w:r w:rsidRPr="00210FFA">
        <w:rPr>
          <w:rFonts w:ascii="Times New Roman" w:hAnsi="Times New Roman" w:cs="Times New Roman"/>
          <w:sz w:val="24"/>
          <w:szCs w:val="24"/>
        </w:rPr>
        <w:tab/>
        <w:t xml:space="preserve">, prašau leisti dalyvauti </w:t>
      </w:r>
    </w:p>
    <w:p w14:paraId="5CEEA4B4" w14:textId="77777777" w:rsidR="00210FFA" w:rsidRPr="00210FFA" w:rsidRDefault="00210FFA" w:rsidP="00210FFA">
      <w:pPr>
        <w:spacing w:after="0"/>
        <w:jc w:val="center"/>
        <w:rPr>
          <w:rFonts w:ascii="Times New Roman" w:hAnsi="Times New Roman" w:cs="Times New Roman"/>
          <w:sz w:val="24"/>
          <w:szCs w:val="24"/>
        </w:rPr>
      </w:pPr>
      <w:r w:rsidRPr="00210FFA">
        <w:rPr>
          <w:rFonts w:ascii="Times New Roman" w:hAnsi="Times New Roman" w:cs="Times New Roman"/>
          <w:sz w:val="24"/>
          <w:szCs w:val="24"/>
        </w:rPr>
        <w:t>(vardas ir pavardė)</w:t>
      </w:r>
    </w:p>
    <w:p w14:paraId="4A316475" w14:textId="77777777" w:rsidR="00210FFA" w:rsidRPr="00210FFA" w:rsidRDefault="00210FFA" w:rsidP="00210FFA">
      <w:pPr>
        <w:tabs>
          <w:tab w:val="right" w:leader="underscore" w:pos="9638"/>
        </w:tabs>
        <w:spacing w:after="0"/>
        <w:rPr>
          <w:rFonts w:ascii="Times New Roman" w:hAnsi="Times New Roman" w:cs="Times New Roman"/>
          <w:sz w:val="24"/>
          <w:szCs w:val="24"/>
        </w:rPr>
      </w:pPr>
      <w:r w:rsidRPr="00210FFA">
        <w:rPr>
          <w:rFonts w:ascii="Times New Roman" w:hAnsi="Times New Roman" w:cs="Times New Roman"/>
          <w:sz w:val="24"/>
          <w:szCs w:val="24"/>
        </w:rPr>
        <w:t xml:space="preserve">atrankoje į </w:t>
      </w:r>
      <w:r w:rsidRPr="00210FFA">
        <w:rPr>
          <w:rFonts w:ascii="Times New Roman" w:hAnsi="Times New Roman" w:cs="Times New Roman"/>
          <w:sz w:val="24"/>
          <w:szCs w:val="24"/>
        </w:rPr>
        <w:tab/>
      </w:r>
    </w:p>
    <w:p w14:paraId="63E7B8E3" w14:textId="77777777" w:rsidR="00210FFA" w:rsidRPr="00210FFA" w:rsidRDefault="00210FFA" w:rsidP="00210FFA">
      <w:pPr>
        <w:spacing w:after="0"/>
        <w:jc w:val="center"/>
        <w:rPr>
          <w:rFonts w:ascii="Times New Roman" w:hAnsi="Times New Roman" w:cs="Times New Roman"/>
          <w:sz w:val="24"/>
          <w:szCs w:val="24"/>
        </w:rPr>
      </w:pPr>
      <w:r w:rsidRPr="00210FFA">
        <w:rPr>
          <w:rFonts w:ascii="Times New Roman" w:hAnsi="Times New Roman" w:cs="Times New Roman"/>
          <w:sz w:val="24"/>
          <w:szCs w:val="24"/>
        </w:rPr>
        <w:t>(įmonės pavadinimas, teisinė forma)</w:t>
      </w:r>
    </w:p>
    <w:p w14:paraId="4BACDB3E" w14:textId="77777777" w:rsidR="00210FFA" w:rsidRPr="00210FFA" w:rsidRDefault="00210FFA" w:rsidP="00210FFA">
      <w:pPr>
        <w:spacing w:after="0"/>
        <w:jc w:val="both"/>
        <w:rPr>
          <w:rFonts w:ascii="Times New Roman" w:hAnsi="Times New Roman" w:cs="Times New Roman"/>
          <w:sz w:val="24"/>
          <w:szCs w:val="24"/>
        </w:rPr>
      </w:pPr>
    </w:p>
    <w:p w14:paraId="4163C040" w14:textId="77777777" w:rsidR="00210FFA" w:rsidRPr="00210FFA" w:rsidRDefault="00210FFA" w:rsidP="00210FFA">
      <w:pPr>
        <w:spacing w:after="0"/>
        <w:jc w:val="both"/>
        <w:rPr>
          <w:rFonts w:ascii="Times New Roman" w:hAnsi="Times New Roman" w:cs="Times New Roman"/>
          <w:sz w:val="24"/>
          <w:szCs w:val="24"/>
        </w:rPr>
      </w:pPr>
      <w:r w:rsidRPr="00210FFA">
        <w:rPr>
          <w:rFonts w:ascii="Times New Roman" w:hAnsi="Times New Roman" w:cs="Times New Roman"/>
          <w:sz w:val="24"/>
          <w:szCs w:val="24"/>
        </w:rPr>
        <w:t>valdybą / stebėtojų tarybą (nereikalingus žodžius</w:t>
      </w:r>
      <w:r w:rsidRPr="00210FFA">
        <w:rPr>
          <w:rFonts w:ascii="Times New Roman" w:hAnsi="Times New Roman" w:cs="Times New Roman"/>
          <w:b/>
          <w:bCs/>
          <w:sz w:val="24"/>
          <w:szCs w:val="24"/>
        </w:rPr>
        <w:t xml:space="preserve"> </w:t>
      </w:r>
      <w:r w:rsidRPr="00210FFA">
        <w:rPr>
          <w:rFonts w:ascii="Times New Roman" w:hAnsi="Times New Roman" w:cs="Times New Roman"/>
          <w:sz w:val="24"/>
          <w:szCs w:val="24"/>
        </w:rPr>
        <w:t>išbraukti) šiose paskelbtose kompetencijų srityse:</w:t>
      </w:r>
    </w:p>
    <w:p w14:paraId="2AD33237" w14:textId="77777777" w:rsidR="00210FFA" w:rsidRPr="00210FFA" w:rsidRDefault="00210FFA" w:rsidP="00210FFA">
      <w:pPr>
        <w:tabs>
          <w:tab w:val="right" w:leader="underscore" w:pos="9638"/>
        </w:tabs>
        <w:spacing w:after="0"/>
        <w:jc w:val="both"/>
        <w:rPr>
          <w:rFonts w:ascii="Times New Roman" w:hAnsi="Times New Roman" w:cs="Times New Roman"/>
          <w:sz w:val="24"/>
          <w:szCs w:val="24"/>
        </w:rPr>
      </w:pPr>
      <w:r w:rsidRPr="00210FFA">
        <w:rPr>
          <w:rFonts w:ascii="Times New Roman" w:hAnsi="Times New Roman" w:cs="Times New Roman"/>
          <w:sz w:val="24"/>
          <w:szCs w:val="24"/>
        </w:rPr>
        <w:t xml:space="preserve">1. </w:t>
      </w:r>
      <w:r w:rsidRPr="00210FFA">
        <w:rPr>
          <w:rFonts w:ascii="Times New Roman" w:hAnsi="Times New Roman" w:cs="Times New Roman"/>
          <w:sz w:val="24"/>
          <w:szCs w:val="24"/>
        </w:rPr>
        <w:tab/>
        <w:t>;</w:t>
      </w:r>
    </w:p>
    <w:p w14:paraId="033A2F17" w14:textId="77777777" w:rsidR="00210FFA" w:rsidRPr="00210FFA" w:rsidRDefault="00210FFA" w:rsidP="00210FFA">
      <w:pPr>
        <w:tabs>
          <w:tab w:val="right" w:leader="underscore" w:pos="9638"/>
        </w:tabs>
        <w:spacing w:after="0"/>
        <w:jc w:val="both"/>
        <w:rPr>
          <w:rFonts w:ascii="Times New Roman" w:hAnsi="Times New Roman" w:cs="Times New Roman"/>
          <w:sz w:val="24"/>
          <w:szCs w:val="24"/>
        </w:rPr>
      </w:pPr>
      <w:r w:rsidRPr="00210FFA">
        <w:rPr>
          <w:rFonts w:ascii="Times New Roman" w:hAnsi="Times New Roman" w:cs="Times New Roman"/>
          <w:sz w:val="24"/>
          <w:szCs w:val="24"/>
        </w:rPr>
        <w:t xml:space="preserve">2. </w:t>
      </w:r>
      <w:r w:rsidRPr="00210FFA">
        <w:rPr>
          <w:rFonts w:ascii="Times New Roman" w:hAnsi="Times New Roman" w:cs="Times New Roman"/>
          <w:sz w:val="24"/>
          <w:szCs w:val="24"/>
        </w:rPr>
        <w:tab/>
        <w:t>;</w:t>
      </w:r>
    </w:p>
    <w:p w14:paraId="6A2D474A" w14:textId="77777777" w:rsidR="00210FFA" w:rsidRPr="00210FFA" w:rsidRDefault="00210FFA" w:rsidP="00210FFA">
      <w:pPr>
        <w:widowControl w:val="0"/>
        <w:tabs>
          <w:tab w:val="right" w:leader="underscore" w:pos="9638"/>
        </w:tabs>
        <w:spacing w:after="0"/>
        <w:jc w:val="both"/>
        <w:rPr>
          <w:rFonts w:ascii="Times New Roman" w:hAnsi="Times New Roman" w:cs="Times New Roman"/>
          <w:sz w:val="24"/>
          <w:szCs w:val="24"/>
        </w:rPr>
      </w:pPr>
      <w:r w:rsidRPr="00210FFA">
        <w:rPr>
          <w:rFonts w:ascii="Times New Roman" w:hAnsi="Times New Roman" w:cs="Times New Roman"/>
          <w:sz w:val="24"/>
          <w:szCs w:val="24"/>
        </w:rPr>
        <w:t xml:space="preserve">3. </w:t>
      </w:r>
      <w:r w:rsidRPr="00210FFA">
        <w:rPr>
          <w:rFonts w:ascii="Times New Roman" w:hAnsi="Times New Roman" w:cs="Times New Roman"/>
          <w:sz w:val="24"/>
          <w:szCs w:val="24"/>
        </w:rPr>
        <w:tab/>
        <w:t>.</w:t>
      </w:r>
    </w:p>
    <w:p w14:paraId="6614DC17" w14:textId="77777777" w:rsidR="00210FFA" w:rsidRPr="00210FFA" w:rsidRDefault="00210FFA" w:rsidP="00210FFA">
      <w:pPr>
        <w:widowControl w:val="0"/>
        <w:tabs>
          <w:tab w:val="left" w:pos="1134"/>
        </w:tabs>
        <w:spacing w:after="0"/>
        <w:jc w:val="both"/>
        <w:rPr>
          <w:rFonts w:ascii="Times New Roman" w:hAnsi="Times New Roman" w:cs="Times New Roman"/>
          <w:sz w:val="24"/>
          <w:szCs w:val="24"/>
        </w:rPr>
      </w:pPr>
    </w:p>
    <w:p w14:paraId="494C5903" w14:textId="77777777" w:rsidR="00210FFA" w:rsidRPr="00210FFA" w:rsidRDefault="00210FFA" w:rsidP="00210FFA">
      <w:pPr>
        <w:widowControl w:val="0"/>
        <w:tabs>
          <w:tab w:val="left" w:pos="1134"/>
        </w:tabs>
        <w:spacing w:after="0"/>
        <w:jc w:val="both"/>
        <w:rPr>
          <w:rFonts w:ascii="Times New Roman" w:hAnsi="Times New Roman" w:cs="Times New Roman"/>
          <w:sz w:val="24"/>
          <w:szCs w:val="24"/>
        </w:rPr>
      </w:pPr>
      <w:r>
        <w:rPr>
          <w:rFonts w:ascii="Times New Roman" w:hAnsi="Times New Roman" w:cs="Times New Roman"/>
          <w:sz w:val="24"/>
          <w:szCs w:val="24"/>
        </w:rPr>
        <w:tab/>
      </w:r>
      <w:r w:rsidRPr="00210FFA">
        <w:rPr>
          <w:rFonts w:ascii="Times New Roman" w:hAnsi="Times New Roman" w:cs="Times New Roman"/>
          <w:sz w:val="24"/>
          <w:szCs w:val="24"/>
        </w:rPr>
        <w:t xml:space="preserve">Patvirtinu, kad </w:t>
      </w:r>
      <w:r w:rsidRPr="00210FFA">
        <w:rPr>
          <w:rFonts w:ascii="Times New Roman" w:hAnsi="Times New Roman" w:cs="Times New Roman"/>
          <w:color w:val="000000"/>
          <w:sz w:val="24"/>
          <w:szCs w:val="24"/>
        </w:rPr>
        <w:t>esu susipažinęs (-</w:t>
      </w:r>
      <w:proofErr w:type="spellStart"/>
      <w:r w:rsidRPr="00210FFA">
        <w:rPr>
          <w:rFonts w:ascii="Times New Roman" w:hAnsi="Times New Roman" w:cs="Times New Roman"/>
          <w:color w:val="000000"/>
          <w:sz w:val="24"/>
          <w:szCs w:val="24"/>
        </w:rPr>
        <w:t>usi</w:t>
      </w:r>
      <w:proofErr w:type="spellEnd"/>
      <w:r w:rsidRPr="00210FFA">
        <w:rPr>
          <w:rFonts w:ascii="Times New Roman" w:hAnsi="Times New Roman" w:cs="Times New Roman"/>
          <w:color w:val="000000"/>
          <w:sz w:val="24"/>
          <w:szCs w:val="24"/>
        </w:rPr>
        <w:t xml:space="preserve">) su </w:t>
      </w:r>
      <w:r w:rsidRPr="00210FFA">
        <w:rPr>
          <w:rFonts w:ascii="Times New Roman" w:hAnsi="Times New Roman" w:cs="Times New Roman"/>
          <w:sz w:val="24"/>
          <w:szCs w:val="24"/>
        </w:rPr>
        <w:t>Kandidatų į valstybės ar savivaldybės įmonės, valstybės ar savivaldybės valdomos bendrovės ar jos dukterinės bendrovės</w:t>
      </w:r>
      <w:r w:rsidRPr="00210FFA">
        <w:rPr>
          <w:rFonts w:ascii="Times New Roman" w:hAnsi="Times New Roman" w:cs="Times New Roman"/>
          <w:bCs/>
          <w:sz w:val="24"/>
          <w:szCs w:val="24"/>
        </w:rPr>
        <w:t xml:space="preserve"> kolegialų priežiūros ar valdymo organą atrankos aprašo</w:t>
      </w:r>
      <w:r w:rsidRPr="00210FFA">
        <w:rPr>
          <w:rFonts w:ascii="Times New Roman" w:hAnsi="Times New Roman" w:cs="Times New Roman"/>
          <w:sz w:val="24"/>
          <w:szCs w:val="24"/>
        </w:rPr>
        <w:t>,</w:t>
      </w:r>
      <w:r w:rsidRPr="00210FFA">
        <w:rPr>
          <w:rFonts w:ascii="Times New Roman" w:hAnsi="Times New Roman" w:cs="Times New Roman"/>
          <w:color w:val="000000"/>
          <w:sz w:val="24"/>
          <w:szCs w:val="24"/>
        </w:rPr>
        <w:t xml:space="preserve"> patvirtinto Lietuvos Respublikos Vyriausybės 2015 m. birželio 17 d. nutarimu Nr. 631 „Dėl K</w:t>
      </w:r>
      <w:r w:rsidRPr="00210FFA">
        <w:rPr>
          <w:rFonts w:ascii="Times New Roman" w:hAnsi="Times New Roman" w:cs="Times New Roman"/>
          <w:sz w:val="24"/>
          <w:szCs w:val="24"/>
        </w:rPr>
        <w:t>andidatų į valstybės ar savivaldybės valdomos įmonės kolegialų priežiūros ar valdymo organą atrankos aprašo patvirtinimo“ (toliau – Aprašas), nuostatomis, atitinku visus kandidatams keliamus reikalavimus.</w:t>
      </w:r>
    </w:p>
    <w:p w14:paraId="10FFAF32" w14:textId="77777777" w:rsidR="00210FFA" w:rsidRPr="00210FFA" w:rsidRDefault="00210FFA" w:rsidP="00210FFA">
      <w:pPr>
        <w:widowControl w:val="0"/>
        <w:tabs>
          <w:tab w:val="left" w:pos="1134"/>
        </w:tabs>
        <w:spacing w:after="0"/>
        <w:jc w:val="both"/>
        <w:rPr>
          <w:rFonts w:ascii="Times New Roman" w:hAnsi="Times New Roman" w:cs="Times New Roman"/>
          <w:sz w:val="24"/>
          <w:szCs w:val="24"/>
        </w:rPr>
      </w:pPr>
      <w:r>
        <w:rPr>
          <w:rFonts w:ascii="Times New Roman" w:hAnsi="Times New Roman" w:cs="Times New Roman"/>
          <w:color w:val="000000"/>
          <w:sz w:val="24"/>
          <w:szCs w:val="24"/>
        </w:rPr>
        <w:tab/>
      </w:r>
      <w:r w:rsidRPr="00210FFA">
        <w:rPr>
          <w:rFonts w:ascii="Times New Roman" w:hAnsi="Times New Roman" w:cs="Times New Roman"/>
          <w:color w:val="000000"/>
          <w:sz w:val="24"/>
          <w:szCs w:val="24"/>
        </w:rPr>
        <w:t xml:space="preserve">Patvirtinu, kad toliau pateikiama informacija yra teisinga. </w:t>
      </w:r>
      <w:r w:rsidRPr="00210FFA">
        <w:rPr>
          <w:rFonts w:ascii="Times New Roman" w:hAnsi="Times New Roman" w:cs="Times New Roman"/>
          <w:sz w:val="24"/>
          <w:szCs w:val="24"/>
        </w:rPr>
        <w:t>Nurodau visus juridinius asmenis, su kuriais aš esu ar per paskutinius vienerius metus buvau susijęs (-</w:t>
      </w:r>
      <w:proofErr w:type="spellStart"/>
      <w:r w:rsidRPr="00210FFA">
        <w:rPr>
          <w:rFonts w:ascii="Times New Roman" w:hAnsi="Times New Roman" w:cs="Times New Roman"/>
          <w:sz w:val="24"/>
          <w:szCs w:val="24"/>
        </w:rPr>
        <w:t>usi</w:t>
      </w:r>
      <w:proofErr w:type="spellEnd"/>
      <w:r w:rsidRPr="00210FFA">
        <w:rPr>
          <w:rFonts w:ascii="Times New Roman" w:hAnsi="Times New Roman" w:cs="Times New Roman"/>
          <w:sz w:val="24"/>
          <w:szCs w:val="24"/>
        </w:rPr>
        <w:t>) kaip to juridinio asmens dalyvis (-ė), kolegialaus organo ar komiteto narys (-ė), v</w:t>
      </w:r>
      <w:r>
        <w:rPr>
          <w:rFonts w:ascii="Times New Roman" w:hAnsi="Times New Roman" w:cs="Times New Roman"/>
          <w:sz w:val="24"/>
          <w:szCs w:val="24"/>
        </w:rPr>
        <w:t>adovas (-ė) ar darbuotojas (-a):</w:t>
      </w:r>
    </w:p>
    <w:p w14:paraId="3BF0C23E" w14:textId="77777777" w:rsidR="00210FFA" w:rsidRPr="00210FFA" w:rsidRDefault="00210FFA" w:rsidP="00210FFA">
      <w:pPr>
        <w:widowControl w:val="0"/>
        <w:tabs>
          <w:tab w:val="left" w:pos="1134"/>
        </w:tabs>
        <w:spacing w:after="0"/>
        <w:jc w:val="right"/>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8"/>
        <w:gridCol w:w="4819"/>
      </w:tblGrid>
      <w:tr w:rsidR="00210FFA" w:rsidRPr="00210FFA" w14:paraId="75232C50" w14:textId="77777777" w:rsidTr="00210FFA">
        <w:trPr>
          <w:trHeight w:val="286"/>
        </w:trPr>
        <w:tc>
          <w:tcPr>
            <w:tcW w:w="4818" w:type="dxa"/>
            <w:tcBorders>
              <w:top w:val="single" w:sz="4" w:space="0" w:color="auto"/>
              <w:left w:val="single" w:sz="4" w:space="0" w:color="auto"/>
              <w:bottom w:val="single" w:sz="4" w:space="0" w:color="auto"/>
              <w:right w:val="single" w:sz="4" w:space="0" w:color="auto"/>
            </w:tcBorders>
          </w:tcPr>
          <w:p w14:paraId="1E589D64" w14:textId="77777777" w:rsidR="00210FFA" w:rsidRPr="00210FFA" w:rsidRDefault="00210FFA" w:rsidP="00210FFA">
            <w:pPr>
              <w:spacing w:after="0"/>
              <w:jc w:val="center"/>
              <w:rPr>
                <w:rFonts w:ascii="Times New Roman" w:hAnsi="Times New Roman" w:cs="Times New Roman"/>
                <w:sz w:val="24"/>
                <w:szCs w:val="24"/>
              </w:rPr>
            </w:pPr>
            <w:r w:rsidRPr="00210FFA">
              <w:rPr>
                <w:rFonts w:ascii="Times New Roman" w:hAnsi="Times New Roman" w:cs="Times New Roman"/>
                <w:sz w:val="24"/>
                <w:szCs w:val="24"/>
              </w:rPr>
              <w:t>Juridinio asmens teisinė forma ir pavadinimas</w:t>
            </w:r>
          </w:p>
        </w:tc>
        <w:tc>
          <w:tcPr>
            <w:tcW w:w="4819" w:type="dxa"/>
            <w:tcBorders>
              <w:top w:val="single" w:sz="4" w:space="0" w:color="auto"/>
              <w:left w:val="single" w:sz="4" w:space="0" w:color="auto"/>
              <w:bottom w:val="single" w:sz="4" w:space="0" w:color="auto"/>
              <w:right w:val="single" w:sz="4" w:space="0" w:color="auto"/>
            </w:tcBorders>
          </w:tcPr>
          <w:p w14:paraId="489AC923" w14:textId="77777777" w:rsidR="00210FFA" w:rsidRPr="00210FFA" w:rsidRDefault="00210FFA" w:rsidP="00210FFA">
            <w:pPr>
              <w:spacing w:after="0"/>
              <w:jc w:val="center"/>
              <w:rPr>
                <w:rFonts w:ascii="Times New Roman" w:hAnsi="Times New Roman" w:cs="Times New Roman"/>
                <w:sz w:val="24"/>
                <w:szCs w:val="24"/>
              </w:rPr>
            </w:pPr>
            <w:r w:rsidRPr="00210FFA">
              <w:rPr>
                <w:rFonts w:ascii="Times New Roman" w:hAnsi="Times New Roman" w:cs="Times New Roman"/>
                <w:sz w:val="24"/>
                <w:szCs w:val="24"/>
              </w:rPr>
              <w:t>Ryšio su juridiniu asmeniu pobūdis</w:t>
            </w:r>
          </w:p>
        </w:tc>
      </w:tr>
      <w:tr w:rsidR="00210FFA" w:rsidRPr="00210FFA" w14:paraId="1CBA5731" w14:textId="77777777" w:rsidTr="00210FFA">
        <w:trPr>
          <w:trHeight w:val="397"/>
        </w:trPr>
        <w:tc>
          <w:tcPr>
            <w:tcW w:w="4818" w:type="dxa"/>
            <w:tcBorders>
              <w:top w:val="single" w:sz="4" w:space="0" w:color="auto"/>
              <w:left w:val="single" w:sz="4" w:space="0" w:color="auto"/>
              <w:bottom w:val="single" w:sz="4" w:space="0" w:color="auto"/>
              <w:right w:val="single" w:sz="4" w:space="0" w:color="auto"/>
            </w:tcBorders>
          </w:tcPr>
          <w:p w14:paraId="6167E8C7" w14:textId="77777777" w:rsidR="00210FFA" w:rsidRPr="00210FFA" w:rsidRDefault="00210FFA" w:rsidP="00210FFA">
            <w:pPr>
              <w:spacing w:after="0"/>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A5A13E6" w14:textId="77777777" w:rsidR="00210FFA" w:rsidRPr="00210FFA" w:rsidRDefault="00210FFA" w:rsidP="00210FFA">
            <w:pPr>
              <w:spacing w:after="0"/>
              <w:rPr>
                <w:rFonts w:ascii="Times New Roman" w:hAnsi="Times New Roman" w:cs="Times New Roman"/>
                <w:sz w:val="24"/>
                <w:szCs w:val="24"/>
              </w:rPr>
            </w:pPr>
          </w:p>
        </w:tc>
      </w:tr>
      <w:tr w:rsidR="00210FFA" w:rsidRPr="00210FFA" w14:paraId="64A300E8" w14:textId="77777777" w:rsidTr="00210FFA">
        <w:trPr>
          <w:trHeight w:val="397"/>
        </w:trPr>
        <w:tc>
          <w:tcPr>
            <w:tcW w:w="4818" w:type="dxa"/>
            <w:tcBorders>
              <w:top w:val="single" w:sz="4" w:space="0" w:color="auto"/>
              <w:left w:val="single" w:sz="4" w:space="0" w:color="auto"/>
              <w:bottom w:val="single" w:sz="4" w:space="0" w:color="auto"/>
              <w:right w:val="single" w:sz="4" w:space="0" w:color="auto"/>
            </w:tcBorders>
          </w:tcPr>
          <w:p w14:paraId="33AFB736" w14:textId="77777777" w:rsidR="00210FFA" w:rsidRPr="00210FFA" w:rsidRDefault="00210FFA" w:rsidP="00210FFA">
            <w:pPr>
              <w:spacing w:after="0"/>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7714663C" w14:textId="77777777" w:rsidR="00210FFA" w:rsidRPr="00210FFA" w:rsidRDefault="00210FFA" w:rsidP="00210FFA">
            <w:pPr>
              <w:spacing w:after="0"/>
              <w:rPr>
                <w:rFonts w:ascii="Times New Roman" w:hAnsi="Times New Roman" w:cs="Times New Roman"/>
                <w:sz w:val="24"/>
                <w:szCs w:val="24"/>
              </w:rPr>
            </w:pPr>
          </w:p>
        </w:tc>
      </w:tr>
      <w:tr w:rsidR="00210FFA" w:rsidRPr="00210FFA" w14:paraId="18E4837C" w14:textId="77777777" w:rsidTr="00210FFA">
        <w:trPr>
          <w:trHeight w:val="397"/>
        </w:trPr>
        <w:tc>
          <w:tcPr>
            <w:tcW w:w="4818" w:type="dxa"/>
            <w:tcBorders>
              <w:top w:val="single" w:sz="4" w:space="0" w:color="auto"/>
              <w:left w:val="single" w:sz="4" w:space="0" w:color="auto"/>
              <w:bottom w:val="single" w:sz="4" w:space="0" w:color="auto"/>
              <w:right w:val="single" w:sz="4" w:space="0" w:color="auto"/>
            </w:tcBorders>
          </w:tcPr>
          <w:p w14:paraId="5C66C0E3" w14:textId="77777777" w:rsidR="00210FFA" w:rsidRPr="00210FFA" w:rsidRDefault="00210FFA" w:rsidP="00210FFA">
            <w:pPr>
              <w:spacing w:after="0"/>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D02A0ED" w14:textId="77777777" w:rsidR="00210FFA" w:rsidRPr="00210FFA" w:rsidRDefault="00210FFA" w:rsidP="00210FFA">
            <w:pPr>
              <w:spacing w:after="0"/>
              <w:rPr>
                <w:rFonts w:ascii="Times New Roman" w:hAnsi="Times New Roman" w:cs="Times New Roman"/>
                <w:sz w:val="24"/>
                <w:szCs w:val="24"/>
              </w:rPr>
            </w:pPr>
          </w:p>
        </w:tc>
      </w:tr>
      <w:tr w:rsidR="00210FFA" w:rsidRPr="00210FFA" w14:paraId="442CCA2F" w14:textId="77777777" w:rsidTr="00210FFA">
        <w:trPr>
          <w:trHeight w:val="397"/>
        </w:trPr>
        <w:tc>
          <w:tcPr>
            <w:tcW w:w="4818" w:type="dxa"/>
            <w:tcBorders>
              <w:top w:val="single" w:sz="4" w:space="0" w:color="auto"/>
              <w:left w:val="single" w:sz="4" w:space="0" w:color="auto"/>
              <w:bottom w:val="single" w:sz="4" w:space="0" w:color="auto"/>
              <w:right w:val="single" w:sz="4" w:space="0" w:color="auto"/>
            </w:tcBorders>
          </w:tcPr>
          <w:p w14:paraId="1194E85E" w14:textId="77777777" w:rsidR="00210FFA" w:rsidRPr="00210FFA" w:rsidRDefault="00210FFA" w:rsidP="00210FFA">
            <w:pPr>
              <w:spacing w:after="0"/>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18A31A18" w14:textId="77777777" w:rsidR="00210FFA" w:rsidRPr="00210FFA" w:rsidRDefault="00210FFA" w:rsidP="00210FFA">
            <w:pPr>
              <w:spacing w:after="0"/>
              <w:rPr>
                <w:rFonts w:ascii="Times New Roman" w:hAnsi="Times New Roman" w:cs="Times New Roman"/>
                <w:sz w:val="24"/>
                <w:szCs w:val="24"/>
              </w:rPr>
            </w:pPr>
          </w:p>
        </w:tc>
      </w:tr>
      <w:tr w:rsidR="00210FFA" w:rsidRPr="00210FFA" w14:paraId="4A8C2305" w14:textId="77777777" w:rsidTr="00210FFA">
        <w:trPr>
          <w:trHeight w:val="397"/>
        </w:trPr>
        <w:tc>
          <w:tcPr>
            <w:tcW w:w="4818" w:type="dxa"/>
            <w:tcBorders>
              <w:top w:val="single" w:sz="4" w:space="0" w:color="auto"/>
              <w:left w:val="single" w:sz="4" w:space="0" w:color="auto"/>
              <w:bottom w:val="single" w:sz="4" w:space="0" w:color="auto"/>
              <w:right w:val="single" w:sz="4" w:space="0" w:color="auto"/>
            </w:tcBorders>
          </w:tcPr>
          <w:p w14:paraId="05554126" w14:textId="77777777" w:rsidR="00210FFA" w:rsidRPr="00210FFA" w:rsidRDefault="00210FFA" w:rsidP="00210FFA">
            <w:pPr>
              <w:spacing w:after="0"/>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32B0FAA4" w14:textId="77777777" w:rsidR="00210FFA" w:rsidRPr="00210FFA" w:rsidRDefault="00210FFA" w:rsidP="00210FFA">
            <w:pPr>
              <w:spacing w:after="0"/>
              <w:rPr>
                <w:rFonts w:ascii="Times New Roman" w:hAnsi="Times New Roman" w:cs="Times New Roman"/>
                <w:sz w:val="24"/>
                <w:szCs w:val="24"/>
              </w:rPr>
            </w:pPr>
          </w:p>
        </w:tc>
      </w:tr>
      <w:tr w:rsidR="00210FFA" w:rsidRPr="00210FFA" w14:paraId="43AC53FE" w14:textId="77777777" w:rsidTr="00210FFA">
        <w:trPr>
          <w:trHeight w:val="397"/>
        </w:trPr>
        <w:tc>
          <w:tcPr>
            <w:tcW w:w="4818" w:type="dxa"/>
            <w:tcBorders>
              <w:top w:val="single" w:sz="4" w:space="0" w:color="auto"/>
              <w:left w:val="single" w:sz="4" w:space="0" w:color="auto"/>
              <w:bottom w:val="single" w:sz="4" w:space="0" w:color="auto"/>
              <w:right w:val="single" w:sz="4" w:space="0" w:color="auto"/>
            </w:tcBorders>
          </w:tcPr>
          <w:p w14:paraId="7D284E8E" w14:textId="77777777" w:rsidR="00210FFA" w:rsidRPr="00210FFA" w:rsidRDefault="00210FFA" w:rsidP="00210FFA">
            <w:pPr>
              <w:spacing w:after="0"/>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0E5A9254" w14:textId="77777777" w:rsidR="00210FFA" w:rsidRPr="00210FFA" w:rsidRDefault="00210FFA" w:rsidP="00210FFA">
            <w:pPr>
              <w:spacing w:after="0"/>
              <w:rPr>
                <w:rFonts w:ascii="Times New Roman" w:hAnsi="Times New Roman" w:cs="Times New Roman"/>
                <w:sz w:val="24"/>
                <w:szCs w:val="24"/>
              </w:rPr>
            </w:pPr>
          </w:p>
        </w:tc>
      </w:tr>
      <w:tr w:rsidR="00210FFA" w:rsidRPr="00210FFA" w14:paraId="6C834F8F" w14:textId="77777777" w:rsidTr="00210FFA">
        <w:trPr>
          <w:trHeight w:val="397"/>
        </w:trPr>
        <w:tc>
          <w:tcPr>
            <w:tcW w:w="4818" w:type="dxa"/>
            <w:tcBorders>
              <w:top w:val="single" w:sz="4" w:space="0" w:color="auto"/>
              <w:left w:val="single" w:sz="4" w:space="0" w:color="auto"/>
              <w:bottom w:val="single" w:sz="4" w:space="0" w:color="auto"/>
              <w:right w:val="single" w:sz="4" w:space="0" w:color="auto"/>
            </w:tcBorders>
          </w:tcPr>
          <w:p w14:paraId="451F08F2" w14:textId="77777777" w:rsidR="00210FFA" w:rsidRPr="00210FFA" w:rsidRDefault="00210FFA" w:rsidP="00210FFA">
            <w:pPr>
              <w:spacing w:after="0"/>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2A7054D" w14:textId="77777777" w:rsidR="00210FFA" w:rsidRPr="00210FFA" w:rsidRDefault="00210FFA" w:rsidP="00210FFA">
            <w:pPr>
              <w:spacing w:after="0"/>
              <w:rPr>
                <w:rFonts w:ascii="Times New Roman" w:hAnsi="Times New Roman" w:cs="Times New Roman"/>
                <w:sz w:val="24"/>
                <w:szCs w:val="24"/>
              </w:rPr>
            </w:pPr>
          </w:p>
        </w:tc>
      </w:tr>
      <w:tr w:rsidR="00210FFA" w:rsidRPr="00210FFA" w14:paraId="56DE7BEB" w14:textId="77777777" w:rsidTr="00210FFA">
        <w:trPr>
          <w:trHeight w:val="397"/>
        </w:trPr>
        <w:tc>
          <w:tcPr>
            <w:tcW w:w="4818" w:type="dxa"/>
            <w:tcBorders>
              <w:top w:val="single" w:sz="4" w:space="0" w:color="auto"/>
              <w:left w:val="single" w:sz="4" w:space="0" w:color="auto"/>
              <w:bottom w:val="single" w:sz="4" w:space="0" w:color="auto"/>
              <w:right w:val="single" w:sz="4" w:space="0" w:color="auto"/>
            </w:tcBorders>
          </w:tcPr>
          <w:p w14:paraId="04901312" w14:textId="77777777" w:rsidR="00210FFA" w:rsidRPr="00210FFA" w:rsidRDefault="00210FFA" w:rsidP="00210FFA">
            <w:pPr>
              <w:spacing w:after="0"/>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26383F3B" w14:textId="77777777" w:rsidR="00210FFA" w:rsidRPr="00210FFA" w:rsidRDefault="00210FFA" w:rsidP="00210FFA">
            <w:pPr>
              <w:spacing w:after="0"/>
              <w:rPr>
                <w:rFonts w:ascii="Times New Roman" w:hAnsi="Times New Roman" w:cs="Times New Roman"/>
                <w:sz w:val="24"/>
                <w:szCs w:val="24"/>
              </w:rPr>
            </w:pPr>
          </w:p>
        </w:tc>
      </w:tr>
      <w:tr w:rsidR="00210FFA" w:rsidRPr="00210FFA" w14:paraId="3A2CFF12" w14:textId="77777777" w:rsidTr="00210FFA">
        <w:trPr>
          <w:trHeight w:val="397"/>
        </w:trPr>
        <w:tc>
          <w:tcPr>
            <w:tcW w:w="4818" w:type="dxa"/>
            <w:tcBorders>
              <w:top w:val="single" w:sz="4" w:space="0" w:color="auto"/>
              <w:left w:val="single" w:sz="4" w:space="0" w:color="auto"/>
              <w:bottom w:val="single" w:sz="4" w:space="0" w:color="auto"/>
              <w:right w:val="single" w:sz="4" w:space="0" w:color="auto"/>
            </w:tcBorders>
          </w:tcPr>
          <w:p w14:paraId="3044DD22" w14:textId="77777777" w:rsidR="00210FFA" w:rsidRPr="00210FFA" w:rsidRDefault="00210FFA" w:rsidP="00210FFA">
            <w:pPr>
              <w:spacing w:after="0"/>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5CE4375E" w14:textId="77777777" w:rsidR="00210FFA" w:rsidRPr="00210FFA" w:rsidRDefault="00210FFA" w:rsidP="00210FFA">
            <w:pPr>
              <w:spacing w:after="0"/>
              <w:rPr>
                <w:rFonts w:ascii="Times New Roman" w:hAnsi="Times New Roman" w:cs="Times New Roman"/>
                <w:sz w:val="24"/>
                <w:szCs w:val="24"/>
              </w:rPr>
            </w:pPr>
          </w:p>
        </w:tc>
      </w:tr>
      <w:tr w:rsidR="00210FFA" w:rsidRPr="00210FFA" w14:paraId="0F0E70F6" w14:textId="77777777" w:rsidTr="00210FFA">
        <w:trPr>
          <w:trHeight w:val="397"/>
        </w:trPr>
        <w:tc>
          <w:tcPr>
            <w:tcW w:w="4818" w:type="dxa"/>
            <w:tcBorders>
              <w:top w:val="single" w:sz="4" w:space="0" w:color="auto"/>
              <w:left w:val="single" w:sz="4" w:space="0" w:color="auto"/>
              <w:bottom w:val="single" w:sz="4" w:space="0" w:color="auto"/>
              <w:right w:val="single" w:sz="4" w:space="0" w:color="auto"/>
            </w:tcBorders>
          </w:tcPr>
          <w:p w14:paraId="6B421AEC" w14:textId="77777777" w:rsidR="00210FFA" w:rsidRPr="00210FFA" w:rsidRDefault="00210FFA" w:rsidP="00210FFA">
            <w:pPr>
              <w:spacing w:after="0"/>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tcPr>
          <w:p w14:paraId="620FB137" w14:textId="77777777" w:rsidR="00210FFA" w:rsidRPr="00210FFA" w:rsidRDefault="00210FFA" w:rsidP="00210FFA">
            <w:pPr>
              <w:spacing w:after="0"/>
              <w:rPr>
                <w:rFonts w:ascii="Times New Roman" w:hAnsi="Times New Roman" w:cs="Times New Roman"/>
                <w:sz w:val="24"/>
                <w:szCs w:val="24"/>
              </w:rPr>
            </w:pPr>
          </w:p>
        </w:tc>
      </w:tr>
    </w:tbl>
    <w:p w14:paraId="38104903" w14:textId="77777777" w:rsidR="00210FFA" w:rsidRPr="00210FFA" w:rsidRDefault="00210FFA" w:rsidP="00210FFA">
      <w:pPr>
        <w:spacing w:after="0"/>
        <w:jc w:val="both"/>
        <w:rPr>
          <w:rFonts w:ascii="Times New Roman" w:hAnsi="Times New Roman" w:cs="Times New Roman"/>
          <w:sz w:val="24"/>
          <w:szCs w:val="24"/>
        </w:rPr>
      </w:pPr>
    </w:p>
    <w:p w14:paraId="63CDC20B" w14:textId="77777777" w:rsidR="00210FFA" w:rsidRPr="00210FFA" w:rsidRDefault="00210FFA" w:rsidP="00210FFA">
      <w:pPr>
        <w:spacing w:after="0"/>
        <w:rPr>
          <w:rFonts w:ascii="Times New Roman" w:hAnsi="Times New Roman" w:cs="Times New Roman"/>
          <w:sz w:val="24"/>
          <w:szCs w:val="24"/>
        </w:rPr>
      </w:pPr>
      <w:r w:rsidRPr="00210FFA">
        <w:rPr>
          <w:rFonts w:ascii="Times New Roman" w:hAnsi="Times New Roman" w:cs="Times New Roman"/>
          <w:sz w:val="24"/>
          <w:szCs w:val="24"/>
        </w:rPr>
        <w:t>Pranešimus dėl atrankos atlikimo ir rezultatų prašau siųsti elektroniniu paštu</w:t>
      </w:r>
    </w:p>
    <w:p w14:paraId="679A048C" w14:textId="77777777" w:rsidR="00210FFA" w:rsidRPr="00210FFA" w:rsidRDefault="00210FFA" w:rsidP="00210FFA">
      <w:pPr>
        <w:tabs>
          <w:tab w:val="right" w:leader="underscore" w:pos="9638"/>
        </w:tabs>
        <w:spacing w:after="0"/>
        <w:rPr>
          <w:rFonts w:ascii="Times New Roman" w:hAnsi="Times New Roman" w:cs="Times New Roman"/>
          <w:sz w:val="24"/>
          <w:szCs w:val="24"/>
        </w:rPr>
      </w:pPr>
      <w:r w:rsidRPr="00210FFA">
        <w:rPr>
          <w:rFonts w:ascii="Times New Roman" w:hAnsi="Times New Roman" w:cs="Times New Roman"/>
          <w:sz w:val="24"/>
          <w:szCs w:val="24"/>
        </w:rPr>
        <w:tab/>
      </w:r>
    </w:p>
    <w:p w14:paraId="1AAD65EC" w14:textId="77777777" w:rsidR="00210FFA" w:rsidRPr="00210FFA" w:rsidRDefault="00210FFA" w:rsidP="00210FFA">
      <w:pPr>
        <w:spacing w:after="0"/>
        <w:rPr>
          <w:rFonts w:ascii="Times New Roman" w:hAnsi="Times New Roman" w:cs="Times New Roman"/>
          <w:sz w:val="24"/>
          <w:szCs w:val="24"/>
        </w:rPr>
      </w:pPr>
    </w:p>
    <w:p w14:paraId="092BDA44" w14:textId="77777777" w:rsidR="00210FFA" w:rsidRPr="00210FFA" w:rsidRDefault="00210FFA" w:rsidP="00210FFA">
      <w:pPr>
        <w:tabs>
          <w:tab w:val="right" w:leader="underscore" w:pos="9638"/>
        </w:tabs>
        <w:spacing w:after="0"/>
        <w:rPr>
          <w:rFonts w:ascii="Times New Roman" w:hAnsi="Times New Roman" w:cs="Times New Roman"/>
          <w:sz w:val="24"/>
          <w:szCs w:val="24"/>
        </w:rPr>
      </w:pPr>
      <w:r w:rsidRPr="00210FFA">
        <w:rPr>
          <w:rFonts w:ascii="Times New Roman" w:hAnsi="Times New Roman" w:cs="Times New Roman"/>
          <w:sz w:val="24"/>
          <w:szCs w:val="24"/>
        </w:rPr>
        <w:t>Mobilusis telefonas</w:t>
      </w:r>
      <w:r w:rsidRPr="00210FFA">
        <w:rPr>
          <w:rFonts w:ascii="Times New Roman" w:hAnsi="Times New Roman" w:cs="Times New Roman"/>
          <w:sz w:val="24"/>
          <w:szCs w:val="24"/>
        </w:rPr>
        <w:tab/>
      </w:r>
    </w:p>
    <w:p w14:paraId="726119C6" w14:textId="77777777" w:rsidR="00210FFA" w:rsidRPr="00210FFA" w:rsidRDefault="00210FFA" w:rsidP="00210FFA">
      <w:pPr>
        <w:spacing w:after="0"/>
        <w:jc w:val="both"/>
        <w:rPr>
          <w:rFonts w:ascii="Times New Roman" w:hAnsi="Times New Roman" w:cs="Times New Roman"/>
          <w:sz w:val="24"/>
          <w:szCs w:val="24"/>
        </w:rPr>
      </w:pPr>
    </w:p>
    <w:p w14:paraId="1226AE2E" w14:textId="77777777" w:rsidR="00210FFA" w:rsidRPr="00210FFA" w:rsidRDefault="00210FFA" w:rsidP="00210FFA">
      <w:pPr>
        <w:tabs>
          <w:tab w:val="right" w:leader="underscore" w:pos="9638"/>
        </w:tabs>
        <w:spacing w:after="0"/>
        <w:rPr>
          <w:rFonts w:ascii="Times New Roman" w:hAnsi="Times New Roman" w:cs="Times New Roman"/>
          <w:sz w:val="24"/>
          <w:szCs w:val="24"/>
        </w:rPr>
      </w:pPr>
      <w:r w:rsidRPr="00210FFA">
        <w:rPr>
          <w:rFonts w:ascii="Times New Roman" w:hAnsi="Times New Roman" w:cs="Times New Roman"/>
          <w:sz w:val="24"/>
          <w:szCs w:val="24"/>
        </w:rPr>
        <w:t>Kandidato parašas, vardas ir pavardė</w:t>
      </w:r>
      <w:r w:rsidRPr="00210FFA">
        <w:rPr>
          <w:rFonts w:ascii="Times New Roman" w:hAnsi="Times New Roman" w:cs="Times New Roman"/>
          <w:sz w:val="24"/>
          <w:szCs w:val="24"/>
        </w:rPr>
        <w:tab/>
      </w:r>
    </w:p>
    <w:p w14:paraId="70F4C7E4" w14:textId="77777777" w:rsidR="009E5443" w:rsidRPr="009E5443" w:rsidRDefault="009E5443" w:rsidP="009E5443">
      <w:pPr>
        <w:jc w:val="center"/>
        <w:rPr>
          <w:rFonts w:ascii="Times New Roman" w:hAnsi="Times New Roman" w:cs="Times New Roman"/>
          <w:sz w:val="24"/>
          <w:szCs w:val="24"/>
        </w:rPr>
      </w:pPr>
      <w:r w:rsidRPr="009E5443">
        <w:rPr>
          <w:rFonts w:ascii="Times New Roman" w:hAnsi="Times New Roman" w:cs="Times New Roman"/>
          <w:sz w:val="24"/>
          <w:szCs w:val="24"/>
        </w:rPr>
        <w:t>______________</w:t>
      </w:r>
      <w:r w:rsidR="00AB454D">
        <w:rPr>
          <w:rFonts w:ascii="Times New Roman" w:hAnsi="Times New Roman" w:cs="Times New Roman"/>
          <w:sz w:val="24"/>
          <w:szCs w:val="24"/>
        </w:rPr>
        <w:t>_________</w:t>
      </w:r>
    </w:p>
    <w:p w14:paraId="79A563F8" w14:textId="77777777" w:rsidR="00653C11" w:rsidRDefault="00653C11" w:rsidP="00E66446">
      <w:pPr>
        <w:spacing w:line="360" w:lineRule="auto"/>
        <w:ind w:firstLine="709"/>
        <w:jc w:val="both"/>
        <w:rPr>
          <w:rFonts w:ascii="Times New Roman" w:hAnsi="Times New Roman" w:cs="Times New Roman"/>
          <w:sz w:val="24"/>
          <w:szCs w:val="24"/>
        </w:rPr>
      </w:pPr>
    </w:p>
    <w:p w14:paraId="58F921E5" w14:textId="77777777" w:rsidR="00653C11" w:rsidRDefault="00653C11">
      <w:pPr>
        <w:rPr>
          <w:rFonts w:ascii="Times New Roman" w:hAnsi="Times New Roman" w:cs="Times New Roman"/>
          <w:sz w:val="24"/>
          <w:szCs w:val="24"/>
        </w:rPr>
      </w:pPr>
      <w:r>
        <w:rPr>
          <w:rFonts w:ascii="Times New Roman" w:hAnsi="Times New Roman" w:cs="Times New Roman"/>
          <w:sz w:val="24"/>
          <w:szCs w:val="24"/>
        </w:rPr>
        <w:br w:type="page"/>
      </w:r>
    </w:p>
    <w:p w14:paraId="6CF3D14C" w14:textId="77777777" w:rsidR="00F52091" w:rsidRPr="00B54382" w:rsidRDefault="00F52091" w:rsidP="00F52091">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 xml:space="preserve">AKCINĖS BENDROVĖS </w:t>
      </w:r>
      <w:r w:rsidRPr="00B54382">
        <w:rPr>
          <w:rFonts w:ascii="Times New Roman" w:eastAsia="Times New Roman" w:hAnsi="Times New Roman" w:cs="Times New Roman"/>
          <w:b/>
          <w:sz w:val="26"/>
          <w:szCs w:val="26"/>
        </w:rPr>
        <w:t>„REGITRA“</w:t>
      </w:r>
    </w:p>
    <w:p w14:paraId="60B13024" w14:textId="77777777" w:rsidR="00F52091" w:rsidRPr="00B54382" w:rsidRDefault="00F52091" w:rsidP="00F52091">
      <w:pPr>
        <w:spacing w:after="0" w:line="240" w:lineRule="auto"/>
        <w:jc w:val="center"/>
        <w:rPr>
          <w:rFonts w:ascii="Times New Roman" w:eastAsia="Times New Roman" w:hAnsi="Times New Roman" w:cs="Times New Roman"/>
          <w:b/>
          <w:sz w:val="26"/>
          <w:szCs w:val="26"/>
        </w:rPr>
      </w:pPr>
      <w:r w:rsidRPr="00B54382">
        <w:rPr>
          <w:rFonts w:ascii="Times New Roman" w:eastAsia="Times New Roman" w:hAnsi="Times New Roman" w:cs="Times New Roman"/>
          <w:b/>
          <w:sz w:val="26"/>
          <w:szCs w:val="26"/>
        </w:rPr>
        <w:t>VALDYBOS NARIO VEIKLOS</w:t>
      </w:r>
    </w:p>
    <w:p w14:paraId="0890C5B3" w14:textId="77777777" w:rsidR="00F52091" w:rsidRPr="00B54382" w:rsidRDefault="00F52091" w:rsidP="00F52091">
      <w:pPr>
        <w:spacing w:after="0" w:line="240" w:lineRule="auto"/>
        <w:jc w:val="center"/>
        <w:rPr>
          <w:rFonts w:ascii="Times New Roman" w:eastAsia="Times New Roman" w:hAnsi="Times New Roman" w:cs="Times New Roman"/>
          <w:b/>
          <w:sz w:val="26"/>
          <w:szCs w:val="26"/>
        </w:rPr>
      </w:pPr>
      <w:r w:rsidRPr="00B54382">
        <w:rPr>
          <w:rFonts w:ascii="Times New Roman" w:eastAsia="Times New Roman" w:hAnsi="Times New Roman" w:cs="Times New Roman"/>
          <w:b/>
          <w:sz w:val="26"/>
          <w:szCs w:val="26"/>
        </w:rPr>
        <w:t>SUTARTIS</w:t>
      </w:r>
    </w:p>
    <w:p w14:paraId="34FD17BB" w14:textId="77777777" w:rsidR="00F52091" w:rsidRPr="00B54382" w:rsidRDefault="00F52091" w:rsidP="00F52091">
      <w:pPr>
        <w:spacing w:after="0" w:line="240" w:lineRule="auto"/>
        <w:jc w:val="center"/>
        <w:rPr>
          <w:rFonts w:ascii="Times New Roman" w:eastAsia="Times New Roman" w:hAnsi="Times New Roman" w:cs="Times New Roman"/>
          <w:b/>
          <w:sz w:val="26"/>
          <w:szCs w:val="26"/>
        </w:rPr>
      </w:pPr>
    </w:p>
    <w:p w14:paraId="6C842125" w14:textId="798617FD" w:rsidR="00F52091" w:rsidRDefault="00F52091" w:rsidP="00F52091">
      <w:pPr>
        <w:spacing w:after="0" w:line="240" w:lineRule="auto"/>
        <w:jc w:val="center"/>
        <w:rPr>
          <w:rFonts w:ascii="Times New Roman" w:eastAsia="Times New Roman" w:hAnsi="Times New Roman" w:cs="Times New Roman"/>
          <w:sz w:val="26"/>
          <w:szCs w:val="26"/>
        </w:rPr>
      </w:pPr>
      <w:r w:rsidRPr="00B54382">
        <w:rPr>
          <w:rFonts w:ascii="Times New Roman" w:eastAsia="Times New Roman" w:hAnsi="Times New Roman" w:cs="Times New Roman"/>
          <w:sz w:val="26"/>
          <w:szCs w:val="26"/>
        </w:rPr>
        <w:t>202</w:t>
      </w:r>
      <w:r w:rsidR="00D34F43">
        <w:rPr>
          <w:rFonts w:ascii="Times New Roman" w:eastAsia="Times New Roman" w:hAnsi="Times New Roman" w:cs="Times New Roman"/>
          <w:sz w:val="26"/>
          <w:szCs w:val="26"/>
        </w:rPr>
        <w:t>5</w:t>
      </w:r>
      <w:r w:rsidRPr="00B54382">
        <w:rPr>
          <w:rFonts w:ascii="Times New Roman" w:eastAsia="Times New Roman" w:hAnsi="Times New Roman" w:cs="Times New Roman"/>
          <w:sz w:val="26"/>
          <w:szCs w:val="26"/>
        </w:rPr>
        <w:t xml:space="preserve"> m.     </w:t>
      </w:r>
      <w:r>
        <w:rPr>
          <w:rFonts w:ascii="Times New Roman" w:eastAsia="Times New Roman" w:hAnsi="Times New Roman" w:cs="Times New Roman"/>
          <w:sz w:val="26"/>
          <w:szCs w:val="26"/>
        </w:rPr>
        <w:t xml:space="preserve">                      </w:t>
      </w:r>
      <w:r w:rsidRPr="00B54382">
        <w:rPr>
          <w:rFonts w:ascii="Times New Roman" w:eastAsia="Times New Roman" w:hAnsi="Times New Roman" w:cs="Times New Roman"/>
          <w:sz w:val="26"/>
          <w:szCs w:val="26"/>
        </w:rPr>
        <w:t xml:space="preserve">             d. </w:t>
      </w:r>
      <w:r>
        <w:rPr>
          <w:rFonts w:ascii="Times New Roman" w:eastAsia="Times New Roman" w:hAnsi="Times New Roman" w:cs="Times New Roman"/>
          <w:sz w:val="26"/>
          <w:szCs w:val="26"/>
        </w:rPr>
        <w:t xml:space="preserve"> Nr.</w:t>
      </w:r>
    </w:p>
    <w:p w14:paraId="23F87BD5" w14:textId="77777777" w:rsidR="00F52091" w:rsidRPr="00B54382" w:rsidRDefault="00F52091" w:rsidP="00F52091">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Vilnius</w:t>
      </w:r>
    </w:p>
    <w:p w14:paraId="0EB369BB" w14:textId="77777777" w:rsidR="00F52091" w:rsidRDefault="00F52091" w:rsidP="00F52091"/>
    <w:p w14:paraId="13EBEC20" w14:textId="77777777" w:rsidR="00F52091" w:rsidRDefault="00F52091" w:rsidP="00F52091">
      <w:pPr>
        <w:pStyle w:val="Pagrindinistekstas"/>
        <w:ind w:right="162"/>
        <w:jc w:val="both"/>
      </w:pPr>
      <w:r>
        <w:rPr>
          <w:b/>
        </w:rPr>
        <w:t xml:space="preserve">Akcinė bendrovė „Regitra“ </w:t>
      </w:r>
      <w:r>
        <w:t xml:space="preserve">(toliau – Bendrovė), juridinio asmens kodas </w:t>
      </w:r>
      <w:r w:rsidRPr="00D939A4">
        <w:t>110078991</w:t>
      </w:r>
      <w:r>
        <w:t>, kurios registruota buveinė yra Liepkalnio 97A, Vilnius, duomenys apie Bendrovę kaupiami ir saugomi Lietuvos</w:t>
      </w:r>
      <w:r>
        <w:rPr>
          <w:spacing w:val="-14"/>
        </w:rPr>
        <w:t xml:space="preserve"> </w:t>
      </w:r>
      <w:r>
        <w:t>Respublikos</w:t>
      </w:r>
      <w:r>
        <w:rPr>
          <w:spacing w:val="-13"/>
        </w:rPr>
        <w:t xml:space="preserve"> </w:t>
      </w:r>
      <w:r>
        <w:t>juridinių</w:t>
      </w:r>
      <w:r>
        <w:rPr>
          <w:spacing w:val="-14"/>
        </w:rPr>
        <w:t xml:space="preserve"> </w:t>
      </w:r>
      <w:r>
        <w:t>asmenų</w:t>
      </w:r>
      <w:r>
        <w:rPr>
          <w:spacing w:val="-14"/>
        </w:rPr>
        <w:t xml:space="preserve"> </w:t>
      </w:r>
      <w:r>
        <w:t>registre,</w:t>
      </w:r>
      <w:r>
        <w:rPr>
          <w:spacing w:val="-14"/>
        </w:rPr>
        <w:t xml:space="preserve"> </w:t>
      </w:r>
      <w:r>
        <w:t>atstovaujama</w:t>
      </w:r>
      <w:r>
        <w:rPr>
          <w:spacing w:val="-15"/>
        </w:rPr>
        <w:t xml:space="preserve"> </w:t>
      </w:r>
      <w:r>
        <w:t>generalinio</w:t>
      </w:r>
      <w:r>
        <w:rPr>
          <w:spacing w:val="-14"/>
        </w:rPr>
        <w:t xml:space="preserve"> </w:t>
      </w:r>
      <w:r>
        <w:t>direktoriaus</w:t>
      </w:r>
      <w:r>
        <w:rPr>
          <w:spacing w:val="-12"/>
        </w:rPr>
        <w:t xml:space="preserve"> </w:t>
      </w:r>
      <w:r>
        <w:rPr>
          <w:b/>
        </w:rPr>
        <w:t>vardas pavardė</w:t>
      </w:r>
      <w:r>
        <w:rPr>
          <w:spacing w:val="-12"/>
        </w:rPr>
        <w:t>,</w:t>
      </w:r>
      <w:r>
        <w:t xml:space="preserve"> veikiančio pagal Bendrovės įstatus,</w:t>
      </w:r>
    </w:p>
    <w:p w14:paraId="5CCE3C26" w14:textId="77777777" w:rsidR="00F52091" w:rsidRDefault="00F52091" w:rsidP="00F52091">
      <w:pPr>
        <w:pStyle w:val="Pagrindinistekstas"/>
        <w:ind w:right="162"/>
        <w:jc w:val="both"/>
      </w:pPr>
    </w:p>
    <w:p w14:paraId="6EE6644E" w14:textId="77777777" w:rsidR="00F52091" w:rsidRDefault="00F52091" w:rsidP="00F52091">
      <w:pPr>
        <w:pStyle w:val="Pagrindinistekstas"/>
        <w:ind w:right="162"/>
        <w:jc w:val="both"/>
        <w:rPr>
          <w:bCs/>
        </w:rPr>
      </w:pPr>
      <w:r>
        <w:rPr>
          <w:bCs/>
        </w:rPr>
        <w:t>ir</w:t>
      </w:r>
    </w:p>
    <w:p w14:paraId="17A2F0C3" w14:textId="77777777" w:rsidR="00F52091" w:rsidRDefault="00F52091" w:rsidP="00F52091">
      <w:pPr>
        <w:pStyle w:val="Pagrindinistekstas"/>
        <w:ind w:right="162"/>
        <w:jc w:val="both"/>
        <w:rPr>
          <w:bCs/>
        </w:rPr>
      </w:pPr>
    </w:p>
    <w:p w14:paraId="60FB1605" w14:textId="77777777" w:rsidR="00F52091" w:rsidRDefault="00F52091" w:rsidP="00F52091">
      <w:pPr>
        <w:pStyle w:val="Pagrindinistekstas"/>
        <w:tabs>
          <w:tab w:val="left" w:pos="5596"/>
          <w:tab w:val="left" w:pos="9208"/>
        </w:tabs>
        <w:spacing w:before="1"/>
        <w:ind w:right="162"/>
        <w:jc w:val="both"/>
      </w:pPr>
      <w:r>
        <w:rPr>
          <w:b/>
        </w:rPr>
        <w:t>vardas pavardė</w:t>
      </w:r>
      <w:r>
        <w:t xml:space="preserve">, asmens kodas </w:t>
      </w:r>
      <w:r>
        <w:rPr>
          <w:u w:val="single"/>
        </w:rPr>
        <w:tab/>
      </w:r>
      <w:r>
        <w:t xml:space="preserve">, gyvenantis </w:t>
      </w:r>
      <w:r>
        <w:rPr>
          <w:u w:val="single"/>
        </w:rPr>
        <w:tab/>
      </w:r>
      <w:r>
        <w:rPr>
          <w:spacing w:val="-26"/>
        </w:rPr>
        <w:t xml:space="preserve"> </w:t>
      </w:r>
      <w:r>
        <w:t>(toliau</w:t>
      </w:r>
      <w:r>
        <w:rPr>
          <w:spacing w:val="-3"/>
        </w:rPr>
        <w:t xml:space="preserve"> </w:t>
      </w:r>
      <w:r>
        <w:t>– Valdybos narys),</w:t>
      </w:r>
    </w:p>
    <w:p w14:paraId="1B88ABF7" w14:textId="77777777" w:rsidR="00F52091" w:rsidRDefault="00F52091" w:rsidP="00F52091">
      <w:pPr>
        <w:pStyle w:val="Pagrindinistekstas"/>
        <w:spacing w:before="276"/>
        <w:jc w:val="both"/>
      </w:pPr>
      <w:r>
        <w:t>Bendrovė</w:t>
      </w:r>
      <w:r>
        <w:rPr>
          <w:spacing w:val="-4"/>
        </w:rPr>
        <w:t xml:space="preserve"> </w:t>
      </w:r>
      <w:r>
        <w:t>ir</w:t>
      </w:r>
      <w:r>
        <w:rPr>
          <w:spacing w:val="-1"/>
        </w:rPr>
        <w:t xml:space="preserve"> </w:t>
      </w:r>
      <w:r>
        <w:t>Valdybos</w:t>
      </w:r>
      <w:r>
        <w:rPr>
          <w:spacing w:val="-1"/>
        </w:rPr>
        <w:t xml:space="preserve"> </w:t>
      </w:r>
      <w:r>
        <w:t>narys</w:t>
      </w:r>
      <w:r>
        <w:rPr>
          <w:spacing w:val="-1"/>
        </w:rPr>
        <w:t xml:space="preserve"> </w:t>
      </w:r>
      <w:r>
        <w:t>toliau</w:t>
      </w:r>
      <w:r>
        <w:rPr>
          <w:spacing w:val="-1"/>
        </w:rPr>
        <w:t xml:space="preserve"> </w:t>
      </w:r>
      <w:r>
        <w:t>kartu</w:t>
      </w:r>
      <w:r>
        <w:rPr>
          <w:spacing w:val="-1"/>
        </w:rPr>
        <w:t xml:space="preserve"> </w:t>
      </w:r>
      <w:r>
        <w:t>vadinami</w:t>
      </w:r>
      <w:r>
        <w:rPr>
          <w:spacing w:val="3"/>
        </w:rPr>
        <w:t xml:space="preserve"> </w:t>
      </w:r>
      <w:r>
        <w:t>Šalimis, o</w:t>
      </w:r>
      <w:r>
        <w:rPr>
          <w:spacing w:val="-1"/>
        </w:rPr>
        <w:t xml:space="preserve"> </w:t>
      </w:r>
      <w:r>
        <w:t>kiekvienas</w:t>
      </w:r>
      <w:r>
        <w:rPr>
          <w:spacing w:val="-1"/>
        </w:rPr>
        <w:t xml:space="preserve"> </w:t>
      </w:r>
      <w:r>
        <w:t xml:space="preserve">atskirai </w:t>
      </w:r>
      <w:r>
        <w:rPr>
          <w:spacing w:val="-2"/>
        </w:rPr>
        <w:t>Šalimi,</w:t>
      </w:r>
    </w:p>
    <w:p w14:paraId="6539D6A7" w14:textId="77777777" w:rsidR="00F52091" w:rsidRDefault="00F52091" w:rsidP="00F52091">
      <w:pPr>
        <w:spacing w:before="276"/>
        <w:jc w:val="both"/>
        <w:rPr>
          <w:rFonts w:ascii="Times New Roman" w:hAnsi="Times New Roman" w:cs="Times New Roman"/>
          <w:i/>
          <w:spacing w:val="-4"/>
          <w:sz w:val="24"/>
        </w:rPr>
      </w:pPr>
      <w:r w:rsidRPr="0005774B">
        <w:rPr>
          <w:rFonts w:ascii="Times New Roman" w:hAnsi="Times New Roman" w:cs="Times New Roman"/>
          <w:i/>
          <w:sz w:val="24"/>
        </w:rPr>
        <w:t>atsižvelgdami</w:t>
      </w:r>
      <w:r w:rsidRPr="0005774B">
        <w:rPr>
          <w:rFonts w:ascii="Times New Roman" w:hAnsi="Times New Roman" w:cs="Times New Roman"/>
          <w:i/>
          <w:spacing w:val="-3"/>
          <w:sz w:val="24"/>
        </w:rPr>
        <w:t xml:space="preserve"> </w:t>
      </w:r>
      <w:r w:rsidRPr="0005774B">
        <w:rPr>
          <w:rFonts w:ascii="Times New Roman" w:hAnsi="Times New Roman" w:cs="Times New Roman"/>
          <w:i/>
          <w:sz w:val="24"/>
        </w:rPr>
        <w:t xml:space="preserve">į tai, </w:t>
      </w:r>
      <w:r w:rsidRPr="0005774B">
        <w:rPr>
          <w:rFonts w:ascii="Times New Roman" w:hAnsi="Times New Roman" w:cs="Times New Roman"/>
          <w:i/>
          <w:spacing w:val="-4"/>
          <w:sz w:val="24"/>
        </w:rPr>
        <w:t>kad:</w:t>
      </w:r>
    </w:p>
    <w:p w14:paraId="76ECC026" w14:textId="50099B5F" w:rsidR="00F52091" w:rsidRDefault="00F52091" w:rsidP="00F52091">
      <w:pPr>
        <w:pStyle w:val="Sraopastraipa"/>
        <w:numPr>
          <w:ilvl w:val="0"/>
          <w:numId w:val="2"/>
        </w:numPr>
        <w:spacing w:before="276"/>
        <w:ind w:left="0" w:firstLine="851"/>
        <w:jc w:val="both"/>
        <w:rPr>
          <w:rFonts w:ascii="Times New Roman" w:hAnsi="Times New Roman" w:cs="Times New Roman"/>
          <w:iCs/>
          <w:sz w:val="24"/>
        </w:rPr>
      </w:pPr>
      <w:r w:rsidRPr="0005774B">
        <w:rPr>
          <w:rFonts w:ascii="Times New Roman" w:hAnsi="Times New Roman" w:cs="Times New Roman"/>
          <w:iCs/>
          <w:sz w:val="24"/>
        </w:rPr>
        <w:t>Valdybos narys 202</w:t>
      </w:r>
      <w:r w:rsidR="00B51DE8">
        <w:rPr>
          <w:rFonts w:ascii="Times New Roman" w:hAnsi="Times New Roman" w:cs="Times New Roman"/>
          <w:iCs/>
          <w:sz w:val="24"/>
        </w:rPr>
        <w:t>5</w:t>
      </w:r>
      <w:r w:rsidRPr="0005774B">
        <w:rPr>
          <w:rFonts w:ascii="Times New Roman" w:hAnsi="Times New Roman" w:cs="Times New Roman"/>
          <w:iCs/>
          <w:sz w:val="24"/>
        </w:rPr>
        <w:t xml:space="preserve"> m. </w:t>
      </w:r>
      <w:r>
        <w:rPr>
          <w:rFonts w:ascii="Times New Roman" w:hAnsi="Times New Roman" w:cs="Times New Roman"/>
          <w:iCs/>
          <w:sz w:val="24"/>
        </w:rPr>
        <w:t>__________</w:t>
      </w:r>
      <w:r w:rsidRPr="0005774B">
        <w:rPr>
          <w:rFonts w:ascii="Times New Roman" w:hAnsi="Times New Roman" w:cs="Times New Roman"/>
          <w:iCs/>
          <w:sz w:val="24"/>
        </w:rPr>
        <w:t xml:space="preserve"> d.</w:t>
      </w:r>
      <w:r>
        <w:rPr>
          <w:rFonts w:ascii="Times New Roman" w:hAnsi="Times New Roman" w:cs="Times New Roman"/>
          <w:iCs/>
          <w:sz w:val="24"/>
        </w:rPr>
        <w:t xml:space="preserve"> Lietuvos Respublikos</w:t>
      </w:r>
      <w:r w:rsidRPr="0005774B">
        <w:rPr>
          <w:rFonts w:ascii="Times New Roman" w:hAnsi="Times New Roman" w:cs="Times New Roman"/>
          <w:iCs/>
          <w:sz w:val="24"/>
        </w:rPr>
        <w:t xml:space="preserve"> vidaus reikalų ministro 202</w:t>
      </w:r>
      <w:r w:rsidR="00B51DE8">
        <w:rPr>
          <w:rFonts w:ascii="Times New Roman" w:hAnsi="Times New Roman" w:cs="Times New Roman"/>
          <w:iCs/>
          <w:sz w:val="24"/>
        </w:rPr>
        <w:t>5</w:t>
      </w:r>
      <w:r w:rsidRPr="0005774B">
        <w:rPr>
          <w:rFonts w:ascii="Times New Roman" w:hAnsi="Times New Roman" w:cs="Times New Roman"/>
          <w:iCs/>
          <w:sz w:val="24"/>
        </w:rPr>
        <w:t xml:space="preserve"> m. </w:t>
      </w:r>
      <w:r>
        <w:rPr>
          <w:rFonts w:ascii="Times New Roman" w:hAnsi="Times New Roman" w:cs="Times New Roman"/>
          <w:iCs/>
          <w:sz w:val="24"/>
        </w:rPr>
        <w:t>_________</w:t>
      </w:r>
      <w:r w:rsidRPr="0005774B">
        <w:rPr>
          <w:rFonts w:ascii="Times New Roman" w:hAnsi="Times New Roman" w:cs="Times New Roman"/>
          <w:iCs/>
          <w:sz w:val="24"/>
        </w:rPr>
        <w:t xml:space="preserve"> d. įsakymu Nr. </w:t>
      </w:r>
      <w:r>
        <w:rPr>
          <w:rFonts w:ascii="Times New Roman" w:hAnsi="Times New Roman" w:cs="Times New Roman"/>
          <w:iCs/>
          <w:sz w:val="24"/>
        </w:rPr>
        <w:t>__________</w:t>
      </w:r>
      <w:r w:rsidRPr="0005774B">
        <w:rPr>
          <w:rFonts w:ascii="Times New Roman" w:hAnsi="Times New Roman" w:cs="Times New Roman"/>
          <w:iCs/>
          <w:sz w:val="24"/>
        </w:rPr>
        <w:t xml:space="preserve"> „Dėl </w:t>
      </w:r>
      <w:r>
        <w:rPr>
          <w:rFonts w:ascii="Times New Roman" w:hAnsi="Times New Roman" w:cs="Times New Roman"/>
          <w:iCs/>
          <w:sz w:val="24"/>
        </w:rPr>
        <w:t>________________</w:t>
      </w:r>
      <w:r w:rsidRPr="0005774B">
        <w:rPr>
          <w:rFonts w:ascii="Times New Roman" w:hAnsi="Times New Roman" w:cs="Times New Roman"/>
          <w:iCs/>
          <w:sz w:val="24"/>
        </w:rPr>
        <w:t xml:space="preserve">“ yra </w:t>
      </w:r>
      <w:r w:rsidRPr="00F32BB1">
        <w:rPr>
          <w:rFonts w:ascii="Times New Roman" w:hAnsi="Times New Roman" w:cs="Times New Roman"/>
          <w:iCs/>
          <w:sz w:val="24"/>
          <w:szCs w:val="24"/>
        </w:rPr>
        <w:t>išrinktas</w:t>
      </w:r>
      <w:r w:rsidRPr="0005774B">
        <w:rPr>
          <w:rFonts w:ascii="Times New Roman" w:hAnsi="Times New Roman" w:cs="Times New Roman"/>
          <w:iCs/>
          <w:sz w:val="24"/>
        </w:rPr>
        <w:t xml:space="preserve"> į </w:t>
      </w:r>
      <w:r>
        <w:rPr>
          <w:rFonts w:ascii="Times New Roman" w:hAnsi="Times New Roman" w:cs="Times New Roman"/>
          <w:iCs/>
          <w:sz w:val="24"/>
        </w:rPr>
        <w:t>Bendrovės</w:t>
      </w:r>
      <w:r w:rsidRPr="0005774B">
        <w:rPr>
          <w:rFonts w:ascii="Times New Roman" w:hAnsi="Times New Roman" w:cs="Times New Roman"/>
          <w:iCs/>
          <w:sz w:val="24"/>
        </w:rPr>
        <w:t xml:space="preserve"> valdybą;</w:t>
      </w:r>
    </w:p>
    <w:p w14:paraId="739458D4" w14:textId="77777777" w:rsidR="00F52091" w:rsidRPr="0005774B" w:rsidRDefault="00F52091" w:rsidP="00F52091">
      <w:pPr>
        <w:pStyle w:val="Sraopastraipa"/>
        <w:numPr>
          <w:ilvl w:val="0"/>
          <w:numId w:val="2"/>
        </w:numPr>
        <w:ind w:left="0" w:firstLine="851"/>
        <w:jc w:val="both"/>
        <w:rPr>
          <w:rFonts w:ascii="Times New Roman" w:hAnsi="Times New Roman" w:cs="Times New Roman"/>
          <w:iCs/>
          <w:sz w:val="24"/>
        </w:rPr>
      </w:pPr>
      <w:r w:rsidRPr="0005774B">
        <w:rPr>
          <w:rFonts w:ascii="Times New Roman" w:hAnsi="Times New Roman" w:cs="Times New Roman"/>
          <w:iCs/>
          <w:sz w:val="24"/>
        </w:rPr>
        <w:t>Bendrovė ir Valdybos narys siekia Valdybos nario veiklos sutartimi (toliau – Sutartis) įtvirtinti Valdybos nario veiklos principus, nustatyti Valdybos nario teises, pareigas ir atsakomybę už veiklą Bendrovės valdyboje, atlygio už Valdybos nario veiklą principus, materialines sąlygas ir priemones, reikalingas pareigoms vykdyti,</w:t>
      </w:r>
    </w:p>
    <w:p w14:paraId="1D20B3EE" w14:textId="77777777" w:rsidR="00F52091" w:rsidRDefault="00F52091" w:rsidP="00F52091">
      <w:pPr>
        <w:pStyle w:val="Sraopastraipa"/>
        <w:numPr>
          <w:ilvl w:val="0"/>
          <w:numId w:val="2"/>
        </w:numPr>
        <w:ind w:left="0" w:firstLine="851"/>
        <w:jc w:val="both"/>
        <w:rPr>
          <w:rFonts w:ascii="Times New Roman" w:hAnsi="Times New Roman" w:cs="Times New Roman"/>
          <w:iCs/>
          <w:sz w:val="24"/>
        </w:rPr>
      </w:pPr>
      <w:r w:rsidRPr="0005774B">
        <w:rPr>
          <w:rFonts w:ascii="Times New Roman" w:hAnsi="Times New Roman" w:cs="Times New Roman"/>
          <w:iCs/>
          <w:sz w:val="24"/>
        </w:rPr>
        <w:t>vadovaudamiesi Lietuvos Respublikos akcinių bendrovių įstatymo nuostatomis, kurios, be kita ko, nustato, kad Valdybos narys turi vengti situacijos, kad jų asmeniniai interesai prieštarautų ar galėtų prieštarauti Bendrovės interesams, privalo veikti Bendrovės naudai, laikytis įstatymų bei kitų teisės aktų ir vadovautis Bendrovės įstatais, be to, atsižvelgdamos į tai, kad Valdybos narys neturi teisės priimti sprendimų ar atlikti kitų veiksmų, kurie akivaizdžiai viršija normalią gamybinę ūkinę riziką ar yra akivaizdžiai nuostolingi</w:t>
      </w:r>
      <w:r>
        <w:rPr>
          <w:rFonts w:ascii="Times New Roman" w:hAnsi="Times New Roman" w:cs="Times New Roman"/>
          <w:iCs/>
          <w:sz w:val="24"/>
        </w:rPr>
        <w:t>,</w:t>
      </w:r>
    </w:p>
    <w:p w14:paraId="0AA36F21" w14:textId="77777777" w:rsidR="00F52091" w:rsidRDefault="00F52091" w:rsidP="00F52091">
      <w:pPr>
        <w:pStyle w:val="Sraopastraipa"/>
        <w:ind w:left="851"/>
        <w:jc w:val="both"/>
        <w:rPr>
          <w:rFonts w:ascii="Times New Roman" w:hAnsi="Times New Roman" w:cs="Times New Roman"/>
          <w:iCs/>
          <w:sz w:val="24"/>
        </w:rPr>
      </w:pPr>
    </w:p>
    <w:p w14:paraId="3AEB0B46" w14:textId="3A9857D1" w:rsidR="00F52091" w:rsidRDefault="00F52091" w:rsidP="00F52091">
      <w:pPr>
        <w:pStyle w:val="Sraopastraipa"/>
        <w:ind w:left="851"/>
        <w:jc w:val="both"/>
        <w:rPr>
          <w:rFonts w:ascii="Times New Roman" w:hAnsi="Times New Roman" w:cs="Times New Roman"/>
          <w:i/>
          <w:sz w:val="24"/>
        </w:rPr>
      </w:pPr>
      <w:r w:rsidRPr="0005774B">
        <w:rPr>
          <w:rFonts w:ascii="Times New Roman" w:hAnsi="Times New Roman" w:cs="Times New Roman"/>
          <w:i/>
          <w:sz w:val="24"/>
        </w:rPr>
        <w:t>sudaro šią Sutartį</w:t>
      </w:r>
      <w:r>
        <w:rPr>
          <w:rFonts w:ascii="Times New Roman" w:hAnsi="Times New Roman" w:cs="Times New Roman"/>
          <w:i/>
          <w:sz w:val="24"/>
        </w:rPr>
        <w:t>:</w:t>
      </w:r>
    </w:p>
    <w:p w14:paraId="661C3E71" w14:textId="77777777" w:rsidR="00F52091" w:rsidRPr="0005774B" w:rsidRDefault="00F52091" w:rsidP="00F52091">
      <w:pPr>
        <w:pStyle w:val="Sraopastraipa"/>
        <w:ind w:left="851"/>
        <w:jc w:val="both"/>
        <w:rPr>
          <w:rFonts w:ascii="Times New Roman" w:hAnsi="Times New Roman" w:cs="Times New Roman"/>
          <w:i/>
          <w:sz w:val="24"/>
        </w:rPr>
      </w:pPr>
    </w:p>
    <w:p w14:paraId="64944FDD" w14:textId="77777777" w:rsidR="00F52091" w:rsidRPr="0005774B" w:rsidRDefault="00F52091" w:rsidP="00F52091">
      <w:pPr>
        <w:pStyle w:val="Sraopastraipa"/>
        <w:widowControl w:val="0"/>
        <w:numPr>
          <w:ilvl w:val="0"/>
          <w:numId w:val="3"/>
        </w:numPr>
        <w:tabs>
          <w:tab w:val="left" w:pos="142"/>
        </w:tabs>
        <w:autoSpaceDE w:val="0"/>
        <w:autoSpaceDN w:val="0"/>
        <w:spacing w:after="0" w:line="240" w:lineRule="auto"/>
        <w:jc w:val="center"/>
        <w:outlineLvl w:val="0"/>
        <w:rPr>
          <w:rFonts w:ascii="Times New Roman" w:eastAsia="Times New Roman" w:hAnsi="Times New Roman" w:cs="Times New Roman"/>
          <w:b/>
          <w:bCs/>
          <w:sz w:val="24"/>
          <w:szCs w:val="24"/>
        </w:rPr>
      </w:pPr>
      <w:r w:rsidRPr="0005774B">
        <w:rPr>
          <w:rFonts w:ascii="Times New Roman" w:eastAsia="Times New Roman" w:hAnsi="Times New Roman" w:cs="Times New Roman"/>
          <w:b/>
          <w:bCs/>
          <w:sz w:val="24"/>
          <w:szCs w:val="24"/>
        </w:rPr>
        <w:t>VALDYBOS</w:t>
      </w:r>
      <w:r w:rsidRPr="0005774B">
        <w:rPr>
          <w:rFonts w:ascii="Times New Roman" w:eastAsia="Times New Roman" w:hAnsi="Times New Roman" w:cs="Times New Roman"/>
          <w:b/>
          <w:bCs/>
          <w:spacing w:val="-1"/>
          <w:sz w:val="24"/>
          <w:szCs w:val="24"/>
        </w:rPr>
        <w:t xml:space="preserve"> </w:t>
      </w:r>
      <w:r w:rsidRPr="0005774B">
        <w:rPr>
          <w:rFonts w:ascii="Times New Roman" w:eastAsia="Times New Roman" w:hAnsi="Times New Roman" w:cs="Times New Roman"/>
          <w:b/>
          <w:bCs/>
          <w:sz w:val="24"/>
          <w:szCs w:val="24"/>
        </w:rPr>
        <w:t>NARIO</w:t>
      </w:r>
      <w:r w:rsidRPr="0005774B">
        <w:rPr>
          <w:rFonts w:ascii="Times New Roman" w:eastAsia="Times New Roman" w:hAnsi="Times New Roman" w:cs="Times New Roman"/>
          <w:b/>
          <w:bCs/>
          <w:spacing w:val="-1"/>
          <w:sz w:val="24"/>
          <w:szCs w:val="24"/>
        </w:rPr>
        <w:t xml:space="preserve"> </w:t>
      </w:r>
      <w:r w:rsidRPr="0005774B">
        <w:rPr>
          <w:rFonts w:ascii="Times New Roman" w:eastAsia="Times New Roman" w:hAnsi="Times New Roman" w:cs="Times New Roman"/>
          <w:b/>
          <w:bCs/>
          <w:spacing w:val="-2"/>
          <w:sz w:val="24"/>
          <w:szCs w:val="24"/>
        </w:rPr>
        <w:t>VEIKLA</w:t>
      </w:r>
    </w:p>
    <w:p w14:paraId="28C8B0D2" w14:textId="77777777" w:rsidR="00F52091" w:rsidRPr="0005774B" w:rsidRDefault="00F52091" w:rsidP="00F52091">
      <w:pPr>
        <w:pStyle w:val="Sraopastraipa"/>
        <w:widowControl w:val="0"/>
        <w:tabs>
          <w:tab w:val="left" w:pos="142"/>
        </w:tabs>
        <w:autoSpaceDE w:val="0"/>
        <w:autoSpaceDN w:val="0"/>
        <w:spacing w:after="0" w:line="240" w:lineRule="auto"/>
        <w:ind w:left="0"/>
        <w:outlineLvl w:val="0"/>
        <w:rPr>
          <w:rFonts w:ascii="Times New Roman" w:eastAsia="Times New Roman" w:hAnsi="Times New Roman" w:cs="Times New Roman"/>
          <w:sz w:val="24"/>
          <w:szCs w:val="24"/>
        </w:rPr>
      </w:pPr>
    </w:p>
    <w:p w14:paraId="36343278" w14:textId="77777777" w:rsidR="00F52091" w:rsidRPr="000469A4" w:rsidRDefault="00F52091" w:rsidP="00F52091">
      <w:pPr>
        <w:pStyle w:val="Pagrindinistekstas"/>
        <w:numPr>
          <w:ilvl w:val="0"/>
          <w:numId w:val="4"/>
        </w:numPr>
        <w:ind w:left="0" w:right="162" w:firstLine="851"/>
        <w:jc w:val="both"/>
        <w:rPr>
          <w:bCs/>
        </w:rPr>
      </w:pPr>
      <w:r>
        <w:t>Valdybos narys vykdo savo pareigas, numatytas teisės aktuose, Bendrovės įstatuose, visuotinio akcininkų susirinkimo ir valdybos sprendimuose, bei, veikdamas kartu su kitais į Bendrovės valdybą išrinktais asmenimis, sprendžia Bendrovės valdybos kompetencijai priskirtus klausimus ir vykdo kitas Bendrovės valdybai pavestas funkcijas.</w:t>
      </w:r>
    </w:p>
    <w:p w14:paraId="0B80F8B1"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0469A4">
        <w:rPr>
          <w:rFonts w:ascii="Times New Roman" w:eastAsia="Times New Roman" w:hAnsi="Times New Roman" w:cs="Times New Roman"/>
          <w:bCs/>
          <w:sz w:val="24"/>
          <w:szCs w:val="24"/>
        </w:rPr>
        <w:t>Valdybos narys privalo veikti Bendrovės naudai ir siekti Bendrovės įstatuose įtvirtinto Bendrovės veiklos tikslo.</w:t>
      </w:r>
    </w:p>
    <w:p w14:paraId="6DD162A2"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0469A4">
        <w:rPr>
          <w:rFonts w:ascii="Times New Roman" w:eastAsia="Times New Roman" w:hAnsi="Times New Roman" w:cs="Times New Roman"/>
          <w:bCs/>
          <w:sz w:val="24"/>
          <w:szCs w:val="24"/>
        </w:rPr>
        <w:lastRenderedPageBreak/>
        <w:t>Valdybos narys įsipareigoja savo pareigas vykdyti tinkamai, efektyviai, ekonomiškai ir objektyviai spręsti visus valdybai pagal kompetenciją priskirtus klausimus bei vadovautis aukščiausiais profesionalumo standartais. Valdybos narys privalo užtikrinti, kad įstatymuose ir kituose teisės aktuose ir Bendrovės įstatuose numatytos valdybos funkcijos būtų įgyvendinamos</w:t>
      </w:r>
      <w:r>
        <w:rPr>
          <w:rFonts w:ascii="Times New Roman" w:eastAsia="Times New Roman" w:hAnsi="Times New Roman" w:cs="Times New Roman"/>
          <w:bCs/>
          <w:sz w:val="24"/>
          <w:szCs w:val="24"/>
        </w:rPr>
        <w:t>.</w:t>
      </w:r>
    </w:p>
    <w:p w14:paraId="14C1D3DF"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0469A4">
        <w:rPr>
          <w:rFonts w:ascii="Times New Roman" w:eastAsia="Times New Roman" w:hAnsi="Times New Roman" w:cs="Times New Roman"/>
          <w:bCs/>
          <w:sz w:val="24"/>
          <w:szCs w:val="24"/>
        </w:rPr>
        <w:t>Valdybos narys savo pareigas privalo vykdyti asmeniškai ir neturi teisės perleisti ar pavesti visų ar dalies Valdybos nario funkcijų vykdymo tretiesiems asmenims.</w:t>
      </w:r>
    </w:p>
    <w:p w14:paraId="6AE9BE97"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0469A4">
        <w:rPr>
          <w:rFonts w:ascii="Times New Roman" w:eastAsia="Times New Roman" w:hAnsi="Times New Roman" w:cs="Times New Roman"/>
          <w:bCs/>
          <w:sz w:val="24"/>
          <w:szCs w:val="24"/>
        </w:rPr>
        <w:t>Valdybos narys turi šias pareigas:</w:t>
      </w:r>
    </w:p>
    <w:p w14:paraId="2441A9FB" w14:textId="77777777" w:rsidR="00F52091" w:rsidRPr="000469A4" w:rsidRDefault="00F52091" w:rsidP="00F52091">
      <w:pPr>
        <w:pStyle w:val="Sraopastraipa"/>
        <w:numPr>
          <w:ilvl w:val="1"/>
          <w:numId w:val="4"/>
        </w:numPr>
        <w:ind w:left="0" w:firstLine="851"/>
        <w:jc w:val="both"/>
        <w:rPr>
          <w:rFonts w:ascii="Times New Roman" w:eastAsia="Times New Roman" w:hAnsi="Times New Roman" w:cs="Times New Roman"/>
          <w:bCs/>
          <w:sz w:val="24"/>
          <w:szCs w:val="24"/>
        </w:rPr>
      </w:pPr>
      <w:r w:rsidRPr="000469A4">
        <w:rPr>
          <w:rFonts w:ascii="Times New Roman" w:eastAsia="Times New Roman" w:hAnsi="Times New Roman" w:cs="Times New Roman"/>
          <w:bCs/>
          <w:sz w:val="24"/>
          <w:szCs w:val="24"/>
        </w:rPr>
        <w:t>dalyvauti valdybos posėdžiuose;</w:t>
      </w:r>
    </w:p>
    <w:p w14:paraId="0622D73B" w14:textId="77777777" w:rsidR="00F52091" w:rsidRPr="000469A4" w:rsidRDefault="00F52091" w:rsidP="00F52091">
      <w:pPr>
        <w:pStyle w:val="Sraopastraipa"/>
        <w:numPr>
          <w:ilvl w:val="1"/>
          <w:numId w:val="4"/>
        </w:numPr>
        <w:ind w:left="0" w:firstLine="851"/>
        <w:jc w:val="both"/>
        <w:rPr>
          <w:rFonts w:ascii="Times New Roman" w:eastAsia="Times New Roman" w:hAnsi="Times New Roman" w:cs="Times New Roman"/>
          <w:bCs/>
          <w:sz w:val="24"/>
          <w:szCs w:val="24"/>
        </w:rPr>
      </w:pPr>
      <w:r w:rsidRPr="000469A4">
        <w:rPr>
          <w:rFonts w:ascii="Times New Roman" w:eastAsia="Times New Roman" w:hAnsi="Times New Roman" w:cs="Times New Roman"/>
          <w:bCs/>
          <w:sz w:val="24"/>
          <w:szCs w:val="24"/>
        </w:rPr>
        <w:t>Bendrovės, kitų Bendrovės organų ir Bendrovės</w:t>
      </w:r>
      <w:r>
        <w:rPr>
          <w:rFonts w:ascii="Times New Roman" w:eastAsia="Times New Roman" w:hAnsi="Times New Roman" w:cs="Times New Roman"/>
          <w:bCs/>
          <w:sz w:val="24"/>
          <w:szCs w:val="24"/>
        </w:rPr>
        <w:t xml:space="preserve"> visuotinio</w:t>
      </w:r>
      <w:r w:rsidRPr="000469A4">
        <w:rPr>
          <w:rFonts w:ascii="Times New Roman" w:eastAsia="Times New Roman" w:hAnsi="Times New Roman" w:cs="Times New Roman"/>
          <w:bCs/>
          <w:sz w:val="24"/>
          <w:szCs w:val="24"/>
        </w:rPr>
        <w:t xml:space="preserve"> akcininko</w:t>
      </w:r>
      <w:r>
        <w:rPr>
          <w:rFonts w:ascii="Times New Roman" w:eastAsia="Times New Roman" w:hAnsi="Times New Roman" w:cs="Times New Roman"/>
          <w:bCs/>
          <w:sz w:val="24"/>
          <w:szCs w:val="24"/>
        </w:rPr>
        <w:t xml:space="preserve"> susirinkimo</w:t>
      </w:r>
      <w:r w:rsidRPr="000469A4">
        <w:rPr>
          <w:rFonts w:ascii="Times New Roman" w:eastAsia="Times New Roman" w:hAnsi="Times New Roman" w:cs="Times New Roman"/>
          <w:bCs/>
          <w:sz w:val="24"/>
          <w:szCs w:val="24"/>
        </w:rPr>
        <w:t xml:space="preserve"> teises ir pareigas įgyvendinančios institucijos atžvilgiu veikti sąžiningai ir protingai;</w:t>
      </w:r>
    </w:p>
    <w:p w14:paraId="01A7AC22" w14:textId="77777777" w:rsidR="00F52091" w:rsidRPr="000469A4" w:rsidRDefault="00F52091" w:rsidP="00F52091">
      <w:pPr>
        <w:pStyle w:val="Sraopastraipa"/>
        <w:numPr>
          <w:ilvl w:val="1"/>
          <w:numId w:val="4"/>
        </w:numPr>
        <w:ind w:left="0" w:firstLine="851"/>
        <w:jc w:val="both"/>
        <w:rPr>
          <w:rFonts w:ascii="Times New Roman" w:eastAsia="Times New Roman" w:hAnsi="Times New Roman" w:cs="Times New Roman"/>
          <w:bCs/>
          <w:sz w:val="24"/>
          <w:szCs w:val="24"/>
        </w:rPr>
      </w:pPr>
      <w:r w:rsidRPr="000469A4">
        <w:rPr>
          <w:rFonts w:ascii="Times New Roman" w:eastAsia="Times New Roman" w:hAnsi="Times New Roman" w:cs="Times New Roman"/>
          <w:bCs/>
          <w:sz w:val="24"/>
          <w:szCs w:val="24"/>
        </w:rPr>
        <w:t>būti lojalus Bendrovei;</w:t>
      </w:r>
    </w:p>
    <w:p w14:paraId="18834296" w14:textId="77777777" w:rsidR="00F52091" w:rsidRPr="000469A4" w:rsidRDefault="00F52091" w:rsidP="00F52091">
      <w:pPr>
        <w:pStyle w:val="Sraopastraipa"/>
        <w:numPr>
          <w:ilvl w:val="1"/>
          <w:numId w:val="4"/>
        </w:numPr>
        <w:ind w:left="0" w:firstLine="851"/>
        <w:jc w:val="both"/>
        <w:rPr>
          <w:rFonts w:ascii="Times New Roman" w:eastAsia="Times New Roman" w:hAnsi="Times New Roman" w:cs="Times New Roman"/>
          <w:bCs/>
          <w:sz w:val="24"/>
          <w:szCs w:val="24"/>
        </w:rPr>
      </w:pPr>
      <w:r w:rsidRPr="000469A4">
        <w:rPr>
          <w:rFonts w:ascii="Times New Roman" w:eastAsia="Times New Roman" w:hAnsi="Times New Roman" w:cs="Times New Roman"/>
          <w:bCs/>
          <w:sz w:val="24"/>
          <w:szCs w:val="24"/>
        </w:rPr>
        <w:t>veikti Bendrovės ir jos</w:t>
      </w:r>
      <w:r>
        <w:rPr>
          <w:rFonts w:ascii="Times New Roman" w:eastAsia="Times New Roman" w:hAnsi="Times New Roman" w:cs="Times New Roman"/>
          <w:bCs/>
          <w:sz w:val="24"/>
          <w:szCs w:val="24"/>
        </w:rPr>
        <w:t xml:space="preserve"> visuotinio</w:t>
      </w:r>
      <w:r w:rsidRPr="000469A4">
        <w:rPr>
          <w:rFonts w:ascii="Times New Roman" w:eastAsia="Times New Roman" w:hAnsi="Times New Roman" w:cs="Times New Roman"/>
          <w:bCs/>
          <w:sz w:val="24"/>
          <w:szCs w:val="24"/>
        </w:rPr>
        <w:t xml:space="preserve"> akcin</w:t>
      </w:r>
      <w:r>
        <w:rPr>
          <w:rFonts w:ascii="Times New Roman" w:eastAsia="Times New Roman" w:hAnsi="Times New Roman" w:cs="Times New Roman"/>
          <w:bCs/>
          <w:sz w:val="24"/>
          <w:szCs w:val="24"/>
        </w:rPr>
        <w:t>inkų susirinkimų</w:t>
      </w:r>
      <w:r w:rsidRPr="000469A4">
        <w:rPr>
          <w:rFonts w:ascii="Times New Roman" w:eastAsia="Times New Roman" w:hAnsi="Times New Roman" w:cs="Times New Roman"/>
          <w:bCs/>
          <w:sz w:val="24"/>
          <w:szCs w:val="24"/>
        </w:rPr>
        <w:t xml:space="preserve"> teises ir pareigas įgyvendinančios institucijos interesais;</w:t>
      </w:r>
    </w:p>
    <w:p w14:paraId="7E9E2ABD" w14:textId="77777777" w:rsidR="00F52091" w:rsidRPr="000469A4" w:rsidRDefault="00F52091" w:rsidP="00F52091">
      <w:pPr>
        <w:pStyle w:val="Sraopastraipa"/>
        <w:numPr>
          <w:ilvl w:val="1"/>
          <w:numId w:val="4"/>
        </w:numPr>
        <w:ind w:left="0" w:firstLine="851"/>
        <w:jc w:val="both"/>
        <w:rPr>
          <w:rFonts w:ascii="Times New Roman" w:eastAsia="Times New Roman" w:hAnsi="Times New Roman" w:cs="Times New Roman"/>
          <w:bCs/>
          <w:sz w:val="24"/>
          <w:szCs w:val="24"/>
        </w:rPr>
      </w:pPr>
      <w:r w:rsidRPr="000469A4">
        <w:rPr>
          <w:rFonts w:ascii="Times New Roman" w:eastAsia="Times New Roman" w:hAnsi="Times New Roman" w:cs="Times New Roman"/>
          <w:bCs/>
          <w:sz w:val="24"/>
          <w:szCs w:val="24"/>
        </w:rPr>
        <w:t xml:space="preserve">vengti interesų konfliktų tarp Bendrovės ir </w:t>
      </w:r>
      <w:r>
        <w:rPr>
          <w:rFonts w:ascii="Times New Roman" w:eastAsia="Times New Roman" w:hAnsi="Times New Roman" w:cs="Times New Roman"/>
          <w:bCs/>
          <w:sz w:val="24"/>
          <w:szCs w:val="24"/>
        </w:rPr>
        <w:t>V</w:t>
      </w:r>
      <w:r w:rsidRPr="000469A4">
        <w:rPr>
          <w:rFonts w:ascii="Times New Roman" w:eastAsia="Times New Roman" w:hAnsi="Times New Roman" w:cs="Times New Roman"/>
          <w:bCs/>
          <w:sz w:val="24"/>
          <w:szCs w:val="24"/>
        </w:rPr>
        <w:t xml:space="preserve">aldybos nario (įskaitant trečiųjų asmenų, kurių naudai privalo veikti </w:t>
      </w:r>
      <w:r>
        <w:rPr>
          <w:rFonts w:ascii="Times New Roman" w:eastAsia="Times New Roman" w:hAnsi="Times New Roman" w:cs="Times New Roman"/>
          <w:bCs/>
          <w:sz w:val="24"/>
          <w:szCs w:val="24"/>
        </w:rPr>
        <w:t>v</w:t>
      </w:r>
      <w:r w:rsidRPr="000469A4">
        <w:rPr>
          <w:rFonts w:ascii="Times New Roman" w:eastAsia="Times New Roman" w:hAnsi="Times New Roman" w:cs="Times New Roman"/>
          <w:bCs/>
          <w:sz w:val="24"/>
          <w:szCs w:val="24"/>
        </w:rPr>
        <w:t>aldybos narys);</w:t>
      </w:r>
    </w:p>
    <w:p w14:paraId="14DA8D7C" w14:textId="77777777" w:rsidR="00F52091" w:rsidRPr="000469A4" w:rsidRDefault="00F52091" w:rsidP="00F52091">
      <w:pPr>
        <w:pStyle w:val="Sraopastraipa"/>
        <w:numPr>
          <w:ilvl w:val="1"/>
          <w:numId w:val="4"/>
        </w:numPr>
        <w:ind w:left="0" w:firstLine="851"/>
        <w:jc w:val="both"/>
        <w:rPr>
          <w:rFonts w:ascii="Times New Roman" w:eastAsia="Times New Roman" w:hAnsi="Times New Roman" w:cs="Times New Roman"/>
          <w:bCs/>
          <w:sz w:val="24"/>
          <w:szCs w:val="24"/>
        </w:rPr>
      </w:pPr>
      <w:r w:rsidRPr="000469A4">
        <w:rPr>
          <w:rFonts w:ascii="Times New Roman" w:eastAsia="Times New Roman" w:hAnsi="Times New Roman" w:cs="Times New Roman"/>
          <w:bCs/>
          <w:sz w:val="24"/>
          <w:szCs w:val="24"/>
        </w:rPr>
        <w:t>saugoti Bendrovės komercines paslaptis ir konfidencialią informaciją;</w:t>
      </w:r>
    </w:p>
    <w:p w14:paraId="1F7290CF" w14:textId="77777777" w:rsidR="00F52091" w:rsidRPr="000469A4" w:rsidRDefault="00F52091" w:rsidP="00F52091">
      <w:pPr>
        <w:pStyle w:val="Sraopastraipa"/>
        <w:numPr>
          <w:ilvl w:val="1"/>
          <w:numId w:val="4"/>
        </w:numPr>
        <w:ind w:left="0" w:firstLine="851"/>
        <w:jc w:val="both"/>
        <w:rPr>
          <w:rFonts w:ascii="Times New Roman" w:eastAsia="Times New Roman" w:hAnsi="Times New Roman" w:cs="Times New Roman"/>
          <w:bCs/>
          <w:sz w:val="24"/>
          <w:szCs w:val="24"/>
        </w:rPr>
      </w:pPr>
      <w:r w:rsidRPr="000469A4">
        <w:rPr>
          <w:rFonts w:ascii="Times New Roman" w:eastAsia="Times New Roman" w:hAnsi="Times New Roman" w:cs="Times New Roman"/>
          <w:bCs/>
          <w:sz w:val="24"/>
          <w:szCs w:val="24"/>
        </w:rPr>
        <w:t xml:space="preserve">savo ar trečiųjų asmenų naudai nenaudoti informacijos, kurią Valdybos narys sužinojo vykdydamas, savo kaip Bendrovės </w:t>
      </w:r>
      <w:r>
        <w:rPr>
          <w:rFonts w:ascii="Times New Roman" w:eastAsia="Times New Roman" w:hAnsi="Times New Roman" w:cs="Times New Roman"/>
          <w:bCs/>
          <w:sz w:val="24"/>
          <w:szCs w:val="24"/>
        </w:rPr>
        <w:t>V</w:t>
      </w:r>
      <w:r w:rsidRPr="000469A4">
        <w:rPr>
          <w:rFonts w:ascii="Times New Roman" w:eastAsia="Times New Roman" w:hAnsi="Times New Roman" w:cs="Times New Roman"/>
          <w:bCs/>
          <w:sz w:val="24"/>
          <w:szCs w:val="24"/>
        </w:rPr>
        <w:t>aldybos nario, funkcijas;</w:t>
      </w:r>
    </w:p>
    <w:p w14:paraId="092A28F9" w14:textId="77777777" w:rsidR="00F52091" w:rsidRDefault="00F52091" w:rsidP="00F52091">
      <w:pPr>
        <w:pStyle w:val="Sraopastraipa"/>
        <w:numPr>
          <w:ilvl w:val="1"/>
          <w:numId w:val="4"/>
        </w:numPr>
        <w:ind w:left="0" w:firstLine="851"/>
        <w:jc w:val="both"/>
        <w:rPr>
          <w:rFonts w:ascii="Times New Roman" w:eastAsia="Times New Roman" w:hAnsi="Times New Roman" w:cs="Times New Roman"/>
          <w:bCs/>
          <w:sz w:val="24"/>
          <w:szCs w:val="24"/>
        </w:rPr>
      </w:pPr>
      <w:r w:rsidRPr="000469A4">
        <w:rPr>
          <w:rFonts w:ascii="Times New Roman" w:eastAsia="Times New Roman" w:hAnsi="Times New Roman" w:cs="Times New Roman"/>
          <w:bCs/>
          <w:sz w:val="24"/>
          <w:szCs w:val="24"/>
        </w:rPr>
        <w:t>vykdyti kitas pareigas, kurias nustato taikytini teisės aktai, Bendrovės įstatai</w:t>
      </w:r>
      <w:r>
        <w:rPr>
          <w:rFonts w:ascii="Times New Roman" w:eastAsia="Times New Roman" w:hAnsi="Times New Roman" w:cs="Times New Roman"/>
          <w:bCs/>
          <w:sz w:val="24"/>
          <w:szCs w:val="24"/>
        </w:rPr>
        <w:t>.</w:t>
      </w:r>
    </w:p>
    <w:p w14:paraId="31728EC8"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0469A4">
        <w:rPr>
          <w:rFonts w:ascii="Times New Roman" w:eastAsia="Times New Roman" w:hAnsi="Times New Roman" w:cs="Times New Roman"/>
          <w:bCs/>
          <w:sz w:val="24"/>
          <w:szCs w:val="24"/>
        </w:rPr>
        <w:t>Valdybos narys privalo dalyvauti visuose Bendrovės valdybos posėdžiuose, išskyrus atvejus, kai to neįmanoma padaryti dėl objektyvių priežasčių</w:t>
      </w:r>
      <w:r>
        <w:rPr>
          <w:rFonts w:ascii="Times New Roman" w:eastAsia="Times New Roman" w:hAnsi="Times New Roman" w:cs="Times New Roman"/>
          <w:bCs/>
          <w:sz w:val="24"/>
          <w:szCs w:val="24"/>
        </w:rPr>
        <w:t>.</w:t>
      </w:r>
    </w:p>
    <w:p w14:paraId="12DC5C96"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0961A2">
        <w:rPr>
          <w:rFonts w:ascii="Times New Roman" w:eastAsia="Times New Roman" w:hAnsi="Times New Roman" w:cs="Times New Roman"/>
          <w:bCs/>
          <w:sz w:val="24"/>
          <w:szCs w:val="24"/>
        </w:rPr>
        <w:t>Valdybos narys visuomet privalo atvykti į posėdžius susipažinęs su posėdžio darbotvarke ir visa jam pateikta su nagrinėjamais klausimais susijusia informacija bei dokumentais. Valdybos narys privalo aktyviai dalyvauti svarstant posėdžio darbotvarkėje numatytus klausimus, raštu ar žodžiu išdėstyti savo poziciją visais aptariamais klausimais bei teikti argumentuotus pasiūlymus dėl svarstomų klausimų sprendimo</w:t>
      </w:r>
      <w:r>
        <w:rPr>
          <w:rFonts w:ascii="Times New Roman" w:eastAsia="Times New Roman" w:hAnsi="Times New Roman" w:cs="Times New Roman"/>
          <w:bCs/>
          <w:sz w:val="24"/>
          <w:szCs w:val="24"/>
        </w:rPr>
        <w:t>.</w:t>
      </w:r>
    </w:p>
    <w:p w14:paraId="2AD8965F"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0961A2">
        <w:rPr>
          <w:rFonts w:ascii="Times New Roman" w:eastAsia="Times New Roman" w:hAnsi="Times New Roman" w:cs="Times New Roman"/>
          <w:bCs/>
          <w:sz w:val="24"/>
          <w:szCs w:val="24"/>
        </w:rPr>
        <w:t>Valdybos narys privalo balsuoti „už“ arba „prieš“ kiekvienu Bendrovės valdybos posėdyje svarstomu klausimu, išskyrus atvejus, kai Bendrovės valdybos posėdyje sprendžiamas su jo veikla valdyboje susijęs klausimas, ar kitus atvejus, kai pagal taikytinus teisės aktus Valdybos narys negali balsuoti.</w:t>
      </w:r>
    </w:p>
    <w:p w14:paraId="520D96F9"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0961A2">
        <w:rPr>
          <w:rFonts w:ascii="Times New Roman" w:eastAsia="Times New Roman" w:hAnsi="Times New Roman" w:cs="Times New Roman"/>
          <w:bCs/>
          <w:sz w:val="24"/>
          <w:szCs w:val="24"/>
        </w:rPr>
        <w:t>Valdybos narys, atskirais atvejais negalintis tiesiogiai dalyvauti Bendrovės valdybos posėdyje, privalo iš anksto balsuoti raštu arba balsuoti elektroninių ryšių priemonėmis Bendrovės valdybos darbo reglamente nustatyta tvarka</w:t>
      </w:r>
      <w:r>
        <w:rPr>
          <w:rFonts w:ascii="Times New Roman" w:eastAsia="Times New Roman" w:hAnsi="Times New Roman" w:cs="Times New Roman"/>
          <w:bCs/>
          <w:sz w:val="24"/>
          <w:szCs w:val="24"/>
        </w:rPr>
        <w:t>.</w:t>
      </w:r>
    </w:p>
    <w:p w14:paraId="6E65ADD7"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0961A2">
        <w:rPr>
          <w:rFonts w:ascii="Times New Roman" w:eastAsia="Times New Roman" w:hAnsi="Times New Roman" w:cs="Times New Roman"/>
          <w:bCs/>
          <w:sz w:val="24"/>
          <w:szCs w:val="24"/>
        </w:rPr>
        <w:t>Valdybos narys negali užsiimti veikla ar dirbti kito darbo ar eiti kitų pareigų, kurios būtų nesuderinamos su jo veikla Bendrovės valdyboje. Informaciją apie savo einamas pareigas Valdybos narys privalo raštu pateikti Bendrovės</w:t>
      </w:r>
      <w:r>
        <w:rPr>
          <w:rFonts w:ascii="Times New Roman" w:eastAsia="Times New Roman" w:hAnsi="Times New Roman" w:cs="Times New Roman"/>
          <w:bCs/>
          <w:sz w:val="24"/>
          <w:szCs w:val="24"/>
        </w:rPr>
        <w:t xml:space="preserve"> visuotinio akcininkų susirinkimo</w:t>
      </w:r>
      <w:r w:rsidRPr="000961A2">
        <w:rPr>
          <w:rFonts w:ascii="Times New Roman" w:eastAsia="Times New Roman" w:hAnsi="Times New Roman" w:cs="Times New Roman"/>
          <w:bCs/>
          <w:sz w:val="24"/>
          <w:szCs w:val="24"/>
        </w:rPr>
        <w:t xml:space="preserve"> teises ir pareigas įgyvendinančiai institucijai ir Bendrovės valdybai.</w:t>
      </w:r>
    </w:p>
    <w:p w14:paraId="4DCAF3B6"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0961A2">
        <w:rPr>
          <w:rFonts w:ascii="Times New Roman" w:eastAsia="Times New Roman" w:hAnsi="Times New Roman" w:cs="Times New Roman"/>
          <w:bCs/>
          <w:sz w:val="24"/>
          <w:szCs w:val="24"/>
        </w:rPr>
        <w:t>Atsiradus aplinkybėms, dėl kurių galėtų kilti Valdybos nario ir Bendrovės interesų konfliktas, Valdybos narys apie tokias naujas aplinkybes privalo nedelsdamas raštu informuoti Bendrovės valdybą ir Bendrovės</w:t>
      </w:r>
      <w:r>
        <w:rPr>
          <w:rFonts w:ascii="Times New Roman" w:eastAsia="Times New Roman" w:hAnsi="Times New Roman" w:cs="Times New Roman"/>
          <w:bCs/>
          <w:sz w:val="24"/>
          <w:szCs w:val="24"/>
        </w:rPr>
        <w:t xml:space="preserve"> visuotinio</w:t>
      </w:r>
      <w:r w:rsidRPr="000961A2">
        <w:rPr>
          <w:rFonts w:ascii="Times New Roman" w:eastAsia="Times New Roman" w:hAnsi="Times New Roman" w:cs="Times New Roman"/>
          <w:bCs/>
          <w:sz w:val="24"/>
          <w:szCs w:val="24"/>
        </w:rPr>
        <w:t xml:space="preserve"> akcinink</w:t>
      </w:r>
      <w:r>
        <w:rPr>
          <w:rFonts w:ascii="Times New Roman" w:eastAsia="Times New Roman" w:hAnsi="Times New Roman" w:cs="Times New Roman"/>
          <w:bCs/>
          <w:sz w:val="24"/>
          <w:szCs w:val="24"/>
        </w:rPr>
        <w:t>ų susirinkimo</w:t>
      </w:r>
      <w:r w:rsidRPr="000961A2">
        <w:rPr>
          <w:rFonts w:ascii="Times New Roman" w:eastAsia="Times New Roman" w:hAnsi="Times New Roman" w:cs="Times New Roman"/>
          <w:bCs/>
          <w:sz w:val="24"/>
          <w:szCs w:val="24"/>
        </w:rPr>
        <w:t xml:space="preserve"> teises ir pareigas įgyvendinančią instituciją</w:t>
      </w:r>
      <w:r>
        <w:rPr>
          <w:rFonts w:ascii="Times New Roman" w:eastAsia="Times New Roman" w:hAnsi="Times New Roman" w:cs="Times New Roman"/>
          <w:bCs/>
          <w:sz w:val="24"/>
          <w:szCs w:val="24"/>
        </w:rPr>
        <w:t>.</w:t>
      </w:r>
    </w:p>
    <w:p w14:paraId="7DF46874"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0961A2">
        <w:rPr>
          <w:rFonts w:ascii="Times New Roman" w:eastAsia="Times New Roman" w:hAnsi="Times New Roman" w:cs="Times New Roman"/>
          <w:bCs/>
          <w:sz w:val="24"/>
          <w:szCs w:val="24"/>
        </w:rPr>
        <w:t xml:space="preserve">Šalys patvirtina, kad šia Sutartimi tarp Valdybos nario ir Bendrovės nustatomi civiliniai teisiniai santykiai. Ši Sutartis negali būti aiškinama, kaip sukurianti darbo santykius tarp Šalių. Atitinkamai, Valdybos narys pagal šią Sutartį negali būti laikomas Bendrovės darbuotoju ir nėra pavaldus </w:t>
      </w:r>
      <w:r w:rsidRPr="000961A2">
        <w:rPr>
          <w:rFonts w:ascii="Times New Roman" w:eastAsia="Times New Roman" w:hAnsi="Times New Roman" w:cs="Times New Roman"/>
          <w:bCs/>
          <w:sz w:val="24"/>
          <w:szCs w:val="24"/>
        </w:rPr>
        <w:lastRenderedPageBreak/>
        <w:t>ar atskaitingas Bendrov</w:t>
      </w:r>
      <w:r>
        <w:rPr>
          <w:rFonts w:ascii="Times New Roman" w:eastAsia="Times New Roman" w:hAnsi="Times New Roman" w:cs="Times New Roman"/>
          <w:bCs/>
          <w:sz w:val="24"/>
          <w:szCs w:val="24"/>
        </w:rPr>
        <w:t>ės generaliniam direktoriui</w:t>
      </w:r>
      <w:r w:rsidRPr="000961A2">
        <w:rPr>
          <w:rFonts w:ascii="Times New Roman" w:eastAsia="Times New Roman" w:hAnsi="Times New Roman" w:cs="Times New Roman"/>
          <w:bCs/>
          <w:sz w:val="24"/>
          <w:szCs w:val="24"/>
        </w:rPr>
        <w:t xml:space="preserve">. Pagal šią Sutartį Valdybos narys veikia tik kaip Bendrovės </w:t>
      </w:r>
      <w:r>
        <w:rPr>
          <w:rFonts w:ascii="Times New Roman" w:eastAsia="Times New Roman" w:hAnsi="Times New Roman" w:cs="Times New Roman"/>
          <w:bCs/>
          <w:sz w:val="24"/>
          <w:szCs w:val="24"/>
        </w:rPr>
        <w:t>V</w:t>
      </w:r>
      <w:r w:rsidRPr="000961A2">
        <w:rPr>
          <w:rFonts w:ascii="Times New Roman" w:eastAsia="Times New Roman" w:hAnsi="Times New Roman" w:cs="Times New Roman"/>
          <w:bCs/>
          <w:sz w:val="24"/>
          <w:szCs w:val="24"/>
        </w:rPr>
        <w:t>aldybos narys ir prisiima visą atsakomybę už savo funkcijų atlikimą ir šios Sutarties vykdymą.</w:t>
      </w:r>
    </w:p>
    <w:p w14:paraId="24581417"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Bendrovė</w:t>
      </w:r>
      <w:r w:rsidRPr="000961A2">
        <w:rPr>
          <w:rFonts w:ascii="Times New Roman" w:eastAsia="Times New Roman" w:hAnsi="Times New Roman" w:cs="Times New Roman"/>
          <w:bCs/>
          <w:sz w:val="24"/>
          <w:szCs w:val="24"/>
        </w:rPr>
        <w:t xml:space="preserve"> užtikrina, kad vykdydamas savo pareigas Valdybos narys galėtų naudotis </w:t>
      </w:r>
      <w:r>
        <w:rPr>
          <w:rFonts w:ascii="Times New Roman" w:eastAsia="Times New Roman" w:hAnsi="Times New Roman" w:cs="Times New Roman"/>
          <w:bCs/>
          <w:sz w:val="24"/>
          <w:szCs w:val="24"/>
        </w:rPr>
        <w:t>Bendrovės</w:t>
      </w:r>
      <w:r w:rsidRPr="000961A2">
        <w:rPr>
          <w:rFonts w:ascii="Times New Roman" w:eastAsia="Times New Roman" w:hAnsi="Times New Roman" w:cs="Times New Roman"/>
          <w:bCs/>
          <w:sz w:val="24"/>
          <w:szCs w:val="24"/>
        </w:rPr>
        <w:t xml:space="preserve"> patalpomis, jam suteiktomis darbo priemonėmis, kurios yra būtinos tinkamai Valdybos nario veiklai užtikrinti</w:t>
      </w:r>
      <w:r>
        <w:rPr>
          <w:rFonts w:ascii="Times New Roman" w:eastAsia="Times New Roman" w:hAnsi="Times New Roman" w:cs="Times New Roman"/>
          <w:bCs/>
          <w:sz w:val="24"/>
          <w:szCs w:val="24"/>
        </w:rPr>
        <w:t>.</w:t>
      </w:r>
    </w:p>
    <w:p w14:paraId="564DAA2E" w14:textId="77777777" w:rsidR="00F52091" w:rsidRDefault="00F52091" w:rsidP="00F52091">
      <w:pPr>
        <w:pStyle w:val="Sraopastraipa"/>
        <w:ind w:left="851"/>
        <w:jc w:val="both"/>
        <w:rPr>
          <w:rFonts w:ascii="Times New Roman" w:eastAsia="Times New Roman" w:hAnsi="Times New Roman" w:cs="Times New Roman"/>
          <w:bCs/>
          <w:sz w:val="24"/>
          <w:szCs w:val="24"/>
        </w:rPr>
      </w:pPr>
    </w:p>
    <w:p w14:paraId="7C8696E0" w14:textId="77777777" w:rsidR="00F52091" w:rsidRDefault="00F52091" w:rsidP="00F52091">
      <w:pPr>
        <w:pStyle w:val="Sraopastraipa"/>
        <w:numPr>
          <w:ilvl w:val="0"/>
          <w:numId w:val="3"/>
        </w:numPr>
        <w:jc w:val="center"/>
        <w:rPr>
          <w:rFonts w:ascii="Times New Roman" w:eastAsia="Times New Roman" w:hAnsi="Times New Roman" w:cs="Times New Roman"/>
          <w:b/>
          <w:sz w:val="24"/>
          <w:szCs w:val="24"/>
        </w:rPr>
      </w:pPr>
      <w:r w:rsidRPr="000961A2">
        <w:rPr>
          <w:rFonts w:ascii="Times New Roman" w:eastAsia="Times New Roman" w:hAnsi="Times New Roman" w:cs="Times New Roman"/>
          <w:b/>
          <w:sz w:val="24"/>
          <w:szCs w:val="24"/>
        </w:rPr>
        <w:t>ATLYGIS UŽ VALDYBOS NARIO VEIKLĄ IR KITŲ IŠLAIDŲ KOMPENSAVIMAS</w:t>
      </w:r>
    </w:p>
    <w:p w14:paraId="52570C5B" w14:textId="77777777" w:rsidR="00F52091" w:rsidRDefault="00F52091" w:rsidP="00F52091">
      <w:pPr>
        <w:pStyle w:val="Sraopastraipa"/>
        <w:ind w:left="1080"/>
        <w:rPr>
          <w:rFonts w:ascii="Times New Roman" w:eastAsia="Times New Roman" w:hAnsi="Times New Roman" w:cs="Times New Roman"/>
          <w:b/>
          <w:sz w:val="24"/>
          <w:szCs w:val="24"/>
        </w:rPr>
      </w:pPr>
    </w:p>
    <w:p w14:paraId="7081D7FF"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0961A2">
        <w:rPr>
          <w:rFonts w:ascii="Times New Roman" w:eastAsia="Times New Roman" w:hAnsi="Times New Roman" w:cs="Times New Roman"/>
          <w:bCs/>
          <w:sz w:val="24"/>
          <w:szCs w:val="24"/>
        </w:rPr>
        <w:t>Už Valdybos nario veiklą Bendrovė įsipareigoja mokėti Bendrovės visuotinio akcininkų susirinkimo nustatyto dydžio atlygį [</w:t>
      </w:r>
      <w:r w:rsidRPr="00AE3E1E">
        <w:rPr>
          <w:rFonts w:ascii="Times New Roman" w:eastAsia="Times New Roman" w:hAnsi="Times New Roman" w:cs="Times New Roman"/>
          <w:bCs/>
          <w:i/>
          <w:iCs/>
          <w:sz w:val="24"/>
          <w:szCs w:val="24"/>
        </w:rPr>
        <w:t>Valdybos kadencijos laikotarpiui</w:t>
      </w:r>
      <w:r>
        <w:rPr>
          <w:rFonts w:ascii="Times New Roman" w:eastAsia="Times New Roman" w:hAnsi="Times New Roman" w:cs="Times New Roman"/>
          <w:bCs/>
          <w:i/>
          <w:iCs/>
          <w:sz w:val="24"/>
          <w:szCs w:val="24"/>
        </w:rPr>
        <w:t xml:space="preserve">:1. </w:t>
      </w:r>
      <w:r w:rsidRPr="00067F76">
        <w:rPr>
          <w:rFonts w:ascii="Times New Roman" w:eastAsia="Times New Roman" w:hAnsi="Times New Roman" w:cs="Times New Roman"/>
          <w:bCs/>
          <w:i/>
          <w:iCs/>
          <w:sz w:val="24"/>
          <w:szCs w:val="24"/>
        </w:rPr>
        <w:t>nepriklausomam nariui nustatomas fiksuotas mėnesinis atlygis ne mažesnis kaip 1/4 Bendrovės vadovo vidutinio mėnesinio darbo užmokesčio ir ne didesnis kaip Bendrovės vadovo vidutinis mėnesinis darbo užmokestis (neatskaičius mokesčių)</w:t>
      </w:r>
      <w:r>
        <w:rPr>
          <w:rFonts w:ascii="Times New Roman" w:eastAsia="Times New Roman" w:hAnsi="Times New Roman" w:cs="Times New Roman"/>
          <w:bCs/>
          <w:i/>
          <w:iCs/>
          <w:sz w:val="24"/>
          <w:szCs w:val="24"/>
        </w:rPr>
        <w:t xml:space="preserve">; 2. </w:t>
      </w:r>
      <w:r w:rsidRPr="00067F76">
        <w:rPr>
          <w:rFonts w:ascii="Times New Roman" w:eastAsia="Times New Roman" w:hAnsi="Times New Roman" w:cs="Times New Roman"/>
          <w:bCs/>
          <w:i/>
          <w:iCs/>
          <w:sz w:val="24"/>
          <w:szCs w:val="24"/>
        </w:rPr>
        <w:t>valstybės tarnautoj</w:t>
      </w:r>
      <w:r>
        <w:rPr>
          <w:rFonts w:ascii="Times New Roman" w:eastAsia="Times New Roman" w:hAnsi="Times New Roman" w:cs="Times New Roman"/>
          <w:bCs/>
          <w:i/>
          <w:iCs/>
          <w:sz w:val="24"/>
          <w:szCs w:val="24"/>
        </w:rPr>
        <w:t>ui</w:t>
      </w:r>
      <w:r w:rsidRPr="00067F76">
        <w:rPr>
          <w:rFonts w:ascii="Times New Roman" w:eastAsia="Times New Roman" w:hAnsi="Times New Roman" w:cs="Times New Roman"/>
          <w:bCs/>
          <w:i/>
          <w:iCs/>
          <w:sz w:val="24"/>
          <w:szCs w:val="24"/>
        </w:rPr>
        <w:t>, einanči</w:t>
      </w:r>
      <w:r>
        <w:rPr>
          <w:rFonts w:ascii="Times New Roman" w:eastAsia="Times New Roman" w:hAnsi="Times New Roman" w:cs="Times New Roman"/>
          <w:bCs/>
          <w:i/>
          <w:iCs/>
          <w:sz w:val="24"/>
          <w:szCs w:val="24"/>
        </w:rPr>
        <w:t>am Valdybos</w:t>
      </w:r>
      <w:r w:rsidRPr="00067F76">
        <w:rPr>
          <w:rFonts w:ascii="Times New Roman" w:eastAsia="Times New Roman" w:hAnsi="Times New Roman" w:cs="Times New Roman"/>
          <w:bCs/>
          <w:i/>
          <w:iCs/>
          <w:sz w:val="24"/>
          <w:szCs w:val="24"/>
        </w:rPr>
        <w:t xml:space="preserve"> nario pareigas,</w:t>
      </w:r>
      <w:r>
        <w:rPr>
          <w:rFonts w:ascii="Times New Roman" w:eastAsia="Times New Roman" w:hAnsi="Times New Roman" w:cs="Times New Roman"/>
          <w:bCs/>
          <w:i/>
          <w:iCs/>
          <w:sz w:val="24"/>
          <w:szCs w:val="24"/>
        </w:rPr>
        <w:t xml:space="preserve"> nustatomas</w:t>
      </w:r>
      <w:r w:rsidRPr="00067F76">
        <w:rPr>
          <w:rFonts w:ascii="Times New Roman" w:eastAsia="Times New Roman" w:hAnsi="Times New Roman" w:cs="Times New Roman"/>
          <w:bCs/>
          <w:i/>
          <w:iCs/>
          <w:sz w:val="24"/>
          <w:szCs w:val="24"/>
        </w:rPr>
        <w:t xml:space="preserve"> fiksuotas mėnesinis atlygis ne mažesnis kaip 1/8 ir ne didesnis kaip 1/4 </w:t>
      </w:r>
      <w:r>
        <w:rPr>
          <w:rFonts w:ascii="Times New Roman" w:eastAsia="Times New Roman" w:hAnsi="Times New Roman" w:cs="Times New Roman"/>
          <w:bCs/>
          <w:i/>
          <w:iCs/>
          <w:sz w:val="24"/>
          <w:szCs w:val="24"/>
        </w:rPr>
        <w:t>B</w:t>
      </w:r>
      <w:r w:rsidRPr="00067F76">
        <w:rPr>
          <w:rFonts w:ascii="Times New Roman" w:eastAsia="Times New Roman" w:hAnsi="Times New Roman" w:cs="Times New Roman"/>
          <w:bCs/>
          <w:i/>
          <w:iCs/>
          <w:sz w:val="24"/>
          <w:szCs w:val="24"/>
        </w:rPr>
        <w:t>endrovės vadovo vidutinio mėnesinio darbo užmokesčio</w:t>
      </w:r>
      <w:r>
        <w:rPr>
          <w:rFonts w:ascii="Times New Roman" w:eastAsia="Times New Roman" w:hAnsi="Times New Roman" w:cs="Times New Roman"/>
          <w:bCs/>
          <w:i/>
          <w:iCs/>
          <w:sz w:val="24"/>
          <w:szCs w:val="24"/>
        </w:rPr>
        <w:t>.</w:t>
      </w:r>
      <w:r w:rsidRPr="00067F76">
        <w:rPr>
          <w:rFonts w:ascii="Times New Roman" w:eastAsia="Times New Roman" w:hAnsi="Times New Roman" w:cs="Times New Roman"/>
          <w:bCs/>
          <w:i/>
          <w:iCs/>
          <w:sz w:val="24"/>
          <w:szCs w:val="24"/>
        </w:rPr>
        <w:t xml:space="preserve"> Jeigu Bendrovės </w:t>
      </w:r>
      <w:r>
        <w:rPr>
          <w:rFonts w:ascii="Times New Roman" w:eastAsia="Times New Roman" w:hAnsi="Times New Roman" w:cs="Times New Roman"/>
          <w:bCs/>
          <w:i/>
          <w:iCs/>
          <w:sz w:val="24"/>
          <w:szCs w:val="24"/>
        </w:rPr>
        <w:t>V</w:t>
      </w:r>
      <w:r w:rsidRPr="00067F76">
        <w:rPr>
          <w:rFonts w:ascii="Times New Roman" w:eastAsia="Times New Roman" w:hAnsi="Times New Roman" w:cs="Times New Roman"/>
          <w:bCs/>
          <w:i/>
          <w:iCs/>
          <w:sz w:val="24"/>
          <w:szCs w:val="24"/>
        </w:rPr>
        <w:t>aldybos narys išrenkamas valdybos pirmininku, pirmininko pareigų ėjimo laikotarpiu jam nustatomas fiksuotas mėnesinis atlygis ne mažesnis kaip 1/3 Bendrovės vadovo vidutinio mėnesinio darbo užmokesčio (neatskaičius mokesčių). Konkretų atlygio dydį eurais nustatys Bendrovės visuotinis akcininkų susirinkimas</w:t>
      </w:r>
      <w:r w:rsidRPr="00067F7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w:t>
      </w:r>
    </w:p>
    <w:p w14:paraId="404842C7"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067F76">
        <w:rPr>
          <w:rFonts w:ascii="Times New Roman" w:eastAsia="Times New Roman" w:hAnsi="Times New Roman" w:cs="Times New Roman"/>
          <w:bCs/>
          <w:sz w:val="24"/>
          <w:szCs w:val="24"/>
        </w:rPr>
        <w:t xml:space="preserve">Atlygis išmokamas vieną kartą per mėnesį iki kito mėnesio </w:t>
      </w:r>
      <w:r>
        <w:rPr>
          <w:rFonts w:ascii="Times New Roman" w:eastAsia="Times New Roman" w:hAnsi="Times New Roman" w:cs="Times New Roman"/>
          <w:bCs/>
          <w:sz w:val="24"/>
          <w:szCs w:val="24"/>
        </w:rPr>
        <w:t>10</w:t>
      </w:r>
      <w:r w:rsidRPr="00067F76">
        <w:rPr>
          <w:rFonts w:ascii="Times New Roman" w:eastAsia="Times New Roman" w:hAnsi="Times New Roman" w:cs="Times New Roman"/>
          <w:bCs/>
          <w:sz w:val="24"/>
          <w:szCs w:val="24"/>
        </w:rPr>
        <w:t xml:space="preserve"> d. Jeigu Valdybos narys atsistatydina ar yra atšaukiamas iš užimamų pareigų ar Valdybos nario kadencija pasibaigia nepasibaigus atitinkamam kalendoriniam mėnesiui, jam išmokamas atlygis yra proporcingas laikui, kurį Valdybos narys ėjo atitinkamas pareigas.</w:t>
      </w:r>
    </w:p>
    <w:p w14:paraId="2F36B0EC"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067F76">
        <w:rPr>
          <w:rFonts w:ascii="Times New Roman" w:eastAsia="Times New Roman" w:hAnsi="Times New Roman" w:cs="Times New Roman"/>
          <w:bCs/>
          <w:sz w:val="24"/>
          <w:szCs w:val="24"/>
        </w:rPr>
        <w:t xml:space="preserve">Visi mokėjimai pagal šią Sutartį atliekami pavedimu į Valdybos nario banko sąskaitą, nurodytą Sutarties </w:t>
      </w:r>
      <w:r>
        <w:rPr>
          <w:rFonts w:ascii="Times New Roman" w:eastAsia="Times New Roman" w:hAnsi="Times New Roman" w:cs="Times New Roman"/>
          <w:bCs/>
          <w:sz w:val="24"/>
          <w:szCs w:val="24"/>
        </w:rPr>
        <w:t>28</w:t>
      </w:r>
      <w:r w:rsidRPr="00067F7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punkte.</w:t>
      </w:r>
    </w:p>
    <w:p w14:paraId="602E2566"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067F76">
        <w:rPr>
          <w:rFonts w:ascii="Times New Roman" w:eastAsia="Times New Roman" w:hAnsi="Times New Roman" w:cs="Times New Roman"/>
          <w:bCs/>
          <w:sz w:val="24"/>
          <w:szCs w:val="24"/>
        </w:rPr>
        <w:t>Valdybos nario atlygis išmokamas prieš tai atskaičius privalomus mokesčius ir įmokas, kuriuos apskaičiuoja ir sumoka</w:t>
      </w:r>
      <w:r>
        <w:rPr>
          <w:rFonts w:ascii="Times New Roman" w:eastAsia="Times New Roman" w:hAnsi="Times New Roman" w:cs="Times New Roman"/>
          <w:bCs/>
          <w:sz w:val="24"/>
          <w:szCs w:val="24"/>
        </w:rPr>
        <w:t xml:space="preserve"> Bendrovė</w:t>
      </w:r>
      <w:r w:rsidRPr="00067F76">
        <w:rPr>
          <w:rFonts w:ascii="Times New Roman" w:eastAsia="Times New Roman" w:hAnsi="Times New Roman" w:cs="Times New Roman"/>
          <w:bCs/>
          <w:sz w:val="24"/>
          <w:szCs w:val="24"/>
        </w:rPr>
        <w:t xml:space="preserve">, pervesdama juos Valdybos nario vardu atitinkamus mokesčius ir įmokas administruojančioms institucijoms, kaip ir visus </w:t>
      </w:r>
      <w:r>
        <w:rPr>
          <w:rFonts w:ascii="Times New Roman" w:eastAsia="Times New Roman" w:hAnsi="Times New Roman" w:cs="Times New Roman"/>
          <w:bCs/>
          <w:sz w:val="24"/>
          <w:szCs w:val="24"/>
        </w:rPr>
        <w:t>Bendrovės</w:t>
      </w:r>
      <w:r w:rsidRPr="00067F76">
        <w:rPr>
          <w:rFonts w:ascii="Times New Roman" w:eastAsia="Times New Roman" w:hAnsi="Times New Roman" w:cs="Times New Roman"/>
          <w:bCs/>
          <w:sz w:val="24"/>
          <w:szCs w:val="24"/>
        </w:rPr>
        <w:t>, kaip atlygio mokėtojo, mokėtinus mokesčius</w:t>
      </w:r>
      <w:r>
        <w:rPr>
          <w:rFonts w:ascii="Times New Roman" w:eastAsia="Times New Roman" w:hAnsi="Times New Roman" w:cs="Times New Roman"/>
          <w:bCs/>
          <w:sz w:val="24"/>
          <w:szCs w:val="24"/>
        </w:rPr>
        <w:t>.</w:t>
      </w:r>
    </w:p>
    <w:p w14:paraId="655DA7D3"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067F76">
        <w:rPr>
          <w:rFonts w:ascii="Times New Roman" w:eastAsia="Times New Roman" w:hAnsi="Times New Roman" w:cs="Times New Roman"/>
          <w:bCs/>
          <w:sz w:val="24"/>
          <w:szCs w:val="24"/>
        </w:rPr>
        <w:t>Tais atvejais, jei pagal galiojančius teisės aktus Valdybos narys turėtų įregistruoti individualią veiklą, leidžiančią teikti šioje Sutartyje numatytas paslaugas,</w:t>
      </w:r>
      <w:r>
        <w:rPr>
          <w:rFonts w:ascii="Times New Roman" w:eastAsia="Times New Roman" w:hAnsi="Times New Roman" w:cs="Times New Roman"/>
          <w:bCs/>
          <w:sz w:val="24"/>
          <w:szCs w:val="24"/>
        </w:rPr>
        <w:t xml:space="preserve"> Bendrovė</w:t>
      </w:r>
      <w:r w:rsidRPr="00067F76">
        <w:rPr>
          <w:rFonts w:ascii="Times New Roman" w:eastAsia="Times New Roman" w:hAnsi="Times New Roman" w:cs="Times New Roman"/>
          <w:bCs/>
          <w:sz w:val="24"/>
          <w:szCs w:val="24"/>
        </w:rPr>
        <w:t xml:space="preserve"> tokiam Valdybos nariui atlygį įsipareigoja mokėti tik turėdama Valdybos nario </w:t>
      </w:r>
      <w:r>
        <w:rPr>
          <w:rFonts w:ascii="Times New Roman" w:eastAsia="Times New Roman" w:hAnsi="Times New Roman" w:cs="Times New Roman"/>
          <w:bCs/>
          <w:sz w:val="24"/>
          <w:szCs w:val="24"/>
        </w:rPr>
        <w:t>Bendrovei</w:t>
      </w:r>
      <w:r w:rsidRPr="00067F76">
        <w:rPr>
          <w:rFonts w:ascii="Times New Roman" w:eastAsia="Times New Roman" w:hAnsi="Times New Roman" w:cs="Times New Roman"/>
          <w:bCs/>
          <w:sz w:val="24"/>
          <w:szCs w:val="24"/>
        </w:rPr>
        <w:t xml:space="preserve"> pateiktą individualios veiklos pažymos ar kito pagal galiojančius teisės aktus leidžiančio pagal šią Sutartį vykdyti veiklą dokumento kopiją. Tokiu atveju visus mokesčius, įskaitant PVM mokestį (kai taikomas PVM), Valdybos narys privalo sumokėti pats, jeigu galiojantys teisės aktai nenustato kitaip.</w:t>
      </w:r>
    </w:p>
    <w:p w14:paraId="54FC2776"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E31297">
        <w:rPr>
          <w:rFonts w:ascii="Times New Roman" w:eastAsia="Times New Roman" w:hAnsi="Times New Roman" w:cs="Times New Roman"/>
          <w:bCs/>
          <w:sz w:val="24"/>
          <w:szCs w:val="24"/>
        </w:rPr>
        <w:t>Sutarčiai nustojus galioti bet kokiais pagrindais, Bendrovė, laikantis šiame Sutarties skyriuje nustatytų sąlygų, įsipareigoja su Valdybos nariu visiškai atsiskaityti per 1 (vieną) mėnesį nuo šios Sutarties galiojimo pasibaigimo dienos.</w:t>
      </w:r>
    </w:p>
    <w:p w14:paraId="6882C397"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E31297">
        <w:rPr>
          <w:rFonts w:ascii="Times New Roman" w:eastAsia="Times New Roman" w:hAnsi="Times New Roman" w:cs="Times New Roman"/>
          <w:bCs/>
          <w:sz w:val="24"/>
          <w:szCs w:val="24"/>
        </w:rPr>
        <w:t>Jeigu vykdant Valdybos nario veiklą reikia patirti pagristų išlaidų (įskaitant kelionės (transporto) ir nakvynės išlaidas, komandiruotes (į parodas, konferencijas, kitus renginius, tiesiogiai susijusius su Bendrovės veiklos sritimi), Bendrovė įsipareigoja kompensuoti Valdybos nariui tokias pagrįstas išlaidas.</w:t>
      </w:r>
    </w:p>
    <w:p w14:paraId="7B965D01"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E31297">
        <w:rPr>
          <w:rFonts w:ascii="Times New Roman" w:eastAsia="Times New Roman" w:hAnsi="Times New Roman" w:cs="Times New Roman"/>
          <w:bCs/>
          <w:sz w:val="24"/>
          <w:szCs w:val="24"/>
        </w:rPr>
        <w:lastRenderedPageBreak/>
        <w:t>Valdybos narys, atitinkamą mėnesį patyręs pagrįstas išlaidas, Bendrovei iki kito mėnesio 10 dienos turi pateikti originalius išlaidas pagrindžiančius dokumentus, laisvos formos prašymą ir laisvos formos ataskaitą, kurioje nurodoma, kokiu tikslu buvo patirtos išlaidos (valdybos posėdžio/susitikimo, į kurį buvo vykstama, vieta, data, tikslas ir pan.)</w:t>
      </w:r>
      <w:r>
        <w:rPr>
          <w:rFonts w:ascii="Times New Roman" w:eastAsia="Times New Roman" w:hAnsi="Times New Roman" w:cs="Times New Roman"/>
          <w:bCs/>
          <w:sz w:val="24"/>
          <w:szCs w:val="24"/>
        </w:rPr>
        <w:t>.</w:t>
      </w:r>
    </w:p>
    <w:p w14:paraId="527AF7CF"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E31297">
        <w:rPr>
          <w:rFonts w:ascii="Times New Roman" w:eastAsia="Times New Roman" w:hAnsi="Times New Roman" w:cs="Times New Roman"/>
          <w:bCs/>
          <w:sz w:val="24"/>
          <w:szCs w:val="24"/>
        </w:rPr>
        <w:t>Bendrovė įsipareigoja kompensuoti pagrįstas išlaidas pervesdama pinigus į šioje sutartyje nurodytą sąskaitą per 10 (dešimt) darbo dienų nuo nurodytų dokumentų pateikimo Bendrovei.</w:t>
      </w:r>
    </w:p>
    <w:p w14:paraId="52819132"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E31297">
        <w:rPr>
          <w:rFonts w:ascii="Times New Roman" w:eastAsia="Times New Roman" w:hAnsi="Times New Roman" w:cs="Times New Roman"/>
          <w:bCs/>
          <w:sz w:val="24"/>
          <w:szCs w:val="24"/>
        </w:rPr>
        <w:t>Šios Sutarties galiojimo metu Bendrovė savo lėšomis įsipareigoja apdrausti Valdybos nario civilinę atsakomybę.</w:t>
      </w:r>
    </w:p>
    <w:p w14:paraId="4FAC1291"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E31297">
        <w:rPr>
          <w:rFonts w:ascii="Times New Roman" w:eastAsia="Times New Roman" w:hAnsi="Times New Roman" w:cs="Times New Roman"/>
          <w:bCs/>
          <w:sz w:val="24"/>
          <w:szCs w:val="24"/>
        </w:rPr>
        <w:t>Valdybos narys atlygina Bendrovei ir apsaugo ją nuo bet kokių nuostolių ar žalos (įskaitant protingas išlaidas teisinei pagalbai), kuriuos ji gali patirti dėl Valdybos nario įvykdyto šios Sutarties pažeidimo ir (ar) trečiųjų asmenų, įskaitant Bendrovės</w:t>
      </w:r>
      <w:r>
        <w:rPr>
          <w:rFonts w:ascii="Times New Roman" w:eastAsia="Times New Roman" w:hAnsi="Times New Roman" w:cs="Times New Roman"/>
          <w:bCs/>
          <w:sz w:val="24"/>
          <w:szCs w:val="24"/>
        </w:rPr>
        <w:t xml:space="preserve"> visuotinio</w:t>
      </w:r>
      <w:r w:rsidRPr="00E31297">
        <w:rPr>
          <w:rFonts w:ascii="Times New Roman" w:eastAsia="Times New Roman" w:hAnsi="Times New Roman" w:cs="Times New Roman"/>
          <w:bCs/>
          <w:sz w:val="24"/>
          <w:szCs w:val="24"/>
        </w:rPr>
        <w:t xml:space="preserve"> akcininko</w:t>
      </w:r>
      <w:r>
        <w:rPr>
          <w:rFonts w:ascii="Times New Roman" w:eastAsia="Times New Roman" w:hAnsi="Times New Roman" w:cs="Times New Roman"/>
          <w:bCs/>
          <w:sz w:val="24"/>
          <w:szCs w:val="24"/>
        </w:rPr>
        <w:t xml:space="preserve"> susirinkimo</w:t>
      </w:r>
      <w:r w:rsidRPr="00E31297">
        <w:rPr>
          <w:rFonts w:ascii="Times New Roman" w:eastAsia="Times New Roman" w:hAnsi="Times New Roman" w:cs="Times New Roman"/>
          <w:bCs/>
          <w:sz w:val="24"/>
          <w:szCs w:val="24"/>
        </w:rPr>
        <w:t xml:space="preserve"> teises ir pareigas įgyvendinančią instituciją, reikalavimų, susijusių su Valdybos nario veikla Bendrovės valdyboje ar tos veiklos rezultatais, kai tokie nuostoliai ar žala Bendrovei kilo dėl Valdybos nario tyčios ar didelio neatsargumo</w:t>
      </w:r>
      <w:r>
        <w:rPr>
          <w:rFonts w:ascii="Times New Roman" w:eastAsia="Times New Roman" w:hAnsi="Times New Roman" w:cs="Times New Roman"/>
          <w:bCs/>
          <w:sz w:val="24"/>
          <w:szCs w:val="24"/>
        </w:rPr>
        <w:t>.</w:t>
      </w:r>
    </w:p>
    <w:p w14:paraId="175111A1"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bCs/>
          <w:sz w:val="24"/>
          <w:szCs w:val="24"/>
        </w:rPr>
      </w:pPr>
      <w:r w:rsidRPr="00E31297">
        <w:rPr>
          <w:rFonts w:ascii="Times New Roman" w:eastAsia="Times New Roman" w:hAnsi="Times New Roman" w:cs="Times New Roman"/>
          <w:bCs/>
          <w:sz w:val="24"/>
          <w:szCs w:val="24"/>
        </w:rPr>
        <w:t>Valdybos nario atsistatydinimas ar pasišalinimas iš Bendrovės Valdybos nario pareigų neatleidžia jo nuo atsakomybės už Valdybos nario priimtus sprendimus, kurie buvo priimti Valdybos nariui dalyvaujant Bendrovės valdyboje.</w:t>
      </w:r>
    </w:p>
    <w:p w14:paraId="1C1E15DF" w14:textId="77777777" w:rsidR="00F52091" w:rsidRDefault="00F52091" w:rsidP="00F52091">
      <w:pPr>
        <w:pStyle w:val="Sraopastraipa"/>
        <w:ind w:left="851"/>
        <w:jc w:val="both"/>
        <w:rPr>
          <w:rFonts w:ascii="Times New Roman" w:eastAsia="Times New Roman" w:hAnsi="Times New Roman" w:cs="Times New Roman"/>
          <w:bCs/>
          <w:sz w:val="24"/>
          <w:szCs w:val="24"/>
        </w:rPr>
      </w:pPr>
    </w:p>
    <w:p w14:paraId="4939D152" w14:textId="77777777" w:rsidR="00F52091" w:rsidRPr="00E31297" w:rsidRDefault="00F52091" w:rsidP="00F52091">
      <w:pPr>
        <w:pStyle w:val="Sraopastraipa"/>
        <w:numPr>
          <w:ilvl w:val="0"/>
          <w:numId w:val="3"/>
        </w:numPr>
        <w:jc w:val="center"/>
        <w:rPr>
          <w:rFonts w:ascii="Times New Roman" w:eastAsia="Times New Roman" w:hAnsi="Times New Roman" w:cs="Times New Roman"/>
          <w:b/>
          <w:bCs/>
          <w:sz w:val="24"/>
          <w:szCs w:val="24"/>
        </w:rPr>
      </w:pPr>
      <w:r w:rsidRPr="00E31297">
        <w:rPr>
          <w:rFonts w:ascii="Times New Roman" w:eastAsia="Times New Roman" w:hAnsi="Times New Roman" w:cs="Times New Roman"/>
          <w:b/>
          <w:bCs/>
        </w:rPr>
        <w:t>TEISĖ</w:t>
      </w:r>
      <w:r w:rsidRPr="00E31297">
        <w:rPr>
          <w:rFonts w:ascii="Times New Roman" w:eastAsia="Times New Roman" w:hAnsi="Times New Roman" w:cs="Times New Roman"/>
          <w:b/>
          <w:bCs/>
          <w:spacing w:val="-2"/>
        </w:rPr>
        <w:t xml:space="preserve"> </w:t>
      </w:r>
      <w:r w:rsidRPr="00E31297">
        <w:rPr>
          <w:rFonts w:ascii="Times New Roman" w:eastAsia="Times New Roman" w:hAnsi="Times New Roman" w:cs="Times New Roman"/>
          <w:b/>
          <w:bCs/>
        </w:rPr>
        <w:t>GAUTI</w:t>
      </w:r>
      <w:r w:rsidRPr="00E31297">
        <w:rPr>
          <w:rFonts w:ascii="Times New Roman" w:eastAsia="Times New Roman" w:hAnsi="Times New Roman" w:cs="Times New Roman"/>
          <w:b/>
          <w:bCs/>
          <w:spacing w:val="-2"/>
        </w:rPr>
        <w:t xml:space="preserve"> </w:t>
      </w:r>
      <w:r w:rsidRPr="00E31297">
        <w:rPr>
          <w:rFonts w:ascii="Times New Roman" w:eastAsia="Times New Roman" w:hAnsi="Times New Roman" w:cs="Times New Roman"/>
          <w:b/>
          <w:bCs/>
        </w:rPr>
        <w:t>INFORMACIJĄ</w:t>
      </w:r>
      <w:r w:rsidRPr="00E31297">
        <w:rPr>
          <w:rFonts w:ascii="Times New Roman" w:eastAsia="Times New Roman" w:hAnsi="Times New Roman" w:cs="Times New Roman"/>
          <w:b/>
          <w:bCs/>
          <w:spacing w:val="-1"/>
        </w:rPr>
        <w:t xml:space="preserve"> </w:t>
      </w:r>
      <w:r w:rsidRPr="00E31297">
        <w:rPr>
          <w:rFonts w:ascii="Times New Roman" w:eastAsia="Times New Roman" w:hAnsi="Times New Roman" w:cs="Times New Roman"/>
          <w:b/>
          <w:bCs/>
        </w:rPr>
        <w:t>IR</w:t>
      </w:r>
      <w:r w:rsidRPr="00E31297">
        <w:rPr>
          <w:rFonts w:ascii="Times New Roman" w:eastAsia="Times New Roman" w:hAnsi="Times New Roman" w:cs="Times New Roman"/>
          <w:b/>
          <w:bCs/>
          <w:spacing w:val="-2"/>
        </w:rPr>
        <w:t xml:space="preserve"> KONFIDENCIALUMAS</w:t>
      </w:r>
    </w:p>
    <w:p w14:paraId="4A20114D" w14:textId="77777777" w:rsidR="00F52091" w:rsidRDefault="00F52091" w:rsidP="00F52091">
      <w:pPr>
        <w:pStyle w:val="Sraopastraipa"/>
        <w:ind w:left="1080"/>
        <w:rPr>
          <w:rFonts w:ascii="Times New Roman" w:eastAsia="Times New Roman" w:hAnsi="Times New Roman" w:cs="Times New Roman"/>
          <w:b/>
          <w:bCs/>
          <w:spacing w:val="-2"/>
        </w:rPr>
      </w:pPr>
    </w:p>
    <w:p w14:paraId="4B44A0FF" w14:textId="77777777" w:rsidR="00F52091" w:rsidRDefault="00F52091" w:rsidP="00F52091">
      <w:pPr>
        <w:pStyle w:val="Sraopastraipa"/>
        <w:numPr>
          <w:ilvl w:val="0"/>
          <w:numId w:val="4"/>
        </w:numPr>
        <w:ind w:left="0" w:firstLine="851"/>
        <w:jc w:val="both"/>
        <w:rPr>
          <w:rFonts w:ascii="Times New Roman" w:eastAsia="Times New Roman" w:hAnsi="Times New Roman" w:cs="Times New Roman"/>
          <w:sz w:val="24"/>
          <w:szCs w:val="24"/>
        </w:rPr>
      </w:pPr>
      <w:r w:rsidRPr="00E31297">
        <w:rPr>
          <w:rFonts w:ascii="Times New Roman" w:eastAsia="Times New Roman" w:hAnsi="Times New Roman" w:cs="Times New Roman"/>
          <w:sz w:val="24"/>
          <w:szCs w:val="24"/>
        </w:rPr>
        <w:t xml:space="preserve">Valdybos narys turi teisę susipažinti su jo veiklai reikalingais </w:t>
      </w:r>
      <w:r>
        <w:rPr>
          <w:rFonts w:ascii="Times New Roman" w:eastAsia="Times New Roman" w:hAnsi="Times New Roman" w:cs="Times New Roman"/>
          <w:sz w:val="24"/>
          <w:szCs w:val="24"/>
        </w:rPr>
        <w:t>Bendrovės</w:t>
      </w:r>
      <w:r w:rsidRPr="00E31297">
        <w:rPr>
          <w:rFonts w:ascii="Times New Roman" w:eastAsia="Times New Roman" w:hAnsi="Times New Roman" w:cs="Times New Roman"/>
          <w:sz w:val="24"/>
          <w:szCs w:val="24"/>
        </w:rPr>
        <w:t xml:space="preserve"> dokumentais ir informacija, išskyrus tokius dokumentus ir informaciją, kuri tiesiogiai ir (ar) netiesiogiai yra susijusi su </w:t>
      </w:r>
      <w:r>
        <w:rPr>
          <w:rFonts w:ascii="Times New Roman" w:eastAsia="Times New Roman" w:hAnsi="Times New Roman" w:cs="Times New Roman"/>
          <w:sz w:val="24"/>
          <w:szCs w:val="24"/>
        </w:rPr>
        <w:t>Bendrovės</w:t>
      </w:r>
      <w:r w:rsidRPr="00E31297">
        <w:rPr>
          <w:rFonts w:ascii="Times New Roman" w:eastAsia="Times New Roman" w:hAnsi="Times New Roman" w:cs="Times New Roman"/>
          <w:sz w:val="24"/>
          <w:szCs w:val="24"/>
        </w:rPr>
        <w:t xml:space="preserve"> darbuotojų ir </w:t>
      </w:r>
      <w:r>
        <w:rPr>
          <w:rFonts w:ascii="Times New Roman" w:eastAsia="Times New Roman" w:hAnsi="Times New Roman" w:cs="Times New Roman"/>
          <w:sz w:val="24"/>
          <w:szCs w:val="24"/>
        </w:rPr>
        <w:t xml:space="preserve"> jos </w:t>
      </w:r>
      <w:r w:rsidRPr="00E31297">
        <w:rPr>
          <w:rFonts w:ascii="Times New Roman" w:eastAsia="Times New Roman" w:hAnsi="Times New Roman" w:cs="Times New Roman"/>
          <w:sz w:val="24"/>
          <w:szCs w:val="24"/>
        </w:rPr>
        <w:t xml:space="preserve">klientų asmens duomenimis ar sudaro valstybės ar tarnybos paslaptį. Šios Sutarties galiojimo metu, o taip pat jai pasibaigus </w:t>
      </w:r>
      <w:r>
        <w:rPr>
          <w:rFonts w:ascii="Times New Roman" w:eastAsia="Times New Roman" w:hAnsi="Times New Roman" w:cs="Times New Roman"/>
          <w:sz w:val="24"/>
          <w:szCs w:val="24"/>
        </w:rPr>
        <w:t>neterminuotą</w:t>
      </w:r>
      <w:r w:rsidRPr="00E31297">
        <w:rPr>
          <w:rFonts w:ascii="Times New Roman" w:eastAsia="Times New Roman" w:hAnsi="Times New Roman" w:cs="Times New Roman"/>
          <w:sz w:val="24"/>
          <w:szCs w:val="24"/>
        </w:rPr>
        <w:t xml:space="preserve"> laikotarpį, Valdybos narys įsipareigoja laikyti konfidencialia ir neatskleisti be išankstinio raštiško </w:t>
      </w:r>
      <w:r>
        <w:rPr>
          <w:rFonts w:ascii="Times New Roman" w:eastAsia="Times New Roman" w:hAnsi="Times New Roman" w:cs="Times New Roman"/>
          <w:sz w:val="24"/>
          <w:szCs w:val="24"/>
        </w:rPr>
        <w:t>Bendrovės</w:t>
      </w:r>
      <w:r w:rsidRPr="00E31297">
        <w:rPr>
          <w:rFonts w:ascii="Times New Roman" w:eastAsia="Times New Roman" w:hAnsi="Times New Roman" w:cs="Times New Roman"/>
          <w:sz w:val="24"/>
          <w:szCs w:val="24"/>
        </w:rPr>
        <w:t xml:space="preserve"> sutikimo jokiai trečiai šaliai </w:t>
      </w:r>
      <w:r>
        <w:rPr>
          <w:rFonts w:ascii="Times New Roman" w:eastAsia="Times New Roman" w:hAnsi="Times New Roman" w:cs="Times New Roman"/>
          <w:sz w:val="24"/>
          <w:szCs w:val="24"/>
        </w:rPr>
        <w:t>Bendrovės</w:t>
      </w:r>
      <w:r w:rsidRPr="00E31297">
        <w:rPr>
          <w:rFonts w:ascii="Times New Roman" w:eastAsia="Times New Roman" w:hAnsi="Times New Roman" w:cs="Times New Roman"/>
          <w:sz w:val="24"/>
          <w:szCs w:val="24"/>
        </w:rPr>
        <w:t xml:space="preserve"> konfidencialios informacijos.</w:t>
      </w:r>
    </w:p>
    <w:p w14:paraId="22E1314D" w14:textId="77777777" w:rsidR="00F52091" w:rsidRDefault="00F52091" w:rsidP="00F52091">
      <w:pPr>
        <w:pStyle w:val="Sraopastraipa"/>
        <w:ind w:left="851"/>
        <w:jc w:val="both"/>
        <w:rPr>
          <w:rFonts w:ascii="Times New Roman" w:eastAsia="Times New Roman" w:hAnsi="Times New Roman" w:cs="Times New Roman"/>
          <w:sz w:val="24"/>
          <w:szCs w:val="24"/>
        </w:rPr>
      </w:pPr>
    </w:p>
    <w:p w14:paraId="342D2892" w14:textId="77777777" w:rsidR="00F52091" w:rsidRPr="004B0CC8" w:rsidRDefault="00F52091" w:rsidP="00F52091">
      <w:pPr>
        <w:pStyle w:val="Sraopastraipa"/>
        <w:numPr>
          <w:ilvl w:val="0"/>
          <w:numId w:val="3"/>
        </w:numPr>
        <w:jc w:val="center"/>
        <w:rPr>
          <w:rFonts w:ascii="Times New Roman" w:eastAsia="Times New Roman" w:hAnsi="Times New Roman" w:cs="Times New Roman"/>
          <w:b/>
          <w:bCs/>
          <w:sz w:val="24"/>
          <w:szCs w:val="24"/>
        </w:rPr>
      </w:pPr>
      <w:r w:rsidRPr="004B0CC8">
        <w:rPr>
          <w:rFonts w:ascii="Times New Roman" w:eastAsia="Times New Roman" w:hAnsi="Times New Roman" w:cs="Times New Roman"/>
          <w:b/>
          <w:bCs/>
          <w:sz w:val="24"/>
          <w:szCs w:val="24"/>
        </w:rPr>
        <w:t>PRANEŠIMAI IR KITA INFORMACIJA</w:t>
      </w:r>
    </w:p>
    <w:p w14:paraId="437A3B76" w14:textId="77777777" w:rsidR="00F52091" w:rsidRDefault="00F52091" w:rsidP="00F52091">
      <w:pPr>
        <w:pStyle w:val="Sraopastraipa"/>
        <w:ind w:left="1080"/>
        <w:rPr>
          <w:rFonts w:ascii="Times New Roman" w:eastAsia="Times New Roman" w:hAnsi="Times New Roman" w:cs="Times New Roman"/>
          <w:sz w:val="24"/>
          <w:szCs w:val="24"/>
        </w:rPr>
      </w:pPr>
    </w:p>
    <w:p w14:paraId="4347F037" w14:textId="77777777" w:rsidR="00F52091" w:rsidRDefault="00F52091" w:rsidP="00F52091">
      <w:pPr>
        <w:pStyle w:val="Sraopastraipa"/>
        <w:numPr>
          <w:ilvl w:val="0"/>
          <w:numId w:val="4"/>
        </w:numPr>
        <w:ind w:firstLine="6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B0CC8">
        <w:rPr>
          <w:rFonts w:ascii="Times New Roman" w:eastAsia="Times New Roman" w:hAnsi="Times New Roman" w:cs="Times New Roman"/>
          <w:sz w:val="24"/>
          <w:szCs w:val="24"/>
        </w:rPr>
        <w:t>Visi pranešimai, prašymai, rašytiniai pareikalavimai ar kiti dokumentai pagal šią Sutartį (Pranešimai) siunčiami šiais adresais:</w:t>
      </w:r>
    </w:p>
    <w:p w14:paraId="39D7395C" w14:textId="77777777" w:rsidR="00F52091" w:rsidRPr="004B0CC8" w:rsidRDefault="00F52091" w:rsidP="00F52091">
      <w:pPr>
        <w:pStyle w:val="Default"/>
        <w:tabs>
          <w:tab w:val="left" w:pos="9498"/>
        </w:tabs>
        <w:ind w:firstLine="851"/>
        <w:jc w:val="both"/>
        <w:rPr>
          <w:rFonts w:ascii="Times New Roman" w:hAnsi="Times New Roman" w:cs="Times New Roman"/>
          <w:color w:val="auto"/>
          <w:u w:val="single"/>
        </w:rPr>
      </w:pPr>
      <w:r w:rsidRPr="004B0CC8">
        <w:rPr>
          <w:rFonts w:ascii="Times New Roman" w:hAnsi="Times New Roman" w:cs="Times New Roman"/>
          <w:color w:val="auto"/>
        </w:rPr>
        <w:t xml:space="preserve">a) Valdybos nario: </w:t>
      </w:r>
      <w:r w:rsidRPr="004B0CC8">
        <w:rPr>
          <w:rFonts w:ascii="Times New Roman" w:hAnsi="Times New Roman" w:cs="Times New Roman"/>
          <w:color w:val="auto"/>
          <w:u w:val="single"/>
        </w:rPr>
        <w:tab/>
      </w:r>
      <w:r w:rsidRPr="004B0CC8">
        <w:rPr>
          <w:rFonts w:ascii="Times New Roman" w:hAnsi="Times New Roman" w:cs="Times New Roman"/>
          <w:color w:val="auto"/>
          <w:u w:val="single"/>
        </w:rPr>
        <w:tab/>
      </w:r>
    </w:p>
    <w:p w14:paraId="10C04DED" w14:textId="77777777" w:rsidR="00F52091" w:rsidRPr="004B0CC8" w:rsidRDefault="00F52091" w:rsidP="00F52091">
      <w:pPr>
        <w:pStyle w:val="Default"/>
        <w:tabs>
          <w:tab w:val="left" w:pos="9498"/>
        </w:tabs>
        <w:ind w:firstLine="851"/>
        <w:jc w:val="both"/>
        <w:rPr>
          <w:rFonts w:ascii="Times New Roman" w:hAnsi="Times New Roman" w:cs="Times New Roman"/>
          <w:color w:val="auto"/>
        </w:rPr>
      </w:pPr>
      <w:r w:rsidRPr="004B0CC8">
        <w:rPr>
          <w:rFonts w:ascii="Times New Roman" w:hAnsi="Times New Roman" w:cs="Times New Roman"/>
          <w:color w:val="auto"/>
        </w:rPr>
        <w:t>(valdybos nario gyvenamosios vietos adresas, telefono numeris, elektroninis paštas);</w:t>
      </w:r>
    </w:p>
    <w:p w14:paraId="3C7A25DC" w14:textId="106ADA20" w:rsidR="00F52091" w:rsidRPr="004B0CC8" w:rsidRDefault="00F52091" w:rsidP="00F52091">
      <w:pPr>
        <w:pStyle w:val="Default"/>
        <w:tabs>
          <w:tab w:val="left" w:pos="9498"/>
        </w:tabs>
        <w:ind w:firstLine="851"/>
        <w:jc w:val="both"/>
        <w:rPr>
          <w:rFonts w:ascii="Times New Roman" w:hAnsi="Times New Roman" w:cs="Times New Roman"/>
          <w:color w:val="auto"/>
        </w:rPr>
      </w:pPr>
      <w:r w:rsidRPr="004B0CC8">
        <w:rPr>
          <w:rFonts w:ascii="Times New Roman" w:hAnsi="Times New Roman" w:cs="Times New Roman"/>
          <w:color w:val="auto"/>
        </w:rPr>
        <w:t xml:space="preserve">b) Bendrovės: Liepkalnio g. 97A, Vilnius, tel. </w:t>
      </w:r>
      <w:r w:rsidR="00B51DE8">
        <w:rPr>
          <w:rFonts w:ascii="Times New Roman" w:hAnsi="Times New Roman" w:cs="Times New Roman"/>
          <w:color w:val="auto"/>
        </w:rPr>
        <w:t>0</w:t>
      </w:r>
      <w:r w:rsidRPr="004B0CC8">
        <w:rPr>
          <w:rFonts w:ascii="Times New Roman" w:hAnsi="Times New Roman" w:cs="Times New Roman"/>
          <w:color w:val="auto"/>
        </w:rPr>
        <w:t xml:space="preserve">5 266 0421, el. paštas </w:t>
      </w:r>
      <w:hyperlink r:id="rId12" w:history="1">
        <w:r w:rsidRPr="004B0CC8">
          <w:rPr>
            <w:rStyle w:val="Hipersaitas"/>
            <w:rFonts w:ascii="Times New Roman" w:hAnsi="Times New Roman" w:cs="Times New Roman"/>
          </w:rPr>
          <w:t>regitra@regitra.lt</w:t>
        </w:r>
      </w:hyperlink>
      <w:r w:rsidRPr="004B0CC8">
        <w:rPr>
          <w:rFonts w:ascii="Times New Roman" w:hAnsi="Times New Roman" w:cs="Times New Roman"/>
          <w:color w:val="auto"/>
        </w:rPr>
        <w:t>.</w:t>
      </w:r>
    </w:p>
    <w:p w14:paraId="350B3B92" w14:textId="77777777" w:rsidR="00F52091" w:rsidRDefault="00F52091" w:rsidP="00F52091">
      <w:pPr>
        <w:pStyle w:val="Sraopastraipa"/>
        <w:ind w:left="993"/>
        <w:jc w:val="both"/>
        <w:rPr>
          <w:rFonts w:ascii="Times New Roman" w:eastAsia="Times New Roman" w:hAnsi="Times New Roman" w:cs="Times New Roman"/>
          <w:sz w:val="24"/>
          <w:szCs w:val="24"/>
        </w:rPr>
      </w:pPr>
    </w:p>
    <w:p w14:paraId="0AF910EE" w14:textId="77777777" w:rsidR="00F52091" w:rsidRPr="004B0CC8" w:rsidRDefault="00F52091" w:rsidP="00F52091">
      <w:pPr>
        <w:pStyle w:val="Default"/>
        <w:numPr>
          <w:ilvl w:val="0"/>
          <w:numId w:val="4"/>
        </w:numPr>
        <w:tabs>
          <w:tab w:val="left" w:pos="1560"/>
        </w:tabs>
        <w:ind w:left="0" w:firstLine="993"/>
        <w:jc w:val="both"/>
        <w:rPr>
          <w:rFonts w:ascii="Times New Roman" w:eastAsia="Calibri" w:hAnsi="Times New Roman" w:cs="Times New Roman"/>
        </w:rPr>
      </w:pPr>
      <w:r w:rsidRPr="004B0CC8">
        <w:rPr>
          <w:rFonts w:ascii="Times New Roman" w:eastAsia="Calibri" w:hAnsi="Times New Roman" w:cs="Times New Roman"/>
        </w:rPr>
        <w:t xml:space="preserve">Valdybos nario sąskaita banke, į kurią pervedamas </w:t>
      </w:r>
      <w:r>
        <w:rPr>
          <w:rFonts w:ascii="Times New Roman" w:eastAsia="Calibri" w:hAnsi="Times New Roman" w:cs="Times New Roman"/>
        </w:rPr>
        <w:t>V</w:t>
      </w:r>
      <w:r w:rsidRPr="004B0CC8">
        <w:rPr>
          <w:rFonts w:ascii="Times New Roman" w:eastAsia="Calibri" w:hAnsi="Times New Roman" w:cs="Times New Roman"/>
        </w:rPr>
        <w:t>aldybos nario atlygis ir (arba) kompensacija už kelionės išlaidas, yra:</w:t>
      </w:r>
    </w:p>
    <w:p w14:paraId="100B397B" w14:textId="77777777" w:rsidR="00F52091" w:rsidRPr="004B0CC8" w:rsidRDefault="00F52091" w:rsidP="00F52091">
      <w:pPr>
        <w:tabs>
          <w:tab w:val="left" w:pos="9498"/>
        </w:tabs>
        <w:autoSpaceDE w:val="0"/>
        <w:autoSpaceDN w:val="0"/>
        <w:adjustRightInd w:val="0"/>
        <w:spacing w:after="0" w:line="240" w:lineRule="auto"/>
        <w:ind w:firstLine="426"/>
        <w:jc w:val="both"/>
        <w:rPr>
          <w:rFonts w:ascii="Times New Roman" w:eastAsia="Calibri" w:hAnsi="Times New Roman" w:cs="Times New Roman"/>
          <w:sz w:val="24"/>
          <w:szCs w:val="24"/>
          <w:u w:val="single"/>
        </w:rPr>
      </w:pPr>
      <w:r w:rsidRPr="004B0CC8">
        <w:rPr>
          <w:rFonts w:ascii="Times New Roman" w:eastAsia="Calibri" w:hAnsi="Times New Roman" w:cs="Times New Roman"/>
          <w:sz w:val="24"/>
          <w:szCs w:val="24"/>
          <w:u w:val="single"/>
        </w:rPr>
        <w:tab/>
      </w:r>
    </w:p>
    <w:p w14:paraId="19A8CDF2" w14:textId="77777777" w:rsidR="00F52091" w:rsidRDefault="00F52091" w:rsidP="00F52091">
      <w:pPr>
        <w:autoSpaceDE w:val="0"/>
        <w:autoSpaceDN w:val="0"/>
        <w:adjustRightInd w:val="0"/>
        <w:spacing w:after="0" w:line="240" w:lineRule="auto"/>
        <w:jc w:val="both"/>
        <w:rPr>
          <w:rFonts w:ascii="Times New Roman" w:eastAsia="Calibri" w:hAnsi="Times New Roman" w:cs="Times New Roman"/>
          <w:sz w:val="24"/>
          <w:szCs w:val="24"/>
        </w:rPr>
      </w:pPr>
      <w:r w:rsidRPr="004B0CC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4B0CC8">
        <w:rPr>
          <w:rFonts w:ascii="Times New Roman" w:eastAsia="Calibri" w:hAnsi="Times New Roman" w:cs="Times New Roman"/>
          <w:sz w:val="24"/>
          <w:szCs w:val="24"/>
        </w:rPr>
        <w:t xml:space="preserve"> (</w:t>
      </w:r>
      <w:r w:rsidRPr="004B0CC8">
        <w:rPr>
          <w:rFonts w:ascii="Times New Roman" w:eastAsia="Calibri" w:hAnsi="Times New Roman" w:cs="Times New Roman"/>
          <w:sz w:val="20"/>
          <w:szCs w:val="20"/>
        </w:rPr>
        <w:t>valdybos nario  banko sąskaitos numeris ir banko pavadinimas</w:t>
      </w:r>
      <w:r w:rsidRPr="004B0CC8">
        <w:rPr>
          <w:rFonts w:ascii="Times New Roman" w:eastAsia="Calibri" w:hAnsi="Times New Roman" w:cs="Times New Roman"/>
          <w:sz w:val="24"/>
          <w:szCs w:val="24"/>
        </w:rPr>
        <w:t>)</w:t>
      </w:r>
    </w:p>
    <w:p w14:paraId="7BF18178" w14:textId="77777777" w:rsidR="00F52091" w:rsidRDefault="00F52091" w:rsidP="00F52091">
      <w:pPr>
        <w:pStyle w:val="Sraopastraipa"/>
        <w:numPr>
          <w:ilvl w:val="0"/>
          <w:numId w:val="4"/>
        </w:numPr>
        <w:autoSpaceDE w:val="0"/>
        <w:autoSpaceDN w:val="0"/>
        <w:adjustRightInd w:val="0"/>
        <w:spacing w:after="0" w:line="240" w:lineRule="auto"/>
        <w:ind w:left="0" w:firstLine="99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B0CC8">
        <w:rPr>
          <w:rFonts w:ascii="Times New Roman" w:eastAsia="Calibri" w:hAnsi="Times New Roman" w:cs="Times New Roman"/>
          <w:sz w:val="24"/>
          <w:szCs w:val="24"/>
        </w:rPr>
        <w:t xml:space="preserve">Visi Pranešimai pagal šią Sutartį laikomi tinkamai įteiktais, kai jie įteikiami aukščiau nurodytais adresais, įskaitant el. laišku (jei suteiktas Bendrovės el. paštas siunčiama tik Bendrovės el. laišku) arba yra siunčiami registruotu ar kurjerių paštu. Kiekviena Šalis privalo pranešti kitai Šaliai apie bet kokius jos adreso, banko sąskaitos ar kitų duomenų, nurodytų šioje Sutartyje, pasikeitimus, ne vėliau </w:t>
      </w:r>
      <w:r w:rsidRPr="004B0CC8">
        <w:rPr>
          <w:rFonts w:ascii="Times New Roman" w:eastAsia="Calibri" w:hAnsi="Times New Roman" w:cs="Times New Roman"/>
          <w:sz w:val="24"/>
          <w:szCs w:val="24"/>
        </w:rPr>
        <w:lastRenderedPageBreak/>
        <w:t>kaip per 5 (penkias) dienas nuo tokio pasikeitimo. Jei Šalis nepraneša apie adreso pasikeitimą, tai Pranešimo siuntimas paskutiniu turimu adresu yra laikomas tinkamu</w:t>
      </w:r>
      <w:r>
        <w:rPr>
          <w:rFonts w:ascii="Times New Roman" w:eastAsia="Calibri" w:hAnsi="Times New Roman" w:cs="Times New Roman"/>
          <w:sz w:val="24"/>
          <w:szCs w:val="24"/>
        </w:rPr>
        <w:t>.</w:t>
      </w:r>
    </w:p>
    <w:p w14:paraId="7B00E083" w14:textId="77777777" w:rsidR="00F52091" w:rsidRDefault="00F52091" w:rsidP="00F52091">
      <w:pPr>
        <w:pStyle w:val="Sraopastraipa"/>
        <w:autoSpaceDE w:val="0"/>
        <w:autoSpaceDN w:val="0"/>
        <w:adjustRightInd w:val="0"/>
        <w:spacing w:after="0" w:line="240" w:lineRule="auto"/>
        <w:ind w:left="993"/>
        <w:jc w:val="both"/>
        <w:rPr>
          <w:rFonts w:ascii="Times New Roman" w:eastAsia="Calibri" w:hAnsi="Times New Roman" w:cs="Times New Roman"/>
          <w:sz w:val="24"/>
          <w:szCs w:val="24"/>
        </w:rPr>
      </w:pPr>
    </w:p>
    <w:p w14:paraId="6BB1EE9C" w14:textId="77777777" w:rsidR="00F52091" w:rsidRDefault="00F52091" w:rsidP="00F52091">
      <w:pPr>
        <w:pStyle w:val="Sraopastraipa"/>
        <w:numPr>
          <w:ilvl w:val="0"/>
          <w:numId w:val="3"/>
        </w:numPr>
        <w:autoSpaceDE w:val="0"/>
        <w:autoSpaceDN w:val="0"/>
        <w:adjustRightInd w:val="0"/>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INTELEKTINĖ NUOSAVYBĖ</w:t>
      </w:r>
    </w:p>
    <w:p w14:paraId="241BBB9A" w14:textId="77777777" w:rsidR="00F52091" w:rsidRDefault="00F52091" w:rsidP="00F52091">
      <w:pPr>
        <w:pStyle w:val="Sraopastraipa"/>
        <w:autoSpaceDE w:val="0"/>
        <w:autoSpaceDN w:val="0"/>
        <w:adjustRightInd w:val="0"/>
        <w:spacing w:after="0" w:line="240" w:lineRule="auto"/>
        <w:ind w:left="1080"/>
        <w:rPr>
          <w:rFonts w:ascii="Times New Roman" w:eastAsia="Calibri" w:hAnsi="Times New Roman" w:cs="Times New Roman"/>
          <w:sz w:val="24"/>
          <w:szCs w:val="24"/>
        </w:rPr>
      </w:pPr>
    </w:p>
    <w:p w14:paraId="56F8D032" w14:textId="77777777" w:rsidR="00F52091" w:rsidRPr="00FB01F7" w:rsidRDefault="00F52091" w:rsidP="00F52091">
      <w:pPr>
        <w:pStyle w:val="Sraopastraipa"/>
        <w:numPr>
          <w:ilvl w:val="0"/>
          <w:numId w:val="4"/>
        </w:numPr>
        <w:autoSpaceDE w:val="0"/>
        <w:autoSpaceDN w:val="0"/>
        <w:adjustRightInd w:val="0"/>
        <w:spacing w:after="0" w:line="240" w:lineRule="auto"/>
        <w:ind w:left="0" w:firstLine="99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4B0CC8">
        <w:rPr>
          <w:rFonts w:ascii="Times New Roman" w:eastAsia="Times New Roman" w:hAnsi="Times New Roman" w:cs="Times New Roman"/>
          <w:sz w:val="24"/>
        </w:rPr>
        <w:t>Šalys</w:t>
      </w:r>
      <w:r w:rsidRPr="004B0CC8">
        <w:rPr>
          <w:rFonts w:ascii="Times New Roman" w:eastAsia="Times New Roman" w:hAnsi="Times New Roman" w:cs="Times New Roman"/>
          <w:spacing w:val="-1"/>
          <w:sz w:val="24"/>
        </w:rPr>
        <w:t xml:space="preserve"> </w:t>
      </w:r>
      <w:r w:rsidRPr="004B0CC8">
        <w:rPr>
          <w:rFonts w:ascii="Times New Roman" w:eastAsia="Times New Roman" w:hAnsi="Times New Roman" w:cs="Times New Roman"/>
          <w:sz w:val="24"/>
        </w:rPr>
        <w:t>susitaria,</w:t>
      </w:r>
      <w:r w:rsidRPr="004B0CC8">
        <w:rPr>
          <w:rFonts w:ascii="Times New Roman" w:eastAsia="Times New Roman" w:hAnsi="Times New Roman" w:cs="Times New Roman"/>
          <w:spacing w:val="-2"/>
          <w:sz w:val="24"/>
        </w:rPr>
        <w:t xml:space="preserve"> </w:t>
      </w:r>
      <w:r w:rsidRPr="004B0CC8">
        <w:rPr>
          <w:rFonts w:ascii="Times New Roman" w:eastAsia="Times New Roman" w:hAnsi="Times New Roman" w:cs="Times New Roman"/>
          <w:sz w:val="24"/>
        </w:rPr>
        <w:t>kad turtinės</w:t>
      </w:r>
      <w:r w:rsidRPr="004B0CC8">
        <w:rPr>
          <w:rFonts w:ascii="Times New Roman" w:eastAsia="Times New Roman" w:hAnsi="Times New Roman" w:cs="Times New Roman"/>
          <w:spacing w:val="-1"/>
          <w:sz w:val="24"/>
        </w:rPr>
        <w:t xml:space="preserve"> </w:t>
      </w:r>
      <w:r w:rsidRPr="004B0CC8">
        <w:rPr>
          <w:rFonts w:ascii="Times New Roman" w:eastAsia="Times New Roman" w:hAnsi="Times New Roman" w:cs="Times New Roman"/>
          <w:sz w:val="24"/>
        </w:rPr>
        <w:t>ir,</w:t>
      </w:r>
      <w:r w:rsidRPr="004B0CC8">
        <w:rPr>
          <w:rFonts w:ascii="Times New Roman" w:eastAsia="Times New Roman" w:hAnsi="Times New Roman" w:cs="Times New Roman"/>
          <w:spacing w:val="-2"/>
          <w:sz w:val="24"/>
        </w:rPr>
        <w:t xml:space="preserve"> </w:t>
      </w:r>
      <w:r w:rsidRPr="004B0CC8">
        <w:rPr>
          <w:rFonts w:ascii="Times New Roman" w:eastAsia="Times New Roman" w:hAnsi="Times New Roman" w:cs="Times New Roman"/>
          <w:sz w:val="24"/>
        </w:rPr>
        <w:t>kiek</w:t>
      </w:r>
      <w:r w:rsidRPr="004B0CC8">
        <w:rPr>
          <w:rFonts w:ascii="Times New Roman" w:eastAsia="Times New Roman" w:hAnsi="Times New Roman" w:cs="Times New Roman"/>
          <w:spacing w:val="-2"/>
          <w:sz w:val="24"/>
        </w:rPr>
        <w:t xml:space="preserve"> </w:t>
      </w:r>
      <w:r w:rsidRPr="004B0CC8">
        <w:rPr>
          <w:rFonts w:ascii="Times New Roman" w:eastAsia="Times New Roman" w:hAnsi="Times New Roman" w:cs="Times New Roman"/>
          <w:sz w:val="24"/>
        </w:rPr>
        <w:t>to</w:t>
      </w:r>
      <w:r w:rsidRPr="004B0CC8">
        <w:rPr>
          <w:rFonts w:ascii="Times New Roman" w:eastAsia="Times New Roman" w:hAnsi="Times New Roman" w:cs="Times New Roman"/>
          <w:spacing w:val="-1"/>
          <w:sz w:val="24"/>
        </w:rPr>
        <w:t xml:space="preserve"> </w:t>
      </w:r>
      <w:r w:rsidRPr="004B0CC8">
        <w:rPr>
          <w:rFonts w:ascii="Times New Roman" w:eastAsia="Times New Roman" w:hAnsi="Times New Roman" w:cs="Times New Roman"/>
          <w:sz w:val="24"/>
        </w:rPr>
        <w:t>nedraudžia</w:t>
      </w:r>
      <w:r w:rsidRPr="004B0CC8">
        <w:rPr>
          <w:rFonts w:ascii="Times New Roman" w:eastAsia="Times New Roman" w:hAnsi="Times New Roman" w:cs="Times New Roman"/>
          <w:spacing w:val="-2"/>
          <w:sz w:val="24"/>
        </w:rPr>
        <w:t xml:space="preserve"> </w:t>
      </w:r>
      <w:r w:rsidRPr="004B0CC8">
        <w:rPr>
          <w:rFonts w:ascii="Times New Roman" w:eastAsia="Times New Roman" w:hAnsi="Times New Roman" w:cs="Times New Roman"/>
          <w:sz w:val="24"/>
        </w:rPr>
        <w:t>taikytini</w:t>
      </w:r>
      <w:r w:rsidRPr="004B0CC8">
        <w:rPr>
          <w:rFonts w:ascii="Times New Roman" w:eastAsia="Times New Roman" w:hAnsi="Times New Roman" w:cs="Times New Roman"/>
          <w:spacing w:val="-1"/>
          <w:sz w:val="24"/>
        </w:rPr>
        <w:t xml:space="preserve"> </w:t>
      </w:r>
      <w:r w:rsidRPr="004B0CC8">
        <w:rPr>
          <w:rFonts w:ascii="Times New Roman" w:eastAsia="Times New Roman" w:hAnsi="Times New Roman" w:cs="Times New Roman"/>
          <w:sz w:val="24"/>
        </w:rPr>
        <w:t>teisės</w:t>
      </w:r>
      <w:r w:rsidRPr="004B0CC8">
        <w:rPr>
          <w:rFonts w:ascii="Times New Roman" w:eastAsia="Times New Roman" w:hAnsi="Times New Roman" w:cs="Times New Roman"/>
          <w:spacing w:val="-1"/>
          <w:sz w:val="24"/>
        </w:rPr>
        <w:t xml:space="preserve"> </w:t>
      </w:r>
      <w:r w:rsidRPr="004B0CC8">
        <w:rPr>
          <w:rFonts w:ascii="Times New Roman" w:eastAsia="Times New Roman" w:hAnsi="Times New Roman" w:cs="Times New Roman"/>
          <w:sz w:val="24"/>
        </w:rPr>
        <w:t>aktai,</w:t>
      </w:r>
      <w:r w:rsidRPr="004B0CC8">
        <w:rPr>
          <w:rFonts w:ascii="Times New Roman" w:eastAsia="Times New Roman" w:hAnsi="Times New Roman" w:cs="Times New Roman"/>
          <w:spacing w:val="-1"/>
          <w:sz w:val="24"/>
        </w:rPr>
        <w:t xml:space="preserve"> </w:t>
      </w:r>
      <w:r w:rsidRPr="004B0CC8">
        <w:rPr>
          <w:rFonts w:ascii="Times New Roman" w:eastAsia="Times New Roman" w:hAnsi="Times New Roman" w:cs="Times New Roman"/>
          <w:sz w:val="24"/>
        </w:rPr>
        <w:t>neturtinės</w:t>
      </w:r>
      <w:r w:rsidRPr="004B0CC8">
        <w:rPr>
          <w:rFonts w:ascii="Times New Roman" w:eastAsia="Times New Roman" w:hAnsi="Times New Roman" w:cs="Times New Roman"/>
          <w:spacing w:val="-1"/>
          <w:sz w:val="24"/>
        </w:rPr>
        <w:t xml:space="preserve"> </w:t>
      </w:r>
      <w:r w:rsidRPr="004B0CC8">
        <w:rPr>
          <w:rFonts w:ascii="Times New Roman" w:eastAsia="Times New Roman" w:hAnsi="Times New Roman" w:cs="Times New Roman"/>
          <w:sz w:val="24"/>
        </w:rPr>
        <w:t>teisės</w:t>
      </w:r>
      <w:r w:rsidRPr="004B0CC8">
        <w:rPr>
          <w:rFonts w:ascii="Times New Roman" w:eastAsia="Times New Roman" w:hAnsi="Times New Roman" w:cs="Times New Roman"/>
          <w:spacing w:val="-1"/>
          <w:sz w:val="24"/>
        </w:rPr>
        <w:t xml:space="preserve"> </w:t>
      </w:r>
      <w:r w:rsidRPr="004B0CC8">
        <w:rPr>
          <w:rFonts w:ascii="Times New Roman" w:eastAsia="Times New Roman" w:hAnsi="Times New Roman" w:cs="Times New Roman"/>
          <w:sz w:val="24"/>
        </w:rPr>
        <w:t>į visus šios Sutarties galiojimo metu Valdybos nario sukurtus intelektinės ar pramoninės nuosavybės dalykus, tiesiogiai susijusius su Valdybos nario veikla pagal šią Sutartį, įskaitant autoriaus teisių objektus, prekių, paslaugų ženklus, produktus ir pramoninį dizainą bei kitus Valdybos nario pareigų vykdymu metu sukurtus dalykus visiškai, automatiškai, neterminuotai ir neatšaukiamai tampa ir yra išimtine</w:t>
      </w:r>
      <w:r w:rsidRPr="004B0CC8">
        <w:rPr>
          <w:rFonts w:ascii="Times New Roman" w:eastAsia="Times New Roman" w:hAnsi="Times New Roman" w:cs="Times New Roman"/>
          <w:spacing w:val="-15"/>
          <w:sz w:val="24"/>
        </w:rPr>
        <w:t xml:space="preserve"> </w:t>
      </w:r>
      <w:r w:rsidRPr="004B0CC8">
        <w:rPr>
          <w:rFonts w:ascii="Times New Roman" w:eastAsia="Times New Roman" w:hAnsi="Times New Roman" w:cs="Times New Roman"/>
          <w:sz w:val="24"/>
        </w:rPr>
        <w:t>Bendrovės</w:t>
      </w:r>
      <w:r w:rsidRPr="004B0CC8">
        <w:rPr>
          <w:rFonts w:ascii="Times New Roman" w:eastAsia="Times New Roman" w:hAnsi="Times New Roman" w:cs="Times New Roman"/>
          <w:spacing w:val="-15"/>
          <w:sz w:val="24"/>
        </w:rPr>
        <w:t xml:space="preserve"> </w:t>
      </w:r>
      <w:r w:rsidRPr="004B0CC8">
        <w:rPr>
          <w:rFonts w:ascii="Times New Roman" w:eastAsia="Times New Roman" w:hAnsi="Times New Roman" w:cs="Times New Roman"/>
          <w:sz w:val="24"/>
        </w:rPr>
        <w:t>nuosavybe</w:t>
      </w:r>
      <w:r w:rsidRPr="004B0CC8">
        <w:rPr>
          <w:rFonts w:ascii="Times New Roman" w:eastAsia="Times New Roman" w:hAnsi="Times New Roman" w:cs="Times New Roman"/>
          <w:spacing w:val="-15"/>
          <w:sz w:val="24"/>
        </w:rPr>
        <w:t xml:space="preserve"> </w:t>
      </w:r>
      <w:r w:rsidRPr="004B0CC8">
        <w:rPr>
          <w:rFonts w:ascii="Times New Roman" w:eastAsia="Times New Roman" w:hAnsi="Times New Roman" w:cs="Times New Roman"/>
          <w:sz w:val="24"/>
        </w:rPr>
        <w:t>be</w:t>
      </w:r>
      <w:r w:rsidRPr="004B0CC8">
        <w:rPr>
          <w:rFonts w:ascii="Times New Roman" w:eastAsia="Times New Roman" w:hAnsi="Times New Roman" w:cs="Times New Roman"/>
          <w:spacing w:val="-15"/>
          <w:sz w:val="24"/>
        </w:rPr>
        <w:t xml:space="preserve"> </w:t>
      </w:r>
      <w:r w:rsidRPr="004B0CC8">
        <w:rPr>
          <w:rFonts w:ascii="Times New Roman" w:eastAsia="Times New Roman" w:hAnsi="Times New Roman" w:cs="Times New Roman"/>
          <w:sz w:val="24"/>
        </w:rPr>
        <w:t>jokio</w:t>
      </w:r>
      <w:r w:rsidRPr="004B0CC8">
        <w:rPr>
          <w:rFonts w:ascii="Times New Roman" w:eastAsia="Times New Roman" w:hAnsi="Times New Roman" w:cs="Times New Roman"/>
          <w:spacing w:val="-15"/>
          <w:sz w:val="24"/>
        </w:rPr>
        <w:t xml:space="preserve"> </w:t>
      </w:r>
      <w:r w:rsidRPr="004B0CC8">
        <w:rPr>
          <w:rFonts w:ascii="Times New Roman" w:eastAsia="Times New Roman" w:hAnsi="Times New Roman" w:cs="Times New Roman"/>
          <w:sz w:val="24"/>
        </w:rPr>
        <w:t>atlygio</w:t>
      </w:r>
      <w:r w:rsidRPr="004B0CC8">
        <w:rPr>
          <w:rFonts w:ascii="Times New Roman" w:eastAsia="Times New Roman" w:hAnsi="Times New Roman" w:cs="Times New Roman"/>
          <w:spacing w:val="-15"/>
          <w:sz w:val="24"/>
        </w:rPr>
        <w:t xml:space="preserve"> </w:t>
      </w:r>
      <w:r w:rsidRPr="004B0CC8">
        <w:rPr>
          <w:rFonts w:ascii="Times New Roman" w:eastAsia="Times New Roman" w:hAnsi="Times New Roman" w:cs="Times New Roman"/>
          <w:sz w:val="24"/>
        </w:rPr>
        <w:t>ir</w:t>
      </w:r>
      <w:r w:rsidRPr="004B0CC8">
        <w:rPr>
          <w:rFonts w:ascii="Times New Roman" w:eastAsia="Times New Roman" w:hAnsi="Times New Roman" w:cs="Times New Roman"/>
          <w:spacing w:val="-15"/>
          <w:sz w:val="24"/>
        </w:rPr>
        <w:t xml:space="preserve"> </w:t>
      </w:r>
      <w:r w:rsidRPr="004B0CC8">
        <w:rPr>
          <w:rFonts w:ascii="Times New Roman" w:eastAsia="Times New Roman" w:hAnsi="Times New Roman" w:cs="Times New Roman"/>
          <w:sz w:val="24"/>
        </w:rPr>
        <w:t>Bendrovė</w:t>
      </w:r>
      <w:r w:rsidRPr="004B0CC8">
        <w:rPr>
          <w:rFonts w:ascii="Times New Roman" w:eastAsia="Times New Roman" w:hAnsi="Times New Roman" w:cs="Times New Roman"/>
          <w:spacing w:val="-15"/>
          <w:sz w:val="24"/>
        </w:rPr>
        <w:t xml:space="preserve"> </w:t>
      </w:r>
      <w:r w:rsidRPr="004B0CC8">
        <w:rPr>
          <w:rFonts w:ascii="Times New Roman" w:eastAsia="Times New Roman" w:hAnsi="Times New Roman" w:cs="Times New Roman"/>
          <w:sz w:val="24"/>
        </w:rPr>
        <w:t>turi</w:t>
      </w:r>
      <w:r w:rsidRPr="004B0CC8">
        <w:rPr>
          <w:rFonts w:ascii="Times New Roman" w:eastAsia="Times New Roman" w:hAnsi="Times New Roman" w:cs="Times New Roman"/>
          <w:spacing w:val="-15"/>
          <w:sz w:val="24"/>
        </w:rPr>
        <w:t xml:space="preserve"> </w:t>
      </w:r>
      <w:r w:rsidRPr="004B0CC8">
        <w:rPr>
          <w:rFonts w:ascii="Times New Roman" w:eastAsia="Times New Roman" w:hAnsi="Times New Roman" w:cs="Times New Roman"/>
          <w:sz w:val="24"/>
        </w:rPr>
        <w:t>teisę</w:t>
      </w:r>
      <w:r w:rsidRPr="004B0CC8">
        <w:rPr>
          <w:rFonts w:ascii="Times New Roman" w:eastAsia="Times New Roman" w:hAnsi="Times New Roman" w:cs="Times New Roman"/>
          <w:spacing w:val="-15"/>
          <w:sz w:val="24"/>
        </w:rPr>
        <w:t xml:space="preserve"> </w:t>
      </w:r>
      <w:r w:rsidRPr="004B0CC8">
        <w:rPr>
          <w:rFonts w:ascii="Times New Roman" w:eastAsia="Times New Roman" w:hAnsi="Times New Roman" w:cs="Times New Roman"/>
          <w:sz w:val="24"/>
        </w:rPr>
        <w:t>disponuoti</w:t>
      </w:r>
      <w:r w:rsidRPr="004B0CC8">
        <w:rPr>
          <w:rFonts w:ascii="Times New Roman" w:eastAsia="Times New Roman" w:hAnsi="Times New Roman" w:cs="Times New Roman"/>
          <w:spacing w:val="-15"/>
          <w:sz w:val="24"/>
        </w:rPr>
        <w:t xml:space="preserve"> </w:t>
      </w:r>
      <w:r w:rsidRPr="004B0CC8">
        <w:rPr>
          <w:rFonts w:ascii="Times New Roman" w:eastAsia="Times New Roman" w:hAnsi="Times New Roman" w:cs="Times New Roman"/>
          <w:sz w:val="24"/>
        </w:rPr>
        <w:t>tokiais</w:t>
      </w:r>
      <w:r w:rsidRPr="004B0CC8">
        <w:rPr>
          <w:rFonts w:ascii="Times New Roman" w:eastAsia="Times New Roman" w:hAnsi="Times New Roman" w:cs="Times New Roman"/>
          <w:spacing w:val="-15"/>
          <w:sz w:val="24"/>
        </w:rPr>
        <w:t xml:space="preserve"> </w:t>
      </w:r>
      <w:r w:rsidRPr="004B0CC8">
        <w:rPr>
          <w:rFonts w:ascii="Times New Roman" w:eastAsia="Times New Roman" w:hAnsi="Times New Roman" w:cs="Times New Roman"/>
          <w:sz w:val="24"/>
        </w:rPr>
        <w:t>dalykais</w:t>
      </w:r>
      <w:r w:rsidRPr="004B0CC8">
        <w:rPr>
          <w:rFonts w:ascii="Times New Roman" w:eastAsia="Times New Roman" w:hAnsi="Times New Roman" w:cs="Times New Roman"/>
          <w:spacing w:val="-15"/>
          <w:sz w:val="24"/>
        </w:rPr>
        <w:t xml:space="preserve"> </w:t>
      </w:r>
      <w:r w:rsidRPr="004B0CC8">
        <w:rPr>
          <w:rFonts w:ascii="Times New Roman" w:eastAsia="Times New Roman" w:hAnsi="Times New Roman" w:cs="Times New Roman"/>
          <w:sz w:val="24"/>
        </w:rPr>
        <w:t>išimtinai savo</w:t>
      </w:r>
      <w:r w:rsidRPr="004B0CC8">
        <w:rPr>
          <w:rFonts w:ascii="Times New Roman" w:eastAsia="Times New Roman" w:hAnsi="Times New Roman" w:cs="Times New Roman"/>
          <w:spacing w:val="-7"/>
          <w:sz w:val="24"/>
        </w:rPr>
        <w:t xml:space="preserve"> </w:t>
      </w:r>
      <w:r w:rsidRPr="004B0CC8">
        <w:rPr>
          <w:rFonts w:ascii="Times New Roman" w:eastAsia="Times New Roman" w:hAnsi="Times New Roman" w:cs="Times New Roman"/>
          <w:sz w:val="24"/>
        </w:rPr>
        <w:t>nuožiūra,</w:t>
      </w:r>
      <w:r w:rsidRPr="004B0CC8">
        <w:rPr>
          <w:rFonts w:ascii="Times New Roman" w:eastAsia="Times New Roman" w:hAnsi="Times New Roman" w:cs="Times New Roman"/>
          <w:spacing w:val="-7"/>
          <w:sz w:val="24"/>
        </w:rPr>
        <w:t xml:space="preserve"> </w:t>
      </w:r>
      <w:r w:rsidRPr="004B0CC8">
        <w:rPr>
          <w:rFonts w:ascii="Times New Roman" w:eastAsia="Times New Roman" w:hAnsi="Times New Roman" w:cs="Times New Roman"/>
          <w:sz w:val="24"/>
        </w:rPr>
        <w:t>nemokėdama</w:t>
      </w:r>
      <w:r w:rsidRPr="004B0CC8">
        <w:rPr>
          <w:rFonts w:ascii="Times New Roman" w:eastAsia="Times New Roman" w:hAnsi="Times New Roman" w:cs="Times New Roman"/>
          <w:spacing w:val="-8"/>
          <w:sz w:val="24"/>
        </w:rPr>
        <w:t xml:space="preserve"> </w:t>
      </w:r>
      <w:r w:rsidRPr="004B0CC8">
        <w:rPr>
          <w:rFonts w:ascii="Times New Roman" w:eastAsia="Times New Roman" w:hAnsi="Times New Roman" w:cs="Times New Roman"/>
          <w:sz w:val="24"/>
        </w:rPr>
        <w:t>Valdybos</w:t>
      </w:r>
      <w:r w:rsidRPr="004B0CC8">
        <w:rPr>
          <w:rFonts w:ascii="Times New Roman" w:eastAsia="Times New Roman" w:hAnsi="Times New Roman" w:cs="Times New Roman"/>
          <w:spacing w:val="-7"/>
          <w:sz w:val="24"/>
        </w:rPr>
        <w:t xml:space="preserve"> </w:t>
      </w:r>
      <w:r w:rsidRPr="004B0CC8">
        <w:rPr>
          <w:rFonts w:ascii="Times New Roman" w:eastAsia="Times New Roman" w:hAnsi="Times New Roman" w:cs="Times New Roman"/>
          <w:sz w:val="24"/>
        </w:rPr>
        <w:t>nariui</w:t>
      </w:r>
      <w:r w:rsidRPr="004B0CC8">
        <w:rPr>
          <w:rFonts w:ascii="Times New Roman" w:eastAsia="Times New Roman" w:hAnsi="Times New Roman" w:cs="Times New Roman"/>
          <w:spacing w:val="-7"/>
          <w:sz w:val="24"/>
        </w:rPr>
        <w:t xml:space="preserve"> </w:t>
      </w:r>
      <w:r w:rsidRPr="004B0CC8">
        <w:rPr>
          <w:rFonts w:ascii="Times New Roman" w:eastAsia="Times New Roman" w:hAnsi="Times New Roman" w:cs="Times New Roman"/>
          <w:sz w:val="24"/>
        </w:rPr>
        <w:t>jokio</w:t>
      </w:r>
      <w:r w:rsidRPr="004B0CC8">
        <w:rPr>
          <w:rFonts w:ascii="Times New Roman" w:eastAsia="Times New Roman" w:hAnsi="Times New Roman" w:cs="Times New Roman"/>
          <w:spacing w:val="-5"/>
          <w:sz w:val="24"/>
        </w:rPr>
        <w:t xml:space="preserve"> </w:t>
      </w:r>
      <w:r w:rsidRPr="004B0CC8">
        <w:rPr>
          <w:rFonts w:ascii="Times New Roman" w:eastAsia="Times New Roman" w:hAnsi="Times New Roman" w:cs="Times New Roman"/>
          <w:sz w:val="24"/>
        </w:rPr>
        <w:t>papildomo</w:t>
      </w:r>
      <w:r w:rsidRPr="004B0CC8">
        <w:rPr>
          <w:rFonts w:ascii="Times New Roman" w:eastAsia="Times New Roman" w:hAnsi="Times New Roman" w:cs="Times New Roman"/>
          <w:spacing w:val="-7"/>
          <w:sz w:val="24"/>
        </w:rPr>
        <w:t xml:space="preserve"> </w:t>
      </w:r>
      <w:r w:rsidRPr="004B0CC8">
        <w:rPr>
          <w:rFonts w:ascii="Times New Roman" w:eastAsia="Times New Roman" w:hAnsi="Times New Roman" w:cs="Times New Roman"/>
          <w:sz w:val="24"/>
        </w:rPr>
        <w:t>atlygio,</w:t>
      </w:r>
      <w:r w:rsidRPr="004B0CC8">
        <w:rPr>
          <w:rFonts w:ascii="Times New Roman" w:eastAsia="Times New Roman" w:hAnsi="Times New Roman" w:cs="Times New Roman"/>
          <w:spacing w:val="-7"/>
          <w:sz w:val="24"/>
        </w:rPr>
        <w:t xml:space="preserve"> </w:t>
      </w:r>
      <w:r w:rsidRPr="004B0CC8">
        <w:rPr>
          <w:rFonts w:ascii="Times New Roman" w:eastAsia="Times New Roman" w:hAnsi="Times New Roman" w:cs="Times New Roman"/>
          <w:sz w:val="24"/>
        </w:rPr>
        <w:t>išskyrus</w:t>
      </w:r>
      <w:r w:rsidRPr="004B0CC8">
        <w:rPr>
          <w:rFonts w:ascii="Times New Roman" w:eastAsia="Times New Roman" w:hAnsi="Times New Roman" w:cs="Times New Roman"/>
          <w:spacing w:val="-8"/>
          <w:sz w:val="24"/>
        </w:rPr>
        <w:t xml:space="preserve"> </w:t>
      </w:r>
      <w:r w:rsidRPr="004B0CC8">
        <w:rPr>
          <w:rFonts w:ascii="Times New Roman" w:eastAsia="Times New Roman" w:hAnsi="Times New Roman" w:cs="Times New Roman"/>
          <w:sz w:val="24"/>
        </w:rPr>
        <w:t>šios</w:t>
      </w:r>
      <w:r w:rsidRPr="004B0CC8">
        <w:rPr>
          <w:rFonts w:ascii="Times New Roman" w:eastAsia="Times New Roman" w:hAnsi="Times New Roman" w:cs="Times New Roman"/>
          <w:spacing w:val="-7"/>
          <w:sz w:val="24"/>
        </w:rPr>
        <w:t xml:space="preserve"> </w:t>
      </w:r>
      <w:r w:rsidRPr="004B0CC8">
        <w:rPr>
          <w:rFonts w:ascii="Times New Roman" w:eastAsia="Times New Roman" w:hAnsi="Times New Roman" w:cs="Times New Roman"/>
          <w:sz w:val="24"/>
        </w:rPr>
        <w:t>Sutarties</w:t>
      </w:r>
      <w:r w:rsidRPr="004B0CC8">
        <w:rPr>
          <w:rFonts w:ascii="Times New Roman" w:eastAsia="Times New Roman" w:hAnsi="Times New Roman" w:cs="Times New Roman"/>
          <w:spacing w:val="-7"/>
          <w:sz w:val="24"/>
        </w:rPr>
        <w:t xml:space="preserve"> </w:t>
      </w:r>
      <w:r>
        <w:rPr>
          <w:rFonts w:ascii="Times New Roman" w:eastAsia="Times New Roman" w:hAnsi="Times New Roman" w:cs="Times New Roman"/>
          <w:sz w:val="24"/>
        </w:rPr>
        <w:t>14</w:t>
      </w:r>
      <w:r w:rsidRPr="004B0CC8">
        <w:rPr>
          <w:rFonts w:ascii="Times New Roman" w:eastAsia="Times New Roman" w:hAnsi="Times New Roman" w:cs="Times New Roman"/>
          <w:spacing w:val="-7"/>
          <w:sz w:val="24"/>
        </w:rPr>
        <w:t xml:space="preserve"> </w:t>
      </w:r>
      <w:r w:rsidRPr="004B0CC8">
        <w:rPr>
          <w:rFonts w:ascii="Times New Roman" w:eastAsia="Times New Roman" w:hAnsi="Times New Roman" w:cs="Times New Roman"/>
          <w:sz w:val="24"/>
        </w:rPr>
        <w:t>punkte numatytą atlygį už veiklą valdyboje.</w:t>
      </w:r>
    </w:p>
    <w:p w14:paraId="2257F26C" w14:textId="77777777" w:rsidR="00F52091" w:rsidRDefault="00F52091" w:rsidP="00F52091">
      <w:pPr>
        <w:autoSpaceDE w:val="0"/>
        <w:autoSpaceDN w:val="0"/>
        <w:adjustRightInd w:val="0"/>
        <w:spacing w:after="0" w:line="240" w:lineRule="auto"/>
        <w:jc w:val="both"/>
        <w:rPr>
          <w:rFonts w:ascii="Times New Roman" w:eastAsia="Calibri" w:hAnsi="Times New Roman" w:cs="Times New Roman"/>
          <w:sz w:val="24"/>
          <w:szCs w:val="24"/>
        </w:rPr>
      </w:pPr>
    </w:p>
    <w:p w14:paraId="22FBCE10" w14:textId="77777777" w:rsidR="00F52091" w:rsidRDefault="00F52091" w:rsidP="00F52091">
      <w:pPr>
        <w:pStyle w:val="Sraopastraipa"/>
        <w:numPr>
          <w:ilvl w:val="0"/>
          <w:numId w:val="3"/>
        </w:numPr>
        <w:autoSpaceDE w:val="0"/>
        <w:autoSpaceDN w:val="0"/>
        <w:adjustRightInd w:val="0"/>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BAIGIAMOSIOS NUOSTATOS</w:t>
      </w:r>
    </w:p>
    <w:p w14:paraId="311CF176" w14:textId="77777777" w:rsidR="00F52091" w:rsidRDefault="00F52091" w:rsidP="00F52091">
      <w:pPr>
        <w:pStyle w:val="Sraopastraipa"/>
        <w:autoSpaceDE w:val="0"/>
        <w:autoSpaceDN w:val="0"/>
        <w:adjustRightInd w:val="0"/>
        <w:spacing w:after="0" w:line="240" w:lineRule="auto"/>
        <w:ind w:left="0" w:firstLine="993"/>
        <w:jc w:val="both"/>
        <w:rPr>
          <w:rFonts w:ascii="Times New Roman" w:eastAsia="Calibri" w:hAnsi="Times New Roman" w:cs="Times New Roman"/>
          <w:sz w:val="24"/>
          <w:szCs w:val="24"/>
        </w:rPr>
      </w:pPr>
    </w:p>
    <w:p w14:paraId="3E6817CE" w14:textId="77777777" w:rsidR="00F52091" w:rsidRDefault="00F52091" w:rsidP="00F52091">
      <w:pPr>
        <w:pStyle w:val="Sraopastraipa"/>
        <w:numPr>
          <w:ilvl w:val="0"/>
          <w:numId w:val="4"/>
        </w:numPr>
        <w:autoSpaceDE w:val="0"/>
        <w:autoSpaceDN w:val="0"/>
        <w:adjustRightInd w:val="0"/>
        <w:spacing w:after="0" w:line="240" w:lineRule="auto"/>
        <w:ind w:firstLine="63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FB01F7">
        <w:rPr>
          <w:rFonts w:ascii="Times New Roman" w:eastAsia="Calibri" w:hAnsi="Times New Roman" w:cs="Times New Roman"/>
          <w:sz w:val="24"/>
          <w:szCs w:val="24"/>
        </w:rPr>
        <w:t>Ši Sutartis  įsigalioja nuo jos pasirašymo momento ir galioja iki anksčiausios iš šių datų:</w:t>
      </w:r>
    </w:p>
    <w:p w14:paraId="3A660ECE" w14:textId="77777777" w:rsidR="00F52091" w:rsidRDefault="00F52091" w:rsidP="00F52091">
      <w:pPr>
        <w:pStyle w:val="Sraopastraipa"/>
        <w:numPr>
          <w:ilvl w:val="1"/>
          <w:numId w:val="4"/>
        </w:numPr>
        <w:tabs>
          <w:tab w:val="left" w:pos="1560"/>
        </w:tabs>
        <w:autoSpaceDE w:val="0"/>
        <w:autoSpaceDN w:val="0"/>
        <w:adjustRightInd w:val="0"/>
        <w:spacing w:after="0" w:line="240" w:lineRule="auto"/>
        <w:ind w:left="0" w:firstLine="993"/>
        <w:jc w:val="both"/>
        <w:rPr>
          <w:rFonts w:ascii="Times New Roman" w:eastAsia="Calibri" w:hAnsi="Times New Roman" w:cs="Times New Roman"/>
          <w:sz w:val="24"/>
          <w:szCs w:val="24"/>
        </w:rPr>
      </w:pPr>
      <w:r w:rsidRPr="00FB01F7">
        <w:rPr>
          <w:rFonts w:ascii="Times New Roman" w:eastAsia="Calibri" w:hAnsi="Times New Roman" w:cs="Times New Roman"/>
          <w:sz w:val="24"/>
          <w:szCs w:val="24"/>
        </w:rPr>
        <w:t>Valdybos narys atsistatydina ar negali toliau eiti pareigų;</w:t>
      </w:r>
    </w:p>
    <w:p w14:paraId="7852CDEC" w14:textId="77777777" w:rsidR="00F52091" w:rsidRDefault="00F52091" w:rsidP="00F52091">
      <w:pPr>
        <w:pStyle w:val="Sraopastraipa"/>
        <w:numPr>
          <w:ilvl w:val="1"/>
          <w:numId w:val="4"/>
        </w:numPr>
        <w:tabs>
          <w:tab w:val="left" w:pos="1560"/>
        </w:tabs>
        <w:autoSpaceDE w:val="0"/>
        <w:autoSpaceDN w:val="0"/>
        <w:adjustRightInd w:val="0"/>
        <w:spacing w:after="0" w:line="240" w:lineRule="auto"/>
        <w:ind w:left="0" w:firstLine="993"/>
        <w:jc w:val="both"/>
        <w:rPr>
          <w:rFonts w:ascii="Times New Roman" w:eastAsia="Calibri" w:hAnsi="Times New Roman" w:cs="Times New Roman"/>
          <w:sz w:val="24"/>
          <w:szCs w:val="24"/>
        </w:rPr>
      </w:pPr>
      <w:r w:rsidRPr="00FB01F7">
        <w:rPr>
          <w:rFonts w:ascii="Times New Roman" w:eastAsia="Calibri" w:hAnsi="Times New Roman" w:cs="Times New Roman"/>
          <w:sz w:val="24"/>
          <w:szCs w:val="24"/>
        </w:rPr>
        <w:t xml:space="preserve">Valdybos narys yra atšaukiamas iš </w:t>
      </w:r>
      <w:r>
        <w:rPr>
          <w:rFonts w:ascii="Times New Roman" w:eastAsia="Calibri" w:hAnsi="Times New Roman" w:cs="Times New Roman"/>
          <w:sz w:val="24"/>
          <w:szCs w:val="24"/>
        </w:rPr>
        <w:t>Bendrovės</w:t>
      </w:r>
      <w:r w:rsidRPr="00FB01F7">
        <w:rPr>
          <w:rFonts w:ascii="Times New Roman" w:eastAsia="Calibri" w:hAnsi="Times New Roman" w:cs="Times New Roman"/>
          <w:sz w:val="24"/>
          <w:szCs w:val="24"/>
        </w:rPr>
        <w:t xml:space="preserve"> valdybos ar atšaukiama visa </w:t>
      </w:r>
      <w:r>
        <w:rPr>
          <w:rFonts w:ascii="Times New Roman" w:eastAsia="Calibri" w:hAnsi="Times New Roman" w:cs="Times New Roman"/>
          <w:sz w:val="24"/>
          <w:szCs w:val="24"/>
        </w:rPr>
        <w:t>Bendrovės</w:t>
      </w:r>
      <w:r w:rsidRPr="00FB01F7">
        <w:rPr>
          <w:rFonts w:ascii="Times New Roman" w:eastAsia="Calibri" w:hAnsi="Times New Roman" w:cs="Times New Roman"/>
          <w:sz w:val="24"/>
          <w:szCs w:val="24"/>
        </w:rPr>
        <w:t xml:space="preserve"> valdyba;</w:t>
      </w:r>
    </w:p>
    <w:p w14:paraId="1BB2D5D1" w14:textId="77777777" w:rsidR="00F52091" w:rsidRDefault="00F52091" w:rsidP="00F52091">
      <w:pPr>
        <w:pStyle w:val="Sraopastraipa"/>
        <w:numPr>
          <w:ilvl w:val="1"/>
          <w:numId w:val="4"/>
        </w:numPr>
        <w:tabs>
          <w:tab w:val="left" w:pos="1560"/>
        </w:tabs>
        <w:autoSpaceDE w:val="0"/>
        <w:autoSpaceDN w:val="0"/>
        <w:adjustRightInd w:val="0"/>
        <w:spacing w:after="0" w:line="240" w:lineRule="auto"/>
        <w:ind w:left="0" w:firstLine="993"/>
        <w:jc w:val="both"/>
        <w:rPr>
          <w:rFonts w:ascii="Times New Roman" w:eastAsia="Calibri" w:hAnsi="Times New Roman" w:cs="Times New Roman"/>
          <w:sz w:val="24"/>
          <w:szCs w:val="24"/>
        </w:rPr>
      </w:pPr>
      <w:r w:rsidRPr="00FB01F7">
        <w:rPr>
          <w:rFonts w:ascii="Times New Roman" w:eastAsia="Calibri" w:hAnsi="Times New Roman" w:cs="Times New Roman"/>
          <w:sz w:val="24"/>
          <w:szCs w:val="24"/>
        </w:rPr>
        <w:t xml:space="preserve">baigiasi </w:t>
      </w:r>
      <w:r>
        <w:rPr>
          <w:rFonts w:ascii="Times New Roman" w:eastAsia="Calibri" w:hAnsi="Times New Roman" w:cs="Times New Roman"/>
          <w:sz w:val="24"/>
          <w:szCs w:val="24"/>
        </w:rPr>
        <w:t>Bendrovės</w:t>
      </w:r>
      <w:r w:rsidRPr="00FB01F7">
        <w:rPr>
          <w:rFonts w:ascii="Times New Roman" w:eastAsia="Calibri" w:hAnsi="Times New Roman" w:cs="Times New Roman"/>
          <w:sz w:val="24"/>
          <w:szCs w:val="24"/>
        </w:rPr>
        <w:t xml:space="preserve"> valdybos sudarymo laikotarpis;</w:t>
      </w:r>
    </w:p>
    <w:p w14:paraId="36C168CD" w14:textId="77777777" w:rsidR="00F52091" w:rsidRDefault="00F52091" w:rsidP="00F52091">
      <w:pPr>
        <w:pStyle w:val="Sraopastraipa"/>
        <w:numPr>
          <w:ilvl w:val="1"/>
          <w:numId w:val="4"/>
        </w:numPr>
        <w:tabs>
          <w:tab w:val="left" w:pos="1560"/>
        </w:tabs>
        <w:autoSpaceDE w:val="0"/>
        <w:autoSpaceDN w:val="0"/>
        <w:adjustRightInd w:val="0"/>
        <w:spacing w:after="0" w:line="240" w:lineRule="auto"/>
        <w:ind w:left="0" w:firstLine="993"/>
        <w:jc w:val="both"/>
        <w:rPr>
          <w:rFonts w:ascii="Times New Roman" w:eastAsia="Calibri" w:hAnsi="Times New Roman" w:cs="Times New Roman"/>
          <w:sz w:val="24"/>
          <w:szCs w:val="24"/>
        </w:rPr>
      </w:pPr>
      <w:r w:rsidRPr="00FB01F7">
        <w:rPr>
          <w:rFonts w:ascii="Times New Roman" w:eastAsia="Calibri" w:hAnsi="Times New Roman" w:cs="Times New Roman"/>
          <w:sz w:val="24"/>
          <w:szCs w:val="24"/>
        </w:rPr>
        <w:t xml:space="preserve"> Valdybos narys pats praneša arba Valdyba kitos pagrįstos informacijos pagrindu nusprendžia, kad Valdybos narys nustojo būti nepriklausomas (kai jis buvo išrinktas kaip Nepriklausomas valdybos narys)</w:t>
      </w:r>
      <w:r>
        <w:rPr>
          <w:rFonts w:ascii="Times New Roman" w:eastAsia="Calibri" w:hAnsi="Times New Roman" w:cs="Times New Roman"/>
          <w:sz w:val="24"/>
          <w:szCs w:val="24"/>
        </w:rPr>
        <w:t>;</w:t>
      </w:r>
    </w:p>
    <w:p w14:paraId="34DE4AF4" w14:textId="77777777" w:rsidR="00F52091" w:rsidRDefault="00F52091" w:rsidP="00F52091">
      <w:pPr>
        <w:pStyle w:val="Sraopastraipa"/>
        <w:numPr>
          <w:ilvl w:val="1"/>
          <w:numId w:val="4"/>
        </w:numPr>
        <w:tabs>
          <w:tab w:val="left" w:pos="1560"/>
        </w:tabs>
        <w:autoSpaceDE w:val="0"/>
        <w:autoSpaceDN w:val="0"/>
        <w:adjustRightInd w:val="0"/>
        <w:spacing w:after="0" w:line="240" w:lineRule="auto"/>
        <w:ind w:left="0" w:firstLine="993"/>
        <w:jc w:val="both"/>
        <w:rPr>
          <w:rFonts w:ascii="Times New Roman" w:eastAsia="Calibri" w:hAnsi="Times New Roman" w:cs="Times New Roman"/>
          <w:sz w:val="24"/>
          <w:szCs w:val="24"/>
        </w:rPr>
      </w:pPr>
      <w:r w:rsidRPr="00FB01F7">
        <w:rPr>
          <w:rFonts w:ascii="Times New Roman" w:eastAsia="Calibri" w:hAnsi="Times New Roman" w:cs="Times New Roman"/>
          <w:sz w:val="24"/>
          <w:szCs w:val="24"/>
        </w:rPr>
        <w:t xml:space="preserve">Valdybos narys nustoja eiti </w:t>
      </w:r>
      <w:r>
        <w:rPr>
          <w:rFonts w:ascii="Times New Roman" w:eastAsia="Calibri" w:hAnsi="Times New Roman" w:cs="Times New Roman"/>
          <w:sz w:val="24"/>
          <w:szCs w:val="24"/>
        </w:rPr>
        <w:t>Bendrovės</w:t>
      </w:r>
      <w:r w:rsidRPr="00FB01F7">
        <w:rPr>
          <w:rFonts w:ascii="Times New Roman" w:eastAsia="Calibri" w:hAnsi="Times New Roman" w:cs="Times New Roman"/>
          <w:sz w:val="24"/>
          <w:szCs w:val="24"/>
        </w:rPr>
        <w:t xml:space="preserve"> valdybos nario pareigas kitu pagrindu.</w:t>
      </w:r>
    </w:p>
    <w:p w14:paraId="4EEE3B3F" w14:textId="77777777" w:rsidR="00F52091" w:rsidRDefault="00F52091" w:rsidP="00F52091">
      <w:pPr>
        <w:pStyle w:val="Sraopastraipa"/>
        <w:numPr>
          <w:ilvl w:val="0"/>
          <w:numId w:val="4"/>
        </w:numPr>
        <w:tabs>
          <w:tab w:val="left" w:pos="1560"/>
        </w:tabs>
        <w:autoSpaceDE w:val="0"/>
        <w:autoSpaceDN w:val="0"/>
        <w:adjustRightInd w:val="0"/>
        <w:spacing w:after="0" w:line="240" w:lineRule="auto"/>
        <w:ind w:left="0" w:firstLine="993"/>
        <w:jc w:val="both"/>
        <w:rPr>
          <w:rFonts w:ascii="Times New Roman" w:eastAsia="Calibri" w:hAnsi="Times New Roman" w:cs="Times New Roman"/>
          <w:sz w:val="24"/>
          <w:szCs w:val="24"/>
        </w:rPr>
      </w:pPr>
      <w:r w:rsidRPr="00FB01F7">
        <w:rPr>
          <w:rFonts w:ascii="Times New Roman" w:eastAsia="Calibri" w:hAnsi="Times New Roman" w:cs="Times New Roman"/>
          <w:sz w:val="24"/>
          <w:szCs w:val="24"/>
        </w:rPr>
        <w:t>Sutarties nuostatos dėl intelektinės nuosavybės, konfidencialumo, nuostolių atlyginimo, atsiskaitymo, taikytinos teisės bei ginčų sprendimo lieka galioti ir po šios Sutarties pasibaigimo.</w:t>
      </w:r>
    </w:p>
    <w:p w14:paraId="2463BA1A" w14:textId="77777777" w:rsidR="00F52091" w:rsidRDefault="00F52091" w:rsidP="00F52091">
      <w:pPr>
        <w:pStyle w:val="Sraopastraipa"/>
        <w:numPr>
          <w:ilvl w:val="0"/>
          <w:numId w:val="4"/>
        </w:numPr>
        <w:tabs>
          <w:tab w:val="left" w:pos="1560"/>
        </w:tabs>
        <w:autoSpaceDE w:val="0"/>
        <w:autoSpaceDN w:val="0"/>
        <w:adjustRightInd w:val="0"/>
        <w:spacing w:after="0" w:line="240" w:lineRule="auto"/>
        <w:ind w:left="0" w:firstLine="993"/>
        <w:jc w:val="both"/>
        <w:rPr>
          <w:rFonts w:ascii="Times New Roman" w:eastAsia="Calibri" w:hAnsi="Times New Roman" w:cs="Times New Roman"/>
          <w:sz w:val="24"/>
          <w:szCs w:val="24"/>
        </w:rPr>
      </w:pPr>
      <w:r w:rsidRPr="00FB01F7">
        <w:rPr>
          <w:rFonts w:ascii="Times New Roman" w:eastAsia="Calibri" w:hAnsi="Times New Roman" w:cs="Times New Roman"/>
          <w:sz w:val="24"/>
          <w:szCs w:val="24"/>
        </w:rPr>
        <w:t>Valdybos narys, ne vėliau nei Sutarties pasibaigimo dieną, įsipareigoja perduoti Bendrovei arba sunaikinti:</w:t>
      </w:r>
    </w:p>
    <w:p w14:paraId="20E74599" w14:textId="77777777" w:rsidR="00F52091" w:rsidRDefault="00F52091" w:rsidP="00F52091">
      <w:pPr>
        <w:pStyle w:val="Sraopastraipa"/>
        <w:numPr>
          <w:ilvl w:val="1"/>
          <w:numId w:val="4"/>
        </w:numPr>
        <w:tabs>
          <w:tab w:val="left" w:pos="1560"/>
        </w:tabs>
        <w:autoSpaceDE w:val="0"/>
        <w:autoSpaceDN w:val="0"/>
        <w:adjustRightInd w:val="0"/>
        <w:spacing w:after="0" w:line="240" w:lineRule="auto"/>
        <w:ind w:left="0" w:firstLine="993"/>
        <w:jc w:val="both"/>
        <w:rPr>
          <w:rFonts w:ascii="Times New Roman" w:eastAsia="Calibri" w:hAnsi="Times New Roman" w:cs="Times New Roman"/>
          <w:sz w:val="24"/>
          <w:szCs w:val="24"/>
        </w:rPr>
      </w:pPr>
      <w:r w:rsidRPr="00FB01F7">
        <w:rPr>
          <w:rFonts w:ascii="Times New Roman" w:eastAsia="Calibri" w:hAnsi="Times New Roman" w:cs="Times New Roman"/>
          <w:sz w:val="24"/>
          <w:szCs w:val="24"/>
        </w:rPr>
        <w:t>visus jo turimus veiklos vykdymo metu gautus ar sukurtus dokumentus (įskaitant, bet neapsiribojant, korespondenciją, pranešimus, sutartis, kitus dokumentus, taip pat kompiuterio diskus, kitas optiniu ar elektroniniu būdu nuskaitomas informacijos laikmenas)</w:t>
      </w:r>
      <w:r>
        <w:rPr>
          <w:rFonts w:ascii="Times New Roman" w:eastAsia="Calibri" w:hAnsi="Times New Roman" w:cs="Times New Roman"/>
          <w:sz w:val="24"/>
          <w:szCs w:val="24"/>
        </w:rPr>
        <w:t xml:space="preserve">. </w:t>
      </w:r>
      <w:r w:rsidRPr="00FB01F7">
        <w:rPr>
          <w:rFonts w:ascii="Times New Roman" w:eastAsia="Calibri" w:hAnsi="Times New Roman" w:cs="Times New Roman"/>
          <w:sz w:val="24"/>
          <w:szCs w:val="24"/>
        </w:rPr>
        <w:t>Bendrovės rašytiniu prašymu Valdybos narys įsipareigoja pateikti rašytinį patvirtinimą apie šiame punkte numatytų pareigų tinkamą įvykdymą;</w:t>
      </w:r>
    </w:p>
    <w:p w14:paraId="6365C35D" w14:textId="77777777" w:rsidR="00F52091" w:rsidRDefault="00F52091" w:rsidP="00F52091">
      <w:pPr>
        <w:pStyle w:val="Sraopastraipa"/>
        <w:numPr>
          <w:ilvl w:val="1"/>
          <w:numId w:val="4"/>
        </w:numPr>
        <w:tabs>
          <w:tab w:val="left" w:pos="1560"/>
        </w:tabs>
        <w:autoSpaceDE w:val="0"/>
        <w:autoSpaceDN w:val="0"/>
        <w:adjustRightInd w:val="0"/>
        <w:spacing w:after="0" w:line="240" w:lineRule="auto"/>
        <w:ind w:left="0" w:firstLine="993"/>
        <w:jc w:val="both"/>
        <w:rPr>
          <w:rFonts w:ascii="Times New Roman" w:eastAsia="Calibri" w:hAnsi="Times New Roman" w:cs="Times New Roman"/>
          <w:sz w:val="24"/>
          <w:szCs w:val="24"/>
        </w:rPr>
      </w:pPr>
      <w:r w:rsidRPr="00FB01F7">
        <w:rPr>
          <w:rFonts w:ascii="Times New Roman" w:eastAsia="Calibri" w:hAnsi="Times New Roman" w:cs="Times New Roman"/>
          <w:sz w:val="24"/>
          <w:szCs w:val="24"/>
        </w:rPr>
        <w:t>Valdybos nariui valdyti ir (ar) naudotis atsižvelgiant į su jo veikla Bendrovės valdyboje perduotą Bendrovei priklausantį ar Bendrovės kitais pagrindais valdomą turtą ir kitus dalykus.</w:t>
      </w:r>
    </w:p>
    <w:p w14:paraId="5204BD3F" w14:textId="77777777" w:rsidR="00F52091" w:rsidRDefault="00F52091" w:rsidP="00F52091">
      <w:pPr>
        <w:pStyle w:val="Sraopastraipa"/>
        <w:numPr>
          <w:ilvl w:val="0"/>
          <w:numId w:val="4"/>
        </w:numPr>
        <w:tabs>
          <w:tab w:val="left" w:pos="1560"/>
        </w:tabs>
        <w:autoSpaceDE w:val="0"/>
        <w:autoSpaceDN w:val="0"/>
        <w:adjustRightInd w:val="0"/>
        <w:spacing w:after="0" w:line="240" w:lineRule="auto"/>
        <w:ind w:left="0" w:firstLine="993"/>
        <w:jc w:val="both"/>
        <w:rPr>
          <w:rFonts w:ascii="Times New Roman" w:eastAsia="Calibri" w:hAnsi="Times New Roman" w:cs="Times New Roman"/>
          <w:sz w:val="24"/>
          <w:szCs w:val="24"/>
        </w:rPr>
      </w:pPr>
      <w:r w:rsidRPr="00FB01F7">
        <w:rPr>
          <w:rFonts w:ascii="Times New Roman" w:eastAsia="Calibri" w:hAnsi="Times New Roman" w:cs="Times New Roman"/>
          <w:sz w:val="24"/>
          <w:szCs w:val="24"/>
        </w:rPr>
        <w:t>Bet kokie šios Sutarties pakeitimai ar papildymai turi būti daromi raštu ir tinkamu būdu pasirašomi abiejų Šalių.</w:t>
      </w:r>
    </w:p>
    <w:p w14:paraId="1ADCFA66" w14:textId="77777777" w:rsidR="00F52091" w:rsidRDefault="00F52091" w:rsidP="00F52091">
      <w:pPr>
        <w:pStyle w:val="Sraopastraipa"/>
        <w:numPr>
          <w:ilvl w:val="0"/>
          <w:numId w:val="4"/>
        </w:numPr>
        <w:tabs>
          <w:tab w:val="left" w:pos="1560"/>
        </w:tabs>
        <w:autoSpaceDE w:val="0"/>
        <w:autoSpaceDN w:val="0"/>
        <w:adjustRightInd w:val="0"/>
        <w:spacing w:after="0" w:line="240" w:lineRule="auto"/>
        <w:ind w:left="0" w:firstLine="993"/>
        <w:jc w:val="both"/>
        <w:rPr>
          <w:rFonts w:ascii="Times New Roman" w:eastAsia="Calibri" w:hAnsi="Times New Roman" w:cs="Times New Roman"/>
          <w:sz w:val="24"/>
          <w:szCs w:val="24"/>
        </w:rPr>
      </w:pPr>
      <w:r w:rsidRPr="00FB01F7">
        <w:rPr>
          <w:rFonts w:ascii="Times New Roman" w:eastAsia="Calibri" w:hAnsi="Times New Roman" w:cs="Times New Roman"/>
          <w:sz w:val="24"/>
          <w:szCs w:val="24"/>
        </w:rPr>
        <w:t>Šiai Sutarčiai jos sąlygų aiškinimui, taikymui, taip pat klausimams, susijusiems su jos pažeidimu, galiojimu ar negaliojimu, spręsti taikoma Lietuvos Respublikos teisė.</w:t>
      </w:r>
    </w:p>
    <w:p w14:paraId="2A7ECCBC" w14:textId="77777777" w:rsidR="00F52091" w:rsidRDefault="00F52091" w:rsidP="00F52091">
      <w:pPr>
        <w:pStyle w:val="Sraopastraipa"/>
        <w:numPr>
          <w:ilvl w:val="0"/>
          <w:numId w:val="4"/>
        </w:numPr>
        <w:tabs>
          <w:tab w:val="left" w:pos="1560"/>
        </w:tabs>
        <w:autoSpaceDE w:val="0"/>
        <w:autoSpaceDN w:val="0"/>
        <w:adjustRightInd w:val="0"/>
        <w:spacing w:after="0" w:line="240" w:lineRule="auto"/>
        <w:ind w:left="0" w:firstLine="993"/>
        <w:jc w:val="both"/>
        <w:rPr>
          <w:rFonts w:ascii="Times New Roman" w:eastAsia="Calibri" w:hAnsi="Times New Roman" w:cs="Times New Roman"/>
          <w:sz w:val="24"/>
          <w:szCs w:val="24"/>
        </w:rPr>
      </w:pPr>
      <w:r w:rsidRPr="0072278A">
        <w:rPr>
          <w:rFonts w:ascii="Times New Roman" w:eastAsia="Calibri" w:hAnsi="Times New Roman" w:cs="Times New Roman"/>
          <w:sz w:val="24"/>
          <w:szCs w:val="24"/>
        </w:rPr>
        <w:t>Visi ginčai, nesutarimai ar reikalavimai, kylantys iš šios Sutarties ar susiję su šia Sutartimi, jos pažeidimu, nutraukimu ar galiojimu, sprendžiami derybų būdu. Jeigu per 30 (trisdešimt) kalendorinių dienų Šalims nepavyksta taikiai išspręsti ginčo, ginčas galutinai sprendžiamas Lietuvos Respublikos teismuose.</w:t>
      </w:r>
    </w:p>
    <w:p w14:paraId="5D810C2E" w14:textId="77777777" w:rsidR="00F52091" w:rsidRDefault="00F52091" w:rsidP="00F52091">
      <w:pPr>
        <w:pStyle w:val="Sraopastraipa"/>
        <w:numPr>
          <w:ilvl w:val="0"/>
          <w:numId w:val="4"/>
        </w:numPr>
        <w:tabs>
          <w:tab w:val="left" w:pos="1560"/>
        </w:tabs>
        <w:autoSpaceDE w:val="0"/>
        <w:autoSpaceDN w:val="0"/>
        <w:adjustRightInd w:val="0"/>
        <w:spacing w:after="0" w:line="240" w:lineRule="auto"/>
        <w:ind w:left="0" w:firstLine="993"/>
        <w:jc w:val="both"/>
        <w:rPr>
          <w:rFonts w:ascii="Times New Roman" w:eastAsia="Calibri" w:hAnsi="Times New Roman" w:cs="Times New Roman"/>
          <w:sz w:val="24"/>
          <w:szCs w:val="24"/>
        </w:rPr>
      </w:pPr>
      <w:r w:rsidRPr="0072278A">
        <w:rPr>
          <w:rFonts w:ascii="Times New Roman" w:eastAsia="Calibri" w:hAnsi="Times New Roman" w:cs="Times New Roman"/>
          <w:sz w:val="24"/>
          <w:szCs w:val="24"/>
        </w:rPr>
        <w:t>Jeigu kuri nors šios Sutarties sąlyga visiškai ar iš dalies negaliotų ar taptų negaliojančia dėl jos prieštaravimo taikytiniems teisės aktams arba dėl bet kokios kitos priežasties, likusios šios Sutarties sąlygos liks galioti visa apimtimi. Tokiu atveju, Šalys gera valia derėsis ir sieks pakeisti minėtą visiškai ar iš dalies negaliojančią sąlygą kita galiojančia sąlyga, kuri, kiek tai įmanoma, leistų pasiekti tokį patį teisinį ir ekonominį rezultatą kaip šios Sutarties sąlyga, kuri bus tokiu būdu pakeista.</w:t>
      </w:r>
    </w:p>
    <w:p w14:paraId="3ABD3048" w14:textId="77777777" w:rsidR="00F52091" w:rsidRDefault="00F52091" w:rsidP="00F52091">
      <w:pPr>
        <w:pStyle w:val="Sraopastraipa"/>
        <w:numPr>
          <w:ilvl w:val="0"/>
          <w:numId w:val="4"/>
        </w:numPr>
        <w:tabs>
          <w:tab w:val="left" w:pos="1560"/>
        </w:tabs>
        <w:autoSpaceDE w:val="0"/>
        <w:autoSpaceDN w:val="0"/>
        <w:adjustRightInd w:val="0"/>
        <w:spacing w:after="0" w:line="240" w:lineRule="auto"/>
        <w:ind w:left="0" w:firstLine="993"/>
        <w:jc w:val="both"/>
        <w:rPr>
          <w:rFonts w:ascii="Times New Roman" w:eastAsia="Calibri" w:hAnsi="Times New Roman" w:cs="Times New Roman"/>
          <w:sz w:val="24"/>
          <w:szCs w:val="24"/>
        </w:rPr>
      </w:pPr>
      <w:r w:rsidRPr="0072278A">
        <w:rPr>
          <w:rFonts w:ascii="Times New Roman" w:eastAsia="Calibri" w:hAnsi="Times New Roman" w:cs="Times New Roman"/>
          <w:sz w:val="24"/>
          <w:szCs w:val="24"/>
        </w:rPr>
        <w:t>Nė viena Šalis negali perleisti savo teisių ar pareigų pagal šią Sutartį.</w:t>
      </w:r>
    </w:p>
    <w:p w14:paraId="06F1FF65" w14:textId="77777777" w:rsidR="00F52091" w:rsidRDefault="00F52091" w:rsidP="00F52091">
      <w:pPr>
        <w:pStyle w:val="Sraopastraipa"/>
        <w:numPr>
          <w:ilvl w:val="0"/>
          <w:numId w:val="4"/>
        </w:numPr>
        <w:tabs>
          <w:tab w:val="left" w:pos="1560"/>
        </w:tabs>
        <w:autoSpaceDE w:val="0"/>
        <w:autoSpaceDN w:val="0"/>
        <w:adjustRightInd w:val="0"/>
        <w:spacing w:after="0" w:line="240" w:lineRule="auto"/>
        <w:ind w:left="0" w:firstLine="993"/>
        <w:jc w:val="both"/>
        <w:rPr>
          <w:rFonts w:ascii="Times New Roman" w:eastAsia="Calibri" w:hAnsi="Times New Roman" w:cs="Times New Roman"/>
          <w:sz w:val="24"/>
          <w:szCs w:val="24"/>
        </w:rPr>
      </w:pPr>
      <w:r w:rsidRPr="0072278A">
        <w:rPr>
          <w:rFonts w:ascii="Times New Roman" w:eastAsia="Calibri" w:hAnsi="Times New Roman" w:cs="Times New Roman"/>
          <w:sz w:val="24"/>
          <w:szCs w:val="24"/>
        </w:rPr>
        <w:lastRenderedPageBreak/>
        <w:t>Ši Sutartis yra sudaroma 2 (dviem) egzemplioriais lietuvių kalba, po vieną egzempliorių kiekvienai Šaliai. Elektroninės formos sutartis, pasirašant ją kvalifikuotais elektroniniais parašais, sudaroma vienu egzemplioriumi</w:t>
      </w:r>
      <w:r>
        <w:rPr>
          <w:rFonts w:ascii="Times New Roman" w:eastAsia="Calibri" w:hAnsi="Times New Roman" w:cs="Times New Roman"/>
          <w:sz w:val="24"/>
          <w:szCs w:val="24"/>
        </w:rPr>
        <w:t>.</w:t>
      </w:r>
    </w:p>
    <w:p w14:paraId="0CDF72E0" w14:textId="77777777" w:rsidR="00F52091" w:rsidRDefault="00F52091" w:rsidP="00F52091">
      <w:pPr>
        <w:tabs>
          <w:tab w:val="left" w:pos="1560"/>
        </w:tabs>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3870"/>
        <w:gridCol w:w="3754"/>
      </w:tblGrid>
      <w:tr w:rsidR="00F52091" w14:paraId="7A9AE07B" w14:textId="77777777" w:rsidTr="005065D1">
        <w:trPr>
          <w:trHeight w:val="1093"/>
          <w:jc w:val="center"/>
        </w:trPr>
        <w:tc>
          <w:tcPr>
            <w:tcW w:w="3870" w:type="dxa"/>
          </w:tcPr>
          <w:p w14:paraId="7346C327" w14:textId="70427B55" w:rsidR="00F52091" w:rsidRDefault="00F52091" w:rsidP="005065D1">
            <w:pPr>
              <w:pStyle w:val="TableParagraph"/>
              <w:rPr>
                <w:sz w:val="24"/>
              </w:rPr>
            </w:pPr>
            <w:r>
              <w:rPr>
                <w:noProof/>
              </w:rPr>
              <mc:AlternateContent>
                <mc:Choice Requires="wpg">
                  <w:drawing>
                    <wp:anchor distT="0" distB="0" distL="0" distR="0" simplePos="0" relativeHeight="251657216" behindDoc="0" locked="0" layoutInCell="1" allowOverlap="1" wp14:anchorId="29A78CBD" wp14:editId="27B89BEC">
                      <wp:simplePos x="0" y="0"/>
                      <wp:positionH relativeFrom="column">
                        <wp:posOffset>31750</wp:posOffset>
                      </wp:positionH>
                      <wp:positionV relativeFrom="paragraph">
                        <wp:posOffset>688340</wp:posOffset>
                      </wp:positionV>
                      <wp:extent cx="1981200" cy="6350"/>
                      <wp:effectExtent l="12065" t="10160" r="6985" b="2540"/>
                      <wp:wrapNone/>
                      <wp:docPr id="322581134" name="Grupė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6350"/>
                                <a:chOff x="0" y="0"/>
                                <a:chExt cx="19812" cy="63"/>
                              </a:xfrm>
                            </wpg:grpSpPr>
                            <wps:wsp>
                              <wps:cNvPr id="440827031" name="Graphic 6"/>
                              <wps:cNvSpPr>
                                <a:spLocks/>
                              </wps:cNvSpPr>
                              <wps:spPr bwMode="auto">
                                <a:xfrm>
                                  <a:off x="0" y="30"/>
                                  <a:ext cx="19812" cy="13"/>
                                </a:xfrm>
                                <a:custGeom>
                                  <a:avLst/>
                                  <a:gdLst>
                                    <a:gd name="T0" fmla="*/ 0 w 1981200"/>
                                    <a:gd name="T1" fmla="*/ 0 h 1270"/>
                                    <a:gd name="T2" fmla="*/ 1981200 w 1981200"/>
                                    <a:gd name="T3" fmla="*/ 0 h 1270"/>
                                  </a:gdLst>
                                  <a:ahLst/>
                                  <a:cxnLst>
                                    <a:cxn ang="0">
                                      <a:pos x="T0" y="T1"/>
                                    </a:cxn>
                                    <a:cxn ang="0">
                                      <a:pos x="T2" y="T3"/>
                                    </a:cxn>
                                  </a:cxnLst>
                                  <a:rect l="0" t="0" r="r" b="b"/>
                                  <a:pathLst>
                                    <a:path w="1981200" h="1270">
                                      <a:moveTo>
                                        <a:pt x="0" y="0"/>
                                      </a:moveTo>
                                      <a:lnTo>
                                        <a:pt x="1981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407ABE" id="Grupė 2" o:spid="_x0000_s1026" style="position:absolute;margin-left:2.5pt;margin-top:54.2pt;width:156pt;height:.5pt;z-index:251658240;mso-wrap-distance-left:0;mso-wrap-distance-right:0" coordsize="19812,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te+87wIAAO0GAAAOAAAAZHJzL2Uyb0RvYy54bWykVdtu2zAMfR+wfxD0OGC1nbRpatQphl6C Ad1WoNkHKLJ8wWRJk5Q43dePujhxUhQYujw4lHlMHh7S9PXNruNoy7RppShwdpZixASVZSvqAv9c PXyeY2QsESXhUrACvzCDbxYfP1z3KmcT2UheMo0giDB5rwrcWKvyJDG0YR0xZ1IxAc5K6o5YOOo6 KTXpIXrHk0mazpJe6lJpSZkxcPcuOPHCx68qRu2PqjLMIl5g4Gb9Vfvr2l2TxTXJa01U09JIg7yD RUdaAUn3oe6IJWij21ehupZqaWRlz6jsEllVLWW+BqgmS0+qWWq5Ub6WOu9rtZcJpD3R6d1h6fft Uqtn9aQDezAfJf1lQJekV3U+9rtzHcBo3X+TJfSTbKz0he8q3bkQUBLaeX1f9vqynUUUbmZX8wya hhEF32x6EeWnDfTo1UO0uR8/NjzkOpaQPKTzFCMl13KYIXOQyfyfTM8NUcyrb5wMTxq1ZYHPz9P5 5DKdZhgJ0oECyzg8M8fMUQDsoKcZiznyOJgBzf9RxmkU6kjHIEg2PRKE5HRj7JJJ3wuyfTQ2THgJ lu9wGWmvoA1Vx2HYPyUoRT0amhPxAwzqHMEalEHx8a3Zh5qMMDHM2wGnI3CKDgGhqfXAkjQDcboT kTlYiLitkvp5U9K4kXFlwDCtsigDoFyZb4CBqAMPmnkw5IX/mETDwjhdFRojWBXrULQi1nFzOZyJ +tFUN2A7dZyzk1u2kh5mT0YbEh68XIxRQw8cS68yYAMCDJfPz/6eg6M+areQDy3nvn9cOGaz9Grm 2RjJ29I5HSGj6/Ut12hL3E70vyjeEQx2jyh9sIaR8j7alrQ82J6a3xJhlsPwr2X5AnOtZdi08GUA o5H6D0Y9vCgFNr83RDOM+FcB7+dVBu8TrGV/OL+4nMBBjz3rsYcICqEKbDFMgjNvbVjlG6XbuoFM mS9XyC+wlqrWzT6sCJMHVvEAK8JbfqeCdbS0x2ePOnylFn8BAAD//wMAUEsDBBQABgAIAAAAIQA5 /BJu3wAAAAkBAAAPAAAAZHJzL2Rvd25yZXYueG1sTI9BT8JAEIXvJv6HzZh4k20FFGu3hBD1REgE E+NtaIe2oTvbdJe2/HuHkx7ney9v3kuXo21UT52vHRuIJxEo4twVNZcGvvbvDwtQPiAX2DgmAxfy sMxub1JMCjfwJ/W7UCoJYZ+ggSqENtHa5xVZ9BPXEot2dJ3FIGdX6qLDQcJtox+j6ElbrFk+VNjS uqL8tDtbAx8DDqtp/NZvTsf15Wc/335vYjLm/m5cvYIKNIY/M1zrS3XIpNPBnbnwqjEwlyVBcLSY gRJ9Gj8LOVzJywx0lur/C7JfAAAA//8DAFBLAQItABQABgAIAAAAIQC2gziS/gAAAOEBAAATAAAA AAAAAAAAAAAAAAAAAABbQ29udGVudF9UeXBlc10ueG1sUEsBAi0AFAAGAAgAAAAhADj9If/WAAAA lAEAAAsAAAAAAAAAAAAAAAAALwEAAF9yZWxzLy5yZWxzUEsBAi0AFAAGAAgAAAAhACG177zvAgAA 7QYAAA4AAAAAAAAAAAAAAAAALgIAAGRycy9lMm9Eb2MueG1sUEsBAi0AFAAGAAgAAAAhADn8Em7f AAAACQEAAA8AAAAAAAAAAAAAAAAASQUAAGRycy9kb3ducmV2LnhtbFBLBQYAAAAABAAEAPMAAABV BgAAAAA= ">
                      <v:shape id="Graphic 6" o:spid="_x0000_s1027" style="position:absolute;top:30;width:19812;height:13;visibility:visible;mso-wrap-style:square;v-text-anchor:top" coordsize="1981200,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RXuFvywAAAOIAAAAPAAAAZHJzL2Rvd25yZXYueG1sRI9PawIx FMTvhX6H8Aq9lJq4FZWtUUQQ+seLVrDHx+a5u7h5WZLorv30TaHgcZiZ3zCzRW8bcSEfascahgMF grhwpuZSw/5r/TwFESKywcYxabhSgMX8/m6GuXEdb+myi6VIEA45aqhibHMpQ1GRxTBwLXHyjs5b jEn6UhqPXYLbRmZKjaXFmtNChS2tKipOu7PV8H7a+MO1Pp7pKePP76X8+Jl0Y60fH/rlK4hIfbyF /9tvRsNopKbZRL0M4e9SugNy/gsAAP//AwBQSwECLQAUAAYACAAAACEA2+H2y+4AAACFAQAAEwAA AAAAAAAAAAAAAAAAAAAAW0NvbnRlbnRfVHlwZXNdLnhtbFBLAQItABQABgAIAAAAIQBa9CxbvwAA ABUBAAALAAAAAAAAAAAAAAAAAB8BAABfcmVscy8ucmVsc1BLAQItABQABgAIAAAAIQBRXuFvywAA AOIAAAAPAAAAAAAAAAAAAAAAAAcCAABkcnMvZG93bnJldi54bWxQSwUGAAAAAAMAAwC3AAAA/wIA AAAA " path="m,l1981200,e" filled="f" strokeweight=".48pt">
                        <v:path arrowok="t" o:connecttype="custom" o:connectlocs="0,0;19812,0" o:connectangles="0,0"/>
                      </v:shape>
                    </v:group>
                  </w:pict>
                </mc:Fallback>
              </mc:AlternateContent>
            </w:r>
            <w:r>
              <w:rPr>
                <w:sz w:val="24"/>
              </w:rPr>
              <w:t>Bendrovės</w:t>
            </w:r>
            <w:r>
              <w:rPr>
                <w:spacing w:val="-3"/>
                <w:sz w:val="24"/>
              </w:rPr>
              <w:t xml:space="preserve"> </w:t>
            </w:r>
            <w:r>
              <w:rPr>
                <w:sz w:val="24"/>
              </w:rPr>
              <w:t>generalinis</w:t>
            </w:r>
            <w:r>
              <w:rPr>
                <w:spacing w:val="-2"/>
                <w:sz w:val="24"/>
              </w:rPr>
              <w:t xml:space="preserve"> direktorius</w:t>
            </w:r>
          </w:p>
        </w:tc>
        <w:tc>
          <w:tcPr>
            <w:tcW w:w="3754" w:type="dxa"/>
          </w:tcPr>
          <w:p w14:paraId="7CB9AFD1" w14:textId="1CDE8AF6" w:rsidR="00F52091" w:rsidRDefault="00F52091" w:rsidP="005065D1">
            <w:pPr>
              <w:pStyle w:val="TableParagraph"/>
              <w:ind w:left="584"/>
              <w:rPr>
                <w:sz w:val="24"/>
              </w:rPr>
            </w:pPr>
            <w:r>
              <w:rPr>
                <w:noProof/>
              </w:rPr>
              <mc:AlternateContent>
                <mc:Choice Requires="wpg">
                  <w:drawing>
                    <wp:anchor distT="0" distB="0" distL="0" distR="0" simplePos="0" relativeHeight="251658240" behindDoc="0" locked="0" layoutInCell="1" allowOverlap="1" wp14:anchorId="1BCEF0AD" wp14:editId="6937CDC9">
                      <wp:simplePos x="0" y="0"/>
                      <wp:positionH relativeFrom="column">
                        <wp:posOffset>370840</wp:posOffset>
                      </wp:positionH>
                      <wp:positionV relativeFrom="paragraph">
                        <wp:posOffset>688340</wp:posOffset>
                      </wp:positionV>
                      <wp:extent cx="1981200" cy="6350"/>
                      <wp:effectExtent l="8255" t="10160" r="10795" b="2540"/>
                      <wp:wrapNone/>
                      <wp:docPr id="378237542" name="Grupė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6350"/>
                                <a:chOff x="0" y="0"/>
                                <a:chExt cx="19812" cy="63"/>
                              </a:xfrm>
                            </wpg:grpSpPr>
                            <wps:wsp>
                              <wps:cNvPr id="17548797" name="Graphic 8"/>
                              <wps:cNvSpPr>
                                <a:spLocks/>
                              </wps:cNvSpPr>
                              <wps:spPr bwMode="auto">
                                <a:xfrm>
                                  <a:off x="0" y="30"/>
                                  <a:ext cx="19812" cy="13"/>
                                </a:xfrm>
                                <a:custGeom>
                                  <a:avLst/>
                                  <a:gdLst>
                                    <a:gd name="T0" fmla="*/ 0 w 1981200"/>
                                    <a:gd name="T1" fmla="*/ 0 h 1270"/>
                                    <a:gd name="T2" fmla="*/ 1981200 w 1981200"/>
                                    <a:gd name="T3" fmla="*/ 0 h 1270"/>
                                  </a:gdLst>
                                  <a:ahLst/>
                                  <a:cxnLst>
                                    <a:cxn ang="0">
                                      <a:pos x="T0" y="T1"/>
                                    </a:cxn>
                                    <a:cxn ang="0">
                                      <a:pos x="T2" y="T3"/>
                                    </a:cxn>
                                  </a:cxnLst>
                                  <a:rect l="0" t="0" r="r" b="b"/>
                                  <a:pathLst>
                                    <a:path w="1981200" h="1270">
                                      <a:moveTo>
                                        <a:pt x="0" y="0"/>
                                      </a:moveTo>
                                      <a:lnTo>
                                        <a:pt x="1981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62676F" id="Grupė 1" o:spid="_x0000_s1026" style="position:absolute;margin-left:29.2pt;margin-top:54.2pt;width:156pt;height:.5pt;z-index:251658240;mso-wrap-distance-left:0;mso-wrap-distance-right:0" coordsize="19812,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qMtg7QIAAOwGAAAOAAAAZHJzL2Uyb0RvYy54bWykVdtu2zAMfR+wfxD0OGC1naS5GHGKoZdg QLcVaPYBiixfMFnSJCVO9/WjZDlxUhQYujw4lHlMHh7S9PLm0HC0Z9rUUmQ4uYoxYoLKvBZlhn9u Hj7PMTKWiJxwKViGX5jBN6uPH5atStlIVpLnTCMIIkzaqgxX1qo0igytWEPMlVRMgLOQuiEWjrqM ck1aiN7waBTH06iVOldaUmYM3L3rnHjl4xcFo/ZHURhmEc8wcLP+qv11667RaknSUhNV1TTQIO9g 0ZBaQNJjqDtiCdrp+lWopqZaGlnYKyqbSBZFTZmvAapJ4otq1lrulK+lTNtSHWUCaS90endY+n2/ 1upZPemOPZiPkv4yoEvUqjId+t257MBo236TOfST7Kz0hR8K3bgQUBI6eH1fjvqyg0UUbiaLeQJN w4iCbzq+DvLTCnr06iFa3Q8f6x9yHYtI2qXzFAMl13KYIXOSyfyfTM8VUcyrb5wMTxrVOdQwu57M Z4sZRoI0IMA6zM7cEXMMANrLaYZaDjwOZkDyf1RxHHQ6k7HTIxmf6UFSujN2zaRvBdk/GtsNeA6W b3AeaG+gC0XDYdY/RShGLep7E/A9LDmDVSgZzfqX5hhqNMCEMG8HHA/AMToFhJ6WPUtS9cTpQQTm YCHilkrsx01J4ybGlQGztEmCDIByZb4BBqIO3GvmwZAX/kMSDfviclNojGBTbF0CkipiHbfeRO1g qCuwnTrO2cg920gPsxeTDQlPXi6GqL4HjqVXGbAdAgyX2o/+kYOjPmi3kA81554mF47ZNF5MPRsj eZ07pyNkdLm95RrtiVuJ/hfEO4PB6hG5D1Yxkt8H25Kad7an5pdEN8vd8G9l/gJzrWW3aOHDAEYl 9R+MWnhRMmx+74hmGPGvAl7PRTKZuK3sD5Pr2QgOeujZDj1EUAiVYYthEpx5a7tNvlO6LivIlPhy hfwCW6mo3ezDhjBpxyocYEN4y69UsM529vDsUaeP1OovAAAA//8DAFBLAwQUAAYACAAAACEAibQm 7t8AAAAKAQAADwAAAGRycy9kb3ducmV2LnhtbEyPQU/CQBCF7yb+h82YeJPdCijWbgkh6omQCCaE 29IObUN3tukubfn3Tk96e/Pm5c03yXKwteiw9ZUjDdFEgUDKXF5RoeFn//m0AOGDodzUjlDDDT0s 0/u7xMS56+kbu10oBJeQj42GMoQmltJnJVrjJ65B4t3ZtdYEHttC5q3pudzW8lmpF2lNRXyhNA2u S8wuu6vV8NWbfjWNPrrN5by+Hffz7WETodaPD8PqHUTAIfyFYcRndEiZ6eSulHtRa5gvZpxkX42C A9NXxeI0Om8zkGki/7+Q/gIAAP//AwBQSwECLQAUAAYACAAAACEAtoM4kv4AAADhAQAAEwAAAAAA AAAAAAAAAAAAAAAAW0NvbnRlbnRfVHlwZXNdLnhtbFBLAQItABQABgAIAAAAIQA4/SH/1gAAAJQB AAALAAAAAAAAAAAAAAAAAC8BAABfcmVscy8ucmVsc1BLAQItABQABgAIAAAAIQB5qMtg7QIAAOwG AAAOAAAAAAAAAAAAAAAAAC4CAABkcnMvZTJvRG9jLnhtbFBLAQItABQABgAIAAAAIQCJtCbu3wAA AAoBAAAPAAAAAAAAAAAAAAAAAEcFAABkcnMvZG93bnJldi54bWxQSwUGAAAAAAQABADzAAAAUwYA AAAA ">
                      <v:shape id="Graphic 8" o:spid="_x0000_s1027" style="position:absolute;top:30;width:19812;height:13;visibility:visible;mso-wrap-style:square;v-text-anchor:top" coordsize="1981200,1270"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PtfHxwAAAOEAAAAPAAAAZHJzL2Rvd25yZXYueG1sRE9ba8Iw FH4f7D+EM/BlzHTirHZGEWEwLy+6wXw8NMe22JyUJNq6X78IAx8/vvt03plaXMj5yrKC134Cgji3 uuJCwffXx8sYhA/IGmvLpOBKHuazx4cpZtq2vKPLPhQihrDPUEEZQpNJ6fOSDPq+bYgjd7TOYIjQ FVI7bGO4qeUgSUbSYMWxocSGliXlp/3ZKFidtu7nWh3P9DzgzWEh179pO1Kq99Qt3kEE6sJd/O/+ 1HF++jYcp5MUbo8iBDn7AwAA//8DAFBLAQItABQABgAIAAAAIQDb4fbL7gAAAIUBAAATAAAAAAAA AAAAAAAAAAAAAABbQ29udGVudF9UeXBlc10ueG1sUEsBAi0AFAAGAAgAAAAhAFr0LFu/AAAAFQEA AAsAAAAAAAAAAAAAAAAAHwEAAF9yZWxzLy5yZWxzUEsBAi0AFAAGAAgAAAAhAF0+18fHAAAA4QAA AA8AAAAAAAAAAAAAAAAABwIAAGRycy9kb3ducmV2LnhtbFBLBQYAAAAAAwADALcAAAD7AgAAAAA= " path="m,l1981200,e" filled="f" strokeweight=".48pt">
                        <v:path arrowok="t" o:connecttype="custom" o:connectlocs="0,0;19812,0" o:connectangles="0,0"/>
                      </v:shape>
                    </v:group>
                  </w:pict>
                </mc:Fallback>
              </mc:AlternateContent>
            </w:r>
            <w:r>
              <w:rPr>
                <w:sz w:val="24"/>
              </w:rPr>
              <w:t>Valdybos</w:t>
            </w:r>
            <w:r>
              <w:rPr>
                <w:spacing w:val="-2"/>
                <w:sz w:val="24"/>
              </w:rPr>
              <w:t xml:space="preserve"> narys</w:t>
            </w:r>
          </w:p>
        </w:tc>
      </w:tr>
    </w:tbl>
    <w:p w14:paraId="22A2BCC1" w14:textId="77777777" w:rsidR="00F52091" w:rsidRPr="0072278A" w:rsidRDefault="00F52091" w:rsidP="00F52091">
      <w:pPr>
        <w:tabs>
          <w:tab w:val="left" w:pos="1560"/>
        </w:tabs>
        <w:autoSpaceDE w:val="0"/>
        <w:autoSpaceDN w:val="0"/>
        <w:adjustRightInd w:val="0"/>
        <w:spacing w:after="0" w:line="240" w:lineRule="auto"/>
        <w:jc w:val="both"/>
        <w:rPr>
          <w:rFonts w:ascii="Times New Roman" w:eastAsia="Calibri" w:hAnsi="Times New Roman" w:cs="Times New Roman"/>
          <w:sz w:val="24"/>
          <w:szCs w:val="24"/>
        </w:rPr>
      </w:pPr>
    </w:p>
    <w:p w14:paraId="2D38842E" w14:textId="77777777" w:rsidR="00653C11" w:rsidRDefault="00653C11" w:rsidP="00653C11">
      <w:pPr>
        <w:spacing w:after="0" w:line="240" w:lineRule="auto"/>
        <w:jc w:val="both"/>
        <w:rPr>
          <w:rFonts w:ascii="Times New Roman" w:eastAsia="Times New Roman" w:hAnsi="Times New Roman" w:cs="Times New Roman"/>
          <w:sz w:val="26"/>
          <w:szCs w:val="26"/>
        </w:rPr>
      </w:pPr>
    </w:p>
    <w:sectPr w:rsidR="00653C11" w:rsidSect="009504EA">
      <w:pgSz w:w="12240" w:h="15840"/>
      <w:pgMar w:top="810" w:right="567" w:bottom="99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22172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26635A5"/>
    <w:multiLevelType w:val="hybridMultilevel"/>
    <w:tmpl w:val="CE1803FE"/>
    <w:lvl w:ilvl="0" w:tplc="16C012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02F15F9"/>
    <w:multiLevelType w:val="hybridMultilevel"/>
    <w:tmpl w:val="9C7E1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D87DAD"/>
    <w:multiLevelType w:val="hybridMultilevel"/>
    <w:tmpl w:val="7AA6AC96"/>
    <w:lvl w:ilvl="0" w:tplc="C57EFBF4">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341512722">
    <w:abstractNumId w:val="2"/>
  </w:num>
  <w:num w:numId="2" w16cid:durableId="1502038673">
    <w:abstractNumId w:val="3"/>
  </w:num>
  <w:num w:numId="3" w16cid:durableId="2134866365">
    <w:abstractNumId w:val="1"/>
  </w:num>
  <w:num w:numId="4" w16cid:durableId="1336497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517"/>
    <w:rsid w:val="00025E27"/>
    <w:rsid w:val="00044919"/>
    <w:rsid w:val="00062460"/>
    <w:rsid w:val="00065657"/>
    <w:rsid w:val="00066A9C"/>
    <w:rsid w:val="00076377"/>
    <w:rsid w:val="00082E64"/>
    <w:rsid w:val="000D6E09"/>
    <w:rsid w:val="000F6BAB"/>
    <w:rsid w:val="001130B5"/>
    <w:rsid w:val="00126155"/>
    <w:rsid w:val="001509CE"/>
    <w:rsid w:val="00165CCB"/>
    <w:rsid w:val="001822DB"/>
    <w:rsid w:val="001822FB"/>
    <w:rsid w:val="001A5642"/>
    <w:rsid w:val="001D2256"/>
    <w:rsid w:val="00210FFA"/>
    <w:rsid w:val="00211517"/>
    <w:rsid w:val="00231647"/>
    <w:rsid w:val="00237F20"/>
    <w:rsid w:val="00240E5E"/>
    <w:rsid w:val="00242DE9"/>
    <w:rsid w:val="00243243"/>
    <w:rsid w:val="00247F54"/>
    <w:rsid w:val="0028258E"/>
    <w:rsid w:val="002B39C1"/>
    <w:rsid w:val="002B43CE"/>
    <w:rsid w:val="002C4766"/>
    <w:rsid w:val="002D1A50"/>
    <w:rsid w:val="0030006C"/>
    <w:rsid w:val="003021DD"/>
    <w:rsid w:val="00303A71"/>
    <w:rsid w:val="00304B8D"/>
    <w:rsid w:val="003A0665"/>
    <w:rsid w:val="003C04C2"/>
    <w:rsid w:val="003C1CE6"/>
    <w:rsid w:val="003E375D"/>
    <w:rsid w:val="003F07D0"/>
    <w:rsid w:val="003F3185"/>
    <w:rsid w:val="00410A62"/>
    <w:rsid w:val="0042681C"/>
    <w:rsid w:val="004732B4"/>
    <w:rsid w:val="0047721A"/>
    <w:rsid w:val="004917DA"/>
    <w:rsid w:val="0049189A"/>
    <w:rsid w:val="00503F6A"/>
    <w:rsid w:val="00543EC6"/>
    <w:rsid w:val="00551702"/>
    <w:rsid w:val="005869E5"/>
    <w:rsid w:val="00590360"/>
    <w:rsid w:val="005B2382"/>
    <w:rsid w:val="005B69C8"/>
    <w:rsid w:val="005C16FC"/>
    <w:rsid w:val="005D6306"/>
    <w:rsid w:val="005F41CF"/>
    <w:rsid w:val="00602E0F"/>
    <w:rsid w:val="00620CC0"/>
    <w:rsid w:val="00653C11"/>
    <w:rsid w:val="00692BCE"/>
    <w:rsid w:val="006963F6"/>
    <w:rsid w:val="00696E37"/>
    <w:rsid w:val="006A673F"/>
    <w:rsid w:val="006B2D27"/>
    <w:rsid w:val="006C0FE9"/>
    <w:rsid w:val="00711959"/>
    <w:rsid w:val="00760F7B"/>
    <w:rsid w:val="00786BF3"/>
    <w:rsid w:val="007E3A88"/>
    <w:rsid w:val="007F065D"/>
    <w:rsid w:val="00804068"/>
    <w:rsid w:val="00805933"/>
    <w:rsid w:val="00810E44"/>
    <w:rsid w:val="0082033B"/>
    <w:rsid w:val="00840B16"/>
    <w:rsid w:val="00865D86"/>
    <w:rsid w:val="0088709E"/>
    <w:rsid w:val="0089394F"/>
    <w:rsid w:val="008B6512"/>
    <w:rsid w:val="008C3BB9"/>
    <w:rsid w:val="008C413F"/>
    <w:rsid w:val="008D3D54"/>
    <w:rsid w:val="008F54D0"/>
    <w:rsid w:val="008F57B2"/>
    <w:rsid w:val="009171B4"/>
    <w:rsid w:val="00930315"/>
    <w:rsid w:val="00934D1A"/>
    <w:rsid w:val="009444F9"/>
    <w:rsid w:val="00947567"/>
    <w:rsid w:val="009504EA"/>
    <w:rsid w:val="009515C2"/>
    <w:rsid w:val="009733B7"/>
    <w:rsid w:val="00980BD1"/>
    <w:rsid w:val="009A2B21"/>
    <w:rsid w:val="009E5443"/>
    <w:rsid w:val="00A003F1"/>
    <w:rsid w:val="00A36C70"/>
    <w:rsid w:val="00A466D9"/>
    <w:rsid w:val="00A80482"/>
    <w:rsid w:val="00A92BC5"/>
    <w:rsid w:val="00AA259D"/>
    <w:rsid w:val="00AA60D2"/>
    <w:rsid w:val="00AB454D"/>
    <w:rsid w:val="00AC26BC"/>
    <w:rsid w:val="00AE165E"/>
    <w:rsid w:val="00AE7D80"/>
    <w:rsid w:val="00AF4EF4"/>
    <w:rsid w:val="00B13CC8"/>
    <w:rsid w:val="00B3331B"/>
    <w:rsid w:val="00B51DE8"/>
    <w:rsid w:val="00B55BF1"/>
    <w:rsid w:val="00B74F52"/>
    <w:rsid w:val="00B76D6A"/>
    <w:rsid w:val="00B96043"/>
    <w:rsid w:val="00BB4937"/>
    <w:rsid w:val="00BD2B74"/>
    <w:rsid w:val="00BF50AC"/>
    <w:rsid w:val="00C33909"/>
    <w:rsid w:val="00C3497A"/>
    <w:rsid w:val="00C70AAD"/>
    <w:rsid w:val="00C87626"/>
    <w:rsid w:val="00CB450E"/>
    <w:rsid w:val="00D05528"/>
    <w:rsid w:val="00D23450"/>
    <w:rsid w:val="00D34F43"/>
    <w:rsid w:val="00D40E24"/>
    <w:rsid w:val="00D41129"/>
    <w:rsid w:val="00D44FED"/>
    <w:rsid w:val="00DA75C4"/>
    <w:rsid w:val="00DE70CB"/>
    <w:rsid w:val="00E17914"/>
    <w:rsid w:val="00E21AAC"/>
    <w:rsid w:val="00E23CAF"/>
    <w:rsid w:val="00E242AC"/>
    <w:rsid w:val="00E43207"/>
    <w:rsid w:val="00E66446"/>
    <w:rsid w:val="00E706E9"/>
    <w:rsid w:val="00E914C7"/>
    <w:rsid w:val="00E96F1A"/>
    <w:rsid w:val="00EA7E96"/>
    <w:rsid w:val="00EC4C72"/>
    <w:rsid w:val="00EF3D79"/>
    <w:rsid w:val="00F027CA"/>
    <w:rsid w:val="00F3342C"/>
    <w:rsid w:val="00F52091"/>
    <w:rsid w:val="00F67EA7"/>
    <w:rsid w:val="00F81C6E"/>
    <w:rsid w:val="00FB0C32"/>
    <w:rsid w:val="00FD6CA6"/>
    <w:rsid w:val="00FE5034"/>
    <w:rsid w:val="00FE6044"/>
    <w:rsid w:val="00FF14EA"/>
    <w:rsid w:val="00FF2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AEC3"/>
  <w15:docId w15:val="{E6155A43-15B6-4ADA-9497-51DF7B8FB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link w:val="Antrat2Diagrama"/>
    <w:uiPriority w:val="9"/>
    <w:qFormat/>
    <w:rsid w:val="002115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211517"/>
    <w:rPr>
      <w:rFonts w:ascii="Times New Roman" w:eastAsia="Times New Roman" w:hAnsi="Times New Roman" w:cs="Times New Roman"/>
      <w:b/>
      <w:bCs/>
      <w:sz w:val="36"/>
      <w:szCs w:val="36"/>
    </w:rPr>
  </w:style>
  <w:style w:type="paragraph" w:styleId="prastasiniatinklio">
    <w:name w:val="Normal (Web)"/>
    <w:basedOn w:val="prastasis"/>
    <w:uiPriority w:val="99"/>
    <w:unhideWhenUsed/>
    <w:rsid w:val="00211517"/>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211517"/>
    <w:rPr>
      <w:b/>
      <w:bCs/>
    </w:rPr>
  </w:style>
  <w:style w:type="character" w:styleId="Emfaz">
    <w:name w:val="Emphasis"/>
    <w:basedOn w:val="Numatytasispastraiposriftas"/>
    <w:uiPriority w:val="20"/>
    <w:qFormat/>
    <w:rsid w:val="00211517"/>
    <w:rPr>
      <w:i/>
      <w:iCs/>
    </w:rPr>
  </w:style>
  <w:style w:type="character" w:styleId="Hipersaitas">
    <w:name w:val="Hyperlink"/>
    <w:basedOn w:val="Numatytasispastraiposriftas"/>
    <w:uiPriority w:val="99"/>
    <w:unhideWhenUsed/>
    <w:rsid w:val="00211517"/>
    <w:rPr>
      <w:color w:val="0000FF"/>
      <w:u w:val="single"/>
    </w:rPr>
  </w:style>
  <w:style w:type="paragraph" w:styleId="Sraopastraipa">
    <w:name w:val="List Paragraph"/>
    <w:basedOn w:val="prastasis"/>
    <w:uiPriority w:val="34"/>
    <w:qFormat/>
    <w:rsid w:val="00211517"/>
    <w:pPr>
      <w:ind w:left="720"/>
      <w:contextualSpacing/>
    </w:pPr>
  </w:style>
  <w:style w:type="paragraph" w:customStyle="1" w:styleId="tajtip">
    <w:name w:val="tajtip"/>
    <w:basedOn w:val="prastasis"/>
    <w:rsid w:val="002B39C1"/>
    <w:pPr>
      <w:spacing w:after="150" w:line="240" w:lineRule="auto"/>
    </w:pPr>
    <w:rPr>
      <w:rFonts w:ascii="Times New Roman" w:eastAsia="Times New Roman" w:hAnsi="Times New Roman" w:cs="Times New Roman"/>
      <w:sz w:val="24"/>
      <w:szCs w:val="24"/>
    </w:rPr>
  </w:style>
  <w:style w:type="character" w:customStyle="1" w:styleId="CharStyle5">
    <w:name w:val="Char Style 5"/>
    <w:basedOn w:val="Numatytasispastraiposriftas"/>
    <w:link w:val="Style4"/>
    <w:rsid w:val="00804068"/>
    <w:rPr>
      <w:shd w:val="clear" w:color="auto" w:fill="FFFFFF"/>
    </w:rPr>
  </w:style>
  <w:style w:type="paragraph" w:customStyle="1" w:styleId="Style4">
    <w:name w:val="Style 4"/>
    <w:basedOn w:val="prastasis"/>
    <w:link w:val="CharStyle5"/>
    <w:rsid w:val="00804068"/>
    <w:pPr>
      <w:widowControl w:val="0"/>
      <w:shd w:val="clear" w:color="auto" w:fill="FFFFFF"/>
      <w:spacing w:before="340" w:after="340" w:line="317" w:lineRule="exact"/>
      <w:ind w:hanging="460"/>
      <w:jc w:val="both"/>
    </w:pPr>
  </w:style>
  <w:style w:type="paragraph" w:styleId="Betarp">
    <w:name w:val="No Spacing"/>
    <w:uiPriority w:val="1"/>
    <w:qFormat/>
    <w:rsid w:val="00653C11"/>
    <w:pPr>
      <w:spacing w:after="0" w:line="240" w:lineRule="auto"/>
    </w:pPr>
    <w:rPr>
      <w:rFonts w:eastAsiaTheme="minorHAnsi"/>
      <w:lang w:eastAsia="en-US"/>
    </w:rPr>
  </w:style>
  <w:style w:type="paragraph" w:customStyle="1" w:styleId="Default">
    <w:name w:val="Default"/>
    <w:rsid w:val="00653C11"/>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Neapdorotaspaminjimas">
    <w:name w:val="Unresolved Mention"/>
    <w:basedOn w:val="Numatytasispastraiposriftas"/>
    <w:uiPriority w:val="99"/>
    <w:semiHidden/>
    <w:unhideWhenUsed/>
    <w:rsid w:val="0047721A"/>
    <w:rPr>
      <w:color w:val="605E5C"/>
      <w:shd w:val="clear" w:color="auto" w:fill="E1DFDD"/>
    </w:rPr>
  </w:style>
  <w:style w:type="paragraph" w:styleId="Pagrindinistekstas">
    <w:name w:val="Body Text"/>
    <w:basedOn w:val="prastasis"/>
    <w:link w:val="PagrindinistekstasDiagrama"/>
    <w:uiPriority w:val="1"/>
    <w:qFormat/>
    <w:rsid w:val="00F52091"/>
    <w:pPr>
      <w:widowControl w:val="0"/>
      <w:autoSpaceDE w:val="0"/>
      <w:autoSpaceDN w:val="0"/>
      <w:spacing w:after="0" w:line="240" w:lineRule="auto"/>
    </w:pPr>
    <w:rPr>
      <w:rFonts w:ascii="Times New Roman" w:eastAsia="Times New Roman" w:hAnsi="Times New Roman" w:cs="Times New Roman"/>
      <w:sz w:val="24"/>
      <w:szCs w:val="24"/>
      <w:lang w:eastAsia="en-US"/>
      <w14:ligatures w14:val="standardContextual"/>
    </w:rPr>
  </w:style>
  <w:style w:type="character" w:customStyle="1" w:styleId="PagrindinistekstasDiagrama">
    <w:name w:val="Pagrindinis tekstas Diagrama"/>
    <w:basedOn w:val="Numatytasispastraiposriftas"/>
    <w:link w:val="Pagrindinistekstas"/>
    <w:uiPriority w:val="1"/>
    <w:rsid w:val="00F52091"/>
    <w:rPr>
      <w:rFonts w:ascii="Times New Roman" w:eastAsia="Times New Roman" w:hAnsi="Times New Roman" w:cs="Times New Roman"/>
      <w:sz w:val="24"/>
      <w:szCs w:val="24"/>
      <w:lang w:eastAsia="en-US"/>
      <w14:ligatures w14:val="standardContextual"/>
    </w:rPr>
  </w:style>
  <w:style w:type="paragraph" w:customStyle="1" w:styleId="TableParagraph">
    <w:name w:val="Table Paragraph"/>
    <w:basedOn w:val="prastasis"/>
    <w:uiPriority w:val="1"/>
    <w:qFormat/>
    <w:rsid w:val="00F52091"/>
    <w:pPr>
      <w:widowControl w:val="0"/>
      <w:autoSpaceDE w:val="0"/>
      <w:autoSpaceDN w:val="0"/>
      <w:spacing w:after="0" w:line="266" w:lineRule="exact"/>
      <w:ind w:left="50"/>
    </w:pPr>
    <w:rPr>
      <w:rFonts w:ascii="Times New Roman" w:eastAsia="Times New Roman" w:hAnsi="Times New Roman" w:cs="Times New Roman"/>
      <w:lang w:eastAsia="en-US"/>
      <w14:ligatures w14:val="standardContextual"/>
    </w:rPr>
  </w:style>
  <w:style w:type="character" w:styleId="Perirtashipersaitas">
    <w:name w:val="FollowedHyperlink"/>
    <w:basedOn w:val="Numatytasispastraiposriftas"/>
    <w:uiPriority w:val="99"/>
    <w:semiHidden/>
    <w:unhideWhenUsed/>
    <w:rsid w:val="00B333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054114">
      <w:bodyDiv w:val="1"/>
      <w:marLeft w:val="0"/>
      <w:marRight w:val="0"/>
      <w:marTop w:val="0"/>
      <w:marBottom w:val="0"/>
      <w:divBdr>
        <w:top w:val="none" w:sz="0" w:space="0" w:color="auto"/>
        <w:left w:val="none" w:sz="0" w:space="0" w:color="auto"/>
        <w:bottom w:val="none" w:sz="0" w:space="0" w:color="auto"/>
        <w:right w:val="none" w:sz="0" w:space="0" w:color="auto"/>
      </w:divBdr>
    </w:div>
    <w:div w:id="811361052">
      <w:bodyDiv w:val="1"/>
      <w:marLeft w:val="0"/>
      <w:marRight w:val="0"/>
      <w:marTop w:val="0"/>
      <w:marBottom w:val="0"/>
      <w:divBdr>
        <w:top w:val="none" w:sz="0" w:space="0" w:color="auto"/>
        <w:left w:val="none" w:sz="0" w:space="0" w:color="auto"/>
        <w:bottom w:val="none" w:sz="0" w:space="0" w:color="auto"/>
        <w:right w:val="none" w:sz="0" w:space="0" w:color="auto"/>
      </w:divBdr>
      <w:divsChild>
        <w:div w:id="61176381">
          <w:marLeft w:val="0"/>
          <w:marRight w:val="0"/>
          <w:marTop w:val="0"/>
          <w:marBottom w:val="0"/>
          <w:divBdr>
            <w:top w:val="none" w:sz="0" w:space="0" w:color="auto"/>
            <w:left w:val="none" w:sz="0" w:space="0" w:color="auto"/>
            <w:bottom w:val="none" w:sz="0" w:space="0" w:color="auto"/>
            <w:right w:val="none" w:sz="0" w:space="0" w:color="auto"/>
          </w:divBdr>
          <w:divsChild>
            <w:div w:id="1675188117">
              <w:marLeft w:val="0"/>
              <w:marRight w:val="0"/>
              <w:marTop w:val="0"/>
              <w:marBottom w:val="0"/>
              <w:divBdr>
                <w:top w:val="none" w:sz="0" w:space="0" w:color="auto"/>
                <w:left w:val="none" w:sz="0" w:space="0" w:color="auto"/>
                <w:bottom w:val="none" w:sz="0" w:space="0" w:color="auto"/>
                <w:right w:val="none" w:sz="0" w:space="0" w:color="auto"/>
              </w:divBdr>
              <w:divsChild>
                <w:div w:id="2000763740">
                  <w:marLeft w:val="0"/>
                  <w:marRight w:val="0"/>
                  <w:marTop w:val="0"/>
                  <w:marBottom w:val="0"/>
                  <w:divBdr>
                    <w:top w:val="none" w:sz="0" w:space="0" w:color="auto"/>
                    <w:left w:val="none" w:sz="0" w:space="0" w:color="auto"/>
                    <w:bottom w:val="none" w:sz="0" w:space="0" w:color="auto"/>
                    <w:right w:val="none" w:sz="0" w:space="0" w:color="auto"/>
                  </w:divBdr>
                  <w:divsChild>
                    <w:div w:id="1198852890">
                      <w:marLeft w:val="0"/>
                      <w:marRight w:val="0"/>
                      <w:marTop w:val="0"/>
                      <w:marBottom w:val="0"/>
                      <w:divBdr>
                        <w:top w:val="none" w:sz="0" w:space="0" w:color="auto"/>
                        <w:left w:val="none" w:sz="0" w:space="0" w:color="auto"/>
                        <w:bottom w:val="none" w:sz="0" w:space="0" w:color="auto"/>
                        <w:right w:val="none" w:sz="0" w:space="0" w:color="auto"/>
                      </w:divBdr>
                      <w:divsChild>
                        <w:div w:id="157281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851411">
      <w:bodyDiv w:val="1"/>
      <w:marLeft w:val="0"/>
      <w:marRight w:val="0"/>
      <w:marTop w:val="0"/>
      <w:marBottom w:val="0"/>
      <w:divBdr>
        <w:top w:val="none" w:sz="0" w:space="0" w:color="auto"/>
        <w:left w:val="none" w:sz="0" w:space="0" w:color="auto"/>
        <w:bottom w:val="none" w:sz="0" w:space="0" w:color="auto"/>
        <w:right w:val="none" w:sz="0" w:space="0" w:color="auto"/>
      </w:divBdr>
    </w:div>
    <w:div w:id="1502433367">
      <w:bodyDiv w:val="1"/>
      <w:marLeft w:val="0"/>
      <w:marRight w:val="0"/>
      <w:marTop w:val="0"/>
      <w:marBottom w:val="0"/>
      <w:divBdr>
        <w:top w:val="none" w:sz="0" w:space="0" w:color="auto"/>
        <w:left w:val="none" w:sz="0" w:space="0" w:color="auto"/>
        <w:bottom w:val="none" w:sz="0" w:space="0" w:color="auto"/>
        <w:right w:val="none" w:sz="0" w:space="0" w:color="auto"/>
      </w:divBdr>
      <w:divsChild>
        <w:div w:id="657417849">
          <w:marLeft w:val="0"/>
          <w:marRight w:val="0"/>
          <w:marTop w:val="0"/>
          <w:marBottom w:val="0"/>
          <w:divBdr>
            <w:top w:val="none" w:sz="0" w:space="0" w:color="auto"/>
            <w:left w:val="none" w:sz="0" w:space="0" w:color="auto"/>
            <w:bottom w:val="none" w:sz="0" w:space="0" w:color="auto"/>
            <w:right w:val="none" w:sz="0" w:space="0" w:color="auto"/>
          </w:divBdr>
          <w:divsChild>
            <w:div w:id="1233587175">
              <w:marLeft w:val="0"/>
              <w:marRight w:val="0"/>
              <w:marTop w:val="0"/>
              <w:marBottom w:val="0"/>
              <w:divBdr>
                <w:top w:val="none" w:sz="0" w:space="0" w:color="auto"/>
                <w:left w:val="none" w:sz="0" w:space="0" w:color="auto"/>
                <w:bottom w:val="none" w:sz="0" w:space="0" w:color="auto"/>
                <w:right w:val="none" w:sz="0" w:space="0" w:color="auto"/>
              </w:divBdr>
              <w:divsChild>
                <w:div w:id="520818991">
                  <w:marLeft w:val="0"/>
                  <w:marRight w:val="0"/>
                  <w:marTop w:val="0"/>
                  <w:marBottom w:val="0"/>
                  <w:divBdr>
                    <w:top w:val="none" w:sz="0" w:space="0" w:color="auto"/>
                    <w:left w:val="none" w:sz="0" w:space="0" w:color="auto"/>
                    <w:bottom w:val="none" w:sz="0" w:space="0" w:color="auto"/>
                    <w:right w:val="none" w:sz="0" w:space="0" w:color="auto"/>
                  </w:divBdr>
                  <w:divsChild>
                    <w:div w:id="1052773781">
                      <w:marLeft w:val="0"/>
                      <w:marRight w:val="0"/>
                      <w:marTop w:val="0"/>
                      <w:marBottom w:val="0"/>
                      <w:divBdr>
                        <w:top w:val="none" w:sz="0" w:space="0" w:color="auto"/>
                        <w:left w:val="none" w:sz="0" w:space="0" w:color="auto"/>
                        <w:bottom w:val="none" w:sz="0" w:space="0" w:color="auto"/>
                        <w:right w:val="none" w:sz="0" w:space="0" w:color="auto"/>
                      </w:divBdr>
                      <w:divsChild>
                        <w:div w:id="9058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95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uste@amston.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overnance.lt/kolegialus-organai/" TargetMode="External"/><Relationship Id="rId12" Type="http://schemas.openxmlformats.org/officeDocument/2006/relationships/hyperlink" Target="mailto:regitra@regitr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gitra.lt" TargetMode="External"/><Relationship Id="rId11" Type="http://schemas.openxmlformats.org/officeDocument/2006/relationships/hyperlink" Target="https://www.regitra.lt/lt/imone/administracine-informacija/strateginiai-tikslai-vizija-ir-misija" TargetMode="External"/><Relationship Id="rId5" Type="http://schemas.openxmlformats.org/officeDocument/2006/relationships/webSettings" Target="webSettings.xml"/><Relationship Id="rId10" Type="http://schemas.openxmlformats.org/officeDocument/2006/relationships/hyperlink" Target="mailto:donatas.gailius@vrm.lt" TargetMode="External"/><Relationship Id="rId4" Type="http://schemas.openxmlformats.org/officeDocument/2006/relationships/settings" Target="settings.xml"/><Relationship Id="rId9" Type="http://schemas.openxmlformats.org/officeDocument/2006/relationships/hyperlink" Target="mailto:guste@amston.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515BD3-486F-4EA0-B780-832FA0052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16543</Words>
  <Characters>9430</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Trinti</dc:creator>
  <cp:lastModifiedBy>Donatas Gailius</cp:lastModifiedBy>
  <cp:revision>2</cp:revision>
  <cp:lastPrinted>2019-01-28T12:02:00Z</cp:lastPrinted>
  <dcterms:created xsi:type="dcterms:W3CDTF">2025-05-23T12:38:00Z</dcterms:created>
  <dcterms:modified xsi:type="dcterms:W3CDTF">2025-05-23T12:38:00Z</dcterms:modified>
</cp:coreProperties>
</file>