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1C64A" w14:textId="77777777" w:rsidR="00414285" w:rsidRDefault="00414285" w:rsidP="004142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(ΥΠΟΔΕΙΓΜΑ)</w:t>
      </w:r>
    </w:p>
    <w:p w14:paraId="1310E29F" w14:textId="77777777" w:rsidR="00414285" w:rsidRDefault="00414285" w:rsidP="004142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D2AA28" w14:textId="77777777" w:rsidR="00414285" w:rsidRDefault="00414285" w:rsidP="004142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D68371" w14:textId="77777777" w:rsidR="00414285" w:rsidRDefault="00414285" w:rsidP="004142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ΠΡΩΤΟΚΟΛΛΟ ΠΑΡΑΔΟΣΗΣ – ΠΑΡΑΛΑΒΗΣ</w:t>
      </w:r>
    </w:p>
    <w:p w14:paraId="4D7D67C2" w14:textId="77777777" w:rsidR="00414285" w:rsidRDefault="00414285" w:rsidP="004142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0251EB" w14:textId="77777777" w:rsidR="00414285" w:rsidRDefault="00414285" w:rsidP="004142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Στ. ……………(τόπος υπογραφής) σήμερα την ……………………….(ημερομηνία), οι : </w:t>
      </w:r>
    </w:p>
    <w:p w14:paraId="770D9968" w14:textId="77777777" w:rsidR="00414285" w:rsidRDefault="00414285" w:rsidP="004142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32058" w14:textId="77777777" w:rsidR="00414285" w:rsidRDefault="00414285" w:rsidP="004142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 (λογιστής φοροτεχνικού ……. Τάξης , αρ. επαγγελματικής ταυτότητας ………)</w:t>
      </w:r>
    </w:p>
    <w:p w14:paraId="5BBCA9A8" w14:textId="77777777" w:rsidR="00414285" w:rsidRDefault="00414285" w:rsidP="004142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 (νέος λογιστής ……. Τάξης , αρ. επαγγελματικής ταυτότητας ………)</w:t>
      </w:r>
    </w:p>
    <w:p w14:paraId="6FC57C21" w14:textId="77777777" w:rsidR="00414285" w:rsidRDefault="00414285" w:rsidP="00414285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)</w:t>
      </w:r>
    </w:p>
    <w:p w14:paraId="0637DFA0" w14:textId="77777777" w:rsidR="00414285" w:rsidRDefault="00414285" w:rsidP="004142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AA450" w14:textId="77777777" w:rsidR="00414285" w:rsidRDefault="00414285" w:rsidP="004142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συνέταξαν το παρόν Πρωτόκολλο Παράδοσης</w:t>
      </w:r>
      <w:r w:rsidR="00E80E8D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Παραλαβής, σύμφωνα με την παρ. 7 του άρθρου 10 του Κώδικα Δεοντολογίας Λογιστών.</w:t>
      </w:r>
    </w:p>
    <w:p w14:paraId="69CE6AD3" w14:textId="77777777" w:rsidR="00414285" w:rsidRDefault="00414285" w:rsidP="004142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511B8" w14:textId="77777777" w:rsidR="00414285" w:rsidRDefault="00414285" w:rsidP="004142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Ειδικότερα</w:t>
      </w:r>
      <w:r w:rsidR="00E80E8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ο πρώτος λογιστής παραδίδει στον δεύτερο λογιστή που αναλαμβάνει </w:t>
      </w:r>
      <w:r w:rsidR="00C57CD7">
        <w:rPr>
          <w:rFonts w:ascii="Times New Roman" w:hAnsi="Times New Roman" w:cs="Times New Roman"/>
          <w:sz w:val="24"/>
          <w:szCs w:val="24"/>
        </w:rPr>
        <w:t xml:space="preserve">εφεξής </w:t>
      </w:r>
      <w:r>
        <w:rPr>
          <w:rFonts w:ascii="Times New Roman" w:hAnsi="Times New Roman" w:cs="Times New Roman"/>
          <w:sz w:val="24"/>
          <w:szCs w:val="24"/>
        </w:rPr>
        <w:t>την παροχή λογιστικών φορολογικών υπηρεσιών  προς τον  ………………….(όνομα πελάτη, επιχείρησης κλπ) τα ακόλουθα</w:t>
      </w:r>
      <w:r w:rsidR="00C57CD7">
        <w:rPr>
          <w:rFonts w:ascii="Times New Roman" w:hAnsi="Times New Roman" w:cs="Times New Roman"/>
          <w:sz w:val="24"/>
          <w:szCs w:val="24"/>
        </w:rPr>
        <w:t xml:space="preserve"> σε έντυπη ή ηλεκτρονική μορφή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4E59D5B" w14:textId="77777777" w:rsidR="00414285" w:rsidRDefault="00414285" w:rsidP="004142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1.………………….</w:t>
      </w:r>
    </w:p>
    <w:p w14:paraId="17D279E9" w14:textId="77777777" w:rsidR="00414285" w:rsidRDefault="00414285" w:rsidP="004142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2. .................................</w:t>
      </w:r>
    </w:p>
    <w:p w14:paraId="009BAEEC" w14:textId="77777777" w:rsidR="00414285" w:rsidRDefault="00414285" w:rsidP="004142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6F924DF3" w14:textId="77777777" w:rsidR="00414285" w:rsidRDefault="00414285" w:rsidP="004142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(Τυχόν σημειώσεις – επισημάνσεις του απερχόμενου λογιστή για εκκρεμείς υποχρεώσεις):</w:t>
      </w:r>
    </w:p>
    <w:p w14:paraId="5AC568A6" w14:textId="77777777" w:rsidR="00414285" w:rsidRDefault="00414285" w:rsidP="004142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………………..</w:t>
      </w:r>
    </w:p>
    <w:p w14:paraId="624C99F8" w14:textId="77777777" w:rsidR="00414285" w:rsidRDefault="00414285" w:rsidP="004142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………………..</w:t>
      </w:r>
    </w:p>
    <w:p w14:paraId="2FBBADFD" w14:textId="77777777" w:rsidR="00414285" w:rsidRDefault="00C57CD7" w:rsidP="004142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και</w:t>
      </w:r>
      <w:r w:rsidR="00414285">
        <w:rPr>
          <w:rFonts w:ascii="Times New Roman" w:hAnsi="Times New Roman" w:cs="Times New Roman"/>
          <w:sz w:val="24"/>
          <w:szCs w:val="24"/>
        </w:rPr>
        <w:t xml:space="preserve"> συμφωνήθηκαν τα ακόλουθα:</w:t>
      </w:r>
    </w:p>
    <w:p w14:paraId="4E0E9628" w14:textId="77777777" w:rsidR="00414285" w:rsidRDefault="00414285" w:rsidP="0041428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Ουδεμία οικονομική απαίτηση υφίσταται μεταξύ του </w:t>
      </w:r>
      <w:r w:rsidR="00E80E8D">
        <w:rPr>
          <w:rFonts w:ascii="Times New Roman" w:hAnsi="Times New Roman" w:cs="Times New Roman"/>
          <w:sz w:val="24"/>
          <w:szCs w:val="24"/>
        </w:rPr>
        <w:t xml:space="preserve">πρώτου </w:t>
      </w:r>
      <w:r>
        <w:rPr>
          <w:rFonts w:ascii="Times New Roman" w:hAnsi="Times New Roman" w:cs="Times New Roman"/>
          <w:sz w:val="24"/>
          <w:szCs w:val="24"/>
        </w:rPr>
        <w:t>λογιστή και του πελάτη (ή υφίσταται οφειλή ύψους ………ευρώ ή υφίσταται οφειλή ύψους ….ευρώ η οποία έχει διακανονιστεί).</w:t>
      </w:r>
    </w:p>
    <w:p w14:paraId="20A34ECE" w14:textId="77777777" w:rsidR="00414285" w:rsidRDefault="00414285" w:rsidP="0041428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Από την ημ</w:t>
      </w:r>
      <w:r w:rsidR="00C57CD7">
        <w:rPr>
          <w:rFonts w:ascii="Times New Roman" w:hAnsi="Times New Roman" w:cs="Times New Roman"/>
          <w:sz w:val="24"/>
          <w:szCs w:val="24"/>
        </w:rPr>
        <w:t xml:space="preserve">ερομηνία υπογραφής του παρόντος, ουδεμία υποχρέωση ή ευθύνη υφίσταται του πρώτου λογιστή </w:t>
      </w:r>
      <w:r>
        <w:rPr>
          <w:rFonts w:ascii="Times New Roman" w:hAnsi="Times New Roman" w:cs="Times New Roman"/>
          <w:sz w:val="24"/>
          <w:szCs w:val="24"/>
        </w:rPr>
        <w:t xml:space="preserve"> έναντι του</w:t>
      </w:r>
      <w:r w:rsidR="00C57CD7">
        <w:rPr>
          <w:rFonts w:ascii="Times New Roman" w:hAnsi="Times New Roman" w:cs="Times New Roman"/>
          <w:sz w:val="24"/>
          <w:szCs w:val="24"/>
        </w:rPr>
        <w:t xml:space="preserve"> πρώην </w:t>
      </w:r>
      <w:r>
        <w:rPr>
          <w:rFonts w:ascii="Times New Roman" w:hAnsi="Times New Roman" w:cs="Times New Roman"/>
          <w:sz w:val="24"/>
          <w:szCs w:val="24"/>
        </w:rPr>
        <w:t xml:space="preserve"> πελάτη του.</w:t>
      </w:r>
    </w:p>
    <w:p w14:paraId="3412F93F" w14:textId="77777777" w:rsidR="00414285" w:rsidRDefault="00414285" w:rsidP="004142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παρόν συντάσσεται σε δύο αντίτυπα και υπογράφεται ως ακολούθως</w:t>
      </w:r>
    </w:p>
    <w:p w14:paraId="56F0B981" w14:textId="77777777" w:rsidR="00414285" w:rsidRDefault="00414285" w:rsidP="004142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Ο παραδίδων λογιστής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Ο παραλαβών λογιστής</w:t>
      </w:r>
    </w:p>
    <w:p w14:paraId="6C097EF9" w14:textId="77777777" w:rsidR="003E24C5" w:rsidRDefault="003E24C5"/>
    <w:sectPr w:rsidR="003E24C5" w:rsidSect="003E24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7775C"/>
    <w:multiLevelType w:val="hybridMultilevel"/>
    <w:tmpl w:val="98F21C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0A1F53"/>
    <w:multiLevelType w:val="hybridMultilevel"/>
    <w:tmpl w:val="74729E4C"/>
    <w:lvl w:ilvl="0" w:tplc="712283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85"/>
    <w:rsid w:val="0021652A"/>
    <w:rsid w:val="003E24C5"/>
    <w:rsid w:val="00414285"/>
    <w:rsid w:val="0089681F"/>
    <w:rsid w:val="00C01268"/>
    <w:rsid w:val="00C57CD7"/>
    <w:rsid w:val="00E8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3A498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1428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9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1043</Characters>
  <Application>Microsoft Macintosh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fotini trapalis</cp:lastModifiedBy>
  <cp:revision>2</cp:revision>
  <dcterms:created xsi:type="dcterms:W3CDTF">2021-05-17T16:49:00Z</dcterms:created>
  <dcterms:modified xsi:type="dcterms:W3CDTF">2021-05-17T16:49:00Z</dcterms:modified>
</cp:coreProperties>
</file>