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Anotace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 plánované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ho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doktorského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projektu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Annotation of the Planned Doctoral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(příloha k přihlášce k doktorskému studiu na Přírodovědecké fakultě Univerzity Karlovy/Annex to the application for doctoral studies at the Faculty of Science of Charles University)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Jméno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říjmení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uchazeče/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and Surname of the Applicant: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Název studijního programu/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ame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tudy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rogramme: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Název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tématu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disertačního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práce/Title of the Dissertation Topic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Titul, 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méno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příjmení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školitele/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Title, Name, and Surname of the Supervisor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Pracoviště/Department:…………………………………………………………………………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Anotace plánovaného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doktorského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projektu/Annotation of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lanned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Doctoral P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roject: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Uvažované krytí výzkumu (grant vlastní, grant školitele, sponzorství, zájem určitého pracoviště apod.) (ne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ní vyžadováno u DSP Anorganická chemie)/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Considered research funding (own grant, supervisor's grant, sponsorship, interest of a specific department, etc.) (not required for DSP Inorganic Chemistry)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Datum/Date: …………………………..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418" w:right="1418" w:header="709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bfbfbf"/>
        <w:sz w:val="22"/>
        <w:szCs w:val="22"/>
        <w:u w:val="none"/>
        <w:shd w:fill="auto" w:val="clear"/>
        <w:vertAlign w:val="baseline"/>
        <w:rtl w:val="0"/>
      </w:rPr>
      <w:t xml:space="preserve">Vydáno 2022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Default" w:customStyle="1">
    <w:name w:val="Default"/>
    <w:rsid w:val="008165D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 w:val="1"/>
    <w:rsid w:val="00AC4EE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AC4EEF"/>
  </w:style>
  <w:style w:type="paragraph" w:styleId="Zpat">
    <w:name w:val="footer"/>
    <w:basedOn w:val="Normln"/>
    <w:link w:val="ZpatChar"/>
    <w:uiPriority w:val="99"/>
    <w:unhideWhenUsed w:val="1"/>
    <w:rsid w:val="00AC4EE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AC4EEF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C66E4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C66E40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ZE0jkYT7WH8UR8jk7jUDqQglQ==">CgMxLjAyCGguZ2pkZ3hzMgloLjMwajB6bGw4AHIhMWNPay1VT2dYR3dzakE4bG4yS2ItSUNPR3Z0ZllnWmNT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2024-10-03T19:04:00Z</dcterms:created>
  <dc:creator>Fraňková Ivana</dc:creator>
</cp:coreProperties>
</file>