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9"/>
        </w:rPr>
      </w:pPr>
    </w:p>
    <w:p>
      <w:pPr>
        <w:pStyle w:val="Heading1"/>
        <w:spacing w:before="88"/>
      </w:pPr>
      <w:bookmarkStart w:name="COGS - Steering Report 2022-03-01" w:id="1"/>
      <w:bookmarkEnd w:id="1"/>
      <w:r>
        <w:rPr>
          <w:b w:val="0"/>
        </w:rPr>
      </w:r>
      <w:r>
        <w:rPr>
          <w:color w:val="17453A"/>
        </w:rPr>
        <w:t>Report to the Steering Committee | March 1, 2022</w:t>
      </w:r>
    </w:p>
    <w:p>
      <w:pPr>
        <w:pStyle w:val="Heading2"/>
      </w:pPr>
      <w:r>
        <w:rPr/>
        <w:pict>
          <v:shape style="position:absolute;margin-left:70.584pt;margin-top:34.707840pt;width:488.95pt;height:.1pt;mso-position-horizontal-relative:page;mso-position-vertical-relative:paragraph;z-index:-251658240;mso-wrap-distance-left:0;mso-wrap-distance-right:0" coordorigin="1412,694" coordsize="9779,0" path="m1412,694l11191,694e" filled="false" stroked="true" strokeweight=".96pt" strokecolor="#afc0c8">
            <v:path arrowok="t"/>
            <v:stroke dashstyle="solid"/>
            <w10:wrap type="topAndBottom"/>
          </v:shape>
        </w:pict>
      </w:r>
      <w:r>
        <w:rPr>
          <w:color w:val="17453A"/>
        </w:rPr>
        <w:t>Actions Taken at Recent Meetings</w:t>
      </w:r>
    </w:p>
    <w:p>
      <w:pPr>
        <w:pStyle w:val="Heading3"/>
      </w:pPr>
      <w:r>
        <w:rPr/>
        <w:t>February 16, 2022</w:t>
      </w:r>
    </w:p>
    <w:p>
      <w:pPr>
        <w:pStyle w:val="Heading4"/>
        <w:spacing w:line="276" w:lineRule="auto" w:before="206"/>
        <w:ind w:left="700" w:right="279" w:firstLine="0"/>
      </w:pPr>
      <w:r>
        <w:rPr/>
        <w:t>The Council of Graduate Students held its sixth Full Council Meeting on February 16, 2022.</w:t>
      </w:r>
    </w:p>
    <w:p>
      <w:pPr>
        <w:spacing w:line="276" w:lineRule="auto" w:before="160"/>
        <w:ind w:left="700" w:right="466" w:firstLine="0"/>
        <w:jc w:val="left"/>
        <w:rPr>
          <w:rFonts w:ascii="Century Schoolbook"/>
          <w:sz w:val="24"/>
        </w:rPr>
      </w:pPr>
      <w:r>
        <w:rPr>
          <w:rFonts w:ascii="Century Schoolbook"/>
          <w:sz w:val="24"/>
        </w:rPr>
        <w:t>This meeting was primarily composed of voting on legislation. There were many resolutions to discuss and vote on, so there were no external speakers invited and no other discussion.</w:t>
      </w:r>
    </w:p>
    <w:p>
      <w:pPr>
        <w:spacing w:before="160"/>
        <w:ind w:left="700" w:right="0" w:firstLine="0"/>
        <w:jc w:val="left"/>
        <w:rPr>
          <w:rFonts w:ascii="Century Schoolbook"/>
          <w:sz w:val="24"/>
        </w:rPr>
      </w:pPr>
      <w:r>
        <w:rPr>
          <w:rFonts w:ascii="Century Schoolbook"/>
          <w:sz w:val="24"/>
        </w:rPr>
        <w:t>The Full Council passed the following legislation:</w:t>
      </w:r>
    </w:p>
    <w:p>
      <w:pPr>
        <w:pStyle w:val="ListParagraph"/>
        <w:numPr>
          <w:ilvl w:val="0"/>
          <w:numId w:val="1"/>
        </w:numPr>
        <w:tabs>
          <w:tab w:pos="1420" w:val="left" w:leader="none"/>
          <w:tab w:pos="1421" w:val="left" w:leader="none"/>
        </w:tabs>
        <w:spacing w:line="240" w:lineRule="auto" w:before="201" w:after="0"/>
        <w:ind w:left="1420" w:right="0" w:hanging="361"/>
        <w:jc w:val="left"/>
        <w:rPr>
          <w:sz w:val="24"/>
        </w:rPr>
      </w:pPr>
      <w:r>
        <w:rPr>
          <w:color w:val="004B00"/>
          <w:sz w:val="24"/>
          <w:u w:val="single" w:color="004B00"/>
        </w:rPr>
        <w:t>22-SS-25</w:t>
      </w:r>
      <w:r>
        <w:rPr>
          <w:color w:val="004B00"/>
          <w:sz w:val="24"/>
        </w:rPr>
        <w:t> </w:t>
      </w:r>
      <w:r>
        <w:rPr>
          <w:sz w:val="24"/>
        </w:rPr>
        <w:t>which awarded funds to nine students for Professional</w:t>
      </w:r>
      <w:r>
        <w:rPr>
          <w:spacing w:val="-11"/>
          <w:sz w:val="24"/>
        </w:rPr>
        <w:t> </w:t>
      </w:r>
      <w:r>
        <w:rPr>
          <w:sz w:val="24"/>
        </w:rPr>
        <w:t>Development</w:t>
      </w:r>
    </w:p>
    <w:p>
      <w:pPr>
        <w:pStyle w:val="ListParagraph"/>
        <w:numPr>
          <w:ilvl w:val="0"/>
          <w:numId w:val="1"/>
        </w:numPr>
        <w:tabs>
          <w:tab w:pos="1420" w:val="left" w:leader="none"/>
          <w:tab w:pos="1421" w:val="left" w:leader="none"/>
        </w:tabs>
        <w:spacing w:line="240" w:lineRule="auto" w:before="205" w:after="0"/>
        <w:ind w:left="1420" w:right="0" w:hanging="361"/>
        <w:jc w:val="left"/>
        <w:rPr>
          <w:sz w:val="24"/>
        </w:rPr>
      </w:pPr>
      <w:r>
        <w:rPr>
          <w:color w:val="004B00"/>
          <w:sz w:val="24"/>
          <w:u w:val="single" w:color="004B00"/>
        </w:rPr>
        <w:t>22-SS-26</w:t>
      </w:r>
      <w:r>
        <w:rPr>
          <w:color w:val="004B00"/>
          <w:sz w:val="24"/>
        </w:rPr>
        <w:t> </w:t>
      </w:r>
      <w:r>
        <w:rPr>
          <w:sz w:val="24"/>
        </w:rPr>
        <w:t>which awarded funds to fourteen students for Conference</w:t>
      </w:r>
      <w:r>
        <w:rPr>
          <w:spacing w:val="-17"/>
          <w:sz w:val="24"/>
        </w:rPr>
        <w:t> </w:t>
      </w:r>
      <w:r>
        <w:rPr>
          <w:sz w:val="24"/>
        </w:rPr>
        <w:t>Expenses</w:t>
      </w:r>
    </w:p>
    <w:p>
      <w:pPr>
        <w:pStyle w:val="ListParagraph"/>
        <w:numPr>
          <w:ilvl w:val="0"/>
          <w:numId w:val="1"/>
        </w:numPr>
        <w:tabs>
          <w:tab w:pos="1420" w:val="left" w:leader="none"/>
          <w:tab w:pos="1421" w:val="left" w:leader="none"/>
        </w:tabs>
        <w:spacing w:line="273" w:lineRule="auto" w:before="203" w:after="0"/>
        <w:ind w:left="1420" w:right="541" w:hanging="360"/>
        <w:jc w:val="left"/>
        <w:rPr>
          <w:sz w:val="24"/>
        </w:rPr>
      </w:pPr>
      <w:r>
        <w:rPr>
          <w:color w:val="004B00"/>
          <w:sz w:val="24"/>
          <w:u w:val="single" w:color="004B00"/>
        </w:rPr>
        <w:t>22-SS-27</w:t>
      </w:r>
      <w:r>
        <w:rPr>
          <w:color w:val="004B00"/>
          <w:sz w:val="24"/>
        </w:rPr>
        <w:t> </w:t>
      </w:r>
      <w:r>
        <w:rPr>
          <w:sz w:val="24"/>
        </w:rPr>
        <w:t>which awarded funds six Graduate Student Organizations funds</w:t>
      </w:r>
      <w:r>
        <w:rPr>
          <w:spacing w:val="-28"/>
          <w:sz w:val="24"/>
        </w:rPr>
        <w:t> </w:t>
      </w:r>
      <w:r>
        <w:rPr>
          <w:sz w:val="24"/>
        </w:rPr>
        <w:t>for events at a total of</w:t>
      </w:r>
      <w:r>
        <w:rPr>
          <w:spacing w:val="-3"/>
          <w:sz w:val="24"/>
        </w:rPr>
        <w:t> </w:t>
      </w:r>
      <w:r>
        <w:rPr>
          <w:sz w:val="24"/>
        </w:rPr>
        <w:t>$6,862</w:t>
      </w:r>
    </w:p>
    <w:p>
      <w:pPr>
        <w:pStyle w:val="ListParagraph"/>
        <w:numPr>
          <w:ilvl w:val="0"/>
          <w:numId w:val="1"/>
        </w:numPr>
        <w:tabs>
          <w:tab w:pos="1420" w:val="left" w:leader="none"/>
          <w:tab w:pos="1421" w:val="left" w:leader="none"/>
        </w:tabs>
        <w:spacing w:line="273" w:lineRule="auto" w:before="164" w:after="0"/>
        <w:ind w:left="1420" w:right="525" w:hanging="360"/>
        <w:jc w:val="left"/>
        <w:rPr>
          <w:sz w:val="24"/>
        </w:rPr>
      </w:pPr>
      <w:r>
        <w:rPr>
          <w:color w:val="004B00"/>
          <w:sz w:val="24"/>
          <w:u w:val="single" w:color="004B00"/>
        </w:rPr>
        <w:t>22-SS-28</w:t>
      </w:r>
      <w:r>
        <w:rPr>
          <w:color w:val="004B00"/>
          <w:sz w:val="24"/>
        </w:rPr>
        <w:t> </w:t>
      </w:r>
      <w:r>
        <w:rPr>
          <w:sz w:val="24"/>
        </w:rPr>
        <w:t>which awarded funds for 88 students to cover the unexpected cost</w:t>
      </w:r>
      <w:r>
        <w:rPr>
          <w:spacing w:val="-24"/>
          <w:sz w:val="24"/>
        </w:rPr>
        <w:t> </w:t>
      </w:r>
      <w:r>
        <w:rPr>
          <w:sz w:val="24"/>
        </w:rPr>
        <w:t>of remote work technology</w:t>
      </w:r>
      <w:r>
        <w:rPr>
          <w:spacing w:val="-3"/>
          <w:sz w:val="24"/>
        </w:rPr>
        <w:t> </w:t>
      </w:r>
      <w:r>
        <w:rPr>
          <w:sz w:val="24"/>
        </w:rPr>
        <w:t>purchases</w:t>
      </w:r>
    </w:p>
    <w:p>
      <w:pPr>
        <w:pStyle w:val="ListParagraph"/>
        <w:numPr>
          <w:ilvl w:val="0"/>
          <w:numId w:val="1"/>
        </w:numPr>
        <w:tabs>
          <w:tab w:pos="1420" w:val="left" w:leader="none"/>
          <w:tab w:pos="1421" w:val="left" w:leader="none"/>
        </w:tabs>
        <w:spacing w:line="273" w:lineRule="auto" w:before="164" w:after="0"/>
        <w:ind w:left="1420" w:right="389" w:hanging="360"/>
        <w:jc w:val="left"/>
        <w:rPr>
          <w:sz w:val="24"/>
        </w:rPr>
      </w:pPr>
      <w:r>
        <w:rPr>
          <w:color w:val="004B00"/>
          <w:sz w:val="24"/>
          <w:u w:val="single" w:color="004B00"/>
        </w:rPr>
        <w:t>22-SS-29</w:t>
      </w:r>
      <w:r>
        <w:rPr>
          <w:color w:val="004B00"/>
          <w:sz w:val="24"/>
        </w:rPr>
        <w:t> </w:t>
      </w:r>
      <w:r>
        <w:rPr>
          <w:sz w:val="24"/>
        </w:rPr>
        <w:t>which confirmed new representatives to the Council to their assigned University Committee</w:t>
      </w:r>
      <w:r>
        <w:rPr>
          <w:spacing w:val="-3"/>
          <w:sz w:val="24"/>
        </w:rPr>
        <w:t> </w:t>
      </w:r>
      <w:r>
        <w:rPr>
          <w:sz w:val="24"/>
        </w:rPr>
        <w:t>appointments</w:t>
      </w:r>
    </w:p>
    <w:p>
      <w:pPr>
        <w:pStyle w:val="ListParagraph"/>
        <w:numPr>
          <w:ilvl w:val="0"/>
          <w:numId w:val="1"/>
        </w:numPr>
        <w:tabs>
          <w:tab w:pos="1420" w:val="left" w:leader="none"/>
          <w:tab w:pos="1421" w:val="left" w:leader="none"/>
        </w:tabs>
        <w:spacing w:line="273" w:lineRule="auto" w:before="164" w:after="0"/>
        <w:ind w:left="1420" w:right="1284" w:hanging="360"/>
        <w:jc w:val="left"/>
        <w:rPr>
          <w:sz w:val="24"/>
        </w:rPr>
      </w:pPr>
      <w:r>
        <w:rPr>
          <w:color w:val="004B00"/>
          <w:sz w:val="24"/>
          <w:u w:val="single" w:color="004B00"/>
        </w:rPr>
        <w:t>22-SS-30</w:t>
      </w:r>
      <w:r>
        <w:rPr>
          <w:color w:val="004B00"/>
          <w:sz w:val="24"/>
        </w:rPr>
        <w:t> </w:t>
      </w:r>
      <w:r>
        <w:rPr>
          <w:sz w:val="24"/>
        </w:rPr>
        <w:t>which awarded funds to the University Apartment Council of Residents (UACOR) to support their</w:t>
      </w:r>
      <w:r>
        <w:rPr>
          <w:spacing w:val="-5"/>
          <w:sz w:val="24"/>
        </w:rPr>
        <w:t> </w:t>
      </w:r>
      <w:r>
        <w:rPr>
          <w:sz w:val="24"/>
        </w:rPr>
        <w:t>events</w:t>
      </w:r>
    </w:p>
    <w:p>
      <w:pPr>
        <w:pStyle w:val="ListParagraph"/>
        <w:numPr>
          <w:ilvl w:val="0"/>
          <w:numId w:val="1"/>
        </w:numPr>
        <w:tabs>
          <w:tab w:pos="1420" w:val="left" w:leader="none"/>
          <w:tab w:pos="1421" w:val="left" w:leader="none"/>
        </w:tabs>
        <w:spacing w:line="273" w:lineRule="auto" w:before="164" w:after="0"/>
        <w:ind w:left="1420" w:right="526" w:hanging="360"/>
        <w:jc w:val="left"/>
        <w:rPr>
          <w:sz w:val="24"/>
        </w:rPr>
      </w:pPr>
      <w:r>
        <w:rPr>
          <w:color w:val="004B00"/>
          <w:sz w:val="24"/>
          <w:u w:val="single" w:color="004B00"/>
        </w:rPr>
        <w:t>22-SS-31</w:t>
      </w:r>
      <w:r>
        <w:rPr>
          <w:color w:val="004B00"/>
          <w:sz w:val="24"/>
        </w:rPr>
        <w:t> </w:t>
      </w:r>
      <w:r>
        <w:rPr>
          <w:sz w:val="24"/>
        </w:rPr>
        <w:t>which awarded funds to MSU graduate students in the English Department to support inclusive and accessible technology measures for</w:t>
      </w:r>
      <w:r>
        <w:rPr>
          <w:spacing w:val="-27"/>
          <w:sz w:val="24"/>
        </w:rPr>
        <w:t> </w:t>
      </w:r>
      <w:r>
        <w:rPr>
          <w:sz w:val="24"/>
        </w:rPr>
        <w:t>their HIVES</w:t>
      </w:r>
      <w:r>
        <w:rPr>
          <w:spacing w:val="-2"/>
          <w:sz w:val="24"/>
        </w:rPr>
        <w:t> </w:t>
      </w:r>
      <w:r>
        <w:rPr>
          <w:sz w:val="24"/>
        </w:rPr>
        <w:t>programming</w:t>
      </w:r>
    </w:p>
    <w:p>
      <w:pPr>
        <w:pStyle w:val="ListParagraph"/>
        <w:numPr>
          <w:ilvl w:val="0"/>
          <w:numId w:val="1"/>
        </w:numPr>
        <w:tabs>
          <w:tab w:pos="1420" w:val="left" w:leader="none"/>
          <w:tab w:pos="1421" w:val="left" w:leader="none"/>
        </w:tabs>
        <w:spacing w:line="240" w:lineRule="auto" w:before="166" w:after="0"/>
        <w:ind w:left="1420" w:right="0" w:hanging="361"/>
        <w:jc w:val="left"/>
        <w:rPr>
          <w:sz w:val="24"/>
        </w:rPr>
      </w:pPr>
      <w:r>
        <w:rPr>
          <w:color w:val="004B00"/>
          <w:sz w:val="24"/>
          <w:u w:val="single" w:color="004B00"/>
        </w:rPr>
        <w:t>22-SS-32</w:t>
      </w:r>
      <w:r>
        <w:rPr>
          <w:color w:val="004B00"/>
          <w:sz w:val="24"/>
        </w:rPr>
        <w:t> </w:t>
      </w:r>
      <w:r>
        <w:rPr>
          <w:sz w:val="24"/>
        </w:rPr>
        <w:t>which approved the renewal of the current tax rate for the</w:t>
      </w:r>
      <w:r>
        <w:rPr>
          <w:spacing w:val="-16"/>
          <w:sz w:val="24"/>
        </w:rPr>
        <w:t> </w:t>
      </w:r>
      <w:r>
        <w:rPr>
          <w:sz w:val="24"/>
        </w:rPr>
        <w:t>Council</w:t>
      </w:r>
    </w:p>
    <w:p>
      <w:pPr>
        <w:pStyle w:val="ListParagraph"/>
        <w:numPr>
          <w:ilvl w:val="0"/>
          <w:numId w:val="1"/>
        </w:numPr>
        <w:tabs>
          <w:tab w:pos="1420" w:val="left" w:leader="none"/>
          <w:tab w:pos="1421" w:val="left" w:leader="none"/>
        </w:tabs>
        <w:spacing w:line="273" w:lineRule="auto" w:before="203" w:after="0"/>
        <w:ind w:left="1420" w:right="1065" w:hanging="360"/>
        <w:jc w:val="left"/>
        <w:rPr>
          <w:sz w:val="24"/>
        </w:rPr>
      </w:pPr>
      <w:r>
        <w:rPr>
          <w:color w:val="004B00"/>
          <w:sz w:val="24"/>
          <w:u w:val="single" w:color="004B00"/>
        </w:rPr>
        <w:t>22-SS-33</w:t>
      </w:r>
      <w:r>
        <w:rPr>
          <w:color w:val="004B00"/>
          <w:sz w:val="24"/>
        </w:rPr>
        <w:t> </w:t>
      </w:r>
      <w:r>
        <w:rPr>
          <w:sz w:val="24"/>
        </w:rPr>
        <w:t>which approved the renewal of the Council of Medical</w:t>
      </w:r>
      <w:r>
        <w:rPr>
          <w:spacing w:val="-26"/>
          <w:sz w:val="24"/>
        </w:rPr>
        <w:t> </w:t>
      </w:r>
      <w:r>
        <w:rPr>
          <w:sz w:val="24"/>
        </w:rPr>
        <w:t>Students (COMS) and Owen Graduate Association (OGA) tax</w:t>
      </w:r>
      <w:r>
        <w:rPr>
          <w:spacing w:val="-5"/>
          <w:sz w:val="24"/>
        </w:rPr>
        <w:t> </w:t>
      </w:r>
      <w:r>
        <w:rPr>
          <w:sz w:val="24"/>
        </w:rPr>
        <w:t>rates</w:t>
      </w:r>
    </w:p>
    <w:p>
      <w:pPr>
        <w:pStyle w:val="ListParagraph"/>
        <w:numPr>
          <w:ilvl w:val="0"/>
          <w:numId w:val="1"/>
        </w:numPr>
        <w:tabs>
          <w:tab w:pos="1420" w:val="left" w:leader="none"/>
          <w:tab w:pos="1421" w:val="left" w:leader="none"/>
        </w:tabs>
        <w:spacing w:line="273" w:lineRule="auto" w:before="164" w:after="0"/>
        <w:ind w:left="1420" w:right="175" w:hanging="360"/>
        <w:jc w:val="left"/>
        <w:rPr>
          <w:sz w:val="24"/>
        </w:rPr>
      </w:pPr>
      <w:r>
        <w:rPr>
          <w:color w:val="004B00"/>
          <w:sz w:val="24"/>
          <w:u w:val="single" w:color="004B00"/>
        </w:rPr>
        <w:t>22-SS-34</w:t>
      </w:r>
      <w:r>
        <w:rPr>
          <w:color w:val="004B00"/>
          <w:sz w:val="24"/>
        </w:rPr>
        <w:t> </w:t>
      </w:r>
      <w:r>
        <w:rPr>
          <w:sz w:val="24"/>
        </w:rPr>
        <w:t>which awarded funds for the winner of the 3-minute-thesis competition in order to support their travel to the Midwest Regional</w:t>
      </w:r>
      <w:r>
        <w:rPr>
          <w:spacing w:val="-13"/>
          <w:sz w:val="24"/>
        </w:rPr>
        <w:t> </w:t>
      </w:r>
      <w:r>
        <w:rPr>
          <w:sz w:val="24"/>
        </w:rPr>
        <w:t>competition</w:t>
      </w:r>
    </w:p>
    <w:p>
      <w:pPr>
        <w:pStyle w:val="ListParagraph"/>
        <w:numPr>
          <w:ilvl w:val="0"/>
          <w:numId w:val="1"/>
        </w:numPr>
        <w:tabs>
          <w:tab w:pos="1420" w:val="left" w:leader="none"/>
          <w:tab w:pos="1421" w:val="left" w:leader="none"/>
        </w:tabs>
        <w:spacing w:line="273" w:lineRule="auto" w:before="164" w:after="0"/>
        <w:ind w:left="1420" w:right="670" w:hanging="360"/>
        <w:jc w:val="left"/>
        <w:rPr>
          <w:sz w:val="24"/>
        </w:rPr>
      </w:pPr>
      <w:r>
        <w:rPr>
          <w:color w:val="004B00"/>
          <w:sz w:val="24"/>
          <w:u w:val="single" w:color="004B00"/>
        </w:rPr>
        <w:t>22-SS-35</w:t>
      </w:r>
      <w:r>
        <w:rPr>
          <w:color w:val="004B00"/>
          <w:sz w:val="24"/>
        </w:rPr>
        <w:t> </w:t>
      </w:r>
      <w:r>
        <w:rPr>
          <w:sz w:val="24"/>
        </w:rPr>
        <w:t>which designated funds to sponsor a tax seminar for Graduate and Professional Students</w:t>
      </w:r>
    </w:p>
    <w:p>
      <w:pPr>
        <w:spacing w:after="0" w:line="273" w:lineRule="auto"/>
        <w:jc w:val="left"/>
        <w:rPr>
          <w:sz w:val="24"/>
        </w:rPr>
        <w:sectPr>
          <w:headerReference w:type="default" r:id="rId5"/>
          <w:type w:val="continuous"/>
          <w:pgSz w:w="12240" w:h="15840"/>
          <w:pgMar w:header="377" w:top="1240" w:bottom="280" w:left="740" w:right="940"/>
        </w:sectPr>
      </w:pPr>
    </w:p>
    <w:p>
      <w:pPr>
        <w:pStyle w:val="BodyText"/>
        <w:spacing w:before="2"/>
        <w:rPr>
          <w:rFonts w:ascii="Century Schoolbook"/>
          <w:sz w:val="9"/>
        </w:rPr>
      </w:pPr>
    </w:p>
    <w:p>
      <w:pPr>
        <w:spacing w:before="89"/>
        <w:ind w:left="700" w:right="0" w:firstLine="0"/>
        <w:jc w:val="left"/>
        <w:rPr>
          <w:rFonts w:ascii="Arial"/>
          <w:b/>
          <w:sz w:val="32"/>
        </w:rPr>
      </w:pPr>
      <w:r>
        <w:rPr/>
        <w:pict>
          <v:shape style="position:absolute;margin-left:70.584pt;margin-top:27.257793pt;width:488.95pt;height:.1pt;mso-position-horizontal-relative:page;mso-position-vertical-relative:paragraph;z-index:-251657216;mso-wrap-distance-left:0;mso-wrap-distance-right:0" coordorigin="1412,545" coordsize="9779,0" path="m1412,545l11191,545e" filled="false" stroked="true" strokeweight=".96pt" strokecolor="#afc0c8">
            <v:path arrowok="t"/>
            <v:stroke dashstyle="solid"/>
            <w10:wrap type="topAndBottom"/>
          </v:shape>
        </w:pict>
      </w:r>
      <w:r>
        <w:rPr>
          <w:rFonts w:ascii="Arial"/>
          <w:b/>
          <w:color w:val="17453A"/>
          <w:sz w:val="32"/>
        </w:rPr>
        <w:t>Anticipated Items at Upcoming Meetings</w:t>
      </w:r>
    </w:p>
    <w:p>
      <w:pPr>
        <w:spacing w:line="276" w:lineRule="auto" w:before="94"/>
        <w:ind w:left="700" w:right="163" w:firstLine="0"/>
        <w:jc w:val="left"/>
        <w:rPr>
          <w:rFonts w:ascii="Century Schoolbook"/>
          <w:sz w:val="24"/>
        </w:rPr>
      </w:pPr>
      <w:r>
        <w:rPr>
          <w:rFonts w:ascii="Century Schoolbook"/>
          <w:sz w:val="24"/>
        </w:rPr>
        <w:t>The Council is having elections at the next upcoming meeting on March 16</w:t>
      </w:r>
      <w:r>
        <w:rPr>
          <w:rFonts w:ascii="Century Schoolbook"/>
          <w:position w:val="6"/>
          <w:sz w:val="16"/>
        </w:rPr>
        <w:t>th</w:t>
      </w:r>
      <w:r>
        <w:rPr>
          <w:rFonts w:ascii="Century Schoolbook"/>
          <w:sz w:val="24"/>
        </w:rPr>
        <w:t>, 2022. The positions up for election are President, Vice President of Internal Affairs, Vice President of External Affairs, Treasurer, and Recording Secretary. Only students that are currently serving as a representative or have attended at least half of the Full Council Meetings can run for elected office.</w:t>
      </w:r>
    </w:p>
    <w:p>
      <w:pPr>
        <w:spacing w:after="0" w:line="276" w:lineRule="auto"/>
        <w:jc w:val="left"/>
        <w:rPr>
          <w:rFonts w:ascii="Century Schoolbook"/>
          <w:sz w:val="24"/>
        </w:rPr>
        <w:sectPr>
          <w:pgSz w:w="12240" w:h="15840"/>
          <w:pgMar w:header="377" w:footer="0" w:top="1240" w:bottom="280" w:left="740" w:right="940"/>
        </w:sectPr>
      </w:pPr>
    </w:p>
    <w:p>
      <w:pPr>
        <w:pStyle w:val="BodyText"/>
        <w:rPr>
          <w:rFonts w:ascii="Century Schoolbook"/>
          <w:sz w:val="20"/>
        </w:rPr>
      </w:pPr>
    </w:p>
    <w:p>
      <w:pPr>
        <w:pStyle w:val="BodyText"/>
        <w:spacing w:before="11"/>
        <w:rPr>
          <w:rFonts w:ascii="Century Schoolbook"/>
          <w:sz w:val="27"/>
        </w:rPr>
      </w:pPr>
    </w:p>
    <w:p>
      <w:pPr>
        <w:spacing w:before="89"/>
        <w:ind w:left="3534" w:right="3370" w:firstLine="0"/>
        <w:jc w:val="center"/>
        <w:rPr>
          <w:b/>
          <w:sz w:val="27"/>
        </w:rPr>
      </w:pPr>
      <w:bookmarkStart w:name="22-SS-25 Professional Development Award " w:id="2"/>
      <w:bookmarkEnd w:id="2"/>
      <w:r>
        <w:rPr/>
      </w:r>
      <w:r>
        <w:rPr>
          <w:b/>
          <w:color w:val="2A2A2A"/>
          <w:w w:val="105"/>
          <w:sz w:val="27"/>
        </w:rPr>
        <w:t>Council of Graduate Students</w:t>
      </w:r>
    </w:p>
    <w:p>
      <w:pPr>
        <w:spacing w:before="10"/>
        <w:ind w:left="3534" w:right="3370" w:firstLine="0"/>
        <w:jc w:val="center"/>
        <w:rPr>
          <w:b/>
          <w:sz w:val="20"/>
        </w:rPr>
      </w:pPr>
      <w:r>
        <w:rPr>
          <w:b/>
          <w:color w:val="2A2A2A"/>
          <w:w w:val="105"/>
          <w:sz w:val="20"/>
        </w:rPr>
        <w:t>Michigan State University</w:t>
      </w:r>
    </w:p>
    <w:p>
      <w:pPr>
        <w:pStyle w:val="BodyText"/>
        <w:spacing w:before="2"/>
        <w:rPr>
          <w:b/>
          <w:sz w:val="22"/>
        </w:rPr>
      </w:pPr>
    </w:p>
    <w:p>
      <w:pPr>
        <w:spacing w:before="0"/>
        <w:ind w:left="1544" w:right="0" w:firstLine="0"/>
        <w:jc w:val="left"/>
        <w:rPr>
          <w:sz w:val="19"/>
        </w:rPr>
      </w:pPr>
      <w:r>
        <w:rPr>
          <w:b/>
          <w:color w:val="2A2A2A"/>
          <w:w w:val="105"/>
          <w:sz w:val="20"/>
        </w:rPr>
        <w:t>Resolution: </w:t>
      </w:r>
      <w:r>
        <w:rPr>
          <w:color w:val="2A2A2A"/>
          <w:w w:val="105"/>
          <w:sz w:val="19"/>
        </w:rPr>
        <w:t>22-SS-25</w:t>
      </w:r>
    </w:p>
    <w:p>
      <w:pPr>
        <w:spacing w:line="261" w:lineRule="auto" w:before="15"/>
        <w:ind w:left="1559" w:right="1336" w:hanging="19"/>
        <w:jc w:val="left"/>
        <w:rPr>
          <w:sz w:val="19"/>
        </w:rPr>
      </w:pPr>
      <w:r>
        <w:rPr>
          <w:b/>
          <w:color w:val="2A2A2A"/>
          <w:w w:val="110"/>
          <w:sz w:val="20"/>
        </w:rPr>
        <w:t>Title: </w:t>
      </w:r>
      <w:r>
        <w:rPr>
          <w:color w:val="2A2A2A"/>
          <w:w w:val="110"/>
          <w:sz w:val="19"/>
        </w:rPr>
        <w:t>A Resolution to Accept Finance Committee Recommendations for Professional Development Award Funding</w:t>
      </w:r>
    </w:p>
    <w:p>
      <w:pPr>
        <w:tabs>
          <w:tab w:pos="5688" w:val="left" w:leader="none"/>
        </w:tabs>
        <w:spacing w:line="227" w:lineRule="exact" w:before="0"/>
        <w:ind w:left="1549" w:right="0" w:firstLine="0"/>
        <w:jc w:val="left"/>
        <w:rPr>
          <w:sz w:val="19"/>
        </w:rPr>
      </w:pPr>
      <w:r>
        <w:rPr>
          <w:b/>
          <w:color w:val="2A2A2A"/>
          <w:w w:val="105"/>
          <w:sz w:val="20"/>
        </w:rPr>
        <w:t>Introduced  by:</w:t>
      </w:r>
      <w:r>
        <w:rPr>
          <w:b/>
          <w:color w:val="2A2A2A"/>
          <w:spacing w:val="-6"/>
          <w:w w:val="105"/>
          <w:sz w:val="20"/>
        </w:rPr>
        <w:t> </w:t>
      </w:r>
      <w:r>
        <w:rPr>
          <w:color w:val="2A2A2A"/>
          <w:w w:val="105"/>
          <w:sz w:val="19"/>
        </w:rPr>
        <w:t>Finance</w:t>
      </w:r>
      <w:r>
        <w:rPr>
          <w:color w:val="2A2A2A"/>
          <w:spacing w:val="18"/>
          <w:w w:val="105"/>
          <w:sz w:val="19"/>
        </w:rPr>
        <w:t> </w:t>
      </w:r>
      <w:r>
        <w:rPr>
          <w:color w:val="2A2A2A"/>
          <w:w w:val="105"/>
          <w:sz w:val="19"/>
        </w:rPr>
        <w:t>Committee</w:t>
        <w:tab/>
      </w:r>
      <w:r>
        <w:rPr>
          <w:b/>
          <w:color w:val="2A2A2A"/>
          <w:w w:val="105"/>
          <w:sz w:val="20"/>
        </w:rPr>
        <w:t>Introduced on: </w:t>
      </w:r>
      <w:r>
        <w:rPr>
          <w:color w:val="2A2A2A"/>
          <w:w w:val="105"/>
          <w:sz w:val="19"/>
        </w:rPr>
        <w:t>February 16,</w:t>
      </w:r>
      <w:r>
        <w:rPr>
          <w:color w:val="2A2A2A"/>
          <w:spacing w:val="-4"/>
          <w:w w:val="105"/>
          <w:sz w:val="19"/>
        </w:rPr>
        <w:t> </w:t>
      </w:r>
      <w:r>
        <w:rPr>
          <w:color w:val="2A2A2A"/>
          <w:w w:val="105"/>
          <w:sz w:val="19"/>
        </w:rPr>
        <w:t>2022</w:t>
      </w:r>
    </w:p>
    <w:p>
      <w:pPr>
        <w:pStyle w:val="BodyText"/>
        <w:spacing w:before="2"/>
        <w:rPr>
          <w:sz w:val="22"/>
        </w:rPr>
      </w:pPr>
    </w:p>
    <w:p>
      <w:pPr>
        <w:spacing w:line="256" w:lineRule="auto" w:before="1"/>
        <w:ind w:left="1543" w:right="1336" w:hanging="3"/>
        <w:jc w:val="left"/>
        <w:rPr>
          <w:b/>
          <w:sz w:val="20"/>
        </w:rPr>
      </w:pPr>
      <w:r>
        <w:rPr>
          <w:b/>
          <w:color w:val="2A2A2A"/>
          <w:w w:val="105"/>
          <w:sz w:val="20"/>
        </w:rPr>
        <w:t>THE COUNCIL OF GRADUATE STUDENTS OF MICHIGAN STATE UNIVERSITY ENACTS:</w:t>
      </w:r>
    </w:p>
    <w:p>
      <w:pPr>
        <w:pStyle w:val="BodyText"/>
        <w:rPr>
          <w:b/>
          <w:sz w:val="22"/>
        </w:rPr>
      </w:pPr>
    </w:p>
    <w:p>
      <w:pPr>
        <w:pStyle w:val="BodyText"/>
        <w:spacing w:before="9"/>
        <w:rPr>
          <w:b/>
          <w:sz w:val="20"/>
        </w:rPr>
      </w:pPr>
    </w:p>
    <w:p>
      <w:pPr>
        <w:spacing w:line="266" w:lineRule="auto" w:before="0"/>
        <w:ind w:left="2178" w:right="1336" w:firstLine="15"/>
        <w:jc w:val="left"/>
        <w:rPr>
          <w:sz w:val="19"/>
        </w:rPr>
      </w:pPr>
      <w:r>
        <w:rPr>
          <w:color w:val="2A2A2A"/>
          <w:w w:val="110"/>
          <w:sz w:val="19"/>
        </w:rPr>
        <w:t>RECOGNIZING, It is important to provide financial support to graduate students seeking to develop skills outside of the classroom in their field of study; therefore, be it,</w:t>
      </w:r>
    </w:p>
    <w:p>
      <w:pPr>
        <w:pStyle w:val="BodyText"/>
        <w:spacing w:before="2"/>
      </w:pPr>
    </w:p>
    <w:p>
      <w:pPr>
        <w:spacing w:line="268" w:lineRule="auto" w:before="0"/>
        <w:ind w:left="2177" w:right="1783" w:firstLine="64"/>
        <w:jc w:val="left"/>
        <w:rPr>
          <w:sz w:val="19"/>
        </w:rPr>
      </w:pPr>
      <w:r>
        <w:rPr>
          <w:color w:val="2A2A2A"/>
          <w:w w:val="110"/>
          <w:sz w:val="19"/>
        </w:rPr>
        <w:t>RESOLVED, The COGS Full Council authorizes Professional Development Award funding for graduate students in accordance with COGS funding guidelines contingent upon Finance Committee recommendations; and, be it,</w:t>
      </w:r>
    </w:p>
    <w:p>
      <w:pPr>
        <w:pStyle w:val="BodyText"/>
      </w:pPr>
    </w:p>
    <w:p>
      <w:pPr>
        <w:spacing w:line="268" w:lineRule="auto" w:before="0"/>
        <w:ind w:left="2176" w:right="1336" w:firstLine="8"/>
        <w:jc w:val="left"/>
        <w:rPr>
          <w:sz w:val="19"/>
        </w:rPr>
      </w:pPr>
      <w:r>
        <w:rPr>
          <w:color w:val="2A2A2A"/>
          <w:w w:val="110"/>
          <w:sz w:val="19"/>
        </w:rPr>
        <w:t>RESOLVED, The Finance Committee recommends funding 9 applications in the amount of $4,500.00 for Spring of 2022; and, be it further,</w:t>
      </w:r>
    </w:p>
    <w:p>
      <w:pPr>
        <w:pStyle w:val="BodyText"/>
        <w:spacing w:before="11"/>
        <w:rPr>
          <w:sz w:val="20"/>
        </w:rPr>
      </w:pPr>
    </w:p>
    <w:p>
      <w:pPr>
        <w:spacing w:line="268" w:lineRule="auto" w:before="0"/>
        <w:ind w:left="2186" w:right="1783" w:firstLine="3"/>
        <w:jc w:val="left"/>
        <w:rPr>
          <w:sz w:val="19"/>
        </w:rPr>
      </w:pPr>
      <w:r>
        <w:rPr>
          <w:color w:val="2A2A2A"/>
          <w:w w:val="110"/>
          <w:sz w:val="19"/>
        </w:rPr>
        <w:t>RESOLVED, This resolution will take effect at the end ofthe Full Council meeting in which it was adopted.</w:t>
      </w:r>
    </w:p>
    <w:p>
      <w:pPr>
        <w:pStyle w:val="BodyText"/>
        <w:spacing w:before="2"/>
        <w:rPr>
          <w:sz w:val="28"/>
        </w:rPr>
      </w:pPr>
    </w:p>
    <w:p>
      <w:pPr>
        <w:spacing w:before="0"/>
        <w:ind w:left="1541" w:right="0" w:firstLine="0"/>
        <w:jc w:val="left"/>
        <w:rPr>
          <w:b/>
          <w:i/>
          <w:sz w:val="40"/>
        </w:rPr>
      </w:pPr>
      <w:r>
        <w:rPr>
          <w:color w:val="2A2A2A"/>
          <w:w w:val="115"/>
          <w:sz w:val="19"/>
        </w:rPr>
        <w:t>VOTEDON:d-/) </w:t>
      </w:r>
      <w:r>
        <w:rPr>
          <w:b/>
          <w:i/>
          <w:color w:val="2A2A2A"/>
          <w:sz w:val="30"/>
        </w:rPr>
        <w:t>(o </w:t>
      </w:r>
      <w:r>
        <w:rPr>
          <w:b/>
          <w:i/>
          <w:color w:val="2A2A2A"/>
          <w:sz w:val="40"/>
        </w:rPr>
        <w:t>/).'J</w:t>
      </w:r>
    </w:p>
    <w:p>
      <w:pPr>
        <w:spacing w:line="204" w:lineRule="exact" w:before="193"/>
        <w:ind w:left="1541" w:right="0" w:firstLine="0"/>
        <w:jc w:val="left"/>
        <w:rPr>
          <w:sz w:val="19"/>
        </w:rPr>
      </w:pPr>
      <w:r>
        <w:rPr>
          <w:color w:val="2A2A2A"/>
          <w:w w:val="110"/>
          <w:sz w:val="19"/>
        </w:rPr>
        <w:t>VOTE TOTALS:</w:t>
      </w:r>
    </w:p>
    <w:p>
      <w:pPr>
        <w:tabs>
          <w:tab w:pos="2072" w:val="left" w:leader="none"/>
        </w:tabs>
        <w:spacing w:line="248" w:lineRule="exact" w:before="0"/>
        <w:ind w:left="1562" w:right="0" w:firstLine="0"/>
        <w:jc w:val="left"/>
        <w:rPr>
          <w:sz w:val="19"/>
        </w:rPr>
      </w:pPr>
      <w:r>
        <w:rPr>
          <w:i/>
          <w:color w:val="2A2A2A"/>
          <w:w w:val="100"/>
          <w:sz w:val="24"/>
          <w:u w:val="thick" w:color="2A2A2A"/>
        </w:rPr>
        <w:t> </w:t>
      </w:r>
      <w:r>
        <w:rPr>
          <w:i/>
          <w:color w:val="2A2A2A"/>
          <w:sz w:val="24"/>
          <w:u w:val="thick" w:color="2A2A2A"/>
        </w:rPr>
        <w:t> </w:t>
      </w:r>
      <w:r>
        <w:rPr>
          <w:i/>
          <w:color w:val="2A2A2A"/>
          <w:spacing w:val="14"/>
          <w:sz w:val="24"/>
          <w:u w:val="thick" w:color="2A2A2A"/>
        </w:rPr>
        <w:t> </w:t>
      </w:r>
      <w:r>
        <w:rPr>
          <w:i/>
          <w:color w:val="2A2A2A"/>
          <w:sz w:val="24"/>
        </w:rPr>
        <w:tab/>
      </w:r>
      <w:r>
        <w:rPr>
          <w:i/>
          <w:color w:val="2A2A2A"/>
          <w:w w:val="80"/>
          <w:sz w:val="24"/>
          <w:u w:val="thick" w:color="2A2A2A"/>
        </w:rPr>
        <w:t>l--/</w:t>
      </w:r>
      <w:r>
        <w:rPr>
          <w:i/>
          <w:color w:val="2A2A2A"/>
          <w:spacing w:val="33"/>
          <w:w w:val="80"/>
          <w:sz w:val="24"/>
        </w:rPr>
        <w:t> </w:t>
      </w:r>
      <w:r>
        <w:rPr>
          <w:color w:val="2A2A2A"/>
          <w:w w:val="95"/>
          <w:sz w:val="19"/>
        </w:rPr>
        <w:t>FOR</w:t>
      </w:r>
    </w:p>
    <w:p>
      <w:pPr>
        <w:tabs>
          <w:tab w:pos="2392" w:val="left" w:leader="none"/>
        </w:tabs>
        <w:spacing w:line="262" w:lineRule="exact" w:before="0"/>
        <w:ind w:left="1932" w:right="0" w:firstLine="0"/>
        <w:jc w:val="left"/>
        <w:rPr>
          <w:sz w:val="19"/>
        </w:rPr>
      </w:pPr>
      <w:r>
        <w:rPr>
          <w:rFonts w:ascii="Arial"/>
          <w:b/>
          <w:color w:val="2A2A2A"/>
          <w:w w:val="105"/>
          <w:sz w:val="24"/>
          <w:u w:val="thick" w:color="2A2A2A"/>
        </w:rPr>
        <w:t>0</w:t>
      </w:r>
      <w:r>
        <w:rPr>
          <w:rFonts w:ascii="Arial"/>
          <w:b/>
          <w:color w:val="2A2A2A"/>
          <w:w w:val="105"/>
          <w:sz w:val="24"/>
        </w:rPr>
        <w:tab/>
      </w:r>
      <w:r>
        <w:rPr>
          <w:color w:val="2A2A2A"/>
          <w:w w:val="105"/>
          <w:sz w:val="19"/>
        </w:rPr>
        <w:t>AGAINST</w:t>
      </w:r>
    </w:p>
    <w:p>
      <w:pPr>
        <w:spacing w:after="0" w:line="262" w:lineRule="exact"/>
        <w:jc w:val="left"/>
        <w:rPr>
          <w:sz w:val="19"/>
        </w:rPr>
        <w:sectPr>
          <w:headerReference w:type="default" r:id="rId6"/>
          <w:pgSz w:w="12240" w:h="15840"/>
          <w:pgMar w:header="0" w:footer="0" w:top="1500" w:bottom="280" w:left="740" w:right="940"/>
        </w:sectPr>
      </w:pPr>
    </w:p>
    <w:p>
      <w:pPr>
        <w:spacing w:before="45"/>
        <w:ind w:left="0" w:right="0" w:firstLine="0"/>
        <w:jc w:val="right"/>
        <w:rPr>
          <w:rFonts w:ascii="Arial"/>
          <w:b/>
          <w:sz w:val="15"/>
        </w:rPr>
      </w:pPr>
      <w:r>
        <w:rPr>
          <w:color w:val="505050"/>
          <w:w w:val="109"/>
          <w:sz w:val="19"/>
        </w:rPr>
        <w:t>-</w:t>
      </w:r>
      <w:r>
        <w:rPr>
          <w:color w:val="505050"/>
          <w:sz w:val="19"/>
        </w:rPr>
        <w:t>   </w:t>
      </w:r>
      <w:r>
        <w:rPr>
          <w:color w:val="505050"/>
          <w:spacing w:val="-24"/>
          <w:sz w:val="19"/>
        </w:rPr>
        <w:t> </w:t>
      </w:r>
      <w:r>
        <w:rPr>
          <w:color w:val="2A2A2A"/>
          <w:w w:val="109"/>
          <w:sz w:val="19"/>
        </w:rPr>
        <w:t>-</w:t>
      </w:r>
      <w:r>
        <w:rPr>
          <w:color w:val="2A2A2A"/>
          <w:sz w:val="19"/>
        </w:rPr>
        <w:t>  </w:t>
      </w:r>
      <w:r>
        <w:rPr>
          <w:color w:val="2A2A2A"/>
          <w:spacing w:val="10"/>
          <w:sz w:val="19"/>
        </w:rPr>
        <w:t> </w:t>
      </w:r>
      <w:r>
        <w:rPr>
          <w:rFonts w:ascii="Arial"/>
          <w:b/>
          <w:color w:val="2A2A2A"/>
          <w:spacing w:val="-74"/>
          <w:w w:val="85"/>
          <w:position w:val="8"/>
          <w:sz w:val="15"/>
        </w:rPr>
        <w:t>C</w:t>
      </w:r>
      <w:r>
        <w:rPr>
          <w:color w:val="2A2A2A"/>
          <w:spacing w:val="4"/>
          <w:w w:val="109"/>
          <w:sz w:val="19"/>
        </w:rPr>
        <w:t>-</w:t>
      </w:r>
      <w:r>
        <w:rPr>
          <w:rFonts w:ascii="Arial"/>
          <w:b/>
          <w:color w:val="2A2A2A"/>
          <w:w w:val="85"/>
          <w:position w:val="8"/>
          <w:sz w:val="15"/>
        </w:rPr>
        <w:t>)</w:t>
      </w:r>
    </w:p>
    <w:p>
      <w:pPr>
        <w:spacing w:before="7"/>
        <w:ind w:left="84" w:right="0" w:firstLine="0"/>
        <w:jc w:val="left"/>
        <w:rPr>
          <w:sz w:val="19"/>
        </w:rPr>
      </w:pPr>
      <w:r>
        <w:rPr/>
        <w:br w:type="column"/>
      </w:r>
      <w:r>
        <w:rPr>
          <w:color w:val="2A2A2A"/>
          <w:w w:val="110"/>
          <w:position w:val="-7"/>
          <w:sz w:val="19"/>
        </w:rPr>
        <w:t>- </w:t>
      </w:r>
      <w:r>
        <w:rPr>
          <w:color w:val="2A2A2A"/>
          <w:w w:val="110"/>
          <w:sz w:val="19"/>
        </w:rPr>
        <w:t>ABSTAIN</w:t>
      </w:r>
    </w:p>
    <w:p>
      <w:pPr>
        <w:pStyle w:val="BodyText"/>
        <w:spacing w:before="7" w:after="39"/>
        <w:rPr>
          <w:sz w:val="25"/>
        </w:rPr>
      </w:pPr>
      <w:r>
        <w:rPr/>
        <w:br w:type="column"/>
      </w:r>
      <w:r>
        <w:rPr>
          <w:sz w:val="25"/>
        </w:rPr>
      </w:r>
    </w:p>
    <w:p>
      <w:pPr>
        <w:pStyle w:val="BodyText"/>
        <w:ind w:left="1721"/>
        <w:rPr>
          <w:sz w:val="20"/>
        </w:rPr>
      </w:pPr>
      <w:r>
        <w:rPr>
          <w:sz w:val="20"/>
        </w:rPr>
        <w:drawing>
          <wp:inline distT="0" distB="0" distL="0" distR="0">
            <wp:extent cx="1475757" cy="402336"/>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475757" cy="402336"/>
                    </a:xfrm>
                    <a:prstGeom prst="rect">
                      <a:avLst/>
                    </a:prstGeom>
                  </pic:spPr>
                </pic:pic>
              </a:graphicData>
            </a:graphic>
          </wp:inline>
        </w:drawing>
      </w:r>
      <w:r>
        <w:rPr>
          <w:sz w:val="20"/>
        </w:rPr>
      </w:r>
    </w:p>
    <w:p>
      <w:pPr>
        <w:spacing w:before="20"/>
        <w:ind w:left="1526" w:right="0" w:firstLine="0"/>
        <w:jc w:val="left"/>
        <w:rPr>
          <w:sz w:val="19"/>
        </w:rPr>
      </w:pPr>
      <w:r>
        <w:rPr/>
        <w:pict>
          <v:group style="position:absolute;margin-left:110.092461pt;margin-top:-25.693905pt;width:164.9pt;height:48.8pt;mso-position-horizontal-relative:page;mso-position-vertical-relative:paragraph;z-index:251661312" coordorigin="2202,-514" coordsize="3298,976">
            <v:shape style="position:absolute;left:2201;top:-514;width:2991;height:976" type="#_x0000_t75" stroked="false">
              <v:imagedata r:id="rId8" o:title=""/>
            </v:shape>
            <v:line style="position:absolute" from="2269,-14" to="5500,-14" stroked="true" strokeweight=".480582pt" strokecolor="#000000">
              <v:stroke dashstyle="solid"/>
            </v:line>
            <v:shapetype id="_x0000_t202" o:spt="202" coordsize="21600,21600" path="m,l,21600r21600,l21600,xe">
              <v:stroke joinstyle="miter"/>
              <v:path gradientshapeok="t" o:connecttype="rect"/>
            </v:shapetype>
            <v:shape style="position:absolute;left:2201;top:-514;width:3298;height:976" type="#_x0000_t202" filled="false" stroked="false">
              <v:textbox inset="0,0,0,0">
                <w:txbxContent>
                  <w:p>
                    <w:pPr>
                      <w:spacing w:line="240" w:lineRule="auto" w:before="0"/>
                      <w:rPr>
                        <w:sz w:val="20"/>
                      </w:rPr>
                    </w:pPr>
                  </w:p>
                  <w:p>
                    <w:pPr>
                      <w:spacing w:line="240" w:lineRule="auto" w:before="4"/>
                      <w:rPr>
                        <w:sz w:val="26"/>
                      </w:rPr>
                    </w:pPr>
                  </w:p>
                  <w:p>
                    <w:pPr>
                      <w:spacing w:before="1"/>
                      <w:ind w:left="78" w:right="0" w:firstLine="0"/>
                      <w:jc w:val="left"/>
                      <w:rPr>
                        <w:sz w:val="19"/>
                      </w:rPr>
                    </w:pPr>
                    <w:r>
                      <w:rPr>
                        <w:color w:val="2A2A2A"/>
                        <w:w w:val="110"/>
                        <w:sz w:val="19"/>
                      </w:rPr>
                      <w:t>Recording Secretary</w:t>
                    </w:r>
                  </w:p>
                </w:txbxContent>
              </v:textbox>
              <w10:wrap type="none"/>
            </v:shape>
            <w10:wrap type="none"/>
          </v:group>
        </w:pict>
      </w:r>
      <w:r>
        <w:rPr>
          <w:color w:val="2A2A2A"/>
          <w:w w:val="110"/>
          <w:sz w:val="19"/>
        </w:rPr>
        <w:t>President</w:t>
      </w:r>
    </w:p>
    <w:p>
      <w:pPr>
        <w:spacing w:after="0"/>
        <w:jc w:val="left"/>
        <w:rPr>
          <w:sz w:val="19"/>
        </w:rPr>
        <w:sectPr>
          <w:type w:val="continuous"/>
          <w:pgSz w:w="12240" w:h="15840"/>
          <w:pgMar w:top="1240" w:bottom="280" w:left="740" w:right="940"/>
          <w:cols w:num="3" w:equalWidth="0">
            <w:col w:w="2119" w:space="40"/>
            <w:col w:w="1174" w:space="1167"/>
            <w:col w:w="6060"/>
          </w:cols>
        </w:sectPr>
      </w:pPr>
    </w:p>
    <w:p>
      <w:pPr>
        <w:pStyle w:val="BodyText"/>
        <w:spacing w:before="16"/>
        <w:ind w:left="1301"/>
      </w:pPr>
      <w:bookmarkStart w:name="22-SS-26 Conference Award Funding" w:id="3"/>
      <w:bookmarkEnd w:id="3"/>
      <w:r>
        <w:rPr/>
      </w:r>
      <w:r>
        <w:rPr>
          <w:color w:val="2A2A2A"/>
          <w:w w:val="105"/>
        </w:rPr>
        <w:t>Award Funding.</w:t>
      </w:r>
    </w:p>
    <w:p>
      <w:pPr>
        <w:tabs>
          <w:tab w:pos="6029" w:val="left" w:leader="none"/>
        </w:tabs>
        <w:spacing w:before="18"/>
        <w:ind w:left="1298" w:right="0" w:firstLine="0"/>
        <w:jc w:val="left"/>
        <w:rPr>
          <w:sz w:val="21"/>
        </w:rPr>
      </w:pPr>
      <w:r>
        <w:rPr>
          <w:b/>
          <w:color w:val="2A2A2A"/>
          <w:w w:val="105"/>
          <w:sz w:val="22"/>
        </w:rPr>
        <w:t>Introduced  </w:t>
      </w:r>
      <w:r>
        <w:rPr>
          <w:b/>
          <w:color w:val="2A2A2A"/>
          <w:w w:val="105"/>
          <w:sz w:val="21"/>
        </w:rPr>
        <w:t>by:</w:t>
      </w:r>
      <w:r>
        <w:rPr>
          <w:b/>
          <w:color w:val="2A2A2A"/>
          <w:spacing w:val="-28"/>
          <w:w w:val="105"/>
          <w:sz w:val="21"/>
        </w:rPr>
        <w:t> </w:t>
      </w:r>
      <w:r>
        <w:rPr>
          <w:color w:val="2A2A2A"/>
          <w:w w:val="105"/>
          <w:sz w:val="21"/>
        </w:rPr>
        <w:t>Finance</w:t>
      </w:r>
      <w:r>
        <w:rPr>
          <w:color w:val="2A2A2A"/>
          <w:spacing w:val="3"/>
          <w:w w:val="105"/>
          <w:sz w:val="21"/>
        </w:rPr>
        <w:t> </w:t>
      </w:r>
      <w:r>
        <w:rPr>
          <w:color w:val="2A2A2A"/>
          <w:w w:val="105"/>
          <w:sz w:val="21"/>
        </w:rPr>
        <w:t>Committee</w:t>
        <w:tab/>
      </w:r>
      <w:r>
        <w:rPr>
          <w:b/>
          <w:color w:val="2A2A2A"/>
          <w:w w:val="105"/>
          <w:sz w:val="22"/>
        </w:rPr>
        <w:t>Introduced on: </w:t>
      </w:r>
      <w:r>
        <w:rPr>
          <w:color w:val="2A2A2A"/>
          <w:w w:val="105"/>
          <w:sz w:val="21"/>
        </w:rPr>
        <w:t>February 16,</w:t>
      </w:r>
      <w:r>
        <w:rPr>
          <w:color w:val="2A2A2A"/>
          <w:spacing w:val="-30"/>
          <w:w w:val="105"/>
          <w:sz w:val="21"/>
        </w:rPr>
        <w:t> </w:t>
      </w:r>
      <w:r>
        <w:rPr>
          <w:color w:val="2A2A2A"/>
          <w:w w:val="105"/>
          <w:sz w:val="21"/>
        </w:rPr>
        <w:t>2022</w:t>
      </w:r>
    </w:p>
    <w:p>
      <w:pPr>
        <w:pStyle w:val="BodyText"/>
        <w:spacing w:before="6"/>
        <w:rPr>
          <w:sz w:val="23"/>
        </w:rPr>
      </w:pPr>
    </w:p>
    <w:p>
      <w:pPr>
        <w:pStyle w:val="Heading5"/>
        <w:spacing w:line="247" w:lineRule="auto"/>
        <w:ind w:left="1293" w:right="2078" w:hanging="13"/>
      </w:pPr>
      <w:r>
        <w:rPr>
          <w:color w:val="2A2A2A"/>
          <w:w w:val="105"/>
        </w:rPr>
        <w:t>THE COUNCIL OF GRADUATE STUDENTS OF MICHIGAN STATE UNIVERSITY ENACTS:</w:t>
      </w:r>
    </w:p>
    <w:p>
      <w:pPr>
        <w:pStyle w:val="BodyText"/>
        <w:spacing w:before="5"/>
        <w:rPr>
          <w:b/>
          <w:sz w:val="24"/>
        </w:rPr>
      </w:pPr>
    </w:p>
    <w:p>
      <w:pPr>
        <w:pStyle w:val="BodyText"/>
        <w:spacing w:line="256" w:lineRule="auto"/>
        <w:ind w:left="1965" w:right="1336" w:firstLine="16"/>
      </w:pPr>
      <w:r>
        <w:rPr>
          <w:color w:val="2A2A2A"/>
          <w:w w:val="105"/>
        </w:rPr>
        <w:t>RECOGNIZING, The importance of providing financial support to graduate students to present their creative and scholarly works within their field of study; therefore be it,</w:t>
      </w:r>
    </w:p>
    <w:p>
      <w:pPr>
        <w:pStyle w:val="BodyText"/>
        <w:spacing w:before="8"/>
        <w:rPr>
          <w:sz w:val="23"/>
        </w:rPr>
      </w:pPr>
    </w:p>
    <w:p>
      <w:pPr>
        <w:pStyle w:val="BodyText"/>
        <w:spacing w:line="261" w:lineRule="auto"/>
        <w:ind w:left="1965" w:right="1069" w:firstLine="12"/>
      </w:pPr>
      <w:r>
        <w:rPr>
          <w:color w:val="2A2A2A"/>
          <w:w w:val="110"/>
        </w:rPr>
        <w:t>RESOLVED, The COGS Full Council authorizes Conference Award funding for graduate students in accordance with COGS funding guidelines contingent upon Finance Committee recommendations; and be it,</w:t>
      </w:r>
    </w:p>
    <w:p>
      <w:pPr>
        <w:pStyle w:val="BodyText"/>
        <w:spacing w:before="10"/>
        <w:rPr>
          <w:sz w:val="22"/>
        </w:rPr>
      </w:pPr>
    </w:p>
    <w:p>
      <w:pPr>
        <w:pStyle w:val="BodyText"/>
        <w:spacing w:line="261" w:lineRule="auto"/>
        <w:ind w:left="1964" w:right="1069" w:firstLine="12"/>
      </w:pPr>
      <w:r>
        <w:rPr>
          <w:color w:val="2A2A2A"/>
          <w:w w:val="105"/>
        </w:rPr>
        <w:t>RESOLVED, The Finance Committee recommends funding for 14 applications in the amount of $4,155.00 for Spring of2022; and be it</w:t>
      </w:r>
      <w:r>
        <w:rPr>
          <w:color w:val="2A2A2A"/>
          <w:spacing w:val="-20"/>
          <w:w w:val="105"/>
        </w:rPr>
        <w:t> </w:t>
      </w:r>
      <w:r>
        <w:rPr>
          <w:color w:val="2A2A2A"/>
          <w:w w:val="105"/>
        </w:rPr>
        <w:t>further,</w:t>
      </w:r>
    </w:p>
    <w:p>
      <w:pPr>
        <w:pStyle w:val="BodyText"/>
        <w:spacing w:before="9"/>
        <w:rPr>
          <w:sz w:val="22"/>
        </w:rPr>
      </w:pPr>
    </w:p>
    <w:p>
      <w:pPr>
        <w:pStyle w:val="BodyText"/>
        <w:spacing w:line="261" w:lineRule="auto"/>
        <w:ind w:left="1969" w:right="1336" w:firstLine="7"/>
      </w:pPr>
      <w:r>
        <w:rPr>
          <w:color w:val="2A2A2A"/>
          <w:w w:val="105"/>
        </w:rPr>
        <w:t>RESOLVED, This resolution will take effect at the end of the Full Council meeting in which it was adopted.</w:t>
      </w:r>
    </w:p>
    <w:p>
      <w:pPr>
        <w:pStyle w:val="BodyText"/>
        <w:spacing w:before="6"/>
        <w:rPr>
          <w:sz w:val="26"/>
        </w:rPr>
      </w:pPr>
    </w:p>
    <w:p>
      <w:pPr>
        <w:spacing w:before="0"/>
        <w:ind w:left="1277" w:right="0" w:firstLine="0"/>
        <w:jc w:val="left"/>
        <w:rPr>
          <w:rFonts w:ascii="Arial"/>
          <w:i/>
          <w:sz w:val="34"/>
        </w:rPr>
      </w:pPr>
      <w:r>
        <w:rPr>
          <w:color w:val="2A2A2A"/>
          <w:w w:val="105"/>
          <w:sz w:val="21"/>
        </w:rPr>
        <w:t>VOTED ON: </w:t>
      </w:r>
      <w:r>
        <w:rPr>
          <w:rFonts w:ascii="Arial"/>
          <w:i/>
          <w:color w:val="2A2A2A"/>
          <w:w w:val="105"/>
          <w:sz w:val="47"/>
        </w:rPr>
        <w:t>)JI</w:t>
      </w:r>
      <w:r>
        <w:rPr>
          <w:rFonts w:ascii="Arial"/>
          <w:i/>
          <w:color w:val="2A2A2A"/>
          <w:spacing w:val="-60"/>
          <w:w w:val="105"/>
          <w:sz w:val="47"/>
        </w:rPr>
        <w:t> </w:t>
      </w:r>
      <w:r>
        <w:rPr>
          <w:rFonts w:ascii="Arial"/>
          <w:i/>
          <w:color w:val="2A2A2A"/>
          <w:w w:val="105"/>
          <w:sz w:val="34"/>
        </w:rPr>
        <w:t>Cl);;,</w:t>
      </w:r>
    </w:p>
    <w:p>
      <w:pPr>
        <w:pStyle w:val="BodyText"/>
        <w:spacing w:line="217" w:lineRule="exact" w:before="204"/>
        <w:ind w:left="1286"/>
      </w:pPr>
      <w:r>
        <w:rPr>
          <w:color w:val="2A2A2A"/>
        </w:rPr>
        <w:t>V</w:t>
      </w:r>
      <w:r>
        <w:rPr>
          <w:color w:val="505050"/>
        </w:rPr>
        <w:t>QT E </w:t>
      </w:r>
      <w:r>
        <w:rPr>
          <w:color w:val="2A2A2A"/>
        </w:rPr>
        <w:t>TOTALS:</w:t>
      </w:r>
    </w:p>
    <w:p>
      <w:pPr>
        <w:tabs>
          <w:tab w:pos="2203" w:val="left" w:leader="none"/>
        </w:tabs>
        <w:spacing w:line="309" w:lineRule="exact" w:before="0"/>
        <w:ind w:left="1498" w:right="0" w:firstLine="0"/>
        <w:jc w:val="left"/>
        <w:rPr>
          <w:sz w:val="21"/>
        </w:rPr>
      </w:pPr>
      <w:r>
        <w:rPr/>
        <w:pict>
          <v:line style="position:absolute;mso-position-horizontal-relative:page;mso-position-vertical-relative:paragraph;z-index:-252308480" from="124.997314pt,12.392881pt" to="128.843340pt,12.392881pt" stroked="true" strokeweight="1.001212pt" strokecolor="#505050">
            <v:stroke dashstyle="solid"/>
            <w10:wrap type="none"/>
          </v:line>
        </w:pict>
      </w:r>
      <w:r>
        <w:rPr>
          <w:rFonts w:ascii="Arial"/>
          <w:color w:val="505050"/>
          <w:w w:val="85"/>
          <w:sz w:val="26"/>
        </w:rPr>
        <w:t>&amp;</w:t>
      </w:r>
      <w:r>
        <w:rPr>
          <w:rFonts w:ascii="Arial"/>
          <w:color w:val="505050"/>
          <w:spacing w:val="55"/>
          <w:w w:val="85"/>
          <w:sz w:val="26"/>
        </w:rPr>
        <w:t> </w:t>
      </w:r>
      <w:r>
        <w:rPr>
          <w:rFonts w:ascii="Arial"/>
          <w:i/>
          <w:color w:val="505050"/>
          <w:w w:val="85"/>
          <w:sz w:val="29"/>
        </w:rPr>
        <w:t>J</w:t>
        <w:tab/>
      </w:r>
      <w:r>
        <w:rPr>
          <w:color w:val="2A2A2A"/>
          <w:w w:val="95"/>
          <w:sz w:val="21"/>
        </w:rPr>
        <w:t>FOR</w:t>
      </w:r>
    </w:p>
    <w:p>
      <w:pPr>
        <w:tabs>
          <w:tab w:pos="2195" w:val="left" w:leader="none"/>
        </w:tabs>
        <w:spacing w:line="236" w:lineRule="exact" w:before="2"/>
        <w:ind w:left="1653" w:right="0" w:firstLine="0"/>
        <w:jc w:val="left"/>
        <w:rPr>
          <w:sz w:val="21"/>
        </w:rPr>
      </w:pPr>
      <w:r>
        <w:rPr>
          <w:color w:val="505050"/>
          <w:w w:val="105"/>
          <w:sz w:val="20"/>
          <w:u w:val="thick" w:color="505050"/>
        </w:rPr>
        <w:t>/J</w:t>
      </w:r>
      <w:r>
        <w:rPr>
          <w:color w:val="505050"/>
          <w:w w:val="105"/>
          <w:sz w:val="20"/>
        </w:rPr>
        <w:tab/>
      </w:r>
      <w:r>
        <w:rPr>
          <w:color w:val="2A2A2A"/>
          <w:w w:val="105"/>
          <w:sz w:val="21"/>
        </w:rPr>
        <w:t>AGAINST</w:t>
      </w:r>
    </w:p>
    <w:p>
      <w:pPr>
        <w:tabs>
          <w:tab w:pos="2195" w:val="left" w:leader="none"/>
        </w:tabs>
        <w:spacing w:line="270" w:lineRule="exact" w:before="0"/>
        <w:ind w:left="1692" w:right="0" w:firstLine="0"/>
        <w:jc w:val="left"/>
        <w:rPr>
          <w:sz w:val="21"/>
        </w:rPr>
      </w:pPr>
      <w:r>
        <w:rPr>
          <w:rFonts w:ascii="Arial"/>
          <w:b/>
          <w:color w:val="505050"/>
          <w:w w:val="105"/>
          <w:sz w:val="24"/>
          <w:u w:val="thick" w:color="505050"/>
        </w:rPr>
        <w:t>0</w:t>
      </w:r>
      <w:r>
        <w:rPr>
          <w:rFonts w:ascii="Arial"/>
          <w:b/>
          <w:color w:val="505050"/>
          <w:w w:val="105"/>
          <w:sz w:val="24"/>
        </w:rPr>
        <w:tab/>
      </w:r>
      <w:r>
        <w:rPr>
          <w:color w:val="2A2A2A"/>
          <w:w w:val="105"/>
          <w:sz w:val="21"/>
        </w:rPr>
        <w:t>ABSTAIN</w:t>
      </w:r>
    </w:p>
    <w:p>
      <w:pPr>
        <w:pStyle w:val="BodyText"/>
        <w:rPr>
          <w:sz w:val="20"/>
        </w:rPr>
      </w:pPr>
    </w:p>
    <w:p>
      <w:pPr>
        <w:pStyle w:val="BodyText"/>
        <w:spacing w:before="6"/>
        <w:rPr>
          <w:sz w:val="26"/>
        </w:rPr>
      </w:pPr>
    </w:p>
    <w:p>
      <w:pPr>
        <w:tabs>
          <w:tab w:pos="3146" w:val="left" w:leader="none"/>
          <w:tab w:pos="3572" w:val="left" w:leader="none"/>
        </w:tabs>
        <w:spacing w:before="96"/>
        <w:ind w:left="1270" w:right="0" w:firstLine="0"/>
        <w:jc w:val="left"/>
        <w:rPr>
          <w:sz w:val="12"/>
        </w:rPr>
      </w:pPr>
      <w:r>
        <w:rPr/>
        <w:pict>
          <v:group style="position:absolute;margin-left:342.296112pt;margin-top:-19.634874pt;width:168.3pt;height:43.3pt;mso-position-horizontal-relative:page;mso-position-vertical-relative:paragraph;z-index:251662336" coordorigin="6846,-393" coordsize="3366,866">
            <v:shape style="position:absolute;left:6845;top:-393;width:2635;height:866" type="#_x0000_t75" stroked="false">
              <v:imagedata r:id="rId10" o:title=""/>
            </v:shape>
            <v:line style="position:absolute" from="9480,242" to="10211,242" stroked="true" strokeweight=".720873pt" strokecolor="#000000">
              <v:stroke dashstyle="solid"/>
            </v:line>
            <w10:wrap type="none"/>
          </v:group>
        </w:pict>
      </w:r>
      <w:r>
        <w:rPr/>
        <w:pict>
          <v:shape style="position:absolute;margin-left:132.905701pt;margin-top:-14.238394pt;width:105.5pt;height:24.95pt;mso-position-horizontal-relative:page;mso-position-vertical-relative:paragraph;z-index:-252307456" type="#_x0000_t202" filled="false" stroked="false">
            <v:textbox inset="0,0,0,0">
              <w:txbxContent>
                <w:p>
                  <w:pPr>
                    <w:spacing w:line="499" w:lineRule="exact" w:before="0"/>
                    <w:ind w:left="0" w:right="0" w:firstLine="0"/>
                    <w:jc w:val="left"/>
                    <w:rPr>
                      <w:i/>
                      <w:sz w:val="8"/>
                    </w:rPr>
                  </w:pPr>
                  <w:r>
                    <w:rPr>
                      <w:color w:val="2A2A2A"/>
                      <w:spacing w:val="23"/>
                      <w:w w:val="31"/>
                      <w:position w:val="1"/>
                      <w:sz w:val="45"/>
                    </w:rPr>
                    <w:t>/</w:t>
                  </w:r>
                  <w:r>
                    <w:rPr>
                      <w:b/>
                      <w:i/>
                      <w:color w:val="2A2A2A"/>
                      <w:w w:val="61"/>
                      <w:position w:val="1"/>
                      <w:sz w:val="45"/>
                    </w:rPr>
                    <w:t>1WL1,/Vll</w:t>
                  </w:r>
                  <w:r>
                    <w:rPr>
                      <w:b/>
                      <w:i/>
                      <w:color w:val="2A2A2A"/>
                      <w:spacing w:val="-1"/>
                      <w:w w:val="61"/>
                      <w:position w:val="1"/>
                      <w:sz w:val="45"/>
                    </w:rPr>
                    <w:t>\</w:t>
                  </w:r>
                  <w:r>
                    <w:rPr>
                      <w:b/>
                      <w:i/>
                      <w:color w:val="2A2A2A"/>
                      <w:w w:val="61"/>
                      <w:position w:val="1"/>
                      <w:sz w:val="45"/>
                    </w:rPr>
                    <w:t>.{</w:t>
                  </w:r>
                  <w:r>
                    <w:rPr>
                      <w:b/>
                      <w:i/>
                      <w:color w:val="2A2A2A"/>
                      <w:spacing w:val="33"/>
                      <w:w w:val="61"/>
                      <w:position w:val="1"/>
                      <w:sz w:val="45"/>
                    </w:rPr>
                    <w:t>_</w:t>
                  </w:r>
                  <w:r>
                    <w:rPr>
                      <w:color w:val="7B7B7B"/>
                      <w:w w:val="105"/>
                      <w:position w:val="1"/>
                      <w:sz w:val="12"/>
                    </w:rPr>
                    <w:t>.</w:t>
                  </w:r>
                  <w:r>
                    <w:rPr>
                      <w:color w:val="7B7B7B"/>
                      <w:position w:val="1"/>
                      <w:sz w:val="12"/>
                    </w:rPr>
                    <w:t>    </w:t>
                  </w:r>
                  <w:r>
                    <w:rPr>
                      <w:color w:val="7B7B7B"/>
                      <w:spacing w:val="5"/>
                      <w:position w:val="1"/>
                      <w:sz w:val="12"/>
                    </w:rPr>
                    <w:t> </w:t>
                  </w:r>
                  <w:r>
                    <w:rPr>
                      <w:rFonts w:ascii="Arial" w:hAnsi="Arial"/>
                      <w:b/>
                      <w:i/>
                      <w:color w:val="2A2A2A"/>
                      <w:w w:val="89"/>
                      <w:position w:val="1"/>
                      <w:sz w:val="24"/>
                    </w:rPr>
                    <w:t>V</w:t>
                  </w:r>
                  <w:r>
                    <w:rPr>
                      <w:rFonts w:ascii="Arial" w:hAnsi="Arial"/>
                      <w:b/>
                      <w:i/>
                      <w:color w:val="2A2A2A"/>
                      <w:spacing w:val="20"/>
                      <w:position w:val="1"/>
                      <w:sz w:val="24"/>
                    </w:rPr>
                    <w:t> </w:t>
                  </w:r>
                  <w:r>
                    <w:rPr>
                      <w:i/>
                      <w:color w:val="505050"/>
                      <w:spacing w:val="-19"/>
                      <w:w w:val="89"/>
                      <w:sz w:val="8"/>
                    </w:rPr>
                    <w:t>1</w:t>
                  </w:r>
                  <w:r>
                    <w:rPr>
                      <w:i/>
                      <w:color w:val="C1C1C1"/>
                      <w:spacing w:val="-9"/>
                      <w:w w:val="89"/>
                      <w:position w:val="1"/>
                      <w:sz w:val="8"/>
                    </w:rPr>
                    <w:t>•</w:t>
                  </w:r>
                </w:p>
              </w:txbxContent>
            </v:textbox>
            <w10:wrap type="none"/>
          </v:shape>
        </w:pict>
      </w:r>
      <w:r>
        <w:rPr/>
        <w:pict>
          <v:shape style="position:absolute;margin-left:240.770096pt;margin-top:-11.4906pt;width:17pt;height:43.65pt;mso-position-horizontal-relative:page;mso-position-vertical-relative:paragraph;z-index:251665408" type="#_x0000_t202" filled="false" stroked="false">
            <v:textbox inset="0,0,0,0">
              <w:txbxContent>
                <w:p>
                  <w:pPr>
                    <w:spacing w:line="872" w:lineRule="exact" w:before="0"/>
                    <w:ind w:left="0" w:right="0" w:firstLine="0"/>
                    <w:jc w:val="left"/>
                    <w:rPr>
                      <w:rFonts w:ascii="Arial"/>
                      <w:i/>
                      <w:sz w:val="78"/>
                    </w:rPr>
                  </w:pPr>
                  <w:r>
                    <w:rPr>
                      <w:rFonts w:ascii="Arial"/>
                      <w:i/>
                      <w:color w:val="505050"/>
                      <w:w w:val="87"/>
                      <w:sz w:val="78"/>
                      <w:u w:val="thick" w:color="505050"/>
                    </w:rPr>
                    <w:t>J</w:t>
                  </w:r>
                </w:p>
              </w:txbxContent>
            </v:textbox>
            <w10:wrap type="none"/>
          </v:shape>
        </w:pict>
      </w:r>
      <w:r>
        <w:rPr>
          <w:color w:val="2A2A2A"/>
          <w:w w:val="100"/>
          <w:sz w:val="12"/>
          <w:u w:val="thick" w:color="2A2A2A"/>
        </w:rPr>
        <w:t> </w:t>
      </w:r>
      <w:r>
        <w:rPr>
          <w:color w:val="2A2A2A"/>
          <w:sz w:val="12"/>
          <w:u w:val="thick" w:color="2A2A2A"/>
        </w:rPr>
        <w:tab/>
      </w:r>
      <w:r>
        <w:rPr>
          <w:color w:val="2A2A2A"/>
          <w:sz w:val="12"/>
        </w:rPr>
        <w:tab/>
      </w:r>
      <w:r>
        <w:rPr>
          <w:color w:val="2A2A2A"/>
          <w:w w:val="105"/>
          <w:sz w:val="12"/>
        </w:rPr>
        <w:t>1</w:t>
      </w:r>
    </w:p>
    <w:p>
      <w:pPr>
        <w:pStyle w:val="BodyText"/>
        <w:spacing w:before="47"/>
        <w:ind w:left="1270"/>
      </w:pPr>
      <w:r>
        <w:rPr>
          <w:color w:val="2A2A2A"/>
          <w:w w:val="105"/>
        </w:rPr>
        <w:t>Recording Secretary</w:t>
      </w:r>
    </w:p>
    <w:p>
      <w:pPr>
        <w:spacing w:after="0"/>
        <w:sectPr>
          <w:headerReference w:type="default" r:id="rId9"/>
          <w:pgSz w:w="12240" w:h="15840"/>
          <w:pgMar w:header="1745" w:footer="0" w:top="3100" w:bottom="280" w:left="740" w:right="940"/>
        </w:sectPr>
      </w:pPr>
    </w:p>
    <w:p>
      <w:pPr>
        <w:pStyle w:val="BodyText"/>
        <w:spacing w:before="18"/>
        <w:ind w:left="1304"/>
      </w:pPr>
      <w:bookmarkStart w:name="22-SS-27 GSO Event Funding" w:id="4"/>
      <w:bookmarkEnd w:id="4"/>
      <w:r>
        <w:rPr/>
      </w:r>
      <w:r>
        <w:rPr>
          <w:color w:val="2D2D2D"/>
          <w:w w:val="105"/>
        </w:rPr>
        <w:t>Funding</w:t>
      </w:r>
    </w:p>
    <w:p>
      <w:pPr>
        <w:tabs>
          <w:tab w:pos="6111" w:val="left" w:leader="none"/>
        </w:tabs>
        <w:spacing w:before="27"/>
        <w:ind w:left="1298" w:right="0" w:firstLine="0"/>
        <w:jc w:val="left"/>
        <w:rPr>
          <w:sz w:val="21"/>
        </w:rPr>
      </w:pPr>
      <w:r>
        <w:rPr>
          <w:b/>
          <w:color w:val="2D2D2D"/>
          <w:w w:val="105"/>
          <w:sz w:val="21"/>
        </w:rPr>
        <w:t>Introduced  by:</w:t>
      </w:r>
      <w:r>
        <w:rPr>
          <w:b/>
          <w:color w:val="2D2D2D"/>
          <w:spacing w:val="1"/>
          <w:w w:val="105"/>
          <w:sz w:val="21"/>
        </w:rPr>
        <w:t> </w:t>
      </w:r>
      <w:r>
        <w:rPr>
          <w:color w:val="2D2D2D"/>
          <w:w w:val="105"/>
          <w:sz w:val="21"/>
        </w:rPr>
        <w:t>Finance</w:t>
      </w:r>
      <w:r>
        <w:rPr>
          <w:color w:val="2D2D2D"/>
          <w:spacing w:val="18"/>
          <w:w w:val="105"/>
          <w:sz w:val="21"/>
        </w:rPr>
        <w:t> </w:t>
      </w:r>
      <w:r>
        <w:rPr>
          <w:color w:val="2D2D2D"/>
          <w:w w:val="105"/>
          <w:sz w:val="21"/>
        </w:rPr>
        <w:t>Committee</w:t>
        <w:tab/>
      </w:r>
      <w:r>
        <w:rPr>
          <w:b/>
          <w:color w:val="2D2D2D"/>
          <w:w w:val="105"/>
          <w:sz w:val="21"/>
        </w:rPr>
        <w:t>Introduced on: </w:t>
      </w:r>
      <w:r>
        <w:rPr>
          <w:color w:val="2D2D2D"/>
          <w:w w:val="105"/>
          <w:sz w:val="21"/>
        </w:rPr>
        <w:t>February 16,</w:t>
      </w:r>
      <w:r>
        <w:rPr>
          <w:color w:val="2D2D2D"/>
          <w:spacing w:val="-8"/>
          <w:w w:val="105"/>
          <w:sz w:val="21"/>
        </w:rPr>
        <w:t> </w:t>
      </w:r>
      <w:r>
        <w:rPr>
          <w:color w:val="2D2D2D"/>
          <w:w w:val="105"/>
          <w:sz w:val="21"/>
        </w:rPr>
        <w:t>2022</w:t>
      </w:r>
    </w:p>
    <w:p>
      <w:pPr>
        <w:pStyle w:val="BodyText"/>
        <w:spacing w:before="9"/>
        <w:rPr>
          <w:sz w:val="25"/>
        </w:rPr>
      </w:pPr>
    </w:p>
    <w:p>
      <w:pPr>
        <w:pStyle w:val="Heading6"/>
        <w:spacing w:line="256" w:lineRule="auto" w:before="1"/>
        <w:ind w:left="1298" w:right="2073" w:hanging="13"/>
      </w:pPr>
      <w:r>
        <w:rPr>
          <w:color w:val="2D2D2D"/>
          <w:w w:val="110"/>
        </w:rPr>
        <w:t>THE COUNCIL OF GRADUATE STUDENTS OF MICHIGAN STATE UNIVERSITY ENACTS:</w:t>
      </w:r>
    </w:p>
    <w:p>
      <w:pPr>
        <w:pStyle w:val="BodyText"/>
        <w:spacing w:before="6"/>
        <w:rPr>
          <w:b/>
          <w:sz w:val="23"/>
        </w:rPr>
      </w:pPr>
    </w:p>
    <w:p>
      <w:pPr>
        <w:pStyle w:val="BodyText"/>
        <w:spacing w:line="256" w:lineRule="auto" w:before="1"/>
        <w:ind w:left="1984" w:right="1336" w:firstLine="3"/>
      </w:pPr>
      <w:r>
        <w:rPr>
          <w:color w:val="2D2D2D"/>
          <w:w w:val="105"/>
        </w:rPr>
        <w:t>WHEREAS, The 2021-2022 budget assigns $11,000 toward event funding requests; and,</w:t>
      </w:r>
    </w:p>
    <w:p>
      <w:pPr>
        <w:pStyle w:val="BodyText"/>
        <w:spacing w:before="6"/>
        <w:rPr>
          <w:sz w:val="23"/>
        </w:rPr>
      </w:pPr>
    </w:p>
    <w:p>
      <w:pPr>
        <w:pStyle w:val="BodyText"/>
        <w:spacing w:line="261" w:lineRule="auto"/>
        <w:ind w:left="1965" w:right="1336" w:firstLine="16"/>
      </w:pPr>
      <w:r>
        <w:rPr>
          <w:color w:val="2D2D2D"/>
          <w:w w:val="105"/>
        </w:rPr>
        <w:t>RECOG N IZING</w:t>
      </w:r>
      <w:r>
        <w:rPr>
          <w:color w:val="484848"/>
          <w:w w:val="105"/>
        </w:rPr>
        <w:t>, </w:t>
      </w:r>
      <w:r>
        <w:rPr>
          <w:color w:val="2D2D2D"/>
          <w:w w:val="105"/>
        </w:rPr>
        <w:t>The importance of providing financial support to graduate student organizations for events that benefit the graduate and professional student community; therefore, be it,</w:t>
      </w:r>
    </w:p>
    <w:p>
      <w:pPr>
        <w:pStyle w:val="BodyText"/>
        <w:spacing w:before="3"/>
        <w:rPr>
          <w:sz w:val="23"/>
        </w:rPr>
      </w:pPr>
    </w:p>
    <w:p>
      <w:pPr>
        <w:pStyle w:val="BodyText"/>
        <w:spacing w:line="259" w:lineRule="auto" w:before="1"/>
        <w:ind w:left="1964" w:right="1336" w:firstLine="13"/>
      </w:pPr>
      <w:r>
        <w:rPr>
          <w:color w:val="2D2D2D"/>
          <w:w w:val="110"/>
        </w:rPr>
        <w:t>RESO</w:t>
      </w:r>
      <w:r>
        <w:rPr>
          <w:color w:val="2D2D2D"/>
          <w:spacing w:val="-14"/>
          <w:w w:val="110"/>
        </w:rPr>
        <w:t> </w:t>
      </w:r>
      <w:r>
        <w:rPr>
          <w:color w:val="2D2D2D"/>
          <w:w w:val="110"/>
        </w:rPr>
        <w:t>LVED</w:t>
      </w:r>
      <w:r>
        <w:rPr>
          <w:color w:val="2D2D2D"/>
          <w:spacing w:val="-33"/>
          <w:w w:val="110"/>
        </w:rPr>
        <w:t> </w:t>
      </w:r>
      <w:r>
        <w:rPr>
          <w:color w:val="484848"/>
          <w:w w:val="110"/>
        </w:rPr>
        <w:t>,</w:t>
      </w:r>
      <w:r>
        <w:rPr>
          <w:color w:val="484848"/>
          <w:spacing w:val="-26"/>
          <w:w w:val="110"/>
        </w:rPr>
        <w:t> </w:t>
      </w:r>
      <w:r>
        <w:rPr>
          <w:color w:val="2D2D2D"/>
          <w:w w:val="110"/>
        </w:rPr>
        <w:t>COGS</w:t>
      </w:r>
      <w:r>
        <w:rPr>
          <w:color w:val="2D2D2D"/>
          <w:spacing w:val="-16"/>
          <w:w w:val="110"/>
        </w:rPr>
        <w:t> </w:t>
      </w:r>
      <w:r>
        <w:rPr>
          <w:color w:val="2D2D2D"/>
          <w:w w:val="110"/>
        </w:rPr>
        <w:t>Full</w:t>
      </w:r>
      <w:r>
        <w:rPr>
          <w:color w:val="2D2D2D"/>
          <w:spacing w:val="-17"/>
          <w:w w:val="110"/>
        </w:rPr>
        <w:t> </w:t>
      </w:r>
      <w:r>
        <w:rPr>
          <w:color w:val="2D2D2D"/>
          <w:w w:val="110"/>
        </w:rPr>
        <w:t>Council</w:t>
      </w:r>
      <w:r>
        <w:rPr>
          <w:color w:val="2D2D2D"/>
          <w:spacing w:val="-14"/>
          <w:w w:val="110"/>
        </w:rPr>
        <w:t> </w:t>
      </w:r>
      <w:r>
        <w:rPr>
          <w:color w:val="2D2D2D"/>
          <w:w w:val="110"/>
        </w:rPr>
        <w:t>authorizes</w:t>
      </w:r>
      <w:r>
        <w:rPr>
          <w:color w:val="2D2D2D"/>
          <w:spacing w:val="-18"/>
          <w:w w:val="110"/>
        </w:rPr>
        <w:t> </w:t>
      </w:r>
      <w:r>
        <w:rPr>
          <w:color w:val="2D2D2D"/>
          <w:w w:val="110"/>
        </w:rPr>
        <w:t>funding</w:t>
      </w:r>
      <w:r>
        <w:rPr>
          <w:color w:val="2D2D2D"/>
          <w:spacing w:val="-19"/>
          <w:w w:val="110"/>
        </w:rPr>
        <w:t> </w:t>
      </w:r>
      <w:r>
        <w:rPr>
          <w:color w:val="2D2D2D"/>
          <w:w w:val="110"/>
        </w:rPr>
        <w:t>for</w:t>
      </w:r>
      <w:r>
        <w:rPr>
          <w:color w:val="2D2D2D"/>
          <w:spacing w:val="-19"/>
          <w:w w:val="110"/>
        </w:rPr>
        <w:t> </w:t>
      </w:r>
      <w:r>
        <w:rPr>
          <w:color w:val="2D2D2D"/>
          <w:w w:val="110"/>
        </w:rPr>
        <w:t>registered</w:t>
      </w:r>
      <w:r>
        <w:rPr>
          <w:color w:val="2D2D2D"/>
          <w:spacing w:val="-15"/>
          <w:w w:val="110"/>
        </w:rPr>
        <w:t> </w:t>
      </w:r>
      <w:r>
        <w:rPr>
          <w:color w:val="2D2D2D"/>
          <w:w w:val="110"/>
        </w:rPr>
        <w:t>student organization events in accordance with COGS Event Funding Guidelines contingent upon Finance Committee recommendations; and, be</w:t>
      </w:r>
      <w:r>
        <w:rPr>
          <w:color w:val="2D2D2D"/>
          <w:spacing w:val="4"/>
          <w:w w:val="110"/>
        </w:rPr>
        <w:t> </w:t>
      </w:r>
      <w:r>
        <w:rPr>
          <w:color w:val="2D2D2D"/>
          <w:w w:val="110"/>
        </w:rPr>
        <w:t>it,</w:t>
      </w:r>
    </w:p>
    <w:p>
      <w:pPr>
        <w:pStyle w:val="BodyText"/>
        <w:spacing w:before="5"/>
        <w:rPr>
          <w:sz w:val="23"/>
        </w:rPr>
      </w:pPr>
    </w:p>
    <w:p>
      <w:pPr>
        <w:pStyle w:val="BodyText"/>
        <w:spacing w:line="259" w:lineRule="auto"/>
        <w:ind w:left="1961" w:right="1069" w:firstLine="21"/>
      </w:pPr>
      <w:r>
        <w:rPr>
          <w:color w:val="2D2D2D"/>
          <w:w w:val="110"/>
        </w:rPr>
        <w:t>RESOLVED, The Finance Committee recommends funding for the graduate student organizations listed below for their respective events totaling $6,862.00 for Spring of 2022:</w:t>
      </w:r>
    </w:p>
    <w:p>
      <w:pPr>
        <w:pStyle w:val="BodyText"/>
        <w:spacing w:before="6"/>
        <w:rPr>
          <w:sz w:val="23"/>
        </w:rPr>
      </w:pPr>
    </w:p>
    <w:p>
      <w:pPr>
        <w:pStyle w:val="BodyText"/>
        <w:ind w:left="2323"/>
      </w:pPr>
      <w:r>
        <w:rPr>
          <w:color w:val="2D2D2D"/>
          <w:w w:val="105"/>
        </w:rPr>
        <w:t>Political Science Graduate Student Association, $800.00, and</w:t>
      </w:r>
    </w:p>
    <w:p>
      <w:pPr>
        <w:pStyle w:val="BodyText"/>
        <w:spacing w:line="261" w:lineRule="auto" w:before="23"/>
        <w:ind w:left="2305" w:right="1336" w:firstLine="17"/>
      </w:pPr>
      <w:r>
        <w:rPr>
          <w:color w:val="2D2D2D"/>
          <w:w w:val="105"/>
        </w:rPr>
        <w:t>Earth and Environmental Sciences Graduate Student Organization, $500.00, and</w:t>
      </w:r>
    </w:p>
    <w:p>
      <w:pPr>
        <w:pStyle w:val="BodyText"/>
        <w:spacing w:line="239" w:lineRule="exact"/>
        <w:ind w:left="2321"/>
      </w:pPr>
      <w:r>
        <w:rPr>
          <w:color w:val="2D2D2D"/>
        </w:rPr>
        <w:t>Iranian Students Association, $ </w:t>
      </w:r>
      <w:r>
        <w:rPr>
          <w:color w:val="2D2D2D"/>
          <w:w w:val="90"/>
        </w:rPr>
        <w:t>1 </w:t>
      </w:r>
      <w:r>
        <w:rPr>
          <w:color w:val="2D2D2D"/>
        </w:rPr>
        <w:t>,500.00</w:t>
      </w:r>
      <w:r>
        <w:rPr>
          <w:color w:val="484848"/>
        </w:rPr>
        <w:t>, </w:t>
      </w:r>
      <w:r>
        <w:rPr>
          <w:color w:val="2D2D2D"/>
        </w:rPr>
        <w:t>and</w:t>
      </w:r>
    </w:p>
    <w:p>
      <w:pPr>
        <w:pStyle w:val="BodyText"/>
        <w:spacing w:line="256" w:lineRule="auto" w:before="22"/>
        <w:ind w:left="2309" w:right="1783" w:firstLine="14"/>
      </w:pPr>
      <w:r>
        <w:rPr>
          <w:color w:val="2D2D2D"/>
          <w:w w:val="105"/>
        </w:rPr>
        <w:t>Fisheries and Wildlife Graduate Student Organization, $1,500, and Supporting Women in Geography, $1,062, and</w:t>
      </w:r>
    </w:p>
    <w:p>
      <w:pPr>
        <w:pStyle w:val="BodyText"/>
        <w:tabs>
          <w:tab w:pos="4532" w:val="left" w:leader="none"/>
        </w:tabs>
        <w:spacing w:before="8"/>
        <w:ind w:left="2319"/>
      </w:pPr>
      <w:r>
        <w:rPr>
          <w:color w:val="2D2D2D"/>
        </w:rPr>
        <w:t>MSU SciComm,</w:t>
      </w:r>
      <w:r>
        <w:rPr>
          <w:color w:val="2D2D2D"/>
          <w:spacing w:val="7"/>
        </w:rPr>
        <w:t> </w:t>
      </w:r>
      <w:r>
        <w:rPr>
          <w:color w:val="2D2D2D"/>
        </w:rPr>
        <w:t>$</w:t>
      </w:r>
      <w:r>
        <w:rPr>
          <w:color w:val="2D2D2D"/>
          <w:spacing w:val="-36"/>
        </w:rPr>
        <w:t> </w:t>
      </w:r>
      <w:r>
        <w:rPr>
          <w:color w:val="2D2D2D"/>
          <w:w w:val="90"/>
        </w:rPr>
        <w:t>1,500</w:t>
        <w:tab/>
      </w:r>
      <w:r>
        <w:rPr>
          <w:color w:val="484848"/>
          <w:w w:val="90"/>
        </w:rPr>
        <w:t>, </w:t>
      </w:r>
      <w:r>
        <w:rPr>
          <w:color w:val="2D2D2D"/>
        </w:rPr>
        <w:t>and, be it fu rther</w:t>
      </w:r>
      <w:r>
        <w:rPr>
          <w:color w:val="2D2D2D"/>
          <w:spacing w:val="-28"/>
        </w:rPr>
        <w:t> </w:t>
      </w:r>
      <w:r>
        <w:rPr>
          <w:color w:val="484848"/>
        </w:rPr>
        <w:t>,</w:t>
      </w:r>
    </w:p>
    <w:p>
      <w:pPr>
        <w:pStyle w:val="BodyText"/>
        <w:spacing w:before="6"/>
        <w:rPr>
          <w:sz w:val="24"/>
        </w:rPr>
      </w:pPr>
    </w:p>
    <w:p>
      <w:pPr>
        <w:pStyle w:val="BodyText"/>
        <w:spacing w:line="261" w:lineRule="auto"/>
        <w:ind w:left="1969" w:right="1336" w:firstLine="3"/>
      </w:pPr>
      <w:r>
        <w:rPr>
          <w:color w:val="2D2D2D"/>
          <w:w w:val="105"/>
        </w:rPr>
        <w:t>RESOLVED, This resolution will take effect at the end of the Full Council meeting in which it was adopted.</w:t>
      </w:r>
    </w:p>
    <w:p>
      <w:pPr>
        <w:spacing w:after="0" w:line="261" w:lineRule="auto"/>
        <w:sectPr>
          <w:headerReference w:type="default" r:id="rId11"/>
          <w:pgSz w:w="12240" w:h="15840"/>
          <w:pgMar w:header="1779" w:footer="0" w:top="3140" w:bottom="280" w:left="740" w:right="940"/>
        </w:sectPr>
      </w:pPr>
    </w:p>
    <w:p>
      <w:pPr>
        <w:pStyle w:val="BodyText"/>
        <w:spacing w:before="7"/>
        <w:rPr>
          <w:sz w:val="23"/>
        </w:rPr>
      </w:pPr>
    </w:p>
    <w:p>
      <w:pPr>
        <w:pStyle w:val="BodyText"/>
        <w:ind w:left="1277"/>
      </w:pPr>
      <w:r>
        <w:rPr>
          <w:color w:val="2D2D2D"/>
          <w:spacing w:val="-1"/>
          <w:w w:val="106"/>
        </w:rPr>
        <w:t>VOTE</w:t>
      </w:r>
      <w:r>
        <w:rPr>
          <w:color w:val="2D2D2D"/>
          <w:w w:val="106"/>
        </w:rPr>
        <w:t>D</w:t>
      </w:r>
      <w:r>
        <w:rPr>
          <w:color w:val="2D2D2D"/>
          <w:spacing w:val="13"/>
        </w:rPr>
        <w:t> </w:t>
      </w:r>
      <w:r>
        <w:rPr>
          <w:color w:val="2D2D2D"/>
          <w:spacing w:val="13"/>
          <w:w w:val="106"/>
        </w:rPr>
        <w:t>O</w:t>
      </w:r>
      <w:r>
        <w:rPr>
          <w:color w:val="2D2D2D"/>
          <w:spacing w:val="3"/>
          <w:w w:val="96"/>
        </w:rPr>
        <w:t>N</w:t>
      </w:r>
      <w:r>
        <w:rPr>
          <w:color w:val="2D2D2D"/>
          <w:spacing w:val="-80"/>
          <w:w w:val="96"/>
        </w:rPr>
        <w:t>J</w:t>
      </w:r>
      <w:r>
        <w:rPr>
          <w:color w:val="484848"/>
          <w:spacing w:val="-4"/>
          <w:w w:val="96"/>
        </w:rPr>
        <w:t>:</w:t>
      </w:r>
    </w:p>
    <w:p>
      <w:pPr>
        <w:spacing w:before="92"/>
        <w:ind w:left="266" w:right="0" w:firstLine="0"/>
        <w:jc w:val="left"/>
        <w:rPr>
          <w:sz w:val="31"/>
        </w:rPr>
      </w:pPr>
      <w:r>
        <w:rPr/>
        <w:br w:type="column"/>
      </w:r>
      <w:r>
        <w:rPr>
          <w:i/>
          <w:color w:val="2D2D2D"/>
          <w:sz w:val="21"/>
        </w:rPr>
        <w:t>) </w:t>
      </w:r>
      <w:r>
        <w:rPr>
          <w:rFonts w:ascii="Arial"/>
          <w:i/>
          <w:color w:val="2D2D2D"/>
          <w:w w:val="95"/>
          <w:sz w:val="40"/>
        </w:rPr>
        <w:t>JG </w:t>
      </w:r>
      <w:r>
        <w:rPr>
          <w:color w:val="2D2D2D"/>
          <w:sz w:val="31"/>
        </w:rPr>
        <w:t>/2;;</w:t>
      </w:r>
    </w:p>
    <w:p>
      <w:pPr>
        <w:spacing w:after="0"/>
        <w:jc w:val="left"/>
        <w:rPr>
          <w:sz w:val="31"/>
        </w:rPr>
        <w:sectPr>
          <w:type w:val="continuous"/>
          <w:pgSz w:w="12240" w:h="15840"/>
          <w:pgMar w:top="1240" w:bottom="280" w:left="740" w:right="940"/>
          <w:cols w:num="2" w:equalWidth="0">
            <w:col w:w="2491" w:space="40"/>
            <w:col w:w="8029"/>
          </w:cols>
        </w:sectPr>
      </w:pPr>
    </w:p>
    <w:p>
      <w:pPr>
        <w:pStyle w:val="BodyText"/>
        <w:spacing w:before="4"/>
        <w:rPr>
          <w:sz w:val="12"/>
        </w:rPr>
      </w:pPr>
    </w:p>
    <w:p>
      <w:pPr>
        <w:pStyle w:val="BodyText"/>
        <w:spacing w:line="182" w:lineRule="exact" w:before="92"/>
        <w:ind w:left="1272"/>
      </w:pPr>
      <w:r>
        <w:rPr>
          <w:color w:val="2D2D2D"/>
          <w:w w:val="110"/>
        </w:rPr>
        <w:t>VOTE TOTALS:</w:t>
      </w:r>
    </w:p>
    <w:p>
      <w:pPr>
        <w:tabs>
          <w:tab w:pos="2203" w:val="left" w:leader="none"/>
        </w:tabs>
        <w:spacing w:line="320" w:lineRule="exact" w:before="0"/>
        <w:ind w:left="1519" w:right="0" w:firstLine="0"/>
        <w:jc w:val="left"/>
        <w:rPr>
          <w:sz w:val="21"/>
        </w:rPr>
      </w:pPr>
      <w:r>
        <w:rPr>
          <w:color w:val="2D2D2D"/>
          <w:sz w:val="33"/>
          <w:u w:val="thick" w:color="2D2D2D"/>
        </w:rPr>
        <w:t>1</w:t>
      </w:r>
      <w:r>
        <w:rPr>
          <w:color w:val="2D2D2D"/>
          <w:spacing w:val="3"/>
          <w:sz w:val="33"/>
        </w:rPr>
        <w:t> </w:t>
      </w:r>
      <w:r>
        <w:rPr>
          <w:i/>
          <w:color w:val="2D2D2D"/>
          <w:sz w:val="26"/>
          <w:u w:val="thick" w:color="2D2D2D"/>
        </w:rPr>
        <w:t>L}</w:t>
      </w:r>
      <w:r>
        <w:rPr>
          <w:i/>
          <w:color w:val="2D2D2D"/>
          <w:sz w:val="26"/>
        </w:rPr>
        <w:tab/>
      </w:r>
      <w:r>
        <w:rPr>
          <w:color w:val="2D2D2D"/>
          <w:sz w:val="21"/>
        </w:rPr>
        <w:t>FOR</w:t>
      </w:r>
    </w:p>
    <w:p>
      <w:pPr>
        <w:tabs>
          <w:tab w:pos="2195" w:val="left" w:leader="none"/>
        </w:tabs>
        <w:spacing w:before="10"/>
        <w:ind w:left="1569" w:right="0" w:firstLine="0"/>
        <w:jc w:val="left"/>
        <w:rPr>
          <w:sz w:val="21"/>
        </w:rPr>
      </w:pPr>
      <w:r>
        <w:rPr>
          <w:rFonts w:ascii="Arial"/>
          <w:color w:val="2D2D2D"/>
          <w:w w:val="110"/>
          <w:sz w:val="22"/>
          <w:u w:val="thick" w:color="2D2D2D"/>
        </w:rPr>
        <w:t>0</w:t>
      </w:r>
      <w:r>
        <w:rPr>
          <w:rFonts w:ascii="Arial"/>
          <w:color w:val="2D2D2D"/>
          <w:w w:val="110"/>
          <w:sz w:val="22"/>
        </w:rPr>
        <w:tab/>
      </w:r>
      <w:r>
        <w:rPr>
          <w:color w:val="2D2D2D"/>
          <w:w w:val="110"/>
          <w:sz w:val="21"/>
        </w:rPr>
        <w:t>AGAINST</w:t>
      </w:r>
    </w:p>
    <w:p>
      <w:pPr>
        <w:pStyle w:val="BodyText"/>
        <w:tabs>
          <w:tab w:pos="2190" w:val="left" w:leader="none"/>
        </w:tabs>
        <w:spacing w:before="22"/>
        <w:ind w:left="1645"/>
      </w:pPr>
      <w:r>
        <w:rPr>
          <w:color w:val="2D2D2D"/>
          <w:w w:val="105"/>
          <w:u w:val="thick" w:color="2D2D2D"/>
        </w:rPr>
        <w:t>()</w:t>
      </w:r>
      <w:r>
        <w:rPr>
          <w:color w:val="2D2D2D"/>
          <w:w w:val="105"/>
        </w:rPr>
        <w:tab/>
        <w:t>ABSTAIN</w:t>
      </w:r>
    </w:p>
    <w:p>
      <w:pPr>
        <w:tabs>
          <w:tab w:pos="1608" w:val="left" w:leader="none"/>
          <w:tab w:pos="1917" w:val="left" w:leader="none"/>
        </w:tabs>
        <w:spacing w:before="60"/>
        <w:ind w:left="1010" w:right="0" w:firstLine="0"/>
        <w:jc w:val="left"/>
        <w:rPr>
          <w:rFonts w:ascii="Arial" w:hAnsi="Arial"/>
          <w:sz w:val="42"/>
        </w:rPr>
      </w:pPr>
      <w:r>
        <w:rPr/>
        <w:pict>
          <v:group style="position:absolute;margin-left:333.026123pt;margin-top:25.701263pt;width:177.55pt;height:1.35pt;mso-position-horizontal-relative:page;mso-position-vertical-relative:paragraph;z-index:251666432" coordorigin="6661,514" coordsize="3551,27">
            <v:line style="position:absolute" from="8327,521" to="10211,521" stroked="true" strokeweight=".720873pt" strokecolor="#000000">
              <v:stroke dashstyle="solid"/>
            </v:line>
            <v:line style="position:absolute" from="6661,531" to="9021,531" stroked="true" strokeweight="1.001212pt" strokecolor="#6272b8">
              <v:stroke dashstyle="solid"/>
            </v:line>
            <w10:wrap type="none"/>
          </v:group>
        </w:pict>
      </w:r>
      <w:r>
        <w:rPr/>
        <w:pict>
          <v:shape style="position:absolute;margin-left:227.084503pt;margin-top:15.085106pt;width:4.95pt;height:28.3pt;mso-position-horizontal-relative:page;mso-position-vertical-relative:paragraph;z-index:-252304384" type="#_x0000_t202" filled="false" stroked="false">
            <v:textbox inset="0,0,0,0">
              <w:txbxContent>
                <w:p>
                  <w:pPr>
                    <w:spacing w:line="565" w:lineRule="exact" w:before="0"/>
                    <w:ind w:left="0" w:right="0" w:firstLine="0"/>
                    <w:jc w:val="left"/>
                    <w:rPr>
                      <w:i/>
                      <w:sz w:val="51"/>
                    </w:rPr>
                  </w:pPr>
                  <w:r>
                    <w:rPr>
                      <w:i/>
                      <w:color w:val="2D2D2D"/>
                      <w:w w:val="58"/>
                      <w:sz w:val="51"/>
                    </w:rPr>
                    <w:t>I</w:t>
                  </w:r>
                </w:p>
              </w:txbxContent>
            </v:textbox>
            <w10:wrap type="none"/>
          </v:shape>
        </w:pict>
      </w:r>
      <w:r>
        <w:rPr>
          <w:color w:val="2D2D2D"/>
          <w:w w:val="100"/>
          <w:sz w:val="30"/>
          <w:u w:val="thick" w:color="2D2D2D"/>
        </w:rPr>
        <w:t> </w:t>
      </w:r>
      <w:r>
        <w:rPr>
          <w:color w:val="2D2D2D"/>
          <w:sz w:val="30"/>
          <w:u w:val="thick" w:color="2D2D2D"/>
        </w:rPr>
        <w:tab/>
      </w:r>
      <w:r>
        <w:rPr>
          <w:color w:val="2D2D2D"/>
          <w:sz w:val="30"/>
        </w:rPr>
        <w:tab/>
        <w:t>11· --</w:t>
      </w:r>
      <w:r>
        <w:rPr>
          <w:color w:val="2D2D2D"/>
          <w:spacing w:val="-52"/>
          <w:sz w:val="30"/>
        </w:rPr>
        <w:t> </w:t>
      </w:r>
      <w:r>
        <w:rPr>
          <w:rFonts w:ascii="Arial" w:hAnsi="Arial"/>
          <w:color w:val="2D2D2D"/>
          <w:w w:val="90"/>
          <w:sz w:val="42"/>
          <w:u w:val="thick" w:color="2D2D2D"/>
        </w:rPr>
        <w:t>1/Vl..L)·r1½</w:t>
      </w:r>
    </w:p>
    <w:p>
      <w:pPr>
        <w:pStyle w:val="BodyText"/>
        <w:tabs>
          <w:tab w:pos="6126" w:val="left" w:leader="none"/>
        </w:tabs>
        <w:spacing w:before="18"/>
        <w:ind w:left="1275"/>
      </w:pPr>
      <w:r>
        <w:rPr>
          <w:color w:val="2D2D2D"/>
          <w:w w:val="105"/>
        </w:rPr>
        <w:t>Recording</w:t>
      </w:r>
      <w:r>
        <w:rPr>
          <w:color w:val="2D2D2D"/>
          <w:spacing w:val="26"/>
          <w:w w:val="105"/>
        </w:rPr>
        <w:t> </w:t>
      </w:r>
      <w:r>
        <w:rPr>
          <w:color w:val="2D2D2D"/>
          <w:w w:val="105"/>
        </w:rPr>
        <w:t>Secretary</w:t>
        <w:tab/>
        <w:t>President</w:t>
      </w:r>
    </w:p>
    <w:p>
      <w:pPr>
        <w:spacing w:after="0"/>
        <w:sectPr>
          <w:type w:val="continuous"/>
          <w:pgSz w:w="12240" w:h="15840"/>
          <w:pgMar w:top="1240" w:bottom="280" w:left="740" w:right="940"/>
        </w:sectPr>
      </w:pPr>
    </w:p>
    <w:p>
      <w:pPr>
        <w:pStyle w:val="BodyText"/>
        <w:spacing w:before="2"/>
        <w:rPr>
          <w:sz w:val="16"/>
        </w:rPr>
      </w:pPr>
    </w:p>
    <w:p>
      <w:pPr>
        <w:spacing w:before="91"/>
        <w:ind w:left="1328" w:right="0" w:firstLine="0"/>
        <w:jc w:val="left"/>
        <w:rPr>
          <w:sz w:val="21"/>
        </w:rPr>
      </w:pPr>
      <w:bookmarkStart w:name="22-SS-28 Technology Support Award" w:id="5"/>
      <w:bookmarkEnd w:id="5"/>
      <w:r>
        <w:rPr/>
      </w:r>
      <w:r>
        <w:rPr>
          <w:b/>
          <w:color w:val="2D2D2D"/>
          <w:w w:val="105"/>
          <w:sz w:val="21"/>
        </w:rPr>
        <w:t>Resolution: </w:t>
      </w:r>
      <w:r>
        <w:rPr>
          <w:color w:val="2D2D2D"/>
          <w:w w:val="105"/>
          <w:sz w:val="21"/>
        </w:rPr>
        <w:t>22-SS-28</w:t>
      </w:r>
    </w:p>
    <w:p>
      <w:pPr>
        <w:pStyle w:val="BodyText"/>
        <w:spacing w:line="261" w:lineRule="auto" w:before="28"/>
        <w:ind w:left="1328" w:right="1380" w:hanging="14"/>
      </w:pPr>
      <w:r>
        <w:rPr>
          <w:b/>
          <w:color w:val="2D2D2D"/>
          <w:w w:val="110"/>
        </w:rPr>
        <w:t>Title: </w:t>
      </w:r>
      <w:r>
        <w:rPr>
          <w:color w:val="2D2D2D"/>
          <w:w w:val="110"/>
        </w:rPr>
        <w:t>A Resolution to Accept Finance Committee Recommendations for COVID-19 Remote Work Technology Support Award</w:t>
      </w:r>
    </w:p>
    <w:p>
      <w:pPr>
        <w:tabs>
          <w:tab w:pos="6140" w:val="left" w:leader="none"/>
        </w:tabs>
        <w:spacing w:line="234" w:lineRule="exact" w:before="0"/>
        <w:ind w:left="1327" w:right="0" w:firstLine="0"/>
        <w:jc w:val="left"/>
        <w:rPr>
          <w:sz w:val="21"/>
        </w:rPr>
      </w:pPr>
      <w:r>
        <w:rPr>
          <w:b/>
          <w:color w:val="2D2D2D"/>
          <w:w w:val="105"/>
          <w:sz w:val="21"/>
        </w:rPr>
        <w:t>Introduced  by:</w:t>
      </w:r>
      <w:r>
        <w:rPr>
          <w:b/>
          <w:color w:val="2D2D2D"/>
          <w:spacing w:val="-5"/>
          <w:w w:val="105"/>
          <w:sz w:val="21"/>
        </w:rPr>
        <w:t> </w:t>
      </w:r>
      <w:r>
        <w:rPr>
          <w:color w:val="2D2D2D"/>
          <w:w w:val="105"/>
          <w:sz w:val="21"/>
        </w:rPr>
        <w:t>Finance</w:t>
      </w:r>
      <w:r>
        <w:rPr>
          <w:color w:val="2D2D2D"/>
          <w:spacing w:val="12"/>
          <w:w w:val="105"/>
          <w:sz w:val="21"/>
        </w:rPr>
        <w:t> </w:t>
      </w:r>
      <w:r>
        <w:rPr>
          <w:color w:val="2D2D2D"/>
          <w:w w:val="105"/>
          <w:sz w:val="21"/>
        </w:rPr>
        <w:t>Committee</w:t>
        <w:tab/>
      </w:r>
      <w:r>
        <w:rPr>
          <w:b/>
          <w:color w:val="2D2D2D"/>
          <w:w w:val="105"/>
          <w:sz w:val="21"/>
        </w:rPr>
        <w:t>Introduced on: </w:t>
      </w:r>
      <w:r>
        <w:rPr>
          <w:color w:val="2D2D2D"/>
          <w:w w:val="105"/>
          <w:sz w:val="21"/>
        </w:rPr>
        <w:t>February 16,</w:t>
      </w:r>
      <w:r>
        <w:rPr>
          <w:color w:val="2D2D2D"/>
          <w:spacing w:val="-21"/>
          <w:w w:val="105"/>
          <w:sz w:val="21"/>
        </w:rPr>
        <w:t> </w:t>
      </w:r>
      <w:r>
        <w:rPr>
          <w:color w:val="2D2D2D"/>
          <w:w w:val="105"/>
          <w:sz w:val="21"/>
        </w:rPr>
        <w:t>2022</w:t>
      </w:r>
    </w:p>
    <w:p>
      <w:pPr>
        <w:pStyle w:val="BodyText"/>
        <w:spacing w:before="11"/>
        <w:rPr>
          <w:sz w:val="24"/>
        </w:rPr>
      </w:pPr>
    </w:p>
    <w:p>
      <w:pPr>
        <w:pStyle w:val="Heading6"/>
        <w:spacing w:line="261" w:lineRule="auto"/>
        <w:ind w:left="1332" w:right="1336" w:hanging="18"/>
      </w:pPr>
      <w:r>
        <w:rPr>
          <w:color w:val="2D2D2D"/>
          <w:w w:val="105"/>
        </w:rPr>
        <w:t>THE COUNCIL OF GRADUATE STUDENTS OF MICHIGAN STATE UNIVERSITY ENACTS:</w:t>
      </w:r>
    </w:p>
    <w:p>
      <w:pPr>
        <w:pStyle w:val="BodyText"/>
        <w:spacing w:before="9"/>
        <w:rPr>
          <w:b/>
          <w:sz w:val="22"/>
        </w:rPr>
      </w:pPr>
    </w:p>
    <w:p>
      <w:pPr>
        <w:pStyle w:val="BodyText"/>
        <w:spacing w:line="261" w:lineRule="auto"/>
        <w:ind w:left="1994" w:right="1135" w:firstLine="21"/>
        <w:jc w:val="both"/>
      </w:pPr>
      <w:r>
        <w:rPr>
          <w:color w:val="2D2D2D"/>
          <w:w w:val="110"/>
        </w:rPr>
        <w:t>WHEREAS, COGS re-established the remote working technology award</w:t>
      </w:r>
      <w:r>
        <w:rPr>
          <w:color w:val="2D2D2D"/>
          <w:spacing w:val="-35"/>
          <w:w w:val="110"/>
        </w:rPr>
        <w:t> </w:t>
      </w:r>
      <w:r>
        <w:rPr>
          <w:color w:val="2D2D2D"/>
          <w:w w:val="110"/>
        </w:rPr>
        <w:t>during the Spring 2022 semester in recognition that the continuing Covid-19 pandemic has increased financial and emotional strains for graduate and professional students; therefore, be</w:t>
      </w:r>
      <w:r>
        <w:rPr>
          <w:color w:val="2D2D2D"/>
          <w:spacing w:val="-7"/>
          <w:w w:val="110"/>
        </w:rPr>
        <w:t> </w:t>
      </w:r>
      <w:r>
        <w:rPr>
          <w:color w:val="2D2D2D"/>
          <w:w w:val="110"/>
        </w:rPr>
        <w:t>it,</w:t>
      </w:r>
    </w:p>
    <w:p>
      <w:pPr>
        <w:pStyle w:val="BodyText"/>
        <w:spacing w:before="11"/>
        <w:rPr>
          <w:sz w:val="22"/>
        </w:rPr>
      </w:pPr>
    </w:p>
    <w:p>
      <w:pPr>
        <w:pStyle w:val="BodyText"/>
        <w:spacing w:line="259" w:lineRule="auto"/>
        <w:ind w:left="1992" w:right="1336" w:firstLine="18"/>
      </w:pPr>
      <w:r>
        <w:rPr>
          <w:color w:val="2D2D2D"/>
          <w:w w:val="110"/>
        </w:rPr>
        <w:t>RESOLVED, The COGS Full Council authorizes Working Remotely Technology Awards for graduate students in accordance with 22-SS-24 contingent upon Finance Committee recommendations; and </w:t>
      </w:r>
      <w:r>
        <w:rPr>
          <w:color w:val="494949"/>
          <w:w w:val="110"/>
        </w:rPr>
        <w:t>, </w:t>
      </w:r>
      <w:r>
        <w:rPr>
          <w:color w:val="2D2D2D"/>
          <w:w w:val="110"/>
        </w:rPr>
        <w:t>be it</w:t>
      </w:r>
      <w:r>
        <w:rPr>
          <w:color w:val="494949"/>
          <w:w w:val="110"/>
        </w:rPr>
        <w:t>,</w:t>
      </w:r>
    </w:p>
    <w:p>
      <w:pPr>
        <w:pStyle w:val="BodyText"/>
        <w:spacing w:before="5"/>
        <w:rPr>
          <w:sz w:val="23"/>
        </w:rPr>
      </w:pPr>
    </w:p>
    <w:p>
      <w:pPr>
        <w:pStyle w:val="BodyText"/>
        <w:spacing w:line="261" w:lineRule="auto"/>
        <w:ind w:left="1992" w:right="1336" w:firstLine="18"/>
      </w:pPr>
      <w:r>
        <w:rPr>
          <w:color w:val="2D2D2D"/>
          <w:w w:val="105"/>
        </w:rPr>
        <w:t>RESOLVED, The Full Council authorizes the Finance Committee to approve additional expenditures in accordance with 22-SS-24; and, be it further;</w:t>
      </w:r>
    </w:p>
    <w:p>
      <w:pPr>
        <w:pStyle w:val="BodyText"/>
        <w:spacing w:before="10"/>
        <w:rPr>
          <w:sz w:val="19"/>
        </w:rPr>
      </w:pPr>
    </w:p>
    <w:p>
      <w:pPr>
        <w:pStyle w:val="BodyText"/>
        <w:spacing w:line="261" w:lineRule="auto"/>
        <w:ind w:left="1993" w:right="1069" w:firstLine="12"/>
      </w:pPr>
      <w:r>
        <w:rPr>
          <w:color w:val="2D2D2D"/>
          <w:w w:val="105"/>
        </w:rPr>
        <w:t>RESOLVED, The Finance Committee moves $4,000  from  Special  Projects  into the Working Remotely Technology Awards fund, for a total amount of funding</w:t>
      </w:r>
      <w:r>
        <w:rPr>
          <w:color w:val="2D2D2D"/>
          <w:spacing w:val="-13"/>
          <w:w w:val="105"/>
        </w:rPr>
        <w:t> </w:t>
      </w:r>
      <w:r>
        <w:rPr>
          <w:color w:val="2D2D2D"/>
          <w:w w:val="105"/>
        </w:rPr>
        <w:t>of</w:t>
      </w:r>
    </w:p>
    <w:p>
      <w:pPr>
        <w:pStyle w:val="BodyText"/>
        <w:spacing w:before="7"/>
        <w:ind w:left="1989"/>
      </w:pPr>
      <w:r>
        <w:rPr>
          <w:color w:val="2D2D2D"/>
          <w:w w:val="105"/>
        </w:rPr>
        <w:t>$8,000; and, be it further,</w:t>
      </w:r>
    </w:p>
    <w:p>
      <w:pPr>
        <w:pStyle w:val="BodyText"/>
        <w:spacing w:before="11"/>
        <w:rPr>
          <w:sz w:val="24"/>
        </w:rPr>
      </w:pPr>
    </w:p>
    <w:p>
      <w:pPr>
        <w:pStyle w:val="BodyText"/>
        <w:spacing w:line="261" w:lineRule="auto"/>
        <w:ind w:left="1988" w:right="1069" w:firstLine="23"/>
      </w:pPr>
      <w:r>
        <w:rPr>
          <w:color w:val="2D2D2D"/>
          <w:w w:val="105"/>
        </w:rPr>
        <w:t>RESOLVED, The Finance Committee recommends funding 88 applications in the amount of $8,000.00 for Spring 2022; and, be it furthe r</w:t>
      </w:r>
      <w:r>
        <w:rPr>
          <w:color w:val="494949"/>
          <w:w w:val="105"/>
        </w:rPr>
        <w:t>,</w:t>
      </w:r>
    </w:p>
    <w:p>
      <w:pPr>
        <w:pStyle w:val="BodyText"/>
        <w:spacing w:before="2"/>
        <w:rPr>
          <w:sz w:val="23"/>
        </w:rPr>
      </w:pPr>
    </w:p>
    <w:p>
      <w:pPr>
        <w:pStyle w:val="BodyText"/>
        <w:spacing w:line="261" w:lineRule="auto"/>
        <w:ind w:left="2003" w:right="1148" w:firstLine="2"/>
      </w:pPr>
      <w:r>
        <w:rPr>
          <w:color w:val="2D2D2D"/>
          <w:w w:val="105"/>
        </w:rPr>
        <w:t>RESOLVED, the Working Remotely Technology  Awards fund  is exhausted, and is closed following the February award cycle; and, be it</w:t>
      </w:r>
      <w:r>
        <w:rPr>
          <w:color w:val="2D2D2D"/>
          <w:spacing w:val="12"/>
          <w:w w:val="105"/>
        </w:rPr>
        <w:t> </w:t>
      </w:r>
      <w:r>
        <w:rPr>
          <w:color w:val="2D2D2D"/>
          <w:w w:val="105"/>
        </w:rPr>
        <w:t>further,</w:t>
      </w:r>
    </w:p>
    <w:p>
      <w:pPr>
        <w:pStyle w:val="BodyText"/>
        <w:spacing w:before="2"/>
        <w:rPr>
          <w:sz w:val="23"/>
        </w:rPr>
      </w:pPr>
    </w:p>
    <w:p>
      <w:pPr>
        <w:pStyle w:val="BodyText"/>
        <w:spacing w:line="256" w:lineRule="auto"/>
        <w:ind w:left="1998" w:right="1336" w:firstLine="3"/>
      </w:pPr>
      <w:r>
        <w:rPr>
          <w:color w:val="2D2D2D"/>
          <w:w w:val="105"/>
        </w:rPr>
        <w:t>RESOLVED, This resolution will take effect at the end of the Full Council meeting in which it was adopted.</w:t>
      </w:r>
    </w:p>
    <w:p>
      <w:pPr>
        <w:tabs>
          <w:tab w:pos="2480" w:val="left" w:leader="none"/>
        </w:tabs>
        <w:spacing w:before="77"/>
        <w:ind w:left="1205" w:right="0" w:firstLine="0"/>
        <w:jc w:val="left"/>
        <w:rPr>
          <w:rFonts w:ascii="Arial"/>
          <w:i/>
          <w:sz w:val="29"/>
        </w:rPr>
      </w:pPr>
      <w:r>
        <w:rPr>
          <w:color w:val="2D2D2D"/>
          <w:spacing w:val="-1"/>
          <w:w w:val="107"/>
          <w:sz w:val="21"/>
        </w:rPr>
        <w:t>VOTE</w:t>
      </w:r>
      <w:r>
        <w:rPr>
          <w:color w:val="2D2D2D"/>
          <w:spacing w:val="-10"/>
          <w:w w:val="107"/>
          <w:sz w:val="21"/>
        </w:rPr>
        <w:t>D</w:t>
      </w:r>
      <w:r>
        <w:rPr>
          <w:color w:val="2D2D2D"/>
          <w:spacing w:val="-1"/>
          <w:w w:val="107"/>
          <w:sz w:val="21"/>
        </w:rPr>
        <w:t>O</w:t>
      </w:r>
      <w:r>
        <w:rPr>
          <w:color w:val="2D2D2D"/>
          <w:spacing w:val="-20"/>
          <w:w w:val="107"/>
          <w:sz w:val="21"/>
        </w:rPr>
        <w:t>N</w:t>
      </w:r>
      <w:r>
        <w:rPr>
          <w:color w:val="494949"/>
          <w:w w:val="29"/>
          <w:sz w:val="21"/>
        </w:rPr>
        <w:t>:</w:t>
      </w:r>
      <w:r>
        <w:rPr>
          <w:color w:val="494949"/>
          <w:sz w:val="21"/>
        </w:rPr>
        <w:tab/>
      </w:r>
      <w:r>
        <w:rPr>
          <w:color w:val="2D2D2D"/>
          <w:w w:val="106"/>
          <w:sz w:val="48"/>
        </w:rPr>
        <w:t>J</w:t>
      </w:r>
      <w:r>
        <w:rPr>
          <w:color w:val="2D2D2D"/>
          <w:spacing w:val="-9"/>
          <w:sz w:val="48"/>
        </w:rPr>
        <w:t> </w:t>
      </w:r>
      <w:r>
        <w:rPr>
          <w:rFonts w:ascii="Arial"/>
          <w:i/>
          <w:color w:val="2D2D2D"/>
          <w:w w:val="76"/>
          <w:sz w:val="39"/>
        </w:rPr>
        <w:t>JIG</w:t>
      </w:r>
      <w:r>
        <w:rPr>
          <w:rFonts w:ascii="Arial"/>
          <w:i/>
          <w:color w:val="2D2D2D"/>
          <w:spacing w:val="-48"/>
          <w:sz w:val="39"/>
        </w:rPr>
        <w:t> </w:t>
      </w:r>
      <w:r>
        <w:rPr>
          <w:rFonts w:ascii="Arial"/>
          <w:i/>
          <w:color w:val="2D2D2D"/>
          <w:spacing w:val="-1"/>
          <w:w w:val="84"/>
          <w:sz w:val="29"/>
        </w:rPr>
        <w:t>/J:J</w:t>
      </w:r>
    </w:p>
    <w:p>
      <w:pPr>
        <w:pStyle w:val="BodyText"/>
        <w:spacing w:line="201" w:lineRule="exact" w:before="167"/>
        <w:ind w:left="1205"/>
      </w:pPr>
      <w:r>
        <w:rPr>
          <w:color w:val="2D2D2D"/>
          <w:w w:val="105"/>
        </w:rPr>
        <w:t>VOTE TOTALS:</w:t>
      </w:r>
    </w:p>
    <w:p>
      <w:pPr>
        <w:tabs>
          <w:tab w:pos="2121" w:val="left" w:leader="none"/>
        </w:tabs>
        <w:spacing w:line="305" w:lineRule="exact" w:before="0"/>
        <w:ind w:left="1368" w:right="0" w:firstLine="0"/>
        <w:jc w:val="left"/>
        <w:rPr>
          <w:sz w:val="21"/>
        </w:rPr>
      </w:pPr>
      <w:r>
        <w:rPr>
          <w:color w:val="2D2D2D"/>
          <w:w w:val="95"/>
          <w:sz w:val="30"/>
          <w:u w:val="thick" w:color="2D2D2D"/>
        </w:rPr>
        <w:t>'3</w:t>
      </w:r>
      <w:r>
        <w:rPr>
          <w:color w:val="2D2D2D"/>
          <w:spacing w:val="-58"/>
          <w:w w:val="95"/>
          <w:sz w:val="30"/>
          <w:u w:val="thick" w:color="2D2D2D"/>
        </w:rPr>
        <w:t> </w:t>
      </w:r>
      <w:r>
        <w:rPr>
          <w:i/>
          <w:color w:val="2D2D2D"/>
          <w:w w:val="95"/>
          <w:sz w:val="30"/>
          <w:u w:val="thick" w:color="2D2D2D"/>
        </w:rPr>
        <w:t>'-</w:t>
      </w:r>
      <w:r>
        <w:rPr>
          <w:i/>
          <w:color w:val="2D2D2D"/>
          <w:w w:val="95"/>
          <w:sz w:val="30"/>
        </w:rPr>
        <w:t>)</w:t>
        <w:tab/>
      </w:r>
      <w:r>
        <w:rPr>
          <w:color w:val="2D2D2D"/>
          <w:w w:val="95"/>
          <w:sz w:val="21"/>
        </w:rPr>
        <w:t>FOR</w:t>
      </w:r>
    </w:p>
    <w:p>
      <w:pPr>
        <w:pStyle w:val="BodyText"/>
        <w:tabs>
          <w:tab w:pos="2118" w:val="left" w:leader="none"/>
        </w:tabs>
        <w:spacing w:before="16"/>
        <w:ind w:left="1510"/>
      </w:pPr>
      <w:r>
        <w:rPr>
          <w:rFonts w:ascii="Arial"/>
          <w:color w:val="2D2D2D"/>
          <w:w w:val="105"/>
          <w:u w:val="thick" w:color="2D2D2D"/>
        </w:rPr>
        <w:t>0</w:t>
      </w:r>
      <w:r>
        <w:rPr>
          <w:rFonts w:ascii="Arial"/>
          <w:color w:val="2D2D2D"/>
          <w:w w:val="105"/>
        </w:rPr>
        <w:tab/>
      </w:r>
      <w:r>
        <w:rPr>
          <w:color w:val="2D2D2D"/>
          <w:w w:val="105"/>
        </w:rPr>
        <w:t>AGAINST</w:t>
      </w:r>
    </w:p>
    <w:p>
      <w:pPr>
        <w:tabs>
          <w:tab w:pos="2123" w:val="left" w:leader="none"/>
        </w:tabs>
        <w:spacing w:before="18"/>
        <w:ind w:left="1590" w:right="0" w:firstLine="0"/>
        <w:jc w:val="left"/>
        <w:rPr>
          <w:sz w:val="21"/>
        </w:rPr>
      </w:pPr>
      <w:r>
        <w:rPr/>
        <w:drawing>
          <wp:anchor distT="0" distB="0" distL="0" distR="0" allowOverlap="1" layoutInCell="1" locked="0" behindDoc="0" simplePos="0" relativeHeight="10">
            <wp:simplePos x="0" y="0"/>
            <wp:positionH relativeFrom="page">
              <wp:posOffset>4371582</wp:posOffset>
            </wp:positionH>
            <wp:positionV relativeFrom="paragraph">
              <wp:posOffset>218319</wp:posOffset>
            </wp:positionV>
            <wp:extent cx="1768469" cy="463295"/>
            <wp:effectExtent l="0" t="0" r="0" b="0"/>
            <wp:wrapTopAndBottom/>
            <wp:docPr id="5" name="image5.jpeg"/>
            <wp:cNvGraphicFramePr>
              <a:graphicFrameLocks noChangeAspect="1"/>
            </wp:cNvGraphicFramePr>
            <a:graphic>
              <a:graphicData uri="http://schemas.openxmlformats.org/drawingml/2006/picture">
                <pic:pic>
                  <pic:nvPicPr>
                    <pic:cNvPr id="6" name="image5.jpeg"/>
                    <pic:cNvPicPr/>
                  </pic:nvPicPr>
                  <pic:blipFill>
                    <a:blip r:embed="rId13" cstate="print"/>
                    <a:stretch>
                      <a:fillRect/>
                    </a:stretch>
                  </pic:blipFill>
                  <pic:spPr>
                    <a:xfrm>
                      <a:off x="0" y="0"/>
                      <a:ext cx="1768469" cy="463295"/>
                    </a:xfrm>
                    <a:prstGeom prst="rect">
                      <a:avLst/>
                    </a:prstGeom>
                  </pic:spPr>
                </pic:pic>
              </a:graphicData>
            </a:graphic>
          </wp:anchor>
        </w:drawing>
      </w:r>
      <w:r>
        <w:rPr/>
        <w:pict>
          <v:group style="position:absolute;margin-left:97.112091pt;margin-top:31.608013pt;width:153.85pt;height:46.15pt;mso-position-horizontal-relative:page;mso-position-vertical-relative:paragraph;z-index:251670528" coordorigin="1942,632" coordsize="3077,923">
            <v:shape style="position:absolute;left:1942;top:632;width:3077;height:923" type="#_x0000_t75" stroked="false">
              <v:imagedata r:id="rId14" o:title=""/>
            </v:shape>
            <v:shape style="position:absolute;left:1942;top:632;width:3077;height:923" type="#_x0000_t202" filled="false" stroked="false">
              <v:textbox inset="0,0,0,0">
                <w:txbxContent>
                  <w:p>
                    <w:pPr>
                      <w:spacing w:line="240" w:lineRule="auto" w:before="0"/>
                      <w:rPr>
                        <w:sz w:val="22"/>
                      </w:rPr>
                    </w:pPr>
                  </w:p>
                  <w:p>
                    <w:pPr>
                      <w:spacing w:before="190"/>
                      <w:ind w:left="-4" w:right="0" w:firstLine="0"/>
                      <w:jc w:val="left"/>
                      <w:rPr>
                        <w:sz w:val="21"/>
                      </w:rPr>
                    </w:pPr>
                    <w:r>
                      <w:rPr>
                        <w:color w:val="2D2D2D"/>
                        <w:w w:val="105"/>
                        <w:sz w:val="21"/>
                      </w:rPr>
                      <w:t>Recording Secretary</w:t>
                    </w:r>
                  </w:p>
                </w:txbxContent>
              </v:textbox>
              <w10:wrap type="none"/>
            </v:shape>
            <w10:wrap type="none"/>
          </v:group>
        </w:pict>
      </w:r>
      <w:r>
        <w:rPr>
          <w:rFonts w:ascii="Arial"/>
          <w:color w:val="2D2D2D"/>
          <w:w w:val="95"/>
          <w:sz w:val="20"/>
          <w:u w:val="thick" w:color="2D2D2D"/>
        </w:rPr>
        <w:t>&lt;J</w:t>
      </w:r>
      <w:r>
        <w:rPr>
          <w:rFonts w:ascii="Arial"/>
          <w:color w:val="2D2D2D"/>
          <w:w w:val="95"/>
          <w:sz w:val="20"/>
        </w:rPr>
        <w:tab/>
      </w:r>
      <w:r>
        <w:rPr>
          <w:color w:val="2D2D2D"/>
          <w:w w:val="95"/>
          <w:sz w:val="21"/>
        </w:rPr>
        <w:t>ABSTAIN</w:t>
      </w:r>
    </w:p>
    <w:p>
      <w:pPr>
        <w:pStyle w:val="BodyText"/>
        <w:ind w:left="3534" w:right="1156"/>
        <w:jc w:val="center"/>
      </w:pPr>
      <w:r>
        <w:rPr>
          <w:color w:val="2D2D2D"/>
          <w:w w:val="105"/>
        </w:rPr>
        <w:t>President</w:t>
      </w:r>
    </w:p>
    <w:p>
      <w:pPr>
        <w:spacing w:after="0"/>
        <w:jc w:val="center"/>
        <w:sectPr>
          <w:headerReference w:type="default" r:id="rId12"/>
          <w:pgSz w:w="12240" w:h="15840"/>
          <w:pgMar w:header="1779" w:footer="0" w:top="2360" w:bottom="280" w:left="740" w:right="940"/>
        </w:sectPr>
      </w:pPr>
    </w:p>
    <w:p>
      <w:pPr>
        <w:pStyle w:val="BodyText"/>
        <w:rPr>
          <w:sz w:val="20"/>
        </w:rPr>
      </w:pPr>
    </w:p>
    <w:p>
      <w:pPr>
        <w:pStyle w:val="BodyText"/>
        <w:spacing w:before="10"/>
        <w:rPr>
          <w:sz w:val="22"/>
        </w:rPr>
      </w:pPr>
    </w:p>
    <w:p>
      <w:pPr>
        <w:spacing w:before="92"/>
        <w:ind w:left="1111" w:right="0" w:firstLine="0"/>
        <w:jc w:val="left"/>
        <w:rPr>
          <w:sz w:val="21"/>
        </w:rPr>
      </w:pPr>
      <w:bookmarkStart w:name="22-SS-29-Committee Appointment Recommend" w:id="6"/>
      <w:bookmarkEnd w:id="6"/>
      <w:r>
        <w:rPr/>
      </w:r>
      <w:r>
        <w:rPr>
          <w:b/>
          <w:color w:val="2A2A2A"/>
          <w:w w:val="105"/>
          <w:sz w:val="21"/>
        </w:rPr>
        <w:t>Resolution: </w:t>
      </w:r>
      <w:r>
        <w:rPr>
          <w:color w:val="2A2A2A"/>
          <w:w w:val="105"/>
          <w:sz w:val="21"/>
        </w:rPr>
        <w:t>22-SS-29</w:t>
      </w:r>
    </w:p>
    <w:p>
      <w:pPr>
        <w:pStyle w:val="BodyText"/>
        <w:spacing w:before="181"/>
        <w:ind w:left="1093"/>
      </w:pPr>
      <w:r>
        <w:rPr>
          <w:b/>
          <w:color w:val="2A2A2A"/>
          <w:w w:val="110"/>
        </w:rPr>
        <w:t>Title: </w:t>
      </w:r>
      <w:r>
        <w:rPr>
          <w:color w:val="2A2A2A"/>
          <w:w w:val="110"/>
        </w:rPr>
        <w:t>A Resolution to Approve the 2021-2022 Committee Appointment Recommendations</w:t>
      </w:r>
    </w:p>
    <w:p>
      <w:pPr>
        <w:tabs>
          <w:tab w:pos="5754" w:val="left" w:leader="none"/>
        </w:tabs>
        <w:spacing w:before="172"/>
        <w:ind w:left="1106" w:right="0" w:firstLine="0"/>
        <w:jc w:val="left"/>
        <w:rPr>
          <w:sz w:val="21"/>
        </w:rPr>
      </w:pPr>
      <w:r>
        <w:rPr>
          <w:b/>
          <w:color w:val="2A2A2A"/>
          <w:w w:val="105"/>
          <w:sz w:val="21"/>
        </w:rPr>
        <w:t>Introduced  by:</w:t>
      </w:r>
      <w:r>
        <w:rPr>
          <w:b/>
          <w:color w:val="2A2A2A"/>
          <w:spacing w:val="-8"/>
          <w:w w:val="105"/>
          <w:sz w:val="21"/>
        </w:rPr>
        <w:t> </w:t>
      </w:r>
      <w:r>
        <w:rPr>
          <w:color w:val="2A2A2A"/>
          <w:w w:val="105"/>
          <w:sz w:val="21"/>
        </w:rPr>
        <w:t>VPIA</w:t>
      </w:r>
      <w:r>
        <w:rPr>
          <w:color w:val="2A2A2A"/>
          <w:spacing w:val="19"/>
          <w:w w:val="105"/>
          <w:sz w:val="21"/>
        </w:rPr>
        <w:t> </w:t>
      </w:r>
      <w:r>
        <w:rPr>
          <w:color w:val="2A2A2A"/>
          <w:w w:val="105"/>
          <w:sz w:val="21"/>
        </w:rPr>
        <w:t>Stokes</w:t>
        <w:tab/>
        <w:t>Introduced on: February 16,</w:t>
      </w:r>
      <w:r>
        <w:rPr>
          <w:color w:val="2A2A2A"/>
          <w:spacing w:val="-4"/>
          <w:w w:val="105"/>
          <w:sz w:val="21"/>
        </w:rPr>
        <w:t> </w:t>
      </w:r>
      <w:r>
        <w:rPr>
          <w:color w:val="2A2A2A"/>
          <w:w w:val="105"/>
          <w:sz w:val="21"/>
        </w:rPr>
        <w:t>2021</w:t>
      </w:r>
    </w:p>
    <w:p>
      <w:pPr>
        <w:pStyle w:val="Heading6"/>
        <w:spacing w:line="276" w:lineRule="auto" w:before="172"/>
        <w:ind w:left="1101" w:right="762" w:hanging="13"/>
      </w:pPr>
      <w:r>
        <w:rPr>
          <w:color w:val="2A2A2A"/>
          <w:w w:val="110"/>
        </w:rPr>
        <w:t>THE COUNCIL OF GRADUATE STUDENTS OF MICHIGAN STATE UNIVERSITY ENACTS:</w:t>
      </w:r>
    </w:p>
    <w:p>
      <w:pPr>
        <w:pStyle w:val="BodyText"/>
        <w:spacing w:line="280" w:lineRule="auto" w:before="165"/>
        <w:ind w:left="1603" w:right="642" w:firstLine="19"/>
      </w:pPr>
      <w:r>
        <w:rPr>
          <w:color w:val="2A2A2A"/>
          <w:w w:val="110"/>
        </w:rPr>
        <w:t>WHEREAS, All COGS Full Council Representatives are required to serve on at least one COGS or University committee (COGS Bylaws </w:t>
      </w:r>
      <w:r>
        <w:rPr>
          <w:color w:val="3F3F3F"/>
          <w:w w:val="110"/>
        </w:rPr>
        <w:t>Section </w:t>
      </w:r>
      <w:r>
        <w:rPr>
          <w:color w:val="2A2A2A"/>
          <w:w w:val="110"/>
        </w:rPr>
        <w:t>4.3); and,</w:t>
      </w:r>
    </w:p>
    <w:p>
      <w:pPr>
        <w:pStyle w:val="BodyText"/>
        <w:spacing w:line="280" w:lineRule="auto" w:before="156"/>
        <w:ind w:left="1609" w:right="1069" w:firstLine="13"/>
      </w:pPr>
      <w:r>
        <w:rPr>
          <w:color w:val="2A2A2A"/>
          <w:w w:val="105"/>
        </w:rPr>
        <w:t>WHEREAS, Committee Representatives nominated by the Vice President for Internal Affairs require Full Council Approval (COGS Bylaws Section 8.1.2-8.1.3); and,</w:t>
      </w:r>
    </w:p>
    <w:p>
      <w:pPr>
        <w:pStyle w:val="BodyText"/>
        <w:spacing w:line="280" w:lineRule="auto" w:before="156"/>
        <w:ind w:left="1605" w:right="1069" w:firstLine="16"/>
      </w:pPr>
      <w:r>
        <w:rPr>
          <w:color w:val="2A2A2A"/>
          <w:w w:val="105"/>
        </w:rPr>
        <w:t>RECOGNIZING, Committee Representatives are nominated throughout the academic year; therefore, be it,</w:t>
      </w:r>
    </w:p>
    <w:p>
      <w:pPr>
        <w:pStyle w:val="BodyText"/>
        <w:spacing w:line="280" w:lineRule="auto" w:before="156"/>
        <w:ind w:left="1612" w:right="1148" w:firstLine="4"/>
      </w:pPr>
      <w:r>
        <w:rPr>
          <w:color w:val="2A2A2A"/>
          <w:w w:val="110"/>
        </w:rPr>
        <w:t>RESOLVED, The COGS Full Council approves the current list of graduate students named in the attached document entitled "2021-2022 Committee Appointment Recommendations," last edited on February 16, 2022; and, be it further,</w:t>
      </w:r>
    </w:p>
    <w:p>
      <w:pPr>
        <w:pStyle w:val="BodyText"/>
        <w:spacing w:line="280" w:lineRule="auto" w:before="157"/>
        <w:ind w:left="1599" w:right="1069" w:firstLine="7"/>
      </w:pPr>
      <w:r>
        <w:rPr>
          <w:color w:val="2A2A2A"/>
          <w:w w:val="105"/>
        </w:rPr>
        <w:t>RESOLVED, This resolution will take effect at the end of the Full Council meeting in which it was adopted.</w:t>
      </w:r>
    </w:p>
    <w:p>
      <w:pPr>
        <w:pStyle w:val="BodyText"/>
        <w:rPr>
          <w:sz w:val="22"/>
        </w:rPr>
      </w:pPr>
    </w:p>
    <w:p>
      <w:pPr>
        <w:spacing w:before="195"/>
        <w:ind w:left="916" w:right="0" w:firstLine="0"/>
        <w:jc w:val="left"/>
        <w:rPr>
          <w:rFonts w:ascii="Arial"/>
          <w:i/>
          <w:sz w:val="28"/>
        </w:rPr>
      </w:pPr>
      <w:r>
        <w:rPr>
          <w:color w:val="2A2A2A"/>
          <w:sz w:val="21"/>
        </w:rPr>
        <w:t>VOTED ON: </w:t>
      </w:r>
      <w:r>
        <w:rPr>
          <w:rFonts w:ascii="Arial"/>
          <w:color w:val="2A2A2A"/>
          <w:sz w:val="44"/>
        </w:rPr>
        <w:t>J </w:t>
      </w:r>
      <w:r>
        <w:rPr>
          <w:i/>
          <w:color w:val="2A2A2A"/>
          <w:sz w:val="43"/>
        </w:rPr>
        <w:t>//GI </w:t>
      </w:r>
      <w:r>
        <w:rPr>
          <w:rFonts w:ascii="Arial"/>
          <w:i/>
          <w:color w:val="2A2A2A"/>
          <w:sz w:val="28"/>
        </w:rPr>
        <w:t>)J</w:t>
      </w:r>
    </w:p>
    <w:p>
      <w:pPr>
        <w:pStyle w:val="BodyText"/>
        <w:rPr>
          <w:rFonts w:ascii="Arial"/>
          <w:i/>
          <w:sz w:val="40"/>
        </w:rPr>
      </w:pPr>
    </w:p>
    <w:p>
      <w:pPr>
        <w:pStyle w:val="BodyText"/>
        <w:spacing w:line="215" w:lineRule="exact" w:before="1"/>
        <w:ind w:left="921"/>
      </w:pPr>
      <w:r>
        <w:rPr>
          <w:color w:val="2A2A2A"/>
          <w:w w:val="105"/>
        </w:rPr>
        <w:t>VOTE:</w:t>
      </w:r>
    </w:p>
    <w:p>
      <w:pPr>
        <w:tabs>
          <w:tab w:pos="1838" w:val="left" w:leader="none"/>
        </w:tabs>
        <w:spacing w:line="480" w:lineRule="exact" w:before="0"/>
        <w:ind w:left="997" w:right="0" w:firstLine="0"/>
        <w:jc w:val="left"/>
        <w:rPr>
          <w:sz w:val="21"/>
        </w:rPr>
      </w:pPr>
      <w:r>
        <w:rPr>
          <w:color w:val="2A2A2A"/>
          <w:sz w:val="44"/>
          <w:u w:val="thick" w:color="2A2A2A"/>
        </w:rPr>
        <w:t>1</w:t>
      </w:r>
      <w:r>
        <w:rPr>
          <w:color w:val="2A2A2A"/>
          <w:spacing w:val="8"/>
          <w:sz w:val="44"/>
          <w:u w:val="thick" w:color="2A2A2A"/>
        </w:rPr>
        <w:t> </w:t>
      </w:r>
      <w:r>
        <w:rPr>
          <w:color w:val="2A2A2A"/>
          <w:sz w:val="43"/>
          <w:u w:val="thick" w:color="2A2A2A"/>
        </w:rPr>
        <w:t>l/</w:t>
      </w:r>
      <w:r>
        <w:rPr>
          <w:color w:val="2A2A2A"/>
          <w:sz w:val="43"/>
        </w:rPr>
        <w:tab/>
      </w:r>
      <w:r>
        <w:rPr>
          <w:color w:val="2A2A2A"/>
          <w:sz w:val="21"/>
        </w:rPr>
        <w:t>FOR</w:t>
      </w:r>
    </w:p>
    <w:p>
      <w:pPr>
        <w:tabs>
          <w:tab w:pos="1835" w:val="left" w:leader="none"/>
        </w:tabs>
        <w:spacing w:before="41"/>
        <w:ind w:left="903" w:right="0" w:firstLine="0"/>
        <w:jc w:val="left"/>
        <w:rPr>
          <w:sz w:val="21"/>
        </w:rPr>
      </w:pPr>
      <w:r>
        <w:rPr>
          <w:rFonts w:ascii="Arial"/>
          <w:color w:val="878787"/>
          <w:sz w:val="30"/>
        </w:rPr>
        <w:t>_</w:t>
      </w:r>
      <w:r>
        <w:rPr>
          <w:rFonts w:ascii="Arial"/>
          <w:color w:val="878787"/>
          <w:spacing w:val="-47"/>
          <w:sz w:val="30"/>
        </w:rPr>
        <w:t> </w:t>
      </w:r>
      <w:r>
        <w:rPr>
          <w:rFonts w:ascii="Arial"/>
          <w:color w:val="2A2A2A"/>
          <w:sz w:val="30"/>
        </w:rPr>
        <w:t>Q</w:t>
        <w:tab/>
      </w:r>
      <w:r>
        <w:rPr>
          <w:color w:val="2A2A2A"/>
          <w:sz w:val="21"/>
        </w:rPr>
        <w:t>AGAINST</w:t>
      </w:r>
    </w:p>
    <w:p>
      <w:pPr>
        <w:tabs>
          <w:tab w:pos="1130" w:val="left" w:leader="none"/>
          <w:tab w:pos="1691" w:val="left" w:leader="none"/>
        </w:tabs>
        <w:spacing w:before="64"/>
        <w:ind w:left="889" w:right="0" w:firstLine="0"/>
        <w:jc w:val="left"/>
        <w:rPr>
          <w:sz w:val="21"/>
        </w:rPr>
      </w:pPr>
      <w:r>
        <w:rPr>
          <w:rFonts w:ascii="Arial"/>
          <w:color w:val="2A2A2A"/>
          <w:w w:val="100"/>
          <w:sz w:val="32"/>
          <w:u w:val="dotted" w:color="868686"/>
        </w:rPr>
        <w:t> </w:t>
      </w:r>
      <w:r>
        <w:rPr>
          <w:rFonts w:ascii="Arial"/>
          <w:color w:val="2A2A2A"/>
          <w:sz w:val="32"/>
          <w:u w:val="dotted" w:color="868686"/>
        </w:rPr>
        <w:tab/>
        <w:t>'O</w:t>
        <w:tab/>
      </w:r>
      <w:r>
        <w:rPr>
          <w:color w:val="2A2A2A"/>
          <w:sz w:val="21"/>
          <w:u w:val="dotted" w:color="868686"/>
        </w:rPr>
        <w:t>A</w:t>
      </w:r>
      <w:r>
        <w:rPr>
          <w:color w:val="2A2A2A"/>
          <w:sz w:val="21"/>
        </w:rPr>
        <w:t>BSTAIN</w:t>
      </w:r>
    </w:p>
    <w:p>
      <w:pPr>
        <w:pStyle w:val="BodyText"/>
        <w:spacing w:before="1"/>
        <w:rPr>
          <w:sz w:val="53"/>
        </w:rPr>
      </w:pPr>
    </w:p>
    <w:p>
      <w:pPr>
        <w:tabs>
          <w:tab w:pos="1512" w:val="left" w:leader="none"/>
          <w:tab w:pos="1828" w:val="left" w:leader="none"/>
          <w:tab w:pos="6259" w:val="left" w:leader="none"/>
        </w:tabs>
        <w:spacing w:line="668" w:lineRule="exact" w:before="0"/>
        <w:ind w:left="116" w:right="0" w:firstLine="0"/>
        <w:jc w:val="left"/>
        <w:rPr>
          <w:i/>
          <w:sz w:val="44"/>
        </w:rPr>
      </w:pPr>
      <w:r>
        <w:rPr>
          <w:color w:val="2A2A2A"/>
          <w:spacing w:val="-2098"/>
          <w:w w:val="299"/>
          <w:sz w:val="55"/>
        </w:rPr>
        <w:t>%</w:t>
      </w:r>
      <w:r>
        <w:rPr>
          <w:color w:val="2A2A2A"/>
          <w:w w:val="100"/>
          <w:sz w:val="55"/>
          <w:u w:val="thick" w:color="2A2A2A"/>
        </w:rPr>
        <w:t> </w:t>
      </w:r>
      <w:r>
        <w:rPr>
          <w:color w:val="2A2A2A"/>
          <w:sz w:val="55"/>
          <w:u w:val="thick" w:color="2A2A2A"/>
        </w:rPr>
        <w:tab/>
      </w:r>
      <w:r>
        <w:rPr>
          <w:color w:val="2A2A2A"/>
          <w:spacing w:val="18"/>
          <w:w w:val="29"/>
          <w:sz w:val="55"/>
          <w:u w:val="thick" w:color="2A2A2A"/>
        </w:rPr>
        <w:t>)</w:t>
      </w:r>
      <w:r>
        <w:rPr>
          <w:color w:val="2A2A2A"/>
          <w:w w:val="27"/>
          <w:sz w:val="16"/>
        </w:rPr>
        <w:t>I</w:t>
      </w:r>
      <w:r>
        <w:rPr>
          <w:color w:val="2A2A2A"/>
          <w:sz w:val="16"/>
        </w:rPr>
        <w:tab/>
      </w:r>
      <w:r>
        <w:rPr>
          <w:b/>
          <w:color w:val="2A2A2A"/>
          <w:w w:val="47"/>
          <w:sz w:val="54"/>
          <w:u w:val="thick" w:color="2A2A2A"/>
        </w:rPr>
        <w:t>vi(</w:t>
      </w:r>
      <w:r>
        <w:rPr>
          <w:b/>
          <w:color w:val="2A2A2A"/>
          <w:spacing w:val="-1"/>
          <w:w w:val="47"/>
          <w:sz w:val="54"/>
          <w:u w:val="thick" w:color="2A2A2A"/>
        </w:rPr>
        <w:t>/\</w:t>
      </w:r>
      <w:r>
        <w:rPr>
          <w:b/>
          <w:color w:val="2A2A2A"/>
          <w:spacing w:val="1"/>
          <w:w w:val="47"/>
          <w:sz w:val="54"/>
          <w:u w:val="thick" w:color="2A2A2A"/>
        </w:rPr>
        <w:t>_</w:t>
      </w:r>
      <w:r>
        <w:rPr>
          <w:rFonts w:ascii="Arial"/>
          <w:b/>
          <w:i/>
          <w:color w:val="2A2A2A"/>
          <w:spacing w:val="-1"/>
          <w:w w:val="64"/>
          <w:sz w:val="33"/>
          <w:u w:val="thick" w:color="2A2A2A"/>
        </w:rPr>
        <w:t>J,IV</w:t>
      </w:r>
      <w:r>
        <w:rPr>
          <w:rFonts w:ascii="Arial"/>
          <w:b/>
          <w:i/>
          <w:color w:val="2A2A2A"/>
          <w:spacing w:val="-1"/>
          <w:w w:val="64"/>
          <w:sz w:val="33"/>
          <w:u w:val="thick" w:color="5B5B5B"/>
        </w:rPr>
        <w:t>u</w:t>
      </w:r>
      <w:r>
        <w:rPr>
          <w:rFonts w:ascii="Arial"/>
          <w:b/>
          <w:i/>
          <w:color w:val="2A2A2A"/>
          <w:w w:val="64"/>
          <w:sz w:val="33"/>
        </w:rPr>
        <w:t>.</w:t>
      </w:r>
      <w:r>
        <w:rPr>
          <w:rFonts w:ascii="Arial"/>
          <w:b/>
          <w:i/>
          <w:color w:val="2A2A2A"/>
          <w:spacing w:val="-37"/>
          <w:sz w:val="33"/>
        </w:rPr>
        <w:t> </w:t>
      </w:r>
      <w:r>
        <w:rPr>
          <w:rFonts w:ascii="Arial"/>
          <w:b/>
          <w:i/>
          <w:color w:val="2A2A2A"/>
          <w:spacing w:val="-61"/>
          <w:sz w:val="33"/>
        </w:rPr>
        <w:t> </w:t>
      </w:r>
      <w:r>
        <w:rPr>
          <w:i/>
          <w:color w:val="2A2A2A"/>
          <w:spacing w:val="-1"/>
          <w:w w:val="32"/>
          <w:sz w:val="44"/>
          <w:u w:val="thick" w:color="5B5B5B"/>
        </w:rPr>
        <w:t>J</w:t>
      </w:r>
      <w:r>
        <w:rPr>
          <w:i/>
          <w:color w:val="2A2A2A"/>
          <w:w w:val="32"/>
          <w:sz w:val="44"/>
          <w:u w:val="thick" w:color="5B5B5B"/>
        </w:rPr>
        <w:t>Y</w:t>
      </w:r>
      <w:r>
        <w:rPr>
          <w:i/>
          <w:color w:val="2A2A2A"/>
          <w:spacing w:val="-63"/>
          <w:sz w:val="44"/>
          <w:u w:val="thick" w:color="5B5B5B"/>
        </w:rPr>
        <w:t> </w:t>
      </w:r>
      <w:r>
        <w:rPr>
          <w:i/>
          <w:color w:val="2A2A2A"/>
          <w:spacing w:val="-9"/>
          <w:sz w:val="44"/>
        </w:rPr>
        <w:t> </w:t>
      </w:r>
      <w:r>
        <w:rPr>
          <w:i/>
          <w:color w:val="5B5B5B"/>
          <w:spacing w:val="-1"/>
          <w:w w:val="50"/>
          <w:sz w:val="44"/>
          <w:u w:val="thick" w:color="5B5B5B"/>
        </w:rPr>
        <w:t>l.</w:t>
      </w:r>
      <w:r>
        <w:rPr>
          <w:i/>
          <w:color w:val="5B5B5B"/>
          <w:w w:val="50"/>
          <w:sz w:val="44"/>
          <w:u w:val="thick" w:color="5B5B5B"/>
        </w:rPr>
        <w:t>J</w:t>
      </w:r>
      <w:r>
        <w:rPr>
          <w:i/>
          <w:color w:val="5B5B5B"/>
          <w:sz w:val="44"/>
        </w:rPr>
        <w:tab/>
      </w:r>
      <w:r>
        <w:rPr>
          <w:i/>
          <w:color w:val="5B5B5B"/>
          <w:position w:val="-21"/>
          <w:sz w:val="44"/>
        </w:rPr>
        <w:drawing>
          <wp:inline distT="0" distB="0" distL="0" distR="0">
            <wp:extent cx="1416490" cy="402823"/>
            <wp:effectExtent l="0" t="0" r="0" b="0"/>
            <wp:docPr id="7" name="image7.jpeg"/>
            <wp:cNvGraphicFramePr>
              <a:graphicFrameLocks noChangeAspect="1"/>
            </wp:cNvGraphicFramePr>
            <a:graphic>
              <a:graphicData uri="http://schemas.openxmlformats.org/drawingml/2006/picture">
                <pic:pic>
                  <pic:nvPicPr>
                    <pic:cNvPr id="8" name="image7.jpeg"/>
                    <pic:cNvPicPr/>
                  </pic:nvPicPr>
                  <pic:blipFill>
                    <a:blip r:embed="rId15" cstate="print"/>
                    <a:stretch>
                      <a:fillRect/>
                    </a:stretch>
                  </pic:blipFill>
                  <pic:spPr>
                    <a:xfrm>
                      <a:off x="0" y="0"/>
                      <a:ext cx="1416490" cy="402823"/>
                    </a:xfrm>
                    <a:prstGeom prst="rect">
                      <a:avLst/>
                    </a:prstGeom>
                  </pic:spPr>
                </pic:pic>
              </a:graphicData>
            </a:graphic>
          </wp:inline>
        </w:drawing>
      </w:r>
      <w:r>
        <w:rPr>
          <w:i/>
          <w:color w:val="5B5B5B"/>
          <w:position w:val="-21"/>
          <w:sz w:val="44"/>
        </w:rPr>
      </w:r>
    </w:p>
    <w:p>
      <w:pPr>
        <w:pStyle w:val="BodyText"/>
        <w:tabs>
          <w:tab w:pos="3258" w:val="left" w:leader="none"/>
          <w:tab w:pos="6265" w:val="left" w:leader="none"/>
        </w:tabs>
        <w:spacing w:line="410" w:lineRule="exact"/>
        <w:ind w:left="910"/>
      </w:pPr>
      <w:r>
        <w:rPr>
          <w:color w:val="2A2A2A"/>
          <w:w w:val="105"/>
        </w:rPr>
        <w:t>Recording</w:t>
      </w:r>
      <w:r>
        <w:rPr>
          <w:color w:val="2A2A2A"/>
          <w:spacing w:val="20"/>
          <w:w w:val="105"/>
        </w:rPr>
        <w:t> </w:t>
      </w:r>
      <w:r>
        <w:rPr>
          <w:color w:val="2A2A2A"/>
          <w:w w:val="105"/>
        </w:rPr>
        <w:t>Secretary</w:t>
        <w:tab/>
      </w:r>
      <w:r>
        <w:rPr>
          <w:i/>
          <w:color w:val="3F3F3F"/>
          <w:w w:val="105"/>
          <w:sz w:val="41"/>
        </w:rPr>
        <w:t>f</w:t>
        <w:tab/>
      </w:r>
      <w:r>
        <w:rPr>
          <w:color w:val="2A2A2A"/>
          <w:w w:val="105"/>
        </w:rPr>
        <w:t>President</w:t>
      </w:r>
    </w:p>
    <w:p>
      <w:pPr>
        <w:spacing w:after="0" w:line="410" w:lineRule="exact"/>
        <w:sectPr>
          <w:pgSz w:w="12240" w:h="15840"/>
          <w:pgMar w:header="1779" w:footer="0" w:top="2540" w:bottom="280" w:left="740" w:right="940"/>
        </w:sectPr>
      </w:pPr>
    </w:p>
    <w:p>
      <w:pPr>
        <w:pStyle w:val="BodyText"/>
        <w:spacing w:before="7"/>
        <w:rPr>
          <w:sz w:val="16"/>
        </w:rPr>
      </w:pPr>
    </w:p>
    <w:p>
      <w:pPr>
        <w:spacing w:before="91"/>
        <w:ind w:left="1260" w:right="0" w:firstLine="0"/>
        <w:jc w:val="left"/>
        <w:rPr>
          <w:sz w:val="21"/>
        </w:rPr>
      </w:pPr>
      <w:bookmarkStart w:name="22-SS-30 Support UACOR Events" w:id="7"/>
      <w:bookmarkEnd w:id="7"/>
      <w:r>
        <w:rPr/>
      </w:r>
      <w:r>
        <w:rPr>
          <w:b/>
          <w:color w:val="242424"/>
          <w:w w:val="105"/>
          <w:sz w:val="21"/>
        </w:rPr>
        <w:t>Resolution: </w:t>
      </w:r>
      <w:r>
        <w:rPr>
          <w:color w:val="242424"/>
          <w:w w:val="105"/>
          <w:sz w:val="21"/>
        </w:rPr>
        <w:t>22-SS-30</w:t>
      </w:r>
    </w:p>
    <w:p>
      <w:pPr>
        <w:pStyle w:val="BodyText"/>
        <w:spacing w:before="18"/>
        <w:ind w:left="1247"/>
      </w:pPr>
      <w:r>
        <w:rPr>
          <w:b/>
          <w:color w:val="242424"/>
          <w:w w:val="105"/>
        </w:rPr>
        <w:t>Title: </w:t>
      </w:r>
      <w:r>
        <w:rPr>
          <w:color w:val="242424"/>
          <w:w w:val="105"/>
        </w:rPr>
        <w:t>A Resolution to Support UACOR Events</w:t>
      </w:r>
    </w:p>
    <w:p>
      <w:pPr>
        <w:tabs>
          <w:tab w:pos="6072" w:val="left" w:leader="none"/>
        </w:tabs>
        <w:spacing w:before="28"/>
        <w:ind w:left="1260" w:right="0" w:firstLine="0"/>
        <w:jc w:val="left"/>
        <w:rPr>
          <w:sz w:val="21"/>
        </w:rPr>
      </w:pPr>
      <w:r>
        <w:rPr>
          <w:b/>
          <w:color w:val="242424"/>
          <w:w w:val="105"/>
          <w:sz w:val="21"/>
        </w:rPr>
        <w:t>Introduced  by:</w:t>
      </w:r>
      <w:r>
        <w:rPr>
          <w:b/>
          <w:color w:val="242424"/>
          <w:spacing w:val="-28"/>
          <w:w w:val="105"/>
          <w:sz w:val="21"/>
        </w:rPr>
        <w:t> </w:t>
      </w:r>
      <w:r>
        <w:rPr>
          <w:color w:val="242424"/>
          <w:w w:val="105"/>
          <w:sz w:val="21"/>
        </w:rPr>
        <w:t>Treasurer</w:t>
      </w:r>
      <w:r>
        <w:rPr>
          <w:color w:val="242424"/>
          <w:spacing w:val="30"/>
          <w:w w:val="105"/>
          <w:sz w:val="21"/>
        </w:rPr>
        <w:t> </w:t>
      </w:r>
      <w:r>
        <w:rPr>
          <w:color w:val="242424"/>
          <w:w w:val="105"/>
          <w:sz w:val="21"/>
        </w:rPr>
        <w:t>Ward</w:t>
        <w:tab/>
      </w:r>
      <w:r>
        <w:rPr>
          <w:b/>
          <w:color w:val="242424"/>
          <w:w w:val="105"/>
          <w:sz w:val="21"/>
        </w:rPr>
        <w:t>Introduced on: </w:t>
      </w:r>
      <w:r>
        <w:rPr>
          <w:color w:val="242424"/>
          <w:w w:val="105"/>
          <w:sz w:val="21"/>
        </w:rPr>
        <w:t>February 16,</w:t>
      </w:r>
      <w:r>
        <w:rPr>
          <w:color w:val="242424"/>
          <w:spacing w:val="-14"/>
          <w:w w:val="105"/>
          <w:sz w:val="21"/>
        </w:rPr>
        <w:t> </w:t>
      </w:r>
      <w:r>
        <w:rPr>
          <w:color w:val="242424"/>
          <w:w w:val="105"/>
          <w:sz w:val="21"/>
        </w:rPr>
        <w:t>2022</w:t>
      </w:r>
    </w:p>
    <w:p>
      <w:pPr>
        <w:pStyle w:val="BodyText"/>
        <w:spacing w:before="11"/>
        <w:rPr>
          <w:sz w:val="24"/>
        </w:rPr>
      </w:pPr>
    </w:p>
    <w:p>
      <w:pPr>
        <w:pStyle w:val="Heading6"/>
        <w:spacing w:line="256" w:lineRule="auto"/>
        <w:ind w:right="2112" w:hanging="13"/>
      </w:pPr>
      <w:r>
        <w:rPr>
          <w:color w:val="242424"/>
          <w:w w:val="110"/>
        </w:rPr>
        <w:t>THE COUNCIL OF GRADUATE STUDENTS OF MICHIGAN STATE UNIVERSITY ENACTS:</w:t>
      </w:r>
    </w:p>
    <w:p>
      <w:pPr>
        <w:pStyle w:val="BodyText"/>
        <w:spacing w:before="2"/>
        <w:rPr>
          <w:b/>
          <w:sz w:val="23"/>
        </w:rPr>
      </w:pPr>
    </w:p>
    <w:p>
      <w:pPr>
        <w:pStyle w:val="BodyText"/>
        <w:spacing w:line="261" w:lineRule="auto"/>
        <w:ind w:left="1941" w:right="1336" w:firstLine="8"/>
      </w:pPr>
      <w:r>
        <w:rPr>
          <w:color w:val="242424"/>
          <w:w w:val="105"/>
        </w:rPr>
        <w:t>WHEREAS, MSU graduate students and professional students are not well represented by RHA; and,</w:t>
      </w:r>
    </w:p>
    <w:p>
      <w:pPr>
        <w:pStyle w:val="BodyText"/>
        <w:spacing w:before="9"/>
        <w:rPr>
          <w:sz w:val="22"/>
        </w:rPr>
      </w:pPr>
    </w:p>
    <w:p>
      <w:pPr>
        <w:pStyle w:val="BodyText"/>
        <w:spacing w:line="261" w:lineRule="auto"/>
        <w:ind w:left="1931" w:right="1783" w:firstLine="17"/>
      </w:pPr>
      <w:r>
        <w:rPr>
          <w:color w:val="242424"/>
          <w:w w:val="105"/>
        </w:rPr>
        <w:t>WHEREAS, the University Apartment Council of Residents (UACOR) is a governance body mainly representing the interests of graduate students, professional students, and their dependents at 1855 Place, University Apartments, and Spartan Village; and,</w:t>
      </w:r>
    </w:p>
    <w:p>
      <w:pPr>
        <w:pStyle w:val="BodyText"/>
        <w:spacing w:before="4"/>
        <w:rPr>
          <w:sz w:val="23"/>
        </w:rPr>
      </w:pPr>
    </w:p>
    <w:p>
      <w:pPr>
        <w:pStyle w:val="BodyText"/>
        <w:spacing w:line="252" w:lineRule="auto"/>
        <w:ind w:left="1936" w:right="1783" w:firstLine="3"/>
      </w:pPr>
      <w:r>
        <w:rPr>
          <w:color w:val="242424"/>
          <w:w w:val="105"/>
        </w:rPr>
        <w:t>WHEREAS, The purpose of this council is to improve the quality of life within the University Apartment Community; and,</w:t>
      </w:r>
    </w:p>
    <w:p>
      <w:pPr>
        <w:pStyle w:val="BodyText"/>
        <w:spacing w:before="2"/>
        <w:rPr>
          <w:sz w:val="23"/>
        </w:rPr>
      </w:pPr>
    </w:p>
    <w:p>
      <w:pPr>
        <w:pStyle w:val="BodyText"/>
        <w:spacing w:line="256" w:lineRule="auto"/>
        <w:ind w:left="1930" w:right="1783" w:firstLine="13"/>
      </w:pPr>
      <w:r>
        <w:rPr>
          <w:color w:val="242424"/>
          <w:w w:val="105"/>
        </w:rPr>
        <w:t>WHEREAS, UACOR will hold events at their three resident communities through Apri </w:t>
      </w:r>
      <w:r>
        <w:rPr>
          <w:color w:val="242424"/>
          <w:w w:val="95"/>
        </w:rPr>
        <w:t>I </w:t>
      </w:r>
      <w:r>
        <w:rPr>
          <w:color w:val="242424"/>
          <w:w w:val="105"/>
        </w:rPr>
        <w:t>2022; and,</w:t>
      </w:r>
    </w:p>
    <w:p>
      <w:pPr>
        <w:pStyle w:val="BodyText"/>
        <w:spacing w:before="7"/>
        <w:rPr>
          <w:sz w:val="23"/>
        </w:rPr>
      </w:pPr>
    </w:p>
    <w:p>
      <w:pPr>
        <w:pStyle w:val="BodyText"/>
        <w:spacing w:line="261" w:lineRule="auto"/>
        <w:ind w:left="1926" w:right="1783" w:firstLine="12"/>
      </w:pPr>
      <w:r>
        <w:rPr>
          <w:color w:val="242424"/>
          <w:w w:val="105"/>
        </w:rPr>
        <w:t>RECOGNIZING, COGS is committed to supporting events that promote the representation of graduate and professional students and the well-being of graduate and professional students; and, therefore, be it,</w:t>
      </w:r>
    </w:p>
    <w:p>
      <w:pPr>
        <w:pStyle w:val="BodyText"/>
        <w:spacing w:before="10"/>
        <w:rPr>
          <w:sz w:val="22"/>
        </w:rPr>
      </w:pPr>
    </w:p>
    <w:p>
      <w:pPr>
        <w:pStyle w:val="BodyText"/>
        <w:spacing w:line="256" w:lineRule="auto"/>
        <w:ind w:left="1926" w:right="1465" w:firstLine="8"/>
      </w:pPr>
      <w:r>
        <w:rPr>
          <w:color w:val="242424"/>
          <w:w w:val="105"/>
        </w:rPr>
        <w:t>RESOLVED, COGS will sponsor the Spring 2022 AUCOR  Programming,  up to $2,500; and, be it</w:t>
      </w:r>
      <w:r>
        <w:rPr>
          <w:color w:val="242424"/>
          <w:spacing w:val="-8"/>
          <w:w w:val="105"/>
        </w:rPr>
        <w:t> </w:t>
      </w:r>
      <w:r>
        <w:rPr>
          <w:color w:val="242424"/>
          <w:w w:val="105"/>
        </w:rPr>
        <w:t>further,</w:t>
      </w:r>
    </w:p>
    <w:p>
      <w:pPr>
        <w:pStyle w:val="BodyText"/>
        <w:spacing w:before="2"/>
        <w:rPr>
          <w:sz w:val="23"/>
        </w:rPr>
      </w:pPr>
    </w:p>
    <w:p>
      <w:pPr>
        <w:pStyle w:val="BodyText"/>
        <w:spacing w:line="256" w:lineRule="auto"/>
        <w:ind w:left="1931" w:right="1336" w:firstLine="7"/>
      </w:pPr>
      <w:r>
        <w:rPr>
          <w:color w:val="242424"/>
          <w:w w:val="105"/>
        </w:rPr>
        <w:t>RESOLVED, This resolution will take effect at the end of the Full Council meeting in which it was adopted.</w:t>
      </w:r>
    </w:p>
    <w:p>
      <w:pPr>
        <w:spacing w:before="43"/>
        <w:ind w:left="1132" w:right="0" w:firstLine="0"/>
        <w:jc w:val="left"/>
        <w:rPr>
          <w:b/>
          <w:i/>
          <w:sz w:val="46"/>
        </w:rPr>
      </w:pPr>
      <w:r>
        <w:rPr>
          <w:color w:val="242424"/>
          <w:w w:val="120"/>
          <w:sz w:val="21"/>
        </w:rPr>
        <w:t>VOTEDON:j </w:t>
      </w:r>
      <w:r>
        <w:rPr>
          <w:b/>
          <w:i/>
          <w:color w:val="242424"/>
          <w:w w:val="120"/>
          <w:sz w:val="46"/>
        </w:rPr>
        <w:t>/1 /dO</w:t>
      </w:r>
    </w:p>
    <w:p>
      <w:pPr>
        <w:pStyle w:val="BodyText"/>
        <w:spacing w:line="213" w:lineRule="exact" w:before="218"/>
        <w:ind w:left="1137"/>
      </w:pPr>
      <w:r>
        <w:rPr>
          <w:color w:val="242424"/>
          <w:w w:val="105"/>
        </w:rPr>
        <w:t>VOTE TOTALS:</w:t>
      </w:r>
    </w:p>
    <w:p>
      <w:pPr>
        <w:tabs>
          <w:tab w:pos="2059" w:val="left" w:leader="none"/>
        </w:tabs>
        <w:spacing w:line="316" w:lineRule="exact" w:before="0"/>
        <w:ind w:left="1366" w:right="0" w:firstLine="0"/>
        <w:jc w:val="left"/>
        <w:rPr>
          <w:sz w:val="21"/>
        </w:rPr>
      </w:pPr>
      <w:r>
        <w:rPr>
          <w:rFonts w:ascii="Arial"/>
          <w:color w:val="242424"/>
          <w:w w:val="105"/>
          <w:sz w:val="30"/>
          <w:u w:val="thick" w:color="242424"/>
        </w:rPr>
        <w:t>JS{</w:t>
      </w:r>
      <w:r>
        <w:rPr>
          <w:rFonts w:ascii="Arial"/>
          <w:color w:val="242424"/>
          <w:w w:val="105"/>
          <w:sz w:val="30"/>
        </w:rPr>
        <w:tab/>
      </w:r>
      <w:r>
        <w:rPr>
          <w:color w:val="242424"/>
          <w:w w:val="105"/>
          <w:sz w:val="21"/>
        </w:rPr>
        <w:t>FOR</w:t>
      </w:r>
    </w:p>
    <w:p>
      <w:pPr>
        <w:pStyle w:val="BodyText"/>
        <w:tabs>
          <w:tab w:pos="2056" w:val="left" w:leader="none"/>
        </w:tabs>
        <w:spacing w:line="199" w:lineRule="exact"/>
        <w:ind w:left="1504"/>
      </w:pPr>
      <w:r>
        <w:rPr>
          <w:color w:val="242424"/>
        </w:rPr>
        <w:t>I</w:t>
        <w:tab/>
        <w:t>AGAINST</w:t>
      </w:r>
    </w:p>
    <w:p>
      <w:pPr>
        <w:pStyle w:val="BodyText"/>
        <w:spacing w:line="22" w:lineRule="exact"/>
        <w:ind w:left="1493"/>
        <w:rPr>
          <w:sz w:val="2"/>
        </w:rPr>
      </w:pPr>
      <w:r>
        <w:rPr>
          <w:sz w:val="2"/>
        </w:rPr>
        <w:pict>
          <v:group style="width:1.7pt;height:1.05pt;mso-position-horizontal-relative:char;mso-position-vertical-relative:line" coordorigin="0,0" coordsize="34,21">
            <v:line style="position:absolute" from="0,10" to="34,10" stroked="true" strokeweight="1.001212pt" strokecolor="#242424">
              <v:stroke dashstyle="solid"/>
            </v:line>
          </v:group>
        </w:pict>
      </w:r>
      <w:r>
        <w:rPr>
          <w:sz w:val="2"/>
        </w:rPr>
      </w:r>
    </w:p>
    <w:p>
      <w:pPr>
        <w:tabs>
          <w:tab w:pos="2056" w:val="left" w:leader="none"/>
        </w:tabs>
        <w:spacing w:line="315" w:lineRule="exact" w:before="0"/>
        <w:ind w:left="1460" w:right="0" w:firstLine="0"/>
        <w:jc w:val="left"/>
        <w:rPr>
          <w:sz w:val="21"/>
        </w:rPr>
      </w:pPr>
      <w:r>
        <w:rPr>
          <w:color w:val="242424"/>
          <w:w w:val="105"/>
          <w:sz w:val="33"/>
          <w:u w:val="thick" w:color="242424"/>
        </w:rPr>
        <w:t>5</w:t>
      </w:r>
      <w:r>
        <w:rPr>
          <w:color w:val="242424"/>
          <w:w w:val="105"/>
          <w:sz w:val="33"/>
        </w:rPr>
        <w:tab/>
      </w:r>
      <w:r>
        <w:rPr>
          <w:color w:val="242424"/>
          <w:w w:val="105"/>
          <w:sz w:val="21"/>
        </w:rPr>
        <w:t>ABSTAIN</w:t>
      </w:r>
    </w:p>
    <w:p>
      <w:pPr>
        <w:tabs>
          <w:tab w:pos="4435" w:val="left" w:leader="none"/>
          <w:tab w:pos="6105" w:val="left" w:leader="none"/>
        </w:tabs>
        <w:spacing w:before="34"/>
        <w:ind w:left="1106" w:right="0" w:firstLine="0"/>
        <w:jc w:val="left"/>
        <w:rPr>
          <w:rFonts w:ascii="Arial" w:hAnsi="Arial"/>
          <w:i/>
          <w:sz w:val="29"/>
        </w:rPr>
      </w:pPr>
      <w:r>
        <w:rPr/>
        <w:drawing>
          <wp:anchor distT="0" distB="0" distL="0" distR="0" allowOverlap="1" layoutInCell="1" locked="0" behindDoc="1" simplePos="0" relativeHeight="251017216">
            <wp:simplePos x="0" y="0"/>
            <wp:positionH relativeFrom="page">
              <wp:posOffset>3083309</wp:posOffset>
            </wp:positionH>
            <wp:positionV relativeFrom="paragraph">
              <wp:posOffset>342018</wp:posOffset>
            </wp:positionV>
            <wp:extent cx="311383" cy="485219"/>
            <wp:effectExtent l="0" t="0" r="0" b="0"/>
            <wp:wrapNone/>
            <wp:docPr id="9" name="image8.jpeg"/>
            <wp:cNvGraphicFramePr>
              <a:graphicFrameLocks noChangeAspect="1"/>
            </wp:cNvGraphicFramePr>
            <a:graphic>
              <a:graphicData uri="http://schemas.openxmlformats.org/drawingml/2006/picture">
                <pic:pic>
                  <pic:nvPicPr>
                    <pic:cNvPr id="10" name="image8.jpeg"/>
                    <pic:cNvPicPr/>
                  </pic:nvPicPr>
                  <pic:blipFill>
                    <a:blip r:embed="rId17" cstate="print"/>
                    <a:stretch>
                      <a:fillRect/>
                    </a:stretch>
                  </pic:blipFill>
                  <pic:spPr>
                    <a:xfrm>
                      <a:off x="0" y="0"/>
                      <a:ext cx="311383" cy="485219"/>
                    </a:xfrm>
                    <a:prstGeom prst="rect">
                      <a:avLst/>
                    </a:prstGeom>
                  </pic:spPr>
                </pic:pic>
              </a:graphicData>
            </a:graphic>
          </wp:anchor>
        </w:drawing>
      </w:r>
      <w:r>
        <w:rPr>
          <w:color w:val="424242"/>
          <w:spacing w:val="52"/>
          <w:w w:val="100"/>
          <w:sz w:val="61"/>
          <w:u w:val="single" w:color="000000"/>
        </w:rPr>
        <w:t> </w:t>
      </w:r>
      <w:r>
        <w:rPr>
          <w:color w:val="424242"/>
          <w:spacing w:val="-1"/>
          <w:w w:val="105"/>
          <w:sz w:val="61"/>
          <w:u w:val="single" w:color="000000"/>
        </w:rPr>
        <w:t>tl</w:t>
      </w:r>
      <w:r>
        <w:rPr>
          <w:color w:val="424242"/>
          <w:w w:val="105"/>
          <w:sz w:val="61"/>
          <w:u w:val="single" w:color="000000"/>
        </w:rPr>
        <w:t>t</w:t>
      </w:r>
      <w:r>
        <w:rPr>
          <w:color w:val="424242"/>
          <w:spacing w:val="-83"/>
          <w:sz w:val="61"/>
          <w:u w:val="single" w:color="000000"/>
        </w:rPr>
        <w:t> </w:t>
      </w:r>
      <w:r>
        <w:rPr>
          <w:color w:val="424242"/>
          <w:w w:val="74"/>
          <w:sz w:val="30"/>
          <w:u w:val="single" w:color="000000"/>
        </w:rPr>
        <w:t>f)</w:t>
      </w:r>
      <w:r>
        <w:rPr>
          <w:color w:val="424242"/>
          <w:spacing w:val="-49"/>
          <w:sz w:val="30"/>
          <w:u w:val="single" w:color="000000"/>
        </w:rPr>
        <w:t> </w:t>
      </w:r>
      <w:r>
        <w:rPr>
          <w:b/>
          <w:color w:val="545454"/>
          <w:w w:val="65"/>
          <w:sz w:val="57"/>
          <w:u w:val="single" w:color="000000"/>
        </w:rPr>
        <w:t>¼A_</w:t>
      </w:r>
      <w:r>
        <w:rPr>
          <w:b/>
          <w:color w:val="545454"/>
          <w:spacing w:val="22"/>
          <w:sz w:val="57"/>
          <w:u w:val="single" w:color="000000"/>
        </w:rPr>
        <w:t> </w:t>
      </w:r>
      <w:r>
        <w:rPr>
          <w:b/>
          <w:color w:val="545454"/>
          <w:spacing w:val="-54"/>
          <w:sz w:val="57"/>
        </w:rPr>
        <w:t> </w:t>
      </w:r>
      <w:r>
        <w:rPr>
          <w:rFonts w:ascii="Arial" w:hAnsi="Arial"/>
          <w:b/>
          <w:i/>
          <w:color w:val="242424"/>
          <w:spacing w:val="-1"/>
          <w:w w:val="50"/>
          <w:sz w:val="53"/>
          <w:u w:val="single" w:color="000000"/>
        </w:rPr>
        <w:t>/Jll1</w:t>
      </w:r>
      <w:r>
        <w:rPr>
          <w:rFonts w:ascii="Arial" w:hAnsi="Arial"/>
          <w:b/>
          <w:i/>
          <w:color w:val="242424"/>
          <w:spacing w:val="19"/>
          <w:w w:val="50"/>
          <w:sz w:val="53"/>
          <w:u w:val="single" w:color="000000"/>
        </w:rPr>
        <w:t>i</w:t>
      </w:r>
      <w:r>
        <w:rPr>
          <w:rFonts w:ascii="Arial" w:hAnsi="Arial"/>
          <w:i/>
          <w:color w:val="545454"/>
          <w:spacing w:val="3"/>
          <w:w w:val="70"/>
          <w:sz w:val="19"/>
          <w:u w:val="single" w:color="000000"/>
        </w:rPr>
        <w:t>,</w:t>
      </w:r>
      <w:r>
        <w:rPr>
          <w:rFonts w:ascii="Arial" w:hAnsi="Arial"/>
          <w:i/>
          <w:color w:val="242424"/>
          <w:w w:val="25"/>
          <w:sz w:val="19"/>
          <w:u w:val="single" w:color="000000"/>
        </w:rPr>
        <w:t>I</w:t>
      </w:r>
      <w:r>
        <w:rPr>
          <w:rFonts w:ascii="Arial" w:hAnsi="Arial"/>
          <w:i/>
          <w:color w:val="242424"/>
          <w:spacing w:val="-28"/>
          <w:sz w:val="19"/>
          <w:u w:val="single" w:color="000000"/>
        </w:rPr>
        <w:t> </w:t>
      </w:r>
      <w:r>
        <w:rPr>
          <w:rFonts w:ascii="Arial" w:hAnsi="Arial"/>
          <w:i/>
          <w:color w:val="242424"/>
          <w:spacing w:val="24"/>
          <w:sz w:val="19"/>
        </w:rPr>
        <w:t> </w:t>
      </w:r>
      <w:r>
        <w:rPr>
          <w:rFonts w:ascii="Arial" w:hAnsi="Arial"/>
          <w:i/>
          <w:color w:val="242424"/>
          <w:w w:val="58"/>
          <w:sz w:val="29"/>
          <w:u w:val="single" w:color="000000"/>
        </w:rPr>
        <w:t>Y</w:t>
      </w:r>
      <w:r>
        <w:rPr>
          <w:rFonts w:ascii="Arial" w:hAnsi="Arial"/>
          <w:i/>
          <w:color w:val="242424"/>
          <w:spacing w:val="-9"/>
          <w:sz w:val="29"/>
          <w:u w:val="single" w:color="000000"/>
        </w:rPr>
        <w:t> </w:t>
      </w:r>
      <w:r>
        <w:rPr>
          <w:rFonts w:ascii="Arial" w:hAnsi="Arial"/>
          <w:i/>
          <w:color w:val="242424"/>
          <w:spacing w:val="-29"/>
          <w:sz w:val="29"/>
        </w:rPr>
        <w:t> </w:t>
      </w:r>
      <w:r>
        <w:rPr>
          <w:rFonts w:ascii="Arial" w:hAnsi="Arial"/>
          <w:i/>
          <w:color w:val="545454"/>
          <w:spacing w:val="-1"/>
          <w:w w:val="57"/>
          <w:sz w:val="29"/>
          <w:u w:val="single" w:color="000000"/>
        </w:rPr>
        <w:t>i</w:t>
      </w:r>
      <w:r>
        <w:rPr>
          <w:rFonts w:ascii="Arial" w:hAnsi="Arial"/>
          <w:i/>
          <w:color w:val="545454"/>
          <w:w w:val="57"/>
          <w:sz w:val="29"/>
          <w:u w:val="single" w:color="000000"/>
        </w:rPr>
        <w:t>°</w:t>
      </w:r>
      <w:r>
        <w:rPr>
          <w:rFonts w:ascii="Arial" w:hAnsi="Arial"/>
          <w:i/>
          <w:color w:val="545454"/>
          <w:sz w:val="29"/>
          <w:u w:val="single" w:color="000000"/>
        </w:rPr>
        <w:tab/>
      </w:r>
      <w:r>
        <w:rPr>
          <w:rFonts w:ascii="Arial" w:hAnsi="Arial"/>
          <w:i/>
          <w:color w:val="545454"/>
          <w:sz w:val="29"/>
        </w:rPr>
        <w:tab/>
      </w:r>
      <w:r>
        <w:rPr>
          <w:rFonts w:ascii="Arial" w:hAnsi="Arial"/>
          <w:i/>
          <w:color w:val="545454"/>
          <w:position w:val="-12"/>
          <w:sz w:val="29"/>
        </w:rPr>
        <w:drawing>
          <wp:inline distT="0" distB="0" distL="0" distR="0">
            <wp:extent cx="1697346" cy="463857"/>
            <wp:effectExtent l="0" t="0" r="0" b="0"/>
            <wp:docPr id="11" name="image9.jpeg"/>
            <wp:cNvGraphicFramePr>
              <a:graphicFrameLocks noChangeAspect="1"/>
            </wp:cNvGraphicFramePr>
            <a:graphic>
              <a:graphicData uri="http://schemas.openxmlformats.org/drawingml/2006/picture">
                <pic:pic>
                  <pic:nvPicPr>
                    <pic:cNvPr id="12" name="image9.jpeg"/>
                    <pic:cNvPicPr/>
                  </pic:nvPicPr>
                  <pic:blipFill>
                    <a:blip r:embed="rId18" cstate="print"/>
                    <a:stretch>
                      <a:fillRect/>
                    </a:stretch>
                  </pic:blipFill>
                  <pic:spPr>
                    <a:xfrm>
                      <a:off x="0" y="0"/>
                      <a:ext cx="1697346" cy="463857"/>
                    </a:xfrm>
                    <a:prstGeom prst="rect">
                      <a:avLst/>
                    </a:prstGeom>
                  </pic:spPr>
                </pic:pic>
              </a:graphicData>
            </a:graphic>
          </wp:inline>
        </w:drawing>
      </w:r>
      <w:r>
        <w:rPr>
          <w:rFonts w:ascii="Arial" w:hAnsi="Arial"/>
          <w:i/>
          <w:color w:val="545454"/>
          <w:position w:val="-12"/>
          <w:sz w:val="29"/>
        </w:rPr>
      </w:r>
    </w:p>
    <w:p>
      <w:pPr>
        <w:pStyle w:val="BodyText"/>
        <w:tabs>
          <w:tab w:pos="5987" w:val="left" w:leader="none"/>
        </w:tabs>
        <w:spacing w:before="15"/>
        <w:ind w:left="1131"/>
      </w:pPr>
      <w:r>
        <w:rPr>
          <w:color w:val="242424"/>
          <w:w w:val="105"/>
        </w:rPr>
        <w:t>Recording</w:t>
      </w:r>
      <w:r>
        <w:rPr>
          <w:color w:val="242424"/>
          <w:spacing w:val="20"/>
          <w:w w:val="105"/>
        </w:rPr>
        <w:t> </w:t>
      </w:r>
      <w:r>
        <w:rPr>
          <w:color w:val="242424"/>
          <w:w w:val="105"/>
        </w:rPr>
        <w:t>Secretary</w:t>
        <w:tab/>
        <w:t>President</w:t>
      </w:r>
    </w:p>
    <w:p>
      <w:pPr>
        <w:spacing w:after="0"/>
        <w:sectPr>
          <w:headerReference w:type="default" r:id="rId16"/>
          <w:pgSz w:w="12240" w:h="15840"/>
          <w:pgMar w:header="1726" w:footer="0" w:top="2300" w:bottom="280" w:left="740" w:right="940"/>
        </w:sectPr>
      </w:pPr>
    </w:p>
    <w:p>
      <w:pPr>
        <w:pStyle w:val="BodyText"/>
        <w:spacing w:before="7"/>
        <w:rPr>
          <w:sz w:val="15"/>
        </w:rPr>
      </w:pPr>
    </w:p>
    <w:p>
      <w:pPr>
        <w:spacing w:before="91"/>
        <w:ind w:left="1270" w:right="0" w:firstLine="0"/>
        <w:jc w:val="left"/>
        <w:rPr>
          <w:sz w:val="21"/>
        </w:rPr>
      </w:pPr>
      <w:bookmarkStart w:name="22-SS-31 Sponsor Spring HIVES Programmin" w:id="8"/>
      <w:bookmarkEnd w:id="8"/>
      <w:r>
        <w:rPr/>
      </w:r>
      <w:r>
        <w:rPr>
          <w:b/>
          <w:color w:val="2B2B2B"/>
          <w:sz w:val="22"/>
        </w:rPr>
        <w:t>Resolution: </w:t>
      </w:r>
      <w:r>
        <w:rPr>
          <w:color w:val="2B2B2B"/>
          <w:sz w:val="21"/>
        </w:rPr>
        <w:t>22-SS-3 </w:t>
      </w:r>
      <w:r>
        <w:rPr>
          <w:color w:val="2B2B2B"/>
          <w:w w:val="95"/>
          <w:sz w:val="21"/>
        </w:rPr>
        <w:t>I</w:t>
      </w:r>
    </w:p>
    <w:p>
      <w:pPr>
        <w:pStyle w:val="BodyText"/>
        <w:spacing w:before="7"/>
        <w:ind w:left="1261"/>
      </w:pPr>
      <w:r>
        <w:rPr>
          <w:b/>
          <w:color w:val="2B2B2B"/>
          <w:w w:val="105"/>
          <w:sz w:val="22"/>
        </w:rPr>
        <w:t>Title: </w:t>
      </w:r>
      <w:r>
        <w:rPr>
          <w:color w:val="2B2B2B"/>
          <w:w w:val="105"/>
        </w:rPr>
        <w:t>A Resolution to Sponsor the Spring 2022 HIVES Programming</w:t>
      </w:r>
    </w:p>
    <w:p>
      <w:pPr>
        <w:tabs>
          <w:tab w:pos="6087" w:val="left" w:leader="none"/>
        </w:tabs>
        <w:spacing w:before="16"/>
        <w:ind w:left="1274" w:right="0" w:firstLine="0"/>
        <w:jc w:val="left"/>
        <w:rPr>
          <w:sz w:val="21"/>
        </w:rPr>
      </w:pPr>
      <w:r>
        <w:rPr>
          <w:b/>
          <w:color w:val="2B2B2B"/>
          <w:w w:val="105"/>
          <w:sz w:val="22"/>
        </w:rPr>
        <w:t>Introduced </w:t>
      </w:r>
      <w:r>
        <w:rPr>
          <w:b/>
          <w:color w:val="2B2B2B"/>
          <w:w w:val="105"/>
          <w:sz w:val="21"/>
        </w:rPr>
        <w:t>by:</w:t>
      </w:r>
      <w:r>
        <w:rPr>
          <w:b/>
          <w:color w:val="2B2B2B"/>
          <w:spacing w:val="6"/>
          <w:w w:val="105"/>
          <w:sz w:val="21"/>
        </w:rPr>
        <w:t> </w:t>
      </w:r>
      <w:r>
        <w:rPr>
          <w:color w:val="2B2B2B"/>
          <w:w w:val="105"/>
          <w:sz w:val="21"/>
        </w:rPr>
        <w:t>Treasurer</w:t>
      </w:r>
      <w:r>
        <w:rPr>
          <w:color w:val="2B2B2B"/>
          <w:spacing w:val="18"/>
          <w:w w:val="105"/>
          <w:sz w:val="21"/>
        </w:rPr>
        <w:t> </w:t>
      </w:r>
      <w:r>
        <w:rPr>
          <w:color w:val="2B2B2B"/>
          <w:w w:val="105"/>
          <w:sz w:val="21"/>
        </w:rPr>
        <w:t>Ward</w:t>
        <w:tab/>
      </w:r>
      <w:r>
        <w:rPr>
          <w:b/>
          <w:color w:val="2B2B2B"/>
          <w:w w:val="105"/>
          <w:sz w:val="22"/>
        </w:rPr>
        <w:t>Introduced on: </w:t>
      </w:r>
      <w:r>
        <w:rPr>
          <w:color w:val="2B2B2B"/>
          <w:w w:val="105"/>
          <w:sz w:val="21"/>
        </w:rPr>
        <w:t>February 16,</w:t>
      </w:r>
      <w:r>
        <w:rPr>
          <w:color w:val="2B2B2B"/>
          <w:spacing w:val="-24"/>
          <w:w w:val="105"/>
          <w:sz w:val="21"/>
        </w:rPr>
        <w:t> </w:t>
      </w:r>
      <w:r>
        <w:rPr>
          <w:color w:val="2B2B2B"/>
          <w:w w:val="105"/>
          <w:sz w:val="21"/>
        </w:rPr>
        <w:t>2022</w:t>
      </w:r>
    </w:p>
    <w:p>
      <w:pPr>
        <w:pStyle w:val="BodyText"/>
        <w:spacing w:before="11"/>
        <w:rPr>
          <w:sz w:val="23"/>
        </w:rPr>
      </w:pPr>
    </w:p>
    <w:p>
      <w:pPr>
        <w:pStyle w:val="Heading5"/>
        <w:spacing w:line="247" w:lineRule="auto"/>
        <w:ind w:left="1274" w:right="2102"/>
      </w:pPr>
      <w:r>
        <w:rPr>
          <w:color w:val="2B2B2B"/>
          <w:w w:val="105"/>
        </w:rPr>
        <w:t>THE COUNCIL OF GRADUATE STUDENTS OF MICHIGAN STATE UNIVERSITY ENACTS:</w:t>
      </w:r>
    </w:p>
    <w:p>
      <w:pPr>
        <w:pStyle w:val="BodyText"/>
        <w:spacing w:before="7"/>
        <w:rPr>
          <w:b/>
          <w:sz w:val="23"/>
        </w:rPr>
      </w:pPr>
    </w:p>
    <w:p>
      <w:pPr>
        <w:pStyle w:val="BodyText"/>
        <w:spacing w:line="261" w:lineRule="auto"/>
        <w:ind w:left="1944" w:right="1336" w:firstLine="18"/>
      </w:pPr>
      <w:r>
        <w:rPr>
          <w:color w:val="2B2B2B"/>
          <w:w w:val="105"/>
        </w:rPr>
        <w:t>WHEREAS, MSU graduate students and faculty in the English Department are organizing the 2022 HIVES Programming Series; and,</w:t>
      </w:r>
    </w:p>
    <w:p>
      <w:pPr>
        <w:pStyle w:val="BodyText"/>
        <w:spacing w:before="9"/>
        <w:rPr>
          <w:sz w:val="22"/>
        </w:rPr>
      </w:pPr>
    </w:p>
    <w:p>
      <w:pPr>
        <w:pStyle w:val="BodyText"/>
        <w:spacing w:line="259" w:lineRule="auto"/>
        <w:ind w:left="1940" w:right="1336" w:firstLine="18"/>
      </w:pPr>
      <w:r>
        <w:rPr>
          <w:color w:val="2B2B2B"/>
          <w:w w:val="105"/>
        </w:rPr>
        <w:t>WHEREAS, HIVES is a research workshop focused on disability and animal studies in popular culture that has partners across the state of Michigan and the country; and,</w:t>
      </w:r>
    </w:p>
    <w:p>
      <w:pPr>
        <w:pStyle w:val="BodyText"/>
        <w:spacing w:before="5"/>
        <w:rPr>
          <w:sz w:val="23"/>
        </w:rPr>
      </w:pPr>
    </w:p>
    <w:p>
      <w:pPr>
        <w:pStyle w:val="BodyText"/>
        <w:spacing w:line="256" w:lineRule="auto"/>
        <w:ind w:left="1940" w:right="1634" w:firstLine="23"/>
      </w:pPr>
      <w:r>
        <w:rPr>
          <w:color w:val="2B2B2B"/>
          <w:w w:val="105"/>
        </w:rPr>
        <w:t>WHEREAS, The HIVES Programming Series in Spring 2022 will feature three keynote speakers: Isaiah </w:t>
      </w:r>
      <w:r>
        <w:rPr>
          <w:color w:val="2B2B2B"/>
          <w:spacing w:val="6"/>
          <w:w w:val="105"/>
        </w:rPr>
        <w:t>Rivera </w:t>
      </w:r>
      <w:r>
        <w:rPr>
          <w:color w:val="494949"/>
          <w:w w:val="105"/>
        </w:rPr>
        <w:t>, </w:t>
      </w:r>
      <w:r>
        <w:rPr>
          <w:color w:val="2B2B2B"/>
          <w:w w:val="105"/>
        </w:rPr>
        <w:t>Thiahera Nurse, and Alexandra Moffett-Bateau in March; three keynote speakers: Jerome Elli </w:t>
      </w:r>
      <w:r>
        <w:rPr>
          <w:color w:val="2B2B2B"/>
          <w:spacing w:val="-3"/>
          <w:w w:val="105"/>
        </w:rPr>
        <w:t>s</w:t>
      </w:r>
      <w:r>
        <w:rPr>
          <w:color w:val="494949"/>
          <w:spacing w:val="-3"/>
          <w:w w:val="105"/>
        </w:rPr>
        <w:t>, </w:t>
      </w:r>
      <w:r>
        <w:rPr>
          <w:color w:val="2B2B2B"/>
          <w:w w:val="105"/>
        </w:rPr>
        <w:t>Jonah Mixon-Webster and Layli Long Soldier in April in partnership with RCAH; and a writing workshop for students with</w:t>
      </w:r>
      <w:r>
        <w:rPr>
          <w:color w:val="2B2B2B"/>
          <w:spacing w:val="-10"/>
          <w:w w:val="105"/>
        </w:rPr>
        <w:t> </w:t>
      </w:r>
      <w:r>
        <w:rPr>
          <w:color w:val="2B2B2B"/>
          <w:w w:val="105"/>
        </w:rPr>
        <w:t>Kadijah Queen; and,</w:t>
      </w:r>
    </w:p>
    <w:p>
      <w:pPr>
        <w:pStyle w:val="BodyText"/>
        <w:spacing w:before="6"/>
        <w:rPr>
          <w:sz w:val="23"/>
        </w:rPr>
      </w:pPr>
    </w:p>
    <w:p>
      <w:pPr>
        <w:pStyle w:val="BodyText"/>
        <w:spacing w:line="261" w:lineRule="auto"/>
        <w:ind w:left="1946" w:right="1336" w:firstLine="3"/>
      </w:pPr>
      <w:r>
        <w:rPr>
          <w:color w:val="2B2B2B"/>
          <w:w w:val="105"/>
        </w:rPr>
        <w:t>WHEREAS </w:t>
      </w:r>
      <w:r>
        <w:rPr>
          <w:color w:val="494949"/>
          <w:w w:val="105"/>
        </w:rPr>
        <w:t>, </w:t>
      </w:r>
      <w:r>
        <w:rPr>
          <w:color w:val="2B2B2B"/>
          <w:w w:val="105"/>
        </w:rPr>
        <w:t>In order to promote an inclusive environment, HIVES plans to include CART and ASL accessibility measures for the keynote talks and workshops in March and April;</w:t>
      </w:r>
      <w:r>
        <w:rPr>
          <w:color w:val="2B2B2B"/>
          <w:spacing w:val="54"/>
          <w:w w:val="105"/>
        </w:rPr>
        <w:t> </w:t>
      </w:r>
      <w:r>
        <w:rPr>
          <w:color w:val="2B2B2B"/>
          <w:w w:val="105"/>
        </w:rPr>
        <w:t>and,</w:t>
      </w:r>
    </w:p>
    <w:p>
      <w:pPr>
        <w:pStyle w:val="BodyText"/>
        <w:spacing w:before="2"/>
        <w:rPr>
          <w:sz w:val="23"/>
        </w:rPr>
      </w:pPr>
    </w:p>
    <w:p>
      <w:pPr>
        <w:pStyle w:val="BodyText"/>
        <w:spacing w:line="261" w:lineRule="auto"/>
        <w:ind w:left="1940" w:right="1336" w:firstLine="14"/>
      </w:pPr>
      <w:r>
        <w:rPr>
          <w:color w:val="2B2B2B"/>
          <w:w w:val="105"/>
        </w:rPr>
        <w:t>WHEREAS, These events wil </w:t>
      </w:r>
      <w:r>
        <w:rPr>
          <w:rFonts w:ascii="Arial"/>
          <w:color w:val="2B2B2B"/>
          <w:w w:val="105"/>
        </w:rPr>
        <w:t>I </w:t>
      </w:r>
      <w:r>
        <w:rPr>
          <w:color w:val="2B2B2B"/>
          <w:w w:val="105"/>
        </w:rPr>
        <w:t>be open to all graduate and professional  students at MSU;</w:t>
      </w:r>
      <w:r>
        <w:rPr>
          <w:color w:val="2B2B2B"/>
          <w:spacing w:val="16"/>
          <w:w w:val="105"/>
        </w:rPr>
        <w:t> </w:t>
      </w:r>
      <w:r>
        <w:rPr>
          <w:color w:val="2B2B2B"/>
          <w:w w:val="105"/>
        </w:rPr>
        <w:t>and,</w:t>
      </w:r>
    </w:p>
    <w:p>
      <w:pPr>
        <w:pStyle w:val="BodyText"/>
        <w:spacing w:before="9"/>
        <w:rPr>
          <w:sz w:val="22"/>
        </w:rPr>
      </w:pPr>
    </w:p>
    <w:p>
      <w:pPr>
        <w:pStyle w:val="BodyText"/>
        <w:spacing w:line="259" w:lineRule="auto"/>
        <w:ind w:left="1945" w:right="1336" w:firstLine="2"/>
      </w:pPr>
      <w:r>
        <w:rPr>
          <w:color w:val="2B2B2B"/>
          <w:w w:val="105"/>
        </w:rPr>
        <w:t>RECOGNIZING, COGS is committed to supporting initiatives that  promote a more inclusive environment for graduate and professional students;  therefore,  be it,</w:t>
      </w:r>
    </w:p>
    <w:p>
      <w:pPr>
        <w:pStyle w:val="BodyText"/>
        <w:spacing w:before="10"/>
        <w:rPr>
          <w:sz w:val="23"/>
        </w:rPr>
      </w:pPr>
    </w:p>
    <w:p>
      <w:pPr>
        <w:pStyle w:val="BodyText"/>
        <w:spacing w:line="252" w:lineRule="auto"/>
        <w:ind w:left="1938" w:right="1783" w:firstLine="10"/>
      </w:pPr>
      <w:r>
        <w:rPr>
          <w:color w:val="2B2B2B"/>
        </w:rPr>
        <w:t>RESOLVED, COGS will fund the CART and ASL services  for  the  Spring 2022 HIVES Programming Series, up to </w:t>
      </w:r>
      <w:r>
        <w:rPr>
          <w:color w:val="2B2B2B"/>
          <w:spacing w:val="9"/>
        </w:rPr>
        <w:t>$1 </w:t>
      </w:r>
      <w:r>
        <w:rPr>
          <w:color w:val="494949"/>
        </w:rPr>
        <w:t>, </w:t>
      </w:r>
      <w:r>
        <w:rPr>
          <w:color w:val="2B2B2B"/>
        </w:rPr>
        <w:t>800 </w:t>
      </w:r>
      <w:r>
        <w:rPr>
          <w:color w:val="494949"/>
        </w:rPr>
        <w:t>; </w:t>
      </w:r>
      <w:r>
        <w:rPr>
          <w:color w:val="2B2B2B"/>
        </w:rPr>
        <w:t>and, be it further,</w:t>
      </w:r>
    </w:p>
    <w:p>
      <w:pPr>
        <w:pStyle w:val="BodyText"/>
        <w:spacing w:before="7"/>
        <w:rPr>
          <w:sz w:val="23"/>
        </w:rPr>
      </w:pPr>
    </w:p>
    <w:p>
      <w:pPr>
        <w:pStyle w:val="BodyText"/>
        <w:spacing w:line="261" w:lineRule="auto"/>
        <w:ind w:left="1945" w:right="1336" w:firstLine="7"/>
      </w:pPr>
      <w:r>
        <w:rPr>
          <w:color w:val="2B2B2B"/>
          <w:w w:val="105"/>
        </w:rPr>
        <w:t>RESOLVED, This resolution will take effect at the end of the Full Council meeting in which it was adopted.</w:t>
      </w:r>
    </w:p>
    <w:p>
      <w:pPr>
        <w:spacing w:before="36"/>
        <w:ind w:left="1147" w:right="0" w:firstLine="0"/>
        <w:jc w:val="left"/>
        <w:rPr>
          <w:rFonts w:ascii="Arial"/>
          <w:sz w:val="45"/>
        </w:rPr>
      </w:pPr>
      <w:r>
        <w:rPr>
          <w:color w:val="2B2B2B"/>
          <w:w w:val="130"/>
          <w:sz w:val="21"/>
        </w:rPr>
        <w:t>VOTEDON: </w:t>
      </w:r>
      <w:r>
        <w:rPr>
          <w:rFonts w:ascii="Arial"/>
          <w:color w:val="2B2B2B"/>
          <w:w w:val="130"/>
          <w:sz w:val="45"/>
        </w:rPr>
        <w:t>//G/J?</w:t>
      </w:r>
    </w:p>
    <w:p>
      <w:pPr>
        <w:pStyle w:val="BodyText"/>
        <w:spacing w:line="173" w:lineRule="exact" w:before="83"/>
        <w:ind w:left="1147"/>
      </w:pPr>
      <w:r>
        <w:rPr>
          <w:color w:val="2B2B2B"/>
          <w:w w:val="105"/>
        </w:rPr>
        <w:t>VOTE:</w:t>
      </w:r>
    </w:p>
    <w:p>
      <w:pPr>
        <w:spacing w:before="3"/>
        <w:ind w:left="1283" w:right="0" w:firstLine="0"/>
        <w:jc w:val="left"/>
        <w:rPr>
          <w:sz w:val="21"/>
        </w:rPr>
      </w:pPr>
      <w:r>
        <w:rPr>
          <w:rFonts w:ascii="Courier New"/>
          <w:color w:val="2B2B2B"/>
          <w:position w:val="6"/>
          <w:sz w:val="46"/>
          <w:u w:val="thick" w:color="2B2B2B"/>
        </w:rPr>
        <w:t>5</w:t>
      </w:r>
      <w:r>
        <w:rPr>
          <w:rFonts w:ascii="Courier New"/>
          <w:color w:val="2B2B2B"/>
          <w:spacing w:val="-209"/>
          <w:position w:val="6"/>
          <w:sz w:val="46"/>
        </w:rPr>
        <w:t> </w:t>
      </w:r>
      <w:r>
        <w:rPr>
          <w:rFonts w:ascii="Courier New"/>
          <w:color w:val="2B2B2B"/>
          <w:position w:val="6"/>
          <w:sz w:val="42"/>
          <w:u w:val="thick" w:color="2B2B2B"/>
        </w:rPr>
        <w:t>g</w:t>
      </w:r>
      <w:r>
        <w:rPr>
          <w:rFonts w:ascii="Courier New"/>
          <w:color w:val="2B2B2B"/>
          <w:spacing w:val="-54"/>
          <w:position w:val="6"/>
          <w:sz w:val="42"/>
        </w:rPr>
        <w:t> </w:t>
      </w:r>
      <w:r>
        <w:rPr>
          <w:color w:val="2B2B2B"/>
          <w:sz w:val="21"/>
        </w:rPr>
        <w:t>FOR</w:t>
      </w:r>
    </w:p>
    <w:p>
      <w:pPr>
        <w:pStyle w:val="BodyText"/>
        <w:tabs>
          <w:tab w:pos="1876" w:val="left" w:leader="none"/>
        </w:tabs>
        <w:spacing w:line="224" w:lineRule="exact" w:before="149"/>
        <w:ind w:left="1409"/>
      </w:pPr>
      <w:r>
        <w:rPr>
          <w:color w:val="2B2B2B"/>
        </w:rPr>
        <w:t>O</w:t>
        <w:tab/>
      </w:r>
      <w:r>
        <w:rPr>
          <w:color w:val="646464"/>
        </w:rPr>
        <w:t>_ </w:t>
      </w:r>
      <w:r>
        <w:rPr>
          <w:color w:val="2B2B2B"/>
        </w:rPr>
        <w:t>AGA </w:t>
      </w:r>
      <w:r>
        <w:rPr>
          <w:color w:val="2B2B2B"/>
          <w:w w:val="95"/>
        </w:rPr>
        <w:t>I</w:t>
      </w:r>
      <w:r>
        <w:rPr>
          <w:color w:val="2B2B2B"/>
          <w:spacing w:val="-25"/>
          <w:w w:val="95"/>
        </w:rPr>
        <w:t> </w:t>
      </w:r>
      <w:r>
        <w:rPr>
          <w:color w:val="2B2B2B"/>
        </w:rPr>
        <w:t>NST</w:t>
      </w:r>
    </w:p>
    <w:p>
      <w:pPr>
        <w:spacing w:line="213" w:lineRule="exact" w:before="0"/>
        <w:ind w:left="1433" w:right="0" w:firstLine="0"/>
        <w:jc w:val="left"/>
        <w:rPr>
          <w:rFonts w:ascii="Arial"/>
          <w:b/>
          <w:i/>
          <w:sz w:val="21"/>
        </w:rPr>
      </w:pPr>
      <w:r>
        <w:rPr/>
        <w:drawing>
          <wp:anchor distT="0" distB="0" distL="0" distR="0" allowOverlap="1" layoutInCell="1" locked="0" behindDoc="0" simplePos="0" relativeHeight="251673600">
            <wp:simplePos x="0" y="0"/>
            <wp:positionH relativeFrom="page">
              <wp:posOffset>4566960</wp:posOffset>
            </wp:positionH>
            <wp:positionV relativeFrom="paragraph">
              <wp:posOffset>67954</wp:posOffset>
            </wp:positionV>
            <wp:extent cx="1843879" cy="476064"/>
            <wp:effectExtent l="0" t="0" r="0" b="0"/>
            <wp:wrapNone/>
            <wp:docPr id="13" name="image10.jpeg"/>
            <wp:cNvGraphicFramePr>
              <a:graphicFrameLocks noChangeAspect="1"/>
            </wp:cNvGraphicFramePr>
            <a:graphic>
              <a:graphicData uri="http://schemas.openxmlformats.org/drawingml/2006/picture">
                <pic:pic>
                  <pic:nvPicPr>
                    <pic:cNvPr id="14" name="image10.jpeg"/>
                    <pic:cNvPicPr/>
                  </pic:nvPicPr>
                  <pic:blipFill>
                    <a:blip r:embed="rId19" cstate="print"/>
                    <a:stretch>
                      <a:fillRect/>
                    </a:stretch>
                  </pic:blipFill>
                  <pic:spPr>
                    <a:xfrm>
                      <a:off x="0" y="0"/>
                      <a:ext cx="1843879" cy="476064"/>
                    </a:xfrm>
                    <a:prstGeom prst="rect">
                      <a:avLst/>
                    </a:prstGeom>
                  </pic:spPr>
                </pic:pic>
              </a:graphicData>
            </a:graphic>
          </wp:anchor>
        </w:drawing>
      </w:r>
      <w:r>
        <w:rPr>
          <w:rFonts w:ascii="Arial"/>
          <w:b/>
          <w:i/>
          <w:color w:val="494949"/>
          <w:w w:val="105"/>
          <w:sz w:val="21"/>
        </w:rPr>
        <w:t>L.</w:t>
      </w:r>
    </w:p>
    <w:p>
      <w:pPr>
        <w:spacing w:after="0" w:line="213" w:lineRule="exact"/>
        <w:jc w:val="left"/>
        <w:rPr>
          <w:rFonts w:ascii="Arial"/>
          <w:sz w:val="21"/>
        </w:rPr>
        <w:sectPr>
          <w:pgSz w:w="12240" w:h="15840"/>
          <w:pgMar w:header="1726" w:footer="0" w:top="2300" w:bottom="280" w:left="740" w:right="940"/>
        </w:sectPr>
      </w:pPr>
    </w:p>
    <w:p>
      <w:pPr>
        <w:pStyle w:val="BodyText"/>
        <w:spacing w:line="190" w:lineRule="exact"/>
        <w:ind w:left="2070"/>
      </w:pPr>
      <w:r>
        <w:rPr>
          <w:color w:val="494949"/>
        </w:rPr>
        <w:t>A ST </w:t>
      </w:r>
      <w:r>
        <w:rPr>
          <w:color w:val="2B2B2B"/>
        </w:rPr>
        <w:t>A </w:t>
      </w:r>
      <w:r>
        <w:rPr>
          <w:color w:val="2B2B2B"/>
          <w:w w:val="90"/>
        </w:rPr>
        <w:t>I </w:t>
      </w:r>
      <w:r>
        <w:rPr>
          <w:color w:val="2B2B2B"/>
        </w:rPr>
        <w:t>N</w:t>
      </w:r>
    </w:p>
    <w:p>
      <w:pPr>
        <w:spacing w:line="381" w:lineRule="exact" w:before="0"/>
        <w:ind w:left="1120" w:right="0" w:firstLine="0"/>
        <w:jc w:val="left"/>
        <w:rPr>
          <w:rFonts w:ascii="Arial"/>
          <w:sz w:val="12"/>
        </w:rPr>
      </w:pPr>
      <w:r>
        <w:rPr>
          <w:b/>
          <w:color w:val="494949"/>
          <w:w w:val="85"/>
          <w:sz w:val="41"/>
          <w:u w:val="thick" w:color="2B2B2B"/>
        </w:rPr>
        <w:t>/}')\_e</w:t>
      </w:r>
      <w:r>
        <w:rPr>
          <w:b/>
          <w:color w:val="808080"/>
          <w:w w:val="85"/>
          <w:sz w:val="41"/>
          <w:u w:val="thick" w:color="2B2B2B"/>
          <w:vertAlign w:val="subscript"/>
        </w:rPr>
        <w:t>-</w:t>
      </w:r>
      <w:r>
        <w:rPr>
          <w:color w:val="2B2B2B"/>
          <w:w w:val="85"/>
          <w:sz w:val="41"/>
          <w:u w:val="thick" w:color="2B2B2B"/>
          <w:vertAlign w:val="baseline"/>
        </w:rPr>
        <w:t>,</w:t>
      </w:r>
      <w:r>
        <w:rPr>
          <w:color w:val="2B2B2B"/>
          <w:w w:val="85"/>
          <w:sz w:val="41"/>
          <w:vertAlign w:val="baseline"/>
        </w:rPr>
        <w:t> </w:t>
      </w:r>
      <w:r>
        <w:rPr>
          <w:b/>
          <w:color w:val="494949"/>
          <w:w w:val="85"/>
          <w:sz w:val="29"/>
          <w:vertAlign w:val="baseline"/>
        </w:rPr>
        <w:t>, </w:t>
      </w:r>
      <w:r>
        <w:rPr>
          <w:b/>
          <w:color w:val="494949"/>
          <w:w w:val="105"/>
          <w:sz w:val="29"/>
          <w:u w:val="thick" w:color="494949"/>
          <w:vertAlign w:val="baseline"/>
        </w:rPr>
        <w:t>iyt</w:t>
      </w:r>
      <w:r>
        <w:rPr>
          <w:b/>
          <w:color w:val="494949"/>
          <w:w w:val="105"/>
          <w:sz w:val="29"/>
          <w:vertAlign w:val="baseline"/>
        </w:rPr>
        <w:t> </w:t>
      </w:r>
      <w:r>
        <w:rPr>
          <w:rFonts w:ascii="Arial"/>
          <w:b/>
          <w:i/>
          <w:color w:val="494949"/>
          <w:w w:val="105"/>
          <w:sz w:val="36"/>
          <w:u w:val="thick" w:color="494949"/>
          <w:vertAlign w:val="baseline"/>
        </w:rPr>
        <w:t>/}I\</w:t>
      </w:r>
      <w:r>
        <w:rPr>
          <w:rFonts w:ascii="Arial"/>
          <w:b/>
          <w:i/>
          <w:color w:val="494949"/>
          <w:w w:val="105"/>
          <w:sz w:val="36"/>
          <w:vertAlign w:val="baseline"/>
        </w:rPr>
        <w:t> </w:t>
      </w:r>
      <w:r>
        <w:rPr>
          <w:color w:val="2B2B2B"/>
          <w:w w:val="105"/>
          <w:sz w:val="15"/>
          <w:u w:val="thick" w:color="2B2B2B"/>
          <w:vertAlign w:val="baseline"/>
        </w:rPr>
        <w:t>l </w:t>
      </w:r>
      <w:r>
        <w:rPr>
          <w:rFonts w:ascii="Arial"/>
          <w:i/>
          <w:color w:val="2B2B2B"/>
          <w:w w:val="85"/>
          <w:sz w:val="23"/>
          <w:u w:val="thick" w:color="2B2B2B"/>
          <w:vertAlign w:val="baseline"/>
        </w:rPr>
        <w:t>V</w:t>
      </w:r>
      <w:r>
        <w:rPr>
          <w:rFonts w:ascii="Arial"/>
          <w:i/>
          <w:color w:val="2B2B2B"/>
          <w:w w:val="85"/>
          <w:sz w:val="23"/>
          <w:vertAlign w:val="baseline"/>
        </w:rPr>
        <w:t> </w:t>
      </w:r>
      <w:r>
        <w:rPr>
          <w:rFonts w:ascii="Arial"/>
          <w:color w:val="494949"/>
          <w:w w:val="105"/>
          <w:sz w:val="12"/>
          <w:vertAlign w:val="baseline"/>
        </w:rPr>
        <w:t>1</w:t>
      </w:r>
    </w:p>
    <w:p>
      <w:pPr>
        <w:pStyle w:val="BodyText"/>
        <w:tabs>
          <w:tab w:pos="3567" w:val="left" w:leader="none"/>
        </w:tabs>
        <w:spacing w:line="551" w:lineRule="exact"/>
        <w:ind w:left="1145"/>
        <w:rPr>
          <w:b/>
          <w:i/>
          <w:sz w:val="52"/>
        </w:rPr>
      </w:pPr>
      <w:r>
        <w:rPr>
          <w:color w:val="2B2B2B"/>
          <w:w w:val="105"/>
        </w:rPr>
        <w:t>Recording</w:t>
      </w:r>
      <w:r>
        <w:rPr>
          <w:color w:val="2B2B2B"/>
          <w:spacing w:val="16"/>
          <w:w w:val="105"/>
        </w:rPr>
        <w:t> </w:t>
      </w:r>
      <w:r>
        <w:rPr>
          <w:color w:val="2B2B2B"/>
          <w:w w:val="105"/>
        </w:rPr>
        <w:t>Secretary</w:t>
        <w:tab/>
      </w:r>
      <w:r>
        <w:rPr>
          <w:b/>
          <w:i/>
          <w:color w:val="494949"/>
          <w:w w:val="105"/>
          <w:sz w:val="52"/>
        </w:rPr>
        <w:t>0</w:t>
      </w:r>
    </w:p>
    <w:p>
      <w:pPr>
        <w:pStyle w:val="BodyText"/>
        <w:rPr>
          <w:b/>
          <w:i/>
          <w:sz w:val="22"/>
        </w:rPr>
      </w:pPr>
      <w:r>
        <w:rPr/>
        <w:br w:type="column"/>
      </w:r>
      <w:r>
        <w:rPr>
          <w:b/>
          <w:i/>
          <w:sz w:val="22"/>
        </w:rPr>
      </w:r>
    </w:p>
    <w:p>
      <w:pPr>
        <w:pStyle w:val="BodyText"/>
        <w:rPr>
          <w:b/>
          <w:i/>
          <w:sz w:val="22"/>
        </w:rPr>
      </w:pPr>
    </w:p>
    <w:p>
      <w:pPr>
        <w:pStyle w:val="BodyText"/>
        <w:spacing w:before="10"/>
        <w:rPr>
          <w:b/>
          <w:i/>
          <w:sz w:val="25"/>
        </w:rPr>
      </w:pPr>
    </w:p>
    <w:p>
      <w:pPr>
        <w:pStyle w:val="BodyText"/>
        <w:ind w:left="1179"/>
      </w:pPr>
      <w:r>
        <w:rPr>
          <w:color w:val="2B2B2B"/>
          <w:w w:val="105"/>
        </w:rPr>
        <w:t>President</w:t>
      </w:r>
    </w:p>
    <w:p>
      <w:pPr>
        <w:spacing w:after="0"/>
        <w:sectPr>
          <w:type w:val="continuous"/>
          <w:pgSz w:w="12240" w:h="15840"/>
          <w:pgMar w:top="1240" w:bottom="280" w:left="740" w:right="940"/>
          <w:cols w:num="2" w:equalWidth="0">
            <w:col w:w="3879" w:space="1453"/>
            <w:col w:w="5228"/>
          </w:cols>
        </w:sectPr>
      </w:pPr>
    </w:p>
    <w:p>
      <w:pPr>
        <w:pStyle w:val="BodyText"/>
        <w:spacing w:before="37"/>
        <w:ind w:left="1257"/>
      </w:pPr>
      <w:bookmarkStart w:name="22-SS-32 Renew COGS Taxes" w:id="9"/>
      <w:bookmarkEnd w:id="9"/>
      <w:r>
        <w:rPr/>
      </w:r>
      <w:r>
        <w:rPr>
          <w:b/>
          <w:color w:val="242424"/>
          <w:w w:val="105"/>
        </w:rPr>
        <w:t>Title: </w:t>
      </w:r>
      <w:r>
        <w:rPr>
          <w:color w:val="242424"/>
          <w:w w:val="105"/>
        </w:rPr>
        <w:t>A Resolution to Renew COGS Taxes</w:t>
      </w:r>
    </w:p>
    <w:p>
      <w:pPr>
        <w:tabs>
          <w:tab w:pos="5957" w:val="left" w:leader="none"/>
        </w:tabs>
        <w:spacing w:before="8"/>
        <w:ind w:left="1265" w:right="0" w:firstLine="0"/>
        <w:jc w:val="left"/>
        <w:rPr>
          <w:sz w:val="21"/>
        </w:rPr>
      </w:pPr>
      <w:r>
        <w:rPr>
          <w:b/>
          <w:color w:val="242424"/>
          <w:w w:val="105"/>
          <w:sz w:val="21"/>
        </w:rPr>
        <w:t>Introduced  by:</w:t>
      </w:r>
      <w:r>
        <w:rPr>
          <w:b/>
          <w:color w:val="242424"/>
          <w:spacing w:val="-14"/>
          <w:w w:val="105"/>
          <w:sz w:val="21"/>
        </w:rPr>
        <w:t> </w:t>
      </w:r>
      <w:r>
        <w:rPr>
          <w:color w:val="242424"/>
          <w:w w:val="105"/>
          <w:sz w:val="21"/>
        </w:rPr>
        <w:t>President</w:t>
      </w:r>
      <w:r>
        <w:rPr>
          <w:color w:val="242424"/>
          <w:spacing w:val="30"/>
          <w:w w:val="105"/>
          <w:sz w:val="21"/>
        </w:rPr>
        <w:t> </w:t>
      </w:r>
      <w:r>
        <w:rPr>
          <w:color w:val="242424"/>
          <w:w w:val="105"/>
          <w:sz w:val="21"/>
        </w:rPr>
        <w:t>Hugentobler</w:t>
        <w:tab/>
      </w:r>
      <w:r>
        <w:rPr>
          <w:b/>
          <w:color w:val="242424"/>
          <w:w w:val="105"/>
          <w:position w:val="1"/>
          <w:sz w:val="21"/>
        </w:rPr>
        <w:t>Introduced on: </w:t>
      </w:r>
      <w:r>
        <w:rPr>
          <w:color w:val="242424"/>
          <w:w w:val="105"/>
          <w:position w:val="1"/>
          <w:sz w:val="21"/>
        </w:rPr>
        <w:t>February 16,</w:t>
      </w:r>
      <w:r>
        <w:rPr>
          <w:color w:val="242424"/>
          <w:spacing w:val="-20"/>
          <w:w w:val="105"/>
          <w:position w:val="1"/>
          <w:sz w:val="21"/>
        </w:rPr>
        <w:t> </w:t>
      </w:r>
      <w:r>
        <w:rPr>
          <w:color w:val="242424"/>
          <w:w w:val="105"/>
          <w:position w:val="1"/>
          <w:sz w:val="21"/>
        </w:rPr>
        <w:t>2022</w:t>
      </w:r>
    </w:p>
    <w:p>
      <w:pPr>
        <w:pStyle w:val="BodyText"/>
        <w:spacing w:before="2"/>
        <w:rPr>
          <w:sz w:val="26"/>
        </w:rPr>
      </w:pPr>
    </w:p>
    <w:p>
      <w:pPr>
        <w:pStyle w:val="Heading6"/>
        <w:spacing w:line="256" w:lineRule="auto" w:before="1"/>
        <w:ind w:right="1336" w:hanging="3"/>
      </w:pPr>
      <w:r>
        <w:rPr>
          <w:color w:val="242424"/>
          <w:w w:val="105"/>
        </w:rPr>
        <w:t>THE COUNCIL OF GRADUATE STUDENTS OF MICHIGAN STATE UNIVERSITY ENACTS:</w:t>
      </w:r>
    </w:p>
    <w:p>
      <w:pPr>
        <w:pStyle w:val="BodyText"/>
        <w:spacing w:before="8"/>
        <w:rPr>
          <w:b/>
          <w:sz w:val="22"/>
        </w:rPr>
      </w:pPr>
    </w:p>
    <w:p>
      <w:pPr>
        <w:pStyle w:val="BodyText"/>
        <w:spacing w:line="264" w:lineRule="auto"/>
        <w:ind w:left="1944" w:right="1783" w:firstLine="14"/>
      </w:pPr>
      <w:r>
        <w:rPr>
          <w:color w:val="242424"/>
          <w:w w:val="105"/>
        </w:rPr>
        <w:t>WHEREAS, Article VI, Section 6.1, of the Constitution ofthe Council of Graduate Students specifies that Graduate and Professional Students, of an amount specified by a referendum, by an affirmative vote of a majority  of the Graduate and Professional Students voting;</w:t>
      </w:r>
      <w:r>
        <w:rPr>
          <w:color w:val="242424"/>
          <w:spacing w:val="-1"/>
          <w:w w:val="105"/>
        </w:rPr>
        <w:t> </w:t>
      </w:r>
      <w:r>
        <w:rPr>
          <w:color w:val="242424"/>
          <w:w w:val="105"/>
        </w:rPr>
        <w:t>and,</w:t>
      </w:r>
    </w:p>
    <w:p>
      <w:pPr>
        <w:pStyle w:val="BodyText"/>
        <w:spacing w:before="6"/>
        <w:rPr>
          <w:sz w:val="22"/>
        </w:rPr>
      </w:pPr>
    </w:p>
    <w:p>
      <w:pPr>
        <w:pStyle w:val="BodyText"/>
        <w:spacing w:line="259" w:lineRule="auto"/>
        <w:ind w:left="1940" w:right="1474" w:firstLine="9"/>
        <w:jc w:val="both"/>
      </w:pPr>
      <w:r>
        <w:rPr>
          <w:color w:val="242424"/>
          <w:w w:val="105"/>
        </w:rPr>
        <w:t>WHEREAS, the referendum of tax collection shall occur every three years to authorize COGS authority for the collection of taxes, the previous referendum being in 2019; and,</w:t>
      </w:r>
    </w:p>
    <w:p>
      <w:pPr>
        <w:pStyle w:val="BodyText"/>
        <w:spacing w:before="8"/>
        <w:rPr>
          <w:sz w:val="22"/>
        </w:rPr>
      </w:pPr>
    </w:p>
    <w:p>
      <w:pPr>
        <w:pStyle w:val="BodyText"/>
        <w:spacing w:line="261" w:lineRule="auto"/>
        <w:ind w:left="1941" w:right="1336" w:firstLine="7"/>
      </w:pPr>
      <w:r>
        <w:rPr>
          <w:color w:val="242424"/>
          <w:w w:val="105"/>
        </w:rPr>
        <w:t>WHEREAS, the continued operation and services of COGS for graduate and professional students relies on taxes assessed on graduate and professional students; and,</w:t>
      </w:r>
    </w:p>
    <w:p>
      <w:pPr>
        <w:pStyle w:val="BodyText"/>
        <w:spacing w:before="10"/>
        <w:rPr>
          <w:sz w:val="22"/>
        </w:rPr>
      </w:pPr>
    </w:p>
    <w:p>
      <w:pPr>
        <w:pStyle w:val="BodyText"/>
        <w:spacing w:line="261" w:lineRule="auto"/>
        <w:ind w:left="1939" w:right="1336" w:firstLine="9"/>
      </w:pPr>
      <w:r>
        <w:rPr>
          <w:color w:val="242424"/>
          <w:w w:val="105"/>
        </w:rPr>
        <w:t>WHEREAS, Michigan State University, by referendum of graduate and professional students, has authorized the collection of taxes for the operating expenses of COGS; and, therefore be it,</w:t>
      </w:r>
    </w:p>
    <w:p>
      <w:pPr>
        <w:pStyle w:val="BodyText"/>
        <w:spacing w:before="3"/>
        <w:rPr>
          <w:sz w:val="23"/>
        </w:rPr>
      </w:pPr>
    </w:p>
    <w:p>
      <w:pPr>
        <w:pStyle w:val="BodyText"/>
        <w:spacing w:line="256" w:lineRule="auto"/>
        <w:ind w:left="1945" w:right="1336" w:hanging="3"/>
      </w:pPr>
      <w:r>
        <w:rPr>
          <w:color w:val="242424"/>
          <w:w w:val="105"/>
        </w:rPr>
        <w:t>RESOLVED, that the COGS Full Council agrees to allow a constitutional referendum of all graduate and professional students; and, be it further,</w:t>
      </w:r>
    </w:p>
    <w:p>
      <w:pPr>
        <w:pStyle w:val="BodyText"/>
        <w:spacing w:before="2"/>
        <w:rPr>
          <w:sz w:val="23"/>
        </w:rPr>
      </w:pPr>
    </w:p>
    <w:p>
      <w:pPr>
        <w:pStyle w:val="BodyText"/>
        <w:spacing w:line="261" w:lineRule="auto"/>
        <w:ind w:left="1939" w:right="1193" w:firstLine="14"/>
      </w:pPr>
      <w:r>
        <w:rPr>
          <w:color w:val="242424"/>
          <w:w w:val="105"/>
        </w:rPr>
        <w:t>RESOLVED, that the COGS Full  Council  agrees  to a continued  tax collection rate as voted in the 2019 Referendum  for  tax collection,  $11  for the Fall Semester, $ </w:t>
      </w:r>
      <w:r>
        <w:rPr>
          <w:color w:val="242424"/>
          <w:w w:val="90"/>
        </w:rPr>
        <w:t>I I</w:t>
      </w:r>
      <w:r>
        <w:rPr>
          <w:color w:val="242424"/>
          <w:spacing w:val="47"/>
          <w:w w:val="90"/>
        </w:rPr>
        <w:t> </w:t>
      </w:r>
      <w:r>
        <w:rPr>
          <w:color w:val="242424"/>
          <w:w w:val="105"/>
        </w:rPr>
        <w:t>for the Spring Semester,  and $5 for the Summer Semester; and,  be it</w:t>
      </w:r>
      <w:r>
        <w:rPr>
          <w:color w:val="242424"/>
          <w:spacing w:val="11"/>
          <w:w w:val="105"/>
        </w:rPr>
        <w:t> </w:t>
      </w:r>
      <w:r>
        <w:rPr>
          <w:color w:val="242424"/>
          <w:w w:val="105"/>
        </w:rPr>
        <w:t>further;</w:t>
      </w:r>
    </w:p>
    <w:p>
      <w:pPr>
        <w:pStyle w:val="BodyText"/>
        <w:spacing w:before="6"/>
        <w:rPr>
          <w:sz w:val="22"/>
        </w:rPr>
      </w:pPr>
    </w:p>
    <w:p>
      <w:pPr>
        <w:pStyle w:val="BodyText"/>
        <w:spacing w:line="266" w:lineRule="auto"/>
        <w:ind w:left="1939" w:right="1783" w:firstLine="13"/>
      </w:pPr>
      <w:r>
        <w:rPr>
          <w:color w:val="242424"/>
          <w:w w:val="105"/>
        </w:rPr>
        <w:t>RESOLVED, that this resolution will take effect at the end of the Full Council meeting in which it was adopted.</w:t>
      </w:r>
    </w:p>
    <w:p>
      <w:pPr>
        <w:spacing w:before="88"/>
        <w:ind w:left="1142" w:right="0" w:firstLine="0"/>
        <w:jc w:val="left"/>
        <w:rPr>
          <w:rFonts w:ascii="Arial"/>
          <w:sz w:val="43"/>
        </w:rPr>
      </w:pPr>
      <w:r>
        <w:rPr>
          <w:color w:val="242424"/>
          <w:w w:val="110"/>
          <w:sz w:val="21"/>
        </w:rPr>
        <w:t>VOTEDON:r).) </w:t>
      </w:r>
      <w:r>
        <w:rPr>
          <w:rFonts w:ascii="Arial"/>
          <w:i/>
          <w:color w:val="242424"/>
          <w:w w:val="85"/>
          <w:sz w:val="38"/>
        </w:rPr>
        <w:t>J </w:t>
      </w:r>
      <w:r>
        <w:rPr>
          <w:rFonts w:ascii="Arial"/>
          <w:color w:val="242424"/>
          <w:w w:val="85"/>
          <w:sz w:val="43"/>
        </w:rPr>
        <w:t>0</w:t>
      </w:r>
      <w:r>
        <w:rPr>
          <w:rFonts w:ascii="Arial"/>
          <w:color w:val="242424"/>
          <w:spacing w:val="97"/>
          <w:w w:val="85"/>
          <w:sz w:val="43"/>
        </w:rPr>
        <w:t> </w:t>
      </w:r>
      <w:r>
        <w:rPr>
          <w:rFonts w:ascii="Arial"/>
          <w:color w:val="242424"/>
          <w:w w:val="85"/>
          <w:sz w:val="43"/>
        </w:rPr>
        <w:t>/</w:t>
      </w:r>
    </w:p>
    <w:p>
      <w:pPr>
        <w:pStyle w:val="BodyText"/>
        <w:spacing w:before="102"/>
        <w:ind w:left="1142"/>
      </w:pPr>
      <w:r>
        <w:rPr>
          <w:color w:val="242424"/>
        </w:rPr>
        <w:t>VOT E</w:t>
      </w:r>
      <w:r>
        <w:rPr>
          <w:color w:val="494949"/>
        </w:rPr>
        <w:t>:</w:t>
      </w:r>
    </w:p>
    <w:p>
      <w:pPr>
        <w:spacing w:line="430" w:lineRule="exact" w:before="3"/>
        <w:ind w:left="1144" w:right="0" w:firstLine="0"/>
        <w:jc w:val="left"/>
        <w:rPr>
          <w:sz w:val="21"/>
        </w:rPr>
      </w:pPr>
      <w:r>
        <w:rPr>
          <w:rFonts w:ascii="Arial"/>
          <w:color w:val="242424"/>
          <w:w w:val="100"/>
          <w:sz w:val="40"/>
          <w:u w:val="single" w:color="000000"/>
        </w:rPr>
        <w:t> </w:t>
      </w:r>
      <w:r>
        <w:rPr>
          <w:rFonts w:ascii="Arial"/>
          <w:color w:val="242424"/>
          <w:sz w:val="40"/>
          <w:u w:val="single" w:color="000000"/>
        </w:rPr>
        <w:t>  31</w:t>
      </w:r>
      <w:r>
        <w:rPr>
          <w:rFonts w:ascii="Arial"/>
          <w:color w:val="242424"/>
          <w:sz w:val="40"/>
        </w:rPr>
        <w:t> </w:t>
      </w:r>
      <w:r>
        <w:rPr>
          <w:color w:val="242424"/>
          <w:sz w:val="21"/>
        </w:rPr>
        <w:t>FOR</w:t>
      </w:r>
    </w:p>
    <w:p>
      <w:pPr>
        <w:tabs>
          <w:tab w:pos="1430" w:val="left" w:leader="none"/>
          <w:tab w:pos="1938" w:val="left" w:leader="none"/>
        </w:tabs>
        <w:spacing w:line="395" w:lineRule="exact" w:before="0"/>
        <w:ind w:left="1144" w:right="0" w:firstLine="0"/>
        <w:jc w:val="left"/>
        <w:rPr>
          <w:sz w:val="21"/>
        </w:rPr>
      </w:pPr>
      <w:r>
        <w:rPr>
          <w:rFonts w:ascii="Arial"/>
          <w:color w:val="494949"/>
          <w:w w:val="100"/>
          <w:sz w:val="41"/>
          <w:u w:val="single" w:color="000000"/>
        </w:rPr>
        <w:t> </w:t>
      </w:r>
      <w:r>
        <w:rPr>
          <w:rFonts w:ascii="Arial"/>
          <w:color w:val="494949"/>
          <w:sz w:val="41"/>
          <w:u w:val="single" w:color="000000"/>
        </w:rPr>
        <w:tab/>
      </w:r>
      <w:r>
        <w:rPr>
          <w:rFonts w:ascii="Arial"/>
          <w:color w:val="494949"/>
          <w:w w:val="105"/>
          <w:sz w:val="41"/>
          <w:u w:val="single" w:color="000000"/>
        </w:rPr>
        <w:t>0</w:t>
        <w:tab/>
      </w:r>
      <w:r>
        <w:rPr>
          <w:color w:val="242424"/>
          <w:w w:val="105"/>
          <w:sz w:val="21"/>
        </w:rPr>
        <w:t>AGAINST</w:t>
      </w:r>
    </w:p>
    <w:p>
      <w:pPr>
        <w:tabs>
          <w:tab w:pos="2065" w:val="left" w:leader="none"/>
        </w:tabs>
        <w:spacing w:line="437" w:lineRule="exact" w:before="0"/>
        <w:ind w:left="1144" w:right="0" w:firstLine="0"/>
        <w:jc w:val="left"/>
        <w:rPr>
          <w:sz w:val="21"/>
        </w:rPr>
      </w:pPr>
      <w:r>
        <w:rPr>
          <w:rFonts w:ascii="Arial"/>
          <w:i/>
          <w:color w:val="242424"/>
          <w:w w:val="100"/>
          <w:position w:val="3"/>
          <w:sz w:val="42"/>
          <w:u w:val="single" w:color="000000"/>
        </w:rPr>
        <w:t> </w:t>
      </w:r>
      <w:r>
        <w:rPr>
          <w:rFonts w:ascii="Arial"/>
          <w:i/>
          <w:color w:val="242424"/>
          <w:spacing w:val="47"/>
          <w:position w:val="3"/>
          <w:sz w:val="42"/>
          <w:u w:val="single" w:color="000000"/>
        </w:rPr>
        <w:t> </w:t>
      </w:r>
      <w:r>
        <w:rPr>
          <w:rFonts w:ascii="Arial"/>
          <w:i/>
          <w:color w:val="242424"/>
          <w:spacing w:val="11"/>
          <w:w w:val="42"/>
          <w:position w:val="3"/>
          <w:sz w:val="42"/>
          <w:u w:val="single" w:color="000000"/>
        </w:rPr>
        <w:t>L</w:t>
      </w:r>
      <w:r>
        <w:rPr>
          <w:rFonts w:ascii="Arial"/>
          <w:i/>
          <w:color w:val="242424"/>
          <w:spacing w:val="14"/>
          <w:w w:val="97"/>
          <w:position w:val="3"/>
          <w:sz w:val="42"/>
          <w:u w:val="single" w:color="000000"/>
        </w:rPr>
        <w:t>-</w:t>
      </w:r>
      <w:r>
        <w:rPr>
          <w:rFonts w:ascii="Arial"/>
          <w:i/>
          <w:color w:val="494949"/>
          <w:w w:val="65"/>
          <w:position w:val="3"/>
          <w:sz w:val="42"/>
          <w:u w:val="single" w:color="000000"/>
        </w:rPr>
        <w:t>i</w:t>
      </w:r>
      <w:r>
        <w:rPr>
          <w:rFonts w:ascii="Arial"/>
          <w:i/>
          <w:color w:val="494949"/>
          <w:position w:val="3"/>
          <w:sz w:val="42"/>
          <w:u w:val="single" w:color="000000"/>
        </w:rPr>
        <w:t> </w:t>
      </w:r>
      <w:r>
        <w:rPr>
          <w:rFonts w:ascii="Arial"/>
          <w:i/>
          <w:color w:val="494949"/>
          <w:spacing w:val="-40"/>
          <w:position w:val="3"/>
          <w:sz w:val="42"/>
          <w:u w:val="single" w:color="000000"/>
        </w:rPr>
        <w:t> </w:t>
      </w:r>
      <w:r>
        <w:rPr>
          <w:rFonts w:ascii="Arial"/>
          <w:i/>
          <w:color w:val="494949"/>
          <w:position w:val="3"/>
          <w:sz w:val="42"/>
        </w:rPr>
        <w:tab/>
      </w:r>
      <w:r>
        <w:rPr>
          <w:color w:val="242424"/>
          <w:spacing w:val="-1"/>
          <w:w w:val="105"/>
          <w:sz w:val="21"/>
        </w:rPr>
        <w:t>ABSTAIN</w:t>
      </w:r>
    </w:p>
    <w:p>
      <w:pPr>
        <w:tabs>
          <w:tab w:pos="2864" w:val="left" w:leader="none"/>
          <w:tab w:pos="6375" w:val="left" w:leader="none"/>
        </w:tabs>
        <w:spacing w:before="291"/>
        <w:ind w:left="1187" w:right="0" w:firstLine="0"/>
        <w:jc w:val="left"/>
        <w:rPr>
          <w:rFonts w:ascii="Arial"/>
          <w:i/>
          <w:sz w:val="47"/>
        </w:rPr>
      </w:pPr>
      <w:r>
        <w:rPr>
          <w:rFonts w:ascii="Arial"/>
          <w:i/>
          <w:color w:val="4670F0"/>
          <w:w w:val="100"/>
          <w:sz w:val="47"/>
          <w:u w:val="thick" w:color="4670F0"/>
        </w:rPr>
        <w:t> </w:t>
      </w:r>
      <w:r>
        <w:rPr>
          <w:rFonts w:ascii="Arial"/>
          <w:i/>
          <w:color w:val="4670F0"/>
          <w:spacing w:val="50"/>
          <w:sz w:val="47"/>
          <w:u w:val="thick" w:color="4670F0"/>
        </w:rPr>
        <w:t> </w:t>
      </w:r>
      <w:r>
        <w:rPr>
          <w:rFonts w:ascii="Arial"/>
          <w:i/>
          <w:color w:val="4670F0"/>
          <w:w w:val="145"/>
          <w:sz w:val="47"/>
          <w:u w:val="thick" w:color="4670F0"/>
        </w:rPr>
        <w:t>\,-v4</w:t>
        <w:tab/>
      </w:r>
      <w:r>
        <w:rPr>
          <w:rFonts w:ascii="Arial"/>
          <w:i/>
          <w:color w:val="4670F0"/>
          <w:spacing w:val="-1"/>
          <w:w w:val="140"/>
          <w:sz w:val="47"/>
          <w:u w:val="thick" w:color="4670F0"/>
        </w:rPr>
        <w:t>,f''r;</w:t>
      </w:r>
      <w:r>
        <w:rPr>
          <w:rFonts w:ascii="Arial"/>
          <w:i/>
          <w:color w:val="4670F0"/>
          <w:spacing w:val="-1"/>
          <w:w w:val="140"/>
          <w:sz w:val="47"/>
        </w:rPr>
        <w:tab/>
      </w:r>
      <w:r>
        <w:rPr>
          <w:rFonts w:ascii="Arial"/>
          <w:i/>
          <w:color w:val="4670F0"/>
          <w:position w:val="-13"/>
          <w:sz w:val="47"/>
        </w:rPr>
        <w:drawing>
          <wp:inline distT="0" distB="0" distL="0" distR="0">
            <wp:extent cx="1526390" cy="390616"/>
            <wp:effectExtent l="0" t="0" r="0" b="0"/>
            <wp:docPr id="15" name="image11.jpeg"/>
            <wp:cNvGraphicFramePr>
              <a:graphicFrameLocks noChangeAspect="1"/>
            </wp:cNvGraphicFramePr>
            <a:graphic>
              <a:graphicData uri="http://schemas.openxmlformats.org/drawingml/2006/picture">
                <pic:pic>
                  <pic:nvPicPr>
                    <pic:cNvPr id="16" name="image11.jpeg"/>
                    <pic:cNvPicPr/>
                  </pic:nvPicPr>
                  <pic:blipFill>
                    <a:blip r:embed="rId21" cstate="print"/>
                    <a:stretch>
                      <a:fillRect/>
                    </a:stretch>
                  </pic:blipFill>
                  <pic:spPr>
                    <a:xfrm>
                      <a:off x="0" y="0"/>
                      <a:ext cx="1526390" cy="390616"/>
                    </a:xfrm>
                    <a:prstGeom prst="rect">
                      <a:avLst/>
                    </a:prstGeom>
                  </pic:spPr>
                </pic:pic>
              </a:graphicData>
            </a:graphic>
          </wp:inline>
        </w:drawing>
      </w:r>
      <w:r>
        <w:rPr>
          <w:rFonts w:ascii="Arial"/>
          <w:i/>
          <w:color w:val="4670F0"/>
          <w:position w:val="-13"/>
          <w:sz w:val="47"/>
        </w:rPr>
      </w:r>
    </w:p>
    <w:p>
      <w:pPr>
        <w:pStyle w:val="BodyText"/>
        <w:tabs>
          <w:tab w:pos="6491" w:val="left" w:leader="none"/>
        </w:tabs>
        <w:spacing w:before="88"/>
        <w:ind w:left="1145"/>
      </w:pPr>
      <w:r>
        <w:rPr>
          <w:color w:val="242424"/>
          <w:w w:val="105"/>
        </w:rPr>
        <w:t>Recording</w:t>
      </w:r>
      <w:r>
        <w:rPr>
          <w:color w:val="242424"/>
          <w:spacing w:val="23"/>
          <w:w w:val="105"/>
        </w:rPr>
        <w:t> </w:t>
      </w:r>
      <w:r>
        <w:rPr>
          <w:color w:val="242424"/>
          <w:w w:val="105"/>
        </w:rPr>
        <w:t>Secretary</w:t>
        <w:tab/>
        <w:t>President</w:t>
      </w:r>
    </w:p>
    <w:p>
      <w:pPr>
        <w:spacing w:after="0"/>
        <w:sectPr>
          <w:headerReference w:type="default" r:id="rId20"/>
          <w:pgSz w:w="12240" w:h="15840"/>
          <w:pgMar w:header="1716" w:footer="0" w:top="2800" w:bottom="280" w:left="740" w:right="940"/>
          <w:pgNumType w:start="32"/>
        </w:sectPr>
      </w:pPr>
    </w:p>
    <w:p>
      <w:pPr>
        <w:pStyle w:val="BodyText"/>
        <w:spacing w:before="22"/>
        <w:ind w:left="1261"/>
      </w:pPr>
      <w:bookmarkStart w:name="22-SS-33 Allow COMS and OGA Referendum f" w:id="10"/>
      <w:bookmarkEnd w:id="10"/>
      <w:r>
        <w:rPr/>
      </w:r>
      <w:r>
        <w:rPr>
          <w:b/>
          <w:color w:val="2A2A2A"/>
          <w:w w:val="105"/>
        </w:rPr>
        <w:t>Title: </w:t>
      </w:r>
      <w:r>
        <w:rPr>
          <w:color w:val="2A2A2A"/>
          <w:w w:val="105"/>
        </w:rPr>
        <w:t>A Resolution to Allow COMS and OGA Referendum for Tax Collection</w:t>
      </w:r>
    </w:p>
    <w:p>
      <w:pPr>
        <w:tabs>
          <w:tab w:pos="5957" w:val="left" w:leader="none"/>
        </w:tabs>
        <w:spacing w:before="19"/>
        <w:ind w:left="1265" w:right="0" w:firstLine="0"/>
        <w:jc w:val="left"/>
        <w:rPr>
          <w:sz w:val="21"/>
        </w:rPr>
      </w:pPr>
      <w:r>
        <w:rPr>
          <w:b/>
          <w:color w:val="2A2A2A"/>
          <w:sz w:val="21"/>
        </w:rPr>
        <w:t>Introduced  by: </w:t>
      </w:r>
      <w:r>
        <w:rPr>
          <w:b/>
          <w:color w:val="2A2A2A"/>
          <w:spacing w:val="1"/>
          <w:sz w:val="21"/>
        </w:rPr>
        <w:t> </w:t>
      </w:r>
      <w:r>
        <w:rPr>
          <w:color w:val="2A2A2A"/>
          <w:sz w:val="21"/>
        </w:rPr>
        <w:t>President </w:t>
      </w:r>
      <w:r>
        <w:rPr>
          <w:color w:val="2A2A2A"/>
          <w:spacing w:val="18"/>
          <w:sz w:val="21"/>
        </w:rPr>
        <w:t> </w:t>
      </w:r>
      <w:r>
        <w:rPr>
          <w:color w:val="2A2A2A"/>
          <w:sz w:val="21"/>
        </w:rPr>
        <w:t>Hugentobler</w:t>
        <w:tab/>
      </w:r>
      <w:r>
        <w:rPr>
          <w:b/>
          <w:color w:val="2A2A2A"/>
          <w:sz w:val="21"/>
        </w:rPr>
        <w:t>Introduced on: </w:t>
      </w:r>
      <w:r>
        <w:rPr>
          <w:color w:val="2A2A2A"/>
          <w:sz w:val="21"/>
        </w:rPr>
        <w:t>February 1 </w:t>
      </w:r>
      <w:r>
        <w:rPr>
          <w:color w:val="2A2A2A"/>
          <w:spacing w:val="-3"/>
          <w:sz w:val="21"/>
        </w:rPr>
        <w:t>6</w:t>
      </w:r>
      <w:r>
        <w:rPr>
          <w:color w:val="565656"/>
          <w:spacing w:val="-3"/>
          <w:sz w:val="21"/>
        </w:rPr>
        <w:t>,</w:t>
      </w:r>
      <w:r>
        <w:rPr>
          <w:color w:val="565656"/>
          <w:spacing w:val="3"/>
          <w:sz w:val="21"/>
        </w:rPr>
        <w:t> </w:t>
      </w:r>
      <w:r>
        <w:rPr>
          <w:color w:val="3D3D3D"/>
          <w:sz w:val="21"/>
        </w:rPr>
        <w:t>2022</w:t>
      </w:r>
    </w:p>
    <w:p>
      <w:pPr>
        <w:pStyle w:val="BodyText"/>
        <w:spacing w:before="7"/>
        <w:rPr>
          <w:sz w:val="26"/>
        </w:rPr>
      </w:pPr>
    </w:p>
    <w:p>
      <w:pPr>
        <w:pStyle w:val="Heading6"/>
        <w:spacing w:line="252" w:lineRule="auto"/>
        <w:ind w:left="1264" w:right="1336" w:hanging="8"/>
      </w:pPr>
      <w:r>
        <w:rPr>
          <w:color w:val="2A2A2A"/>
          <w:w w:val="105"/>
        </w:rPr>
        <w:t>THE COUNCIL OF GRADUATE STUDENTS OF MICHIGAN STATE UNIVERSITY ENACTS:</w:t>
      </w:r>
    </w:p>
    <w:p>
      <w:pPr>
        <w:pStyle w:val="BodyText"/>
        <w:rPr>
          <w:b/>
          <w:sz w:val="24"/>
        </w:rPr>
      </w:pPr>
    </w:p>
    <w:p>
      <w:pPr>
        <w:pStyle w:val="BodyText"/>
        <w:spacing w:line="264" w:lineRule="auto"/>
        <w:ind w:left="1944" w:right="2264" w:firstLine="18"/>
        <w:jc w:val="both"/>
      </w:pPr>
      <w:r>
        <w:rPr>
          <w:color w:val="2A2A2A"/>
          <w:w w:val="105"/>
        </w:rPr>
        <w:t>WHEREAS, the Council of Medical Students (COMS) and the Owen Graduate Student Association (OGA) are currently the additional tax collecting graduate and professional student groups;</w:t>
      </w:r>
    </w:p>
    <w:p>
      <w:pPr>
        <w:pStyle w:val="BodyText"/>
        <w:spacing w:before="7"/>
        <w:rPr>
          <w:sz w:val="22"/>
        </w:rPr>
      </w:pPr>
    </w:p>
    <w:p>
      <w:pPr>
        <w:pStyle w:val="BodyText"/>
        <w:spacing w:line="252" w:lineRule="auto" w:before="1"/>
        <w:ind w:left="1950" w:right="466" w:hanging="2"/>
      </w:pPr>
      <w:r>
        <w:rPr>
          <w:color w:val="2A2A2A"/>
          <w:w w:val="105"/>
        </w:rPr>
        <w:t>WHEREAS, the continued collection of taxes by these organizations shall require referendum;</w:t>
      </w:r>
    </w:p>
    <w:p>
      <w:pPr>
        <w:pStyle w:val="BodyText"/>
        <w:rPr>
          <w:sz w:val="24"/>
        </w:rPr>
      </w:pPr>
    </w:p>
    <w:p>
      <w:pPr>
        <w:pStyle w:val="BodyText"/>
        <w:spacing w:line="256" w:lineRule="auto"/>
        <w:ind w:left="1952" w:right="1380" w:hanging="4"/>
      </w:pPr>
      <w:r>
        <w:rPr>
          <w:color w:val="2A2A2A"/>
          <w:w w:val="105"/>
        </w:rPr>
        <w:t>WHEREAS, the current referendum voting period for COGS and ASMSU shall  be the first week of</w:t>
      </w:r>
      <w:r>
        <w:rPr>
          <w:color w:val="2A2A2A"/>
          <w:spacing w:val="40"/>
          <w:w w:val="105"/>
        </w:rPr>
        <w:t> </w:t>
      </w:r>
      <w:r>
        <w:rPr>
          <w:color w:val="2A2A2A"/>
          <w:w w:val="105"/>
        </w:rPr>
        <w:t>April;</w:t>
      </w:r>
    </w:p>
    <w:p>
      <w:pPr>
        <w:pStyle w:val="BodyText"/>
        <w:spacing w:before="7"/>
        <w:rPr>
          <w:sz w:val="23"/>
        </w:rPr>
      </w:pPr>
    </w:p>
    <w:p>
      <w:pPr>
        <w:pStyle w:val="BodyText"/>
        <w:spacing w:line="259" w:lineRule="auto"/>
        <w:ind w:left="1948" w:right="1764" w:hanging="5"/>
      </w:pPr>
      <w:r>
        <w:rPr>
          <w:color w:val="2A2A2A"/>
          <w:w w:val="110"/>
        </w:rPr>
        <w:t>RESOLVED, that the COGS Full Council agrees to allow a constitutional referendum for COMS and OGA to be placed on the COGS referendum bat lot; and be it,</w:t>
      </w:r>
    </w:p>
    <w:p>
      <w:pPr>
        <w:pStyle w:val="BodyText"/>
        <w:rPr>
          <w:sz w:val="23"/>
        </w:rPr>
      </w:pPr>
    </w:p>
    <w:p>
      <w:pPr>
        <w:pStyle w:val="BodyText"/>
        <w:spacing w:line="261" w:lineRule="auto" w:before="1"/>
        <w:ind w:left="1935" w:right="1336" w:firstLine="13"/>
      </w:pPr>
      <w:r>
        <w:rPr>
          <w:color w:val="2A2A2A"/>
          <w:w w:val="110"/>
        </w:rPr>
        <w:t>RESOLVED, that the COGS Full Council agrees to allow the vote of these organizations, by their requisite stakeholders simultaneously during the COGS tax collection vote; and, be it further;</w:t>
      </w:r>
    </w:p>
    <w:p>
      <w:pPr>
        <w:pStyle w:val="BodyText"/>
        <w:spacing w:before="9"/>
        <w:rPr>
          <w:sz w:val="22"/>
        </w:rPr>
      </w:pPr>
    </w:p>
    <w:p>
      <w:pPr>
        <w:pStyle w:val="BodyText"/>
        <w:spacing w:line="261" w:lineRule="auto"/>
        <w:ind w:left="1934" w:right="1783" w:firstLine="9"/>
      </w:pPr>
      <w:r>
        <w:rPr>
          <w:color w:val="2A2A2A"/>
          <w:w w:val="105"/>
        </w:rPr>
        <w:t>RESOLVED, that this resolution will take effect at the end of the Full Council meeting in which it was adopted.</w:t>
      </w:r>
    </w:p>
    <w:p>
      <w:pPr>
        <w:spacing w:before="50"/>
        <w:ind w:left="1137" w:right="0" w:firstLine="0"/>
        <w:jc w:val="left"/>
        <w:rPr>
          <w:i/>
          <w:sz w:val="53"/>
        </w:rPr>
      </w:pPr>
      <w:r>
        <w:rPr>
          <w:color w:val="2A2A2A"/>
          <w:sz w:val="21"/>
        </w:rPr>
        <w:t>VOTED ON: </w:t>
      </w:r>
      <w:r>
        <w:rPr>
          <w:color w:val="2A2A2A"/>
          <w:sz w:val="55"/>
        </w:rPr>
        <w:t>J/ / </w:t>
      </w:r>
      <w:r>
        <w:rPr>
          <w:color w:val="2A2A2A"/>
          <w:sz w:val="39"/>
        </w:rPr>
        <w:t>b /</w:t>
      </w:r>
      <w:r>
        <w:rPr>
          <w:color w:val="2A2A2A"/>
          <w:spacing w:val="55"/>
          <w:sz w:val="39"/>
        </w:rPr>
        <w:t> </w:t>
      </w:r>
      <w:r>
        <w:rPr>
          <w:i/>
          <w:color w:val="2A2A2A"/>
          <w:sz w:val="53"/>
        </w:rPr>
        <w:t>J.J</w:t>
      </w:r>
    </w:p>
    <w:p>
      <w:pPr>
        <w:pStyle w:val="BodyText"/>
        <w:spacing w:line="206" w:lineRule="exact" w:before="421"/>
        <w:ind w:left="1137"/>
      </w:pPr>
      <w:r>
        <w:rPr>
          <w:color w:val="2A2A2A"/>
        </w:rPr>
        <w:t>VOTE </w:t>
      </w:r>
      <w:r>
        <w:rPr>
          <w:color w:val="565656"/>
        </w:rPr>
        <w:t>:</w:t>
      </w:r>
    </w:p>
    <w:p>
      <w:pPr>
        <w:spacing w:line="465" w:lineRule="exact" w:before="0"/>
        <w:ind w:left="1124" w:right="0" w:firstLine="0"/>
        <w:jc w:val="left"/>
        <w:rPr>
          <w:sz w:val="21"/>
        </w:rPr>
      </w:pPr>
      <w:r>
        <w:rPr/>
        <w:pict>
          <v:shape style="position:absolute;margin-left:108.612602pt;margin-top:15.397294pt;width:80.4pt;height:31.6pt;mso-position-horizontal-relative:page;mso-position-vertical-relative:paragraph;z-index:-252296192" type="#_x0000_t202" filled="false" stroked="false">
            <v:textbox inset="0,0,0,0">
              <w:txbxContent>
                <w:p>
                  <w:pPr>
                    <w:tabs>
                      <w:tab w:pos="628" w:val="left" w:leader="none"/>
                    </w:tabs>
                    <w:spacing w:line="632" w:lineRule="exact" w:before="0"/>
                    <w:ind w:left="0" w:right="0" w:firstLine="0"/>
                    <w:jc w:val="left"/>
                    <w:rPr>
                      <w:sz w:val="21"/>
                    </w:rPr>
                  </w:pPr>
                  <w:r>
                    <w:rPr>
                      <w:color w:val="2A2A2A"/>
                      <w:w w:val="105"/>
                      <w:sz w:val="57"/>
                    </w:rPr>
                    <w:t>o</w:t>
                    <w:tab/>
                  </w:r>
                  <w:r>
                    <w:rPr>
                      <w:color w:val="2A2A2A"/>
                      <w:spacing w:val="-3"/>
                      <w:w w:val="105"/>
                      <w:sz w:val="21"/>
                    </w:rPr>
                    <w:t>AGAINST</w:t>
                  </w:r>
                </w:p>
              </w:txbxContent>
            </v:textbox>
            <w10:wrap type="none"/>
          </v:shape>
        </w:pict>
      </w:r>
      <w:r>
        <w:rPr>
          <w:color w:val="2A2A2A"/>
          <w:position w:val="-6"/>
          <w:sz w:val="25"/>
        </w:rPr>
        <w:t>-</w:t>
      </w:r>
      <w:r>
        <w:rPr>
          <w:color w:val="565656"/>
          <w:sz w:val="48"/>
        </w:rPr>
        <w:t>1 </w:t>
      </w:r>
      <w:r>
        <w:rPr>
          <w:rFonts w:ascii="Arial"/>
          <w:color w:val="3D3D3D"/>
          <w:sz w:val="23"/>
        </w:rPr>
        <w:t>J</w:t>
      </w:r>
      <w:r>
        <w:rPr>
          <w:color w:val="565656"/>
          <w:position w:val="-6"/>
          <w:sz w:val="25"/>
        </w:rPr>
        <w:t>- - </w:t>
      </w:r>
      <w:r>
        <w:rPr>
          <w:color w:val="2A2A2A"/>
          <w:sz w:val="21"/>
        </w:rPr>
        <w:t>FOR</w:t>
      </w:r>
    </w:p>
    <w:p>
      <w:pPr>
        <w:spacing w:after="0" w:line="465" w:lineRule="exact"/>
        <w:jc w:val="left"/>
        <w:rPr>
          <w:sz w:val="21"/>
        </w:rPr>
        <w:sectPr>
          <w:pgSz w:w="12240" w:h="15840"/>
          <w:pgMar w:header="1716" w:footer="0" w:top="2800" w:bottom="280" w:left="740" w:right="940"/>
        </w:sectPr>
      </w:pPr>
    </w:p>
    <w:p>
      <w:pPr>
        <w:spacing w:line="904" w:lineRule="exact" w:before="0"/>
        <w:ind w:left="1105" w:right="0" w:firstLine="0"/>
        <w:jc w:val="left"/>
        <w:rPr>
          <w:sz w:val="25"/>
        </w:rPr>
      </w:pPr>
      <w:r>
        <w:rPr/>
        <w:pict>
          <v:line style="position:absolute;mso-position-horizontal-relative:page;mso-position-vertical-relative:paragraph;z-index:-252297216" from="104.809189pt,36.58197pt" to="117.009301pt,36.58197pt" stroked="true" strokeweight="1.001212pt" strokecolor="#3d3d3d">
            <v:stroke dashstyle="solid"/>
            <w10:wrap type="none"/>
          </v:line>
        </w:pict>
      </w:r>
      <w:r>
        <w:rPr>
          <w:color w:val="6E6E6E"/>
          <w:spacing w:val="-18"/>
          <w:w w:val="322"/>
          <w:sz w:val="25"/>
        </w:rPr>
        <w:t>-</w:t>
      </w:r>
      <w:r>
        <w:rPr>
          <w:color w:val="565656"/>
          <w:spacing w:val="-52"/>
          <w:w w:val="68"/>
          <w:position w:val="12"/>
          <w:sz w:val="82"/>
        </w:rPr>
        <w:t>c</w:t>
      </w:r>
      <w:r>
        <w:rPr>
          <w:color w:val="3D3D3D"/>
          <w:spacing w:val="-67"/>
          <w:w w:val="44"/>
          <w:position w:val="12"/>
          <w:sz w:val="82"/>
        </w:rPr>
        <w:t>,</w:t>
      </w:r>
      <w:r>
        <w:rPr>
          <w:color w:val="6E6E6E"/>
          <w:w w:val="322"/>
          <w:sz w:val="25"/>
        </w:rPr>
        <w:t>-</w:t>
      </w:r>
      <w:r>
        <w:rPr>
          <w:color w:val="6E6E6E"/>
          <w:spacing w:val="-197"/>
          <w:w w:val="322"/>
          <w:sz w:val="25"/>
        </w:rPr>
        <w:t>-</w:t>
      </w:r>
    </w:p>
    <w:p>
      <w:pPr>
        <w:pStyle w:val="BodyText"/>
        <w:rPr>
          <w:sz w:val="22"/>
        </w:rPr>
      </w:pPr>
      <w:r>
        <w:rPr/>
        <w:br w:type="column"/>
      </w:r>
      <w:r>
        <w:rPr>
          <w:sz w:val="22"/>
        </w:rPr>
      </w:r>
    </w:p>
    <w:p>
      <w:pPr>
        <w:pStyle w:val="BodyText"/>
        <w:spacing w:before="6"/>
        <w:rPr>
          <w:sz w:val="24"/>
        </w:rPr>
      </w:pPr>
    </w:p>
    <w:p>
      <w:pPr>
        <w:pStyle w:val="BodyText"/>
        <w:ind w:left="95"/>
      </w:pPr>
      <w:r>
        <w:rPr>
          <w:color w:val="2A2A2A"/>
          <w:w w:val="105"/>
        </w:rPr>
        <w:t>ABSTAIN</w:t>
      </w:r>
    </w:p>
    <w:p>
      <w:pPr>
        <w:spacing w:after="0"/>
        <w:sectPr>
          <w:type w:val="continuous"/>
          <w:pgSz w:w="12240" w:h="15840"/>
          <w:pgMar w:top="1240" w:bottom="280" w:left="740" w:right="940"/>
          <w:cols w:num="2" w:equalWidth="0">
            <w:col w:w="1917" w:space="40"/>
            <w:col w:w="8603"/>
          </w:cols>
        </w:sectPr>
      </w:pPr>
    </w:p>
    <w:p>
      <w:pPr>
        <w:pStyle w:val="BodyText"/>
        <w:rPr>
          <w:sz w:val="20"/>
        </w:rPr>
      </w:pPr>
    </w:p>
    <w:p>
      <w:pPr>
        <w:tabs>
          <w:tab w:pos="6430" w:val="left" w:leader="none"/>
          <w:tab w:pos="8794" w:val="left" w:leader="none"/>
        </w:tabs>
        <w:spacing w:line="660" w:lineRule="exact" w:before="255"/>
        <w:ind w:left="1001" w:right="0" w:firstLine="0"/>
        <w:jc w:val="left"/>
        <w:rPr>
          <w:sz w:val="42"/>
        </w:rPr>
      </w:pPr>
      <w:r>
        <w:rPr>
          <w:rFonts w:ascii="Arial"/>
          <w:color w:val="3D3D3D"/>
          <w:spacing w:val="-1"/>
          <w:w w:val="51"/>
          <w:sz w:val="61"/>
          <w:u w:val="thick" w:color="565656"/>
        </w:rPr>
        <w:t>1'Yl</w:t>
      </w:r>
      <w:r>
        <w:rPr>
          <w:rFonts w:ascii="Arial"/>
          <w:color w:val="3D3D3D"/>
          <w:w w:val="51"/>
          <w:sz w:val="61"/>
          <w:u w:val="thick" w:color="565656"/>
        </w:rPr>
        <w:t>e</w:t>
      </w:r>
      <w:r>
        <w:rPr>
          <w:rFonts w:ascii="Arial"/>
          <w:color w:val="3D3D3D"/>
          <w:spacing w:val="-112"/>
          <w:sz w:val="61"/>
          <w:u w:val="thick" w:color="565656"/>
        </w:rPr>
        <w:t> </w:t>
      </w:r>
      <w:r>
        <w:rPr>
          <w:rFonts w:ascii="Arial"/>
          <w:color w:val="3D3D3D"/>
          <w:spacing w:val="-114"/>
          <w:sz w:val="61"/>
        </w:rPr>
        <w:t> </w:t>
      </w:r>
      <w:r>
        <w:rPr>
          <w:rFonts w:ascii="Arial"/>
          <w:color w:val="565656"/>
          <w:spacing w:val="15"/>
          <w:w w:val="37"/>
          <w:sz w:val="61"/>
          <w:u w:val="thick" w:color="565656"/>
        </w:rPr>
        <w:t>/</w:t>
      </w:r>
      <w:r>
        <w:rPr>
          <w:rFonts w:ascii="Arial"/>
          <w:color w:val="565656"/>
          <w:spacing w:val="-134"/>
          <w:w w:val="51"/>
          <w:sz w:val="59"/>
          <w:u w:val="thick" w:color="565656"/>
        </w:rPr>
        <w:t>h</w:t>
      </w:r>
      <w:r>
        <w:rPr>
          <w:rFonts w:ascii="Arial"/>
          <w:color w:val="565656"/>
          <w:w w:val="59"/>
          <w:sz w:val="21"/>
          <w:u w:val="thick" w:color="565656"/>
        </w:rPr>
        <w:t>1</w:t>
      </w:r>
      <w:r>
        <w:rPr>
          <w:rFonts w:ascii="Arial"/>
          <w:color w:val="565656"/>
          <w:sz w:val="21"/>
          <w:u w:val="thick" w:color="565656"/>
        </w:rPr>
        <w:t>  </w:t>
      </w:r>
      <w:r>
        <w:rPr>
          <w:rFonts w:ascii="Arial"/>
          <w:color w:val="565656"/>
          <w:spacing w:val="-16"/>
          <w:sz w:val="21"/>
          <w:u w:val="thick" w:color="565656"/>
        </w:rPr>
        <w:t> </w:t>
      </w:r>
      <w:r>
        <w:rPr>
          <w:rFonts w:ascii="Arial"/>
          <w:color w:val="565656"/>
          <w:sz w:val="21"/>
        </w:rPr>
        <w:t> </w:t>
      </w:r>
      <w:r>
        <w:rPr>
          <w:rFonts w:ascii="Arial"/>
          <w:color w:val="565656"/>
          <w:spacing w:val="-6"/>
          <w:sz w:val="21"/>
        </w:rPr>
        <w:t> </w:t>
      </w:r>
      <w:r>
        <w:rPr>
          <w:rFonts w:ascii="Arial"/>
          <w:color w:val="2A2A2A"/>
          <w:spacing w:val="-1"/>
          <w:w w:val="51"/>
          <w:sz w:val="59"/>
          <w:u w:val="thick" w:color="2A2A2A"/>
        </w:rPr>
        <w:t>,</w:t>
      </w:r>
      <w:r>
        <w:rPr>
          <w:rFonts w:ascii="Arial"/>
          <w:color w:val="2A2A2A"/>
          <w:w w:val="51"/>
          <w:sz w:val="59"/>
          <w:u w:val="thick" w:color="2A2A2A"/>
        </w:rPr>
        <w:t>k</w:t>
      </w:r>
      <w:r>
        <w:rPr>
          <w:rFonts w:ascii="Arial"/>
          <w:color w:val="2A2A2A"/>
          <w:spacing w:val="-33"/>
          <w:sz w:val="59"/>
          <w:u w:val="thick" w:color="2A2A2A"/>
        </w:rPr>
        <w:t> </w:t>
      </w:r>
      <w:r>
        <w:rPr>
          <w:rFonts w:ascii="Arial"/>
          <w:color w:val="2A2A2A"/>
          <w:spacing w:val="-38"/>
          <w:sz w:val="59"/>
        </w:rPr>
        <w:t> </w:t>
      </w:r>
      <w:r>
        <w:rPr>
          <w:rFonts w:ascii="Arial"/>
          <w:color w:val="2A2A2A"/>
          <w:spacing w:val="-1"/>
          <w:w w:val="80"/>
          <w:sz w:val="59"/>
          <w:u w:val="thick" w:color="2A2A2A"/>
        </w:rPr>
        <w:t>l/lk</w:t>
      </w:r>
      <w:r>
        <w:rPr>
          <w:rFonts w:ascii="Arial"/>
          <w:color w:val="2A2A2A"/>
          <w:w w:val="80"/>
          <w:sz w:val="59"/>
          <w:u w:val="thick" w:color="2A2A2A"/>
        </w:rPr>
        <w:t>e</w:t>
      </w:r>
      <w:r>
        <w:rPr>
          <w:rFonts w:ascii="Arial"/>
          <w:color w:val="2A2A2A"/>
          <w:spacing w:val="-95"/>
          <w:sz w:val="59"/>
        </w:rPr>
        <w:t> </w:t>
      </w:r>
      <w:r>
        <w:rPr>
          <w:color w:val="2A2A2A"/>
          <w:w w:val="95"/>
          <w:sz w:val="42"/>
        </w:rPr>
        <w:t>,'r,</w:t>
      </w:r>
      <w:r>
        <w:rPr>
          <w:color w:val="2A2A2A"/>
          <w:spacing w:val="-44"/>
          <w:sz w:val="42"/>
        </w:rPr>
        <w:t> </w:t>
      </w:r>
      <w:r>
        <w:rPr>
          <w:color w:val="565656"/>
          <w:spacing w:val="-1"/>
          <w:w w:val="86"/>
          <w:sz w:val="42"/>
        </w:rPr>
        <w:t>"</w:t>
      </w:r>
      <w:r>
        <w:rPr>
          <w:color w:val="565656"/>
          <w:w w:val="86"/>
          <w:sz w:val="42"/>
        </w:rPr>
        <w:t>)-</w:t>
      </w:r>
      <w:r>
        <w:rPr>
          <w:color w:val="565656"/>
          <w:sz w:val="42"/>
        </w:rPr>
        <w:tab/>
      </w:r>
      <w:r>
        <w:rPr>
          <w:color w:val="565656"/>
          <w:w w:val="100"/>
          <w:sz w:val="42"/>
          <w:u w:val="thick" w:color="5D70BA"/>
        </w:rPr>
        <w:t> </w:t>
      </w:r>
      <w:r>
        <w:rPr>
          <w:color w:val="565656"/>
          <w:sz w:val="42"/>
          <w:u w:val="thick" w:color="5D70BA"/>
        </w:rPr>
        <w:tab/>
      </w:r>
    </w:p>
    <w:p>
      <w:pPr>
        <w:pStyle w:val="BodyText"/>
        <w:tabs>
          <w:tab w:pos="4042" w:val="left" w:leader="none"/>
          <w:tab w:pos="6482" w:val="left" w:leader="none"/>
        </w:tabs>
        <w:spacing w:line="488" w:lineRule="exact"/>
        <w:ind w:left="1131"/>
      </w:pPr>
      <w:r>
        <w:rPr>
          <w:color w:val="2A2A2A"/>
          <w:w w:val="105"/>
        </w:rPr>
        <w:t>Recording</w:t>
      </w:r>
      <w:r>
        <w:rPr>
          <w:color w:val="2A2A2A"/>
          <w:spacing w:val="12"/>
          <w:w w:val="105"/>
        </w:rPr>
        <w:t> </w:t>
      </w:r>
      <w:r>
        <w:rPr>
          <w:color w:val="2A2A2A"/>
          <w:w w:val="105"/>
        </w:rPr>
        <w:t>Secretary</w:t>
        <w:tab/>
      </w:r>
      <w:r>
        <w:rPr>
          <w:i/>
          <w:color w:val="3D3D3D"/>
          <w:w w:val="105"/>
          <w:sz w:val="44"/>
        </w:rPr>
        <w:t>(7</w:t>
        <w:tab/>
      </w:r>
      <w:r>
        <w:rPr>
          <w:color w:val="2A2A2A"/>
          <w:w w:val="105"/>
        </w:rPr>
        <w:t>President</w:t>
      </w:r>
    </w:p>
    <w:p>
      <w:pPr>
        <w:spacing w:after="0" w:line="488" w:lineRule="exact"/>
        <w:sectPr>
          <w:type w:val="continuous"/>
          <w:pgSz w:w="12240" w:h="15840"/>
          <w:pgMar w:top="1240" w:bottom="280" w:left="740" w:right="940"/>
        </w:sectPr>
      </w:pPr>
    </w:p>
    <w:p>
      <w:pPr>
        <w:pStyle w:val="BodyText"/>
        <w:spacing w:before="9"/>
        <w:rPr>
          <w:sz w:val="17"/>
        </w:rPr>
      </w:pPr>
    </w:p>
    <w:p>
      <w:pPr>
        <w:spacing w:before="92"/>
        <w:ind w:left="1270" w:right="0" w:firstLine="0"/>
        <w:jc w:val="left"/>
        <w:rPr>
          <w:sz w:val="21"/>
        </w:rPr>
      </w:pPr>
      <w:bookmarkStart w:name="22-SS-34 Three Minute Thesis" w:id="11"/>
      <w:bookmarkEnd w:id="11"/>
      <w:r>
        <w:rPr/>
      </w:r>
      <w:r>
        <w:rPr>
          <w:b/>
          <w:color w:val="2A2A2A"/>
          <w:w w:val="105"/>
          <w:sz w:val="21"/>
        </w:rPr>
        <w:t>Resolution: </w:t>
      </w:r>
      <w:r>
        <w:rPr>
          <w:color w:val="2A2A2A"/>
          <w:w w:val="105"/>
          <w:sz w:val="21"/>
        </w:rPr>
        <w:t>22-SS-34</w:t>
      </w:r>
    </w:p>
    <w:p>
      <w:pPr>
        <w:pStyle w:val="BodyText"/>
        <w:spacing w:before="18"/>
        <w:ind w:left="1257"/>
      </w:pPr>
      <w:r>
        <w:rPr>
          <w:b/>
          <w:color w:val="2A2A2A"/>
          <w:w w:val="105"/>
        </w:rPr>
        <w:t>Title: </w:t>
      </w:r>
      <w:r>
        <w:rPr>
          <w:color w:val="2A2A2A"/>
          <w:w w:val="105"/>
        </w:rPr>
        <w:t>A Resolution in Support of Registration to the Three Minute Thesis (3MT)</w:t>
      </w:r>
    </w:p>
    <w:p>
      <w:pPr>
        <w:tabs>
          <w:tab w:pos="5957" w:val="left" w:leader="none"/>
        </w:tabs>
        <w:spacing w:before="18"/>
        <w:ind w:left="1270" w:right="0" w:firstLine="0"/>
        <w:jc w:val="left"/>
        <w:rPr>
          <w:sz w:val="21"/>
        </w:rPr>
      </w:pPr>
      <w:r>
        <w:rPr>
          <w:b/>
          <w:color w:val="2A2A2A"/>
          <w:sz w:val="21"/>
        </w:rPr>
        <w:t>Introduced   by:  </w:t>
      </w:r>
      <w:r>
        <w:rPr>
          <w:color w:val="2A2A2A"/>
          <w:sz w:val="21"/>
        </w:rPr>
        <w:t>Recording</w:t>
      </w:r>
      <w:r>
        <w:rPr>
          <w:color w:val="2A2A2A"/>
          <w:spacing w:val="9"/>
          <w:sz w:val="21"/>
        </w:rPr>
        <w:t> </w:t>
      </w:r>
      <w:r>
        <w:rPr>
          <w:color w:val="2A2A2A"/>
          <w:sz w:val="21"/>
        </w:rPr>
        <w:t>Secretary </w:t>
      </w:r>
      <w:r>
        <w:rPr>
          <w:color w:val="2A2A2A"/>
          <w:spacing w:val="13"/>
          <w:sz w:val="21"/>
        </w:rPr>
        <w:t> </w:t>
      </w:r>
      <w:r>
        <w:rPr>
          <w:color w:val="2A2A2A"/>
          <w:sz w:val="21"/>
        </w:rPr>
        <w:t>Meiring</w:t>
        <w:tab/>
      </w:r>
      <w:r>
        <w:rPr>
          <w:b/>
          <w:color w:val="2A2A2A"/>
          <w:sz w:val="21"/>
        </w:rPr>
        <w:t>Introduced on: </w:t>
      </w:r>
      <w:r>
        <w:rPr>
          <w:color w:val="2A2A2A"/>
          <w:sz w:val="21"/>
        </w:rPr>
        <w:t>February 16 </w:t>
      </w:r>
      <w:r>
        <w:rPr>
          <w:color w:val="494949"/>
          <w:sz w:val="21"/>
        </w:rPr>
        <w:t>,</w:t>
      </w:r>
      <w:r>
        <w:rPr>
          <w:color w:val="494949"/>
          <w:spacing w:val="2"/>
          <w:sz w:val="21"/>
        </w:rPr>
        <w:t> </w:t>
      </w:r>
      <w:r>
        <w:rPr>
          <w:color w:val="2A2A2A"/>
          <w:sz w:val="21"/>
        </w:rPr>
        <w:t>2022</w:t>
      </w:r>
    </w:p>
    <w:p>
      <w:pPr>
        <w:pStyle w:val="BodyText"/>
        <w:spacing w:before="7"/>
        <w:rPr>
          <w:sz w:val="26"/>
        </w:rPr>
      </w:pPr>
    </w:p>
    <w:p>
      <w:pPr>
        <w:pStyle w:val="Heading6"/>
        <w:spacing w:line="256" w:lineRule="auto"/>
        <w:ind w:left="1264" w:right="2102" w:hanging="8"/>
      </w:pPr>
      <w:r>
        <w:rPr>
          <w:color w:val="2A2A2A"/>
          <w:w w:val="110"/>
        </w:rPr>
        <w:t>THE COUNCIL OF GRADUATE STUDENTS OF MICHIGAN STATE UNIVERSITY ENACTS:</w:t>
      </w:r>
    </w:p>
    <w:p>
      <w:pPr>
        <w:pStyle w:val="BodyText"/>
        <w:spacing w:before="9"/>
        <w:rPr>
          <w:b/>
          <w:sz w:val="22"/>
        </w:rPr>
      </w:pPr>
    </w:p>
    <w:p>
      <w:pPr>
        <w:pStyle w:val="BodyText"/>
        <w:spacing w:line="261" w:lineRule="auto"/>
        <w:ind w:left="1143" w:right="1021" w:firstLine="17"/>
        <w:jc w:val="both"/>
      </w:pPr>
      <w:r>
        <w:rPr>
          <w:color w:val="2A2A2A"/>
          <w:w w:val="105"/>
        </w:rPr>
        <w:t>WHERAS, The 2022 Graduate Academic Conference (GAC), taking  place on  February  19, is an opportunity for MSU graduate/professional students to develop presentation skills and showcase their research; and,</w:t>
      </w:r>
    </w:p>
    <w:p>
      <w:pPr>
        <w:pStyle w:val="BodyText"/>
        <w:spacing w:before="10"/>
        <w:rPr>
          <w:sz w:val="22"/>
        </w:rPr>
      </w:pPr>
    </w:p>
    <w:p>
      <w:pPr>
        <w:pStyle w:val="BodyText"/>
        <w:spacing w:line="259" w:lineRule="auto"/>
        <w:ind w:left="1138" w:right="1336" w:firstLine="17"/>
      </w:pPr>
      <w:r>
        <w:rPr>
          <w:color w:val="2A2A2A"/>
        </w:rPr>
        <w:t>WHEREAS, The graduate </w:t>
      </w:r>
      <w:r>
        <w:rPr>
          <w:color w:val="494949"/>
        </w:rPr>
        <w:t>/</w:t>
      </w:r>
      <w:r>
        <w:rPr>
          <w:color w:val="2A2A2A"/>
        </w:rPr>
        <w:t>profess iona l student who earns first place in the Three Minute Thesis Competition (3MT) at the GAC has also earned a place to compete in the 2022 Midwestern Association of Graduate Scho ols </w:t>
      </w:r>
      <w:r>
        <w:rPr>
          <w:color w:val="494949"/>
        </w:rPr>
        <w:t>' </w:t>
      </w:r>
      <w:r>
        <w:rPr>
          <w:color w:val="2A2A2A"/>
        </w:rPr>
        <w:t>(MAGS) 3MT Competitio n</w:t>
      </w:r>
      <w:r>
        <w:rPr>
          <w:color w:val="494949"/>
        </w:rPr>
        <w:t>; </w:t>
      </w:r>
      <w:r>
        <w:rPr>
          <w:color w:val="2A2A2A"/>
        </w:rPr>
        <w:t>and,</w:t>
      </w:r>
    </w:p>
    <w:p>
      <w:pPr>
        <w:pStyle w:val="BodyText"/>
        <w:spacing w:before="5"/>
        <w:rPr>
          <w:sz w:val="23"/>
        </w:rPr>
      </w:pPr>
    </w:p>
    <w:p>
      <w:pPr>
        <w:pStyle w:val="BodyText"/>
        <w:spacing w:before="1"/>
        <w:ind w:left="1151"/>
      </w:pPr>
      <w:r>
        <w:rPr>
          <w:color w:val="2A2A2A"/>
          <w:w w:val="105"/>
        </w:rPr>
        <w:t>WHEREAS, The 2022 MAGS Meeting will be held from April 6-8th; therefore, be it</w:t>
      </w:r>
      <w:r>
        <w:rPr>
          <w:color w:val="494949"/>
          <w:w w:val="105"/>
        </w:rPr>
        <w:t>,</w:t>
      </w:r>
    </w:p>
    <w:p>
      <w:pPr>
        <w:pStyle w:val="BodyText"/>
        <w:spacing w:before="6"/>
        <w:rPr>
          <w:sz w:val="24"/>
        </w:rPr>
      </w:pPr>
    </w:p>
    <w:p>
      <w:pPr>
        <w:pStyle w:val="BodyText"/>
        <w:spacing w:line="261" w:lineRule="auto"/>
        <w:ind w:left="1134" w:right="1783" w:firstLine="11"/>
      </w:pPr>
      <w:r>
        <w:rPr>
          <w:color w:val="2A2A2A"/>
          <w:w w:val="105"/>
        </w:rPr>
        <w:t>RESOLVED, That COGS will support the winner ofMSU's 3MT Competition by providing funds up to $300.00 to cover the individual's registration, provided that the student turns in receipts of those charges; and, be it further,</w:t>
      </w:r>
    </w:p>
    <w:p>
      <w:pPr>
        <w:pStyle w:val="BodyText"/>
        <w:spacing w:before="10"/>
        <w:rPr>
          <w:sz w:val="22"/>
        </w:rPr>
      </w:pPr>
    </w:p>
    <w:p>
      <w:pPr>
        <w:pStyle w:val="BodyText"/>
        <w:spacing w:line="261" w:lineRule="auto"/>
        <w:ind w:left="1138" w:right="1336" w:firstLine="7"/>
      </w:pPr>
      <w:r>
        <w:rPr>
          <w:color w:val="2A2A2A"/>
          <w:w w:val="105"/>
        </w:rPr>
        <w:t>RESOLVED, This resolution will take effect at the end of the Full Council meeting in which it was adopted.</w:t>
      </w:r>
    </w:p>
    <w:p>
      <w:pPr>
        <w:spacing w:line="686" w:lineRule="exact" w:before="0"/>
        <w:ind w:left="1142" w:right="0" w:firstLine="0"/>
        <w:jc w:val="left"/>
        <w:rPr>
          <w:i/>
          <w:sz w:val="38"/>
        </w:rPr>
      </w:pPr>
      <w:r>
        <w:rPr>
          <w:color w:val="2A2A2A"/>
          <w:sz w:val="21"/>
        </w:rPr>
        <w:t>VOTED ON: </w:t>
      </w:r>
      <w:r>
        <w:rPr>
          <w:i/>
          <w:color w:val="2A2A2A"/>
          <w:spacing w:val="-3"/>
          <w:sz w:val="42"/>
        </w:rPr>
        <w:t>J_)</w:t>
      </w:r>
      <w:r>
        <w:rPr>
          <w:rFonts w:ascii="Arial"/>
          <w:i/>
          <w:color w:val="2A2A2A"/>
          <w:spacing w:val="-3"/>
          <w:sz w:val="67"/>
        </w:rPr>
        <w:t>I </w:t>
      </w:r>
      <w:r>
        <w:rPr>
          <w:rFonts w:ascii="Arial"/>
          <w:color w:val="2A2A2A"/>
          <w:sz w:val="50"/>
        </w:rPr>
        <w:t>G /</w:t>
      </w:r>
      <w:r>
        <w:rPr>
          <w:rFonts w:ascii="Arial"/>
          <w:color w:val="2A2A2A"/>
          <w:spacing w:val="-82"/>
          <w:sz w:val="50"/>
        </w:rPr>
        <w:t> </w:t>
      </w:r>
      <w:r>
        <w:rPr>
          <w:i/>
          <w:color w:val="2A2A2A"/>
          <w:sz w:val="38"/>
        </w:rPr>
        <w:t>d},</w:t>
      </w:r>
    </w:p>
    <w:p>
      <w:pPr>
        <w:pStyle w:val="BodyText"/>
        <w:spacing w:before="416"/>
        <w:ind w:left="1147"/>
      </w:pPr>
      <w:r>
        <w:rPr/>
        <w:pict>
          <v:shape style="position:absolute;margin-left:100.196899pt;margin-top:22.955601pt;width:32pt;height:27.75pt;mso-position-horizontal-relative:page;mso-position-vertical-relative:paragraph;z-index:-252294144" type="#_x0000_t202" filled="false" stroked="false">
            <v:textbox inset="0,0,0,0">
              <w:txbxContent>
                <w:p>
                  <w:pPr>
                    <w:spacing w:line="554" w:lineRule="exact" w:before="0"/>
                    <w:ind w:left="0" w:right="0" w:firstLine="0"/>
                    <w:jc w:val="left"/>
                    <w:rPr>
                      <w:sz w:val="50"/>
                    </w:rPr>
                  </w:pPr>
                  <w:r>
                    <w:rPr>
                      <w:color w:val="494949"/>
                      <w:w w:val="65"/>
                      <w:sz w:val="50"/>
                    </w:rPr>
                    <w:t>':?</w:t>
                  </w:r>
                  <w:r>
                    <w:rPr>
                      <w:color w:val="494949"/>
                      <w:spacing w:val="-25"/>
                      <w:w w:val="65"/>
                      <w:sz w:val="50"/>
                    </w:rPr>
                    <w:t> </w:t>
                  </w:r>
                  <w:r>
                    <w:rPr>
                      <w:color w:val="2A2A2A"/>
                      <w:spacing w:val="-5"/>
                      <w:w w:val="65"/>
                      <w:sz w:val="50"/>
                    </w:rPr>
                    <w:t>L/</w:t>
                  </w:r>
                </w:p>
              </w:txbxContent>
            </v:textbox>
            <w10:wrap type="none"/>
          </v:shape>
        </w:pict>
      </w:r>
      <w:r>
        <w:rPr>
          <w:color w:val="2A2A2A"/>
          <w:w w:val="105"/>
        </w:rPr>
        <w:t>VOTE:</w:t>
      </w:r>
    </w:p>
    <w:p>
      <w:pPr>
        <w:pStyle w:val="BodyText"/>
        <w:tabs>
          <w:tab w:pos="2059" w:val="left" w:leader="none"/>
        </w:tabs>
        <w:spacing w:before="172"/>
        <w:ind w:left="1384"/>
      </w:pPr>
      <w:r>
        <w:rPr/>
        <w:pict>
          <v:line style="position:absolute;mso-position-horizontal-relative:page;mso-position-vertical-relative:paragraph;z-index:-252295168" from="100.196968pt,12.39541pt" to="131.941699pt,12.39541pt" stroked="true" strokeweight="1.001212pt" strokecolor="#2a2a2a">
            <v:stroke dashstyle="solid"/>
            <w10:wrap type="none"/>
          </v:line>
        </w:pict>
      </w:r>
      <w:r>
        <w:rPr>
          <w:color w:val="494949"/>
          <w:w w:val="80"/>
        </w:rPr>
        <w:t>.:'.:)</w:t>
        <w:tab/>
      </w:r>
      <w:r>
        <w:rPr>
          <w:color w:val="2A2A2A"/>
          <w:w w:val="95"/>
        </w:rPr>
        <w:t>FOR</w:t>
      </w:r>
    </w:p>
    <w:p>
      <w:pPr>
        <w:tabs>
          <w:tab w:pos="1387" w:val="left" w:leader="none"/>
          <w:tab w:pos="1925" w:val="left" w:leader="none"/>
        </w:tabs>
        <w:spacing w:before="16"/>
        <w:ind w:left="1122" w:right="0" w:firstLine="0"/>
        <w:jc w:val="left"/>
        <w:rPr>
          <w:sz w:val="21"/>
        </w:rPr>
      </w:pPr>
      <w:r>
        <w:rPr>
          <w:color w:val="494949"/>
          <w:w w:val="107"/>
          <w:position w:val="-7"/>
          <w:sz w:val="18"/>
        </w:rPr>
        <w:t>-</w:t>
      </w:r>
      <w:r>
        <w:rPr>
          <w:color w:val="494949"/>
          <w:position w:val="-7"/>
          <w:sz w:val="18"/>
        </w:rPr>
        <w:tab/>
      </w:r>
      <w:r>
        <w:rPr>
          <w:color w:val="494949"/>
          <w:spacing w:val="13"/>
          <w:w w:val="107"/>
          <w:position w:val="-7"/>
          <w:sz w:val="18"/>
        </w:rPr>
        <w:t>-</w:t>
      </w:r>
      <w:r>
        <w:rPr>
          <w:rFonts w:ascii="Arial"/>
          <w:color w:val="2A2A2A"/>
          <w:spacing w:val="-29"/>
          <w:w w:val="104"/>
          <w:sz w:val="38"/>
        </w:rPr>
        <w:t>0</w:t>
      </w:r>
      <w:r>
        <w:rPr>
          <w:color w:val="2A2A2A"/>
          <w:w w:val="107"/>
          <w:position w:val="-7"/>
          <w:sz w:val="18"/>
        </w:rPr>
        <w:t>-</w:t>
      </w:r>
      <w:r>
        <w:rPr>
          <w:color w:val="2A2A2A"/>
          <w:position w:val="-7"/>
          <w:sz w:val="18"/>
        </w:rPr>
        <w:tab/>
      </w:r>
      <w:r>
        <w:rPr>
          <w:color w:val="2A2A2A"/>
          <w:w w:val="107"/>
          <w:position w:val="-7"/>
          <w:sz w:val="18"/>
        </w:rPr>
        <w:t>-</w:t>
      </w:r>
      <w:r>
        <w:rPr>
          <w:color w:val="2A2A2A"/>
          <w:position w:val="-7"/>
          <w:sz w:val="18"/>
        </w:rPr>
        <w:t> </w:t>
      </w:r>
      <w:r>
        <w:rPr>
          <w:color w:val="2A2A2A"/>
          <w:spacing w:val="-19"/>
          <w:position w:val="-7"/>
          <w:sz w:val="18"/>
        </w:rPr>
        <w:t> </w:t>
      </w:r>
      <w:r>
        <w:rPr>
          <w:color w:val="2A2A2A"/>
          <w:spacing w:val="-1"/>
          <w:w w:val="107"/>
          <w:sz w:val="21"/>
        </w:rPr>
        <w:t>AGAfNST</w:t>
      </w:r>
    </w:p>
    <w:p>
      <w:pPr>
        <w:tabs>
          <w:tab w:pos="1480" w:val="left" w:leader="none"/>
          <w:tab w:pos="1927" w:val="left" w:leader="none"/>
        </w:tabs>
        <w:spacing w:before="99"/>
        <w:ind w:left="1129" w:right="0" w:firstLine="0"/>
        <w:jc w:val="left"/>
        <w:rPr>
          <w:sz w:val="21"/>
        </w:rPr>
      </w:pPr>
      <w:r>
        <w:rPr>
          <w:rFonts w:ascii="Arial"/>
          <w:color w:val="6E6E6E"/>
          <w:position w:val="-6"/>
          <w:sz w:val="16"/>
        </w:rPr>
        <w:t>-</w:t>
        <w:tab/>
      </w:r>
      <w:r>
        <w:rPr>
          <w:color w:val="494949"/>
          <w:w w:val="75"/>
          <w:sz w:val="21"/>
        </w:rPr>
        <w:t>)  </w:t>
      </w:r>
      <w:r>
        <w:rPr>
          <w:color w:val="494949"/>
          <w:spacing w:val="22"/>
          <w:w w:val="75"/>
          <w:sz w:val="21"/>
        </w:rPr>
        <w:t> </w:t>
      </w:r>
      <w:r>
        <w:rPr>
          <w:rFonts w:ascii="Arial"/>
          <w:color w:val="2A2A2A"/>
          <w:position w:val="-6"/>
          <w:sz w:val="16"/>
        </w:rPr>
        <w:t>-</w:t>
        <w:tab/>
      </w:r>
      <w:r>
        <w:rPr>
          <w:rFonts w:ascii="Arial"/>
          <w:color w:val="494949"/>
          <w:position w:val="-6"/>
          <w:sz w:val="16"/>
        </w:rPr>
        <w:t>- </w:t>
      </w:r>
      <w:r>
        <w:rPr>
          <w:rFonts w:ascii="Arial"/>
          <w:color w:val="494949"/>
          <w:spacing w:val="40"/>
          <w:position w:val="-6"/>
          <w:sz w:val="16"/>
        </w:rPr>
        <w:t> </w:t>
      </w:r>
      <w:r>
        <w:rPr>
          <w:color w:val="2A2A2A"/>
          <w:sz w:val="21"/>
        </w:rPr>
        <w:t>ABSTAIN</w:t>
      </w:r>
    </w:p>
    <w:p>
      <w:pPr>
        <w:pStyle w:val="BodyText"/>
        <w:rPr>
          <w:sz w:val="20"/>
        </w:rPr>
      </w:pPr>
    </w:p>
    <w:p>
      <w:pPr>
        <w:pStyle w:val="BodyText"/>
        <w:spacing w:before="5"/>
        <w:rPr>
          <w:sz w:val="17"/>
        </w:rPr>
      </w:pPr>
    </w:p>
    <w:p>
      <w:pPr>
        <w:tabs>
          <w:tab w:pos="6451" w:val="left" w:leader="none"/>
        </w:tabs>
        <w:spacing w:before="74"/>
        <w:ind w:left="1035" w:right="0" w:firstLine="0"/>
        <w:jc w:val="left"/>
        <w:rPr>
          <w:rFonts w:ascii="Arial" w:hAnsi="Arial"/>
          <w:sz w:val="51"/>
        </w:rPr>
      </w:pPr>
      <w:r>
        <w:rPr>
          <w:color w:val="2A2A2A"/>
          <w:w w:val="106"/>
          <w:sz w:val="63"/>
          <w:u w:val="thick" w:color="2A2A2A"/>
        </w:rPr>
        <w:t>%</w:t>
      </w:r>
      <w:r>
        <w:rPr>
          <w:color w:val="2A2A2A"/>
          <w:spacing w:val="65"/>
          <w:sz w:val="63"/>
          <w:u w:val="thick" w:color="2A2A2A"/>
        </w:rPr>
        <w:t> </w:t>
      </w:r>
      <w:r>
        <w:rPr>
          <w:color w:val="2A2A2A"/>
          <w:w w:val="31"/>
          <w:sz w:val="63"/>
          <w:u w:val="thick" w:color="2A2A2A"/>
        </w:rPr>
        <w:t>)</w:t>
      </w:r>
      <w:r>
        <w:rPr>
          <w:color w:val="2A2A2A"/>
          <w:spacing w:val="-90"/>
          <w:sz w:val="63"/>
        </w:rPr>
        <w:t> </w:t>
      </w:r>
      <w:r>
        <w:rPr>
          <w:i/>
          <w:color w:val="2A2A2A"/>
          <w:w w:val="136"/>
          <w:sz w:val="43"/>
          <w:u w:val="thick" w:color="2A2A2A"/>
        </w:rPr>
        <w:t>,iv£,,</w:t>
      </w:r>
      <w:r>
        <w:rPr>
          <w:i/>
          <w:color w:val="2A2A2A"/>
          <w:spacing w:val="19"/>
          <w:sz w:val="43"/>
          <w:u w:val="thick" w:color="2A2A2A"/>
        </w:rPr>
        <w:t> </w:t>
      </w:r>
      <w:r>
        <w:rPr>
          <w:i/>
          <w:color w:val="2A2A2A"/>
          <w:spacing w:val="-138"/>
          <w:w w:val="136"/>
          <w:sz w:val="43"/>
          <w:u w:val="thick" w:color="2A2A2A"/>
        </w:rPr>
        <w:t>;</w:t>
      </w:r>
      <w:r>
        <w:rPr>
          <w:rFonts w:ascii="Arial" w:hAnsi="Arial"/>
          <w:color w:val="6E6E6E"/>
          <w:w w:val="54"/>
          <w:sz w:val="51"/>
          <w:u w:val="thick" w:color="2A2A2A"/>
        </w:rPr>
        <w:t>'</w:t>
      </w:r>
      <w:r>
        <w:rPr>
          <w:rFonts w:ascii="Arial" w:hAnsi="Arial"/>
          <w:color w:val="6E6E6E"/>
          <w:spacing w:val="24"/>
          <w:sz w:val="51"/>
        </w:rPr>
        <w:t> </w:t>
      </w:r>
      <w:r>
        <w:rPr>
          <w:rFonts w:ascii="Arial" w:hAnsi="Arial"/>
          <w:color w:val="494949"/>
          <w:spacing w:val="-1"/>
          <w:w w:val="54"/>
          <w:sz w:val="51"/>
          <w:u w:val="thick" w:color="494949"/>
        </w:rPr>
        <w:t>'</w:t>
      </w:r>
      <w:r>
        <w:rPr>
          <w:rFonts w:ascii="Arial" w:hAnsi="Arial"/>
          <w:color w:val="494949"/>
          <w:w w:val="54"/>
          <w:sz w:val="51"/>
          <w:u w:val="thick" w:color="494949"/>
        </w:rPr>
        <w:t>1</w:t>
      </w:r>
      <w:r>
        <w:rPr>
          <w:rFonts w:ascii="Arial" w:hAnsi="Arial"/>
          <w:color w:val="494949"/>
          <w:spacing w:val="-61"/>
          <w:sz w:val="51"/>
          <w:u w:val="thick" w:color="494949"/>
        </w:rPr>
        <w:t> </w:t>
      </w:r>
      <w:r>
        <w:rPr>
          <w:rFonts w:ascii="Arial" w:hAnsi="Arial"/>
          <w:color w:val="494949"/>
          <w:sz w:val="51"/>
        </w:rPr>
        <w:tab/>
      </w:r>
      <w:r>
        <w:rPr>
          <w:rFonts w:ascii="Arial" w:hAnsi="Arial"/>
          <w:color w:val="494949"/>
          <w:position w:val="-20"/>
          <w:sz w:val="51"/>
        </w:rPr>
        <w:drawing>
          <wp:inline distT="0" distB="0" distL="0" distR="0">
            <wp:extent cx="1575235" cy="476064"/>
            <wp:effectExtent l="0" t="0" r="0" b="0"/>
            <wp:docPr id="17" name="image12.jpeg"/>
            <wp:cNvGraphicFramePr>
              <a:graphicFrameLocks noChangeAspect="1"/>
            </wp:cNvGraphicFramePr>
            <a:graphic>
              <a:graphicData uri="http://schemas.openxmlformats.org/drawingml/2006/picture">
                <pic:pic>
                  <pic:nvPicPr>
                    <pic:cNvPr id="18" name="image12.jpeg"/>
                    <pic:cNvPicPr/>
                  </pic:nvPicPr>
                  <pic:blipFill>
                    <a:blip r:embed="rId23" cstate="print"/>
                    <a:stretch>
                      <a:fillRect/>
                    </a:stretch>
                  </pic:blipFill>
                  <pic:spPr>
                    <a:xfrm>
                      <a:off x="0" y="0"/>
                      <a:ext cx="1575235" cy="476064"/>
                    </a:xfrm>
                    <a:prstGeom prst="rect">
                      <a:avLst/>
                    </a:prstGeom>
                  </pic:spPr>
                </pic:pic>
              </a:graphicData>
            </a:graphic>
          </wp:inline>
        </w:drawing>
      </w:r>
      <w:r>
        <w:rPr>
          <w:rFonts w:ascii="Arial" w:hAnsi="Arial"/>
          <w:color w:val="494949"/>
          <w:position w:val="-20"/>
          <w:sz w:val="51"/>
        </w:rPr>
      </w:r>
    </w:p>
    <w:p>
      <w:pPr>
        <w:pStyle w:val="BodyText"/>
        <w:tabs>
          <w:tab w:pos="3543" w:val="left" w:leader="none"/>
          <w:tab w:pos="6491" w:val="left" w:leader="none"/>
        </w:tabs>
        <w:spacing w:before="63"/>
        <w:ind w:left="1136"/>
      </w:pPr>
      <w:r>
        <w:rPr>
          <w:color w:val="2A2A2A"/>
          <w:w w:val="105"/>
        </w:rPr>
        <w:t>Recording</w:t>
      </w:r>
      <w:r>
        <w:rPr>
          <w:color w:val="2A2A2A"/>
          <w:spacing w:val="22"/>
          <w:w w:val="105"/>
        </w:rPr>
        <w:t> </w:t>
      </w:r>
      <w:r>
        <w:rPr>
          <w:color w:val="2A2A2A"/>
          <w:w w:val="105"/>
        </w:rPr>
        <w:t>Secretary</w:t>
        <w:tab/>
      </w:r>
      <w:r>
        <w:rPr>
          <w:i/>
          <w:color w:val="2A2A2A"/>
          <w:w w:val="105"/>
        </w:rPr>
        <w:t>(/</w:t>
        <w:tab/>
      </w:r>
      <w:r>
        <w:rPr>
          <w:color w:val="2A2A2A"/>
          <w:w w:val="105"/>
        </w:rPr>
        <w:t>President</w:t>
      </w:r>
    </w:p>
    <w:p>
      <w:pPr>
        <w:spacing w:after="0"/>
        <w:sectPr>
          <w:headerReference w:type="default" r:id="rId22"/>
          <w:pgSz w:w="12240" w:h="15840"/>
          <w:pgMar w:header="1721" w:footer="0" w:top="2280" w:bottom="280" w:left="740" w:right="940"/>
        </w:sectPr>
      </w:pPr>
    </w:p>
    <w:p>
      <w:pPr>
        <w:pStyle w:val="BodyText"/>
        <w:spacing w:before="7"/>
        <w:rPr>
          <w:sz w:val="16"/>
        </w:rPr>
      </w:pPr>
    </w:p>
    <w:p>
      <w:pPr>
        <w:spacing w:before="91"/>
        <w:ind w:left="900" w:right="0" w:firstLine="0"/>
        <w:jc w:val="left"/>
        <w:rPr>
          <w:sz w:val="21"/>
        </w:rPr>
      </w:pPr>
      <w:bookmarkStart w:name="22-SS-35 Sponsor Graduate and Profession" w:id="12"/>
      <w:bookmarkEnd w:id="12"/>
      <w:r>
        <w:rPr/>
      </w:r>
      <w:r>
        <w:rPr>
          <w:b/>
          <w:color w:val="232323"/>
          <w:w w:val="105"/>
          <w:sz w:val="21"/>
        </w:rPr>
        <w:t>Resolution: </w:t>
      </w:r>
      <w:r>
        <w:rPr>
          <w:color w:val="232323"/>
          <w:w w:val="105"/>
          <w:sz w:val="21"/>
        </w:rPr>
        <w:t>22-SS-35</w:t>
      </w:r>
    </w:p>
    <w:p>
      <w:pPr>
        <w:pStyle w:val="BodyText"/>
        <w:spacing w:line="261" w:lineRule="auto" w:before="23"/>
        <w:ind w:left="887" w:right="762" w:hanging="1"/>
      </w:pPr>
      <w:r>
        <w:rPr>
          <w:b/>
          <w:color w:val="232323"/>
          <w:w w:val="105"/>
        </w:rPr>
        <w:t>Title: </w:t>
      </w:r>
      <w:r>
        <w:rPr>
          <w:color w:val="232323"/>
          <w:w w:val="105"/>
        </w:rPr>
        <w:t>A Resolution to Sponsor a Graduate and Professional Tax Return Webinar for 40 Graduate and Professional Students in Spring Semester of</w:t>
      </w:r>
      <w:r>
        <w:rPr>
          <w:color w:val="232323"/>
          <w:spacing w:val="13"/>
          <w:w w:val="105"/>
        </w:rPr>
        <w:t> </w:t>
      </w:r>
      <w:r>
        <w:rPr>
          <w:color w:val="232323"/>
          <w:w w:val="105"/>
        </w:rPr>
        <w:t>2022</w:t>
      </w:r>
    </w:p>
    <w:p>
      <w:pPr>
        <w:tabs>
          <w:tab w:pos="6394" w:val="left" w:leader="none"/>
        </w:tabs>
        <w:spacing w:line="239" w:lineRule="exact" w:before="0"/>
        <w:ind w:left="895" w:right="0" w:firstLine="0"/>
        <w:jc w:val="left"/>
        <w:rPr>
          <w:sz w:val="21"/>
        </w:rPr>
      </w:pPr>
      <w:r>
        <w:rPr>
          <w:b/>
          <w:color w:val="232323"/>
          <w:w w:val="105"/>
          <w:sz w:val="21"/>
        </w:rPr>
        <w:t>Introduced  by:</w:t>
      </w:r>
      <w:r>
        <w:rPr>
          <w:b/>
          <w:color w:val="232323"/>
          <w:spacing w:val="-21"/>
          <w:w w:val="105"/>
          <w:sz w:val="21"/>
        </w:rPr>
        <w:t> </w:t>
      </w:r>
      <w:r>
        <w:rPr>
          <w:color w:val="232323"/>
          <w:w w:val="105"/>
          <w:sz w:val="21"/>
        </w:rPr>
        <w:t>VPEA</w:t>
      </w:r>
      <w:r>
        <w:rPr>
          <w:color w:val="232323"/>
          <w:spacing w:val="26"/>
          <w:w w:val="105"/>
          <w:sz w:val="21"/>
        </w:rPr>
        <w:t> </w:t>
      </w:r>
      <w:r>
        <w:rPr>
          <w:color w:val="232323"/>
          <w:w w:val="105"/>
          <w:sz w:val="21"/>
        </w:rPr>
        <w:t>Haselby</w:t>
        <w:tab/>
      </w:r>
      <w:r>
        <w:rPr>
          <w:b/>
          <w:color w:val="232323"/>
          <w:w w:val="105"/>
          <w:sz w:val="21"/>
        </w:rPr>
        <w:t>Introduced on: </w:t>
      </w:r>
      <w:r>
        <w:rPr>
          <w:color w:val="232323"/>
          <w:w w:val="105"/>
          <w:sz w:val="21"/>
        </w:rPr>
        <w:t>February 16,</w:t>
      </w:r>
      <w:r>
        <w:rPr>
          <w:color w:val="232323"/>
          <w:spacing w:val="-22"/>
          <w:w w:val="105"/>
          <w:sz w:val="21"/>
        </w:rPr>
        <w:t> </w:t>
      </w:r>
      <w:r>
        <w:rPr>
          <w:color w:val="232323"/>
          <w:w w:val="105"/>
          <w:sz w:val="21"/>
        </w:rPr>
        <w:t>2022</w:t>
      </w:r>
    </w:p>
    <w:p>
      <w:pPr>
        <w:pStyle w:val="BodyText"/>
        <w:rPr>
          <w:sz w:val="22"/>
        </w:rPr>
      </w:pPr>
    </w:p>
    <w:p>
      <w:pPr>
        <w:pStyle w:val="BodyText"/>
        <w:spacing w:before="6"/>
        <w:rPr>
          <w:sz w:val="25"/>
        </w:rPr>
      </w:pPr>
    </w:p>
    <w:p>
      <w:pPr>
        <w:pStyle w:val="Heading6"/>
        <w:spacing w:line="261" w:lineRule="auto"/>
        <w:ind w:left="904" w:right="2472" w:hanging="18"/>
      </w:pPr>
      <w:r>
        <w:rPr>
          <w:color w:val="232323"/>
          <w:w w:val="110"/>
        </w:rPr>
        <w:t>THE COUNCIL OF GRADUATE STUDENTS OF MICHIGAN STATE UNIVERSITY ENACTS:</w:t>
      </w:r>
    </w:p>
    <w:p>
      <w:pPr>
        <w:pStyle w:val="BodyText"/>
        <w:rPr>
          <w:b/>
          <w:sz w:val="22"/>
        </w:rPr>
      </w:pPr>
    </w:p>
    <w:p>
      <w:pPr>
        <w:pStyle w:val="BodyText"/>
        <w:spacing w:before="9"/>
        <w:rPr>
          <w:b/>
          <w:sz w:val="20"/>
        </w:rPr>
      </w:pPr>
    </w:p>
    <w:p>
      <w:pPr>
        <w:pStyle w:val="BodyText"/>
        <w:spacing w:line="261" w:lineRule="auto" w:before="1"/>
        <w:ind w:left="1571" w:right="1336" w:firstLine="12"/>
      </w:pPr>
      <w:r>
        <w:rPr>
          <w:color w:val="232323"/>
          <w:w w:val="105"/>
        </w:rPr>
        <w:t>WHEREAS, Graduate and professional students face many special income tax related situations related to their study and employment; and,</w:t>
      </w:r>
    </w:p>
    <w:p>
      <w:pPr>
        <w:pStyle w:val="BodyText"/>
        <w:spacing w:before="8"/>
        <w:rPr>
          <w:sz w:val="22"/>
        </w:rPr>
      </w:pPr>
    </w:p>
    <w:p>
      <w:pPr>
        <w:spacing w:line="259" w:lineRule="auto" w:before="0"/>
        <w:ind w:left="1561" w:right="953" w:firstLine="26"/>
        <w:jc w:val="left"/>
        <w:rPr>
          <w:sz w:val="21"/>
        </w:rPr>
      </w:pPr>
      <w:r>
        <w:rPr>
          <w:color w:val="232323"/>
          <w:w w:val="105"/>
          <w:sz w:val="21"/>
        </w:rPr>
        <w:t>WHEREAS, Emily Roberts, financial consultant  and educator has a proven  track record of providing useful and timely income tax and financial advice specifically for graduate and professional students at MSU through a  financial  webinar at a cost of $20 per attendee titled, </w:t>
      </w:r>
      <w:r>
        <w:rPr>
          <w:i/>
          <w:color w:val="232323"/>
          <w:w w:val="105"/>
          <w:sz w:val="22"/>
        </w:rPr>
        <w:t>"How to Complete Your Grad Student Tax Return (and Understand It, </w:t>
      </w:r>
      <w:r>
        <w:rPr>
          <w:rFonts w:ascii="Arial"/>
          <w:i/>
          <w:color w:val="232323"/>
          <w:w w:val="105"/>
          <w:sz w:val="20"/>
        </w:rPr>
        <w:t>Too!)";</w:t>
      </w:r>
      <w:r>
        <w:rPr>
          <w:rFonts w:ascii="Arial"/>
          <w:i/>
          <w:color w:val="232323"/>
          <w:spacing w:val="15"/>
          <w:w w:val="105"/>
          <w:sz w:val="20"/>
        </w:rPr>
        <w:t> </w:t>
      </w:r>
      <w:r>
        <w:rPr>
          <w:color w:val="232323"/>
          <w:w w:val="105"/>
          <w:sz w:val="21"/>
        </w:rPr>
        <w:t>and</w:t>
      </w:r>
    </w:p>
    <w:p>
      <w:pPr>
        <w:pStyle w:val="BodyText"/>
        <w:spacing w:before="7"/>
        <w:rPr>
          <w:sz w:val="22"/>
        </w:rPr>
      </w:pPr>
    </w:p>
    <w:p>
      <w:pPr>
        <w:pStyle w:val="BodyText"/>
        <w:spacing w:line="266" w:lineRule="auto"/>
        <w:ind w:left="1570" w:right="953" w:firstLine="8"/>
      </w:pPr>
      <w:r>
        <w:rPr>
          <w:color w:val="232323"/>
          <w:w w:val="105"/>
        </w:rPr>
        <w:t>RECOGNIZING, that financial certainty and security is an  important contributing  factor to well being and academic success; therefore be</w:t>
      </w:r>
      <w:r>
        <w:rPr>
          <w:color w:val="232323"/>
          <w:spacing w:val="-29"/>
          <w:w w:val="105"/>
        </w:rPr>
        <w:t> </w:t>
      </w:r>
      <w:r>
        <w:rPr>
          <w:color w:val="232323"/>
          <w:w w:val="105"/>
        </w:rPr>
        <w:t>it,</w:t>
      </w:r>
    </w:p>
    <w:p>
      <w:pPr>
        <w:pStyle w:val="BodyText"/>
        <w:spacing w:before="11"/>
      </w:pPr>
    </w:p>
    <w:p>
      <w:pPr>
        <w:pStyle w:val="BodyText"/>
        <w:spacing w:line="261" w:lineRule="auto"/>
        <w:ind w:left="1566" w:right="953" w:firstLine="11"/>
      </w:pPr>
      <w:r>
        <w:rPr>
          <w:color w:val="232323"/>
          <w:w w:val="105"/>
        </w:rPr>
        <w:t>RESOLVED, the COGS Full Council agrees to provide  up to 40 participants  at a cost of no more $800, to be invoiced  to the COGS and  paid  per attendee on a first come first serve basis to Emily Roberts no later than April, 18, 2022; and, be it</w:t>
      </w:r>
      <w:r>
        <w:rPr>
          <w:color w:val="232323"/>
          <w:spacing w:val="24"/>
          <w:w w:val="105"/>
        </w:rPr>
        <w:t> </w:t>
      </w:r>
      <w:r>
        <w:rPr>
          <w:color w:val="232323"/>
          <w:w w:val="105"/>
        </w:rPr>
        <w:t>further,</w:t>
      </w:r>
    </w:p>
    <w:p>
      <w:pPr>
        <w:pStyle w:val="BodyText"/>
        <w:spacing w:before="9"/>
        <w:rPr>
          <w:sz w:val="22"/>
        </w:rPr>
      </w:pPr>
    </w:p>
    <w:p>
      <w:pPr>
        <w:pStyle w:val="BodyText"/>
        <w:spacing w:line="266" w:lineRule="auto" w:before="1"/>
        <w:ind w:left="1575" w:right="1783" w:firstLine="7"/>
      </w:pPr>
      <w:r>
        <w:rPr>
          <w:color w:val="232323"/>
          <w:w w:val="105"/>
        </w:rPr>
        <w:t>RESOLVED, that this resolution will take effect at the end of the Full Council meeting in which it was adopted.</w:t>
      </w:r>
    </w:p>
    <w:p>
      <w:pPr>
        <w:pStyle w:val="BodyText"/>
        <w:spacing w:before="6"/>
      </w:pPr>
    </w:p>
    <w:p>
      <w:pPr>
        <w:spacing w:before="1"/>
        <w:ind w:left="887" w:right="0" w:firstLine="0"/>
        <w:jc w:val="left"/>
        <w:rPr>
          <w:rFonts w:ascii="Arial"/>
          <w:i/>
          <w:sz w:val="40"/>
        </w:rPr>
      </w:pPr>
      <w:r>
        <w:rPr>
          <w:color w:val="232323"/>
          <w:w w:val="105"/>
          <w:sz w:val="21"/>
        </w:rPr>
        <w:t>VOTED ON:?../</w:t>
      </w:r>
      <w:r>
        <w:rPr>
          <w:rFonts w:ascii="Arial"/>
          <w:i/>
          <w:color w:val="232323"/>
          <w:w w:val="105"/>
          <w:sz w:val="40"/>
        </w:rPr>
        <w:t>I </w:t>
      </w:r>
      <w:r>
        <w:rPr>
          <w:i/>
          <w:color w:val="232323"/>
          <w:w w:val="80"/>
          <w:sz w:val="43"/>
        </w:rPr>
        <w:t>lo! :}. </w:t>
      </w:r>
      <w:r>
        <w:rPr>
          <w:rFonts w:ascii="Arial"/>
          <w:i/>
          <w:color w:val="232323"/>
          <w:w w:val="80"/>
          <w:sz w:val="40"/>
        </w:rPr>
        <w:t>-a.</w:t>
      </w:r>
    </w:p>
    <w:p>
      <w:pPr>
        <w:pStyle w:val="BodyText"/>
        <w:spacing w:before="124"/>
        <w:ind w:left="887"/>
      </w:pPr>
      <w:r>
        <w:rPr>
          <w:color w:val="232323"/>
          <w:w w:val="105"/>
        </w:rPr>
        <w:t>VOTE TOTALS:</w:t>
      </w:r>
    </w:p>
    <w:p>
      <w:pPr>
        <w:pStyle w:val="BodyText"/>
        <w:tabs>
          <w:tab w:pos="1045" w:val="left" w:leader="none"/>
          <w:tab w:pos="1809" w:val="left" w:leader="none"/>
        </w:tabs>
        <w:spacing w:before="186"/>
        <w:ind w:left="786"/>
      </w:pPr>
      <w:r>
        <w:rPr>
          <w:color w:val="232323"/>
          <w:w w:val="100"/>
          <w:u w:val="thick" w:color="232323"/>
        </w:rPr>
        <w:t> </w:t>
      </w:r>
      <w:r>
        <w:rPr>
          <w:color w:val="232323"/>
          <w:u w:val="thick" w:color="232323"/>
        </w:rPr>
        <w:tab/>
      </w:r>
      <w:r>
        <w:rPr>
          <w:color w:val="232323"/>
          <w:spacing w:val="10"/>
        </w:rPr>
        <w:t> </w:t>
      </w:r>
      <w:r>
        <w:rPr>
          <w:color w:val="232323"/>
          <w:w w:val="100"/>
          <w:u w:val="thick" w:color="232323"/>
        </w:rPr>
        <w:t> </w:t>
      </w:r>
      <w:r>
        <w:rPr>
          <w:color w:val="232323"/>
          <w:u w:val="thick" w:color="232323"/>
        </w:rPr>
        <w:t>  </w:t>
      </w:r>
      <w:r>
        <w:rPr>
          <w:color w:val="232323"/>
          <w:spacing w:val="5"/>
          <w:u w:val="thick" w:color="232323"/>
        </w:rPr>
        <w:t> </w:t>
      </w:r>
      <w:r>
        <w:rPr>
          <w:color w:val="232323"/>
        </w:rPr>
        <w:tab/>
      </w:r>
      <w:r>
        <w:rPr>
          <w:color w:val="232323"/>
          <w:w w:val="105"/>
        </w:rPr>
        <w:t>FOR</w:t>
      </w:r>
    </w:p>
    <w:p>
      <w:pPr>
        <w:tabs>
          <w:tab w:pos="1801" w:val="left" w:leader="none"/>
        </w:tabs>
        <w:spacing w:before="37"/>
        <w:ind w:left="1190" w:right="0" w:firstLine="0"/>
        <w:jc w:val="left"/>
        <w:rPr>
          <w:sz w:val="21"/>
        </w:rPr>
      </w:pPr>
      <w:r>
        <w:rPr>
          <w:color w:val="232323"/>
          <w:w w:val="105"/>
          <w:sz w:val="38"/>
          <w:u w:val="thick" w:color="232323"/>
        </w:rPr>
        <w:t>D</w:t>
      </w:r>
      <w:r>
        <w:rPr>
          <w:color w:val="232323"/>
          <w:w w:val="105"/>
          <w:sz w:val="38"/>
        </w:rPr>
        <w:tab/>
      </w:r>
      <w:r>
        <w:rPr>
          <w:color w:val="232323"/>
          <w:w w:val="105"/>
          <w:sz w:val="21"/>
        </w:rPr>
        <w:t>AGAINST</w:t>
      </w:r>
    </w:p>
    <w:p>
      <w:pPr>
        <w:pStyle w:val="BodyText"/>
        <w:tabs>
          <w:tab w:pos="1309" w:val="left" w:leader="none"/>
          <w:tab w:pos="1806" w:val="left" w:leader="none"/>
        </w:tabs>
        <w:spacing w:before="174"/>
        <w:ind w:left="969"/>
      </w:pPr>
      <w:r>
        <w:rPr>
          <w:color w:val="232323"/>
          <w:w w:val="100"/>
          <w:u w:val="thick" w:color="232323"/>
        </w:rPr>
        <w:t> </w:t>
      </w:r>
      <w:r>
        <w:rPr>
          <w:color w:val="232323"/>
          <w:u w:val="thick" w:color="232323"/>
        </w:rPr>
        <w:tab/>
      </w:r>
      <w:r>
        <w:rPr>
          <w:color w:val="232323"/>
        </w:rPr>
        <w:tab/>
      </w:r>
      <w:r>
        <w:rPr>
          <w:color w:val="232323"/>
          <w:w w:val="105"/>
        </w:rPr>
        <w:t>ABSTAIN</w:t>
      </w:r>
    </w:p>
    <w:p>
      <w:pPr>
        <w:pStyle w:val="BodyText"/>
        <w:spacing w:before="6"/>
        <w:rPr>
          <w:sz w:val="14"/>
        </w:rPr>
      </w:pPr>
    </w:p>
    <w:p>
      <w:pPr>
        <w:tabs>
          <w:tab w:pos="1677" w:val="left" w:leader="none"/>
          <w:tab w:pos="4194" w:val="left" w:leader="none"/>
          <w:tab w:pos="5721" w:val="left" w:leader="none"/>
          <w:tab w:pos="9154" w:val="left" w:leader="none"/>
        </w:tabs>
        <w:spacing w:before="74"/>
        <w:ind w:left="865" w:right="0" w:firstLine="0"/>
        <w:jc w:val="left"/>
        <w:rPr>
          <w:i/>
          <w:sz w:val="33"/>
        </w:rPr>
      </w:pPr>
      <w:r>
        <w:rPr/>
        <w:drawing>
          <wp:anchor distT="0" distB="0" distL="0" distR="0" allowOverlap="1" layoutInCell="1" locked="0" behindDoc="1" simplePos="0" relativeHeight="251023360">
            <wp:simplePos x="0" y="0"/>
            <wp:positionH relativeFrom="page">
              <wp:posOffset>4212837</wp:posOffset>
            </wp:positionH>
            <wp:positionV relativeFrom="paragraph">
              <wp:posOffset>69353</wp:posOffset>
            </wp:positionV>
            <wp:extent cx="1611868" cy="378410"/>
            <wp:effectExtent l="0" t="0" r="0" b="0"/>
            <wp:wrapNone/>
            <wp:docPr id="19" name="image13.jpeg"/>
            <wp:cNvGraphicFramePr>
              <a:graphicFrameLocks noChangeAspect="1"/>
            </wp:cNvGraphicFramePr>
            <a:graphic>
              <a:graphicData uri="http://schemas.openxmlformats.org/drawingml/2006/picture">
                <pic:pic>
                  <pic:nvPicPr>
                    <pic:cNvPr id="20" name="image13.jpeg"/>
                    <pic:cNvPicPr/>
                  </pic:nvPicPr>
                  <pic:blipFill>
                    <a:blip r:embed="rId24" cstate="print"/>
                    <a:stretch>
                      <a:fillRect/>
                    </a:stretch>
                  </pic:blipFill>
                  <pic:spPr>
                    <a:xfrm>
                      <a:off x="0" y="0"/>
                      <a:ext cx="1611868" cy="378410"/>
                    </a:xfrm>
                    <a:prstGeom prst="rect">
                      <a:avLst/>
                    </a:prstGeom>
                  </pic:spPr>
                </pic:pic>
              </a:graphicData>
            </a:graphic>
          </wp:anchor>
        </w:drawing>
      </w:r>
      <w:r>
        <w:rPr/>
        <w:pict>
          <v:shape style="position:absolute;margin-left:236.659103pt;margin-top:7.468853pt;width:27.9pt;height:59.35pt;mso-position-horizontal-relative:page;mso-position-vertical-relative:paragraph;z-index:-252292096" type="#_x0000_t202" filled="false" stroked="false">
            <v:textbox inset="0,0,0,0">
              <w:txbxContent>
                <w:p>
                  <w:pPr>
                    <w:spacing w:line="1186" w:lineRule="exact" w:before="0"/>
                    <w:ind w:left="0" w:right="0" w:firstLine="0"/>
                    <w:jc w:val="left"/>
                    <w:rPr>
                      <w:i/>
                      <w:sz w:val="107"/>
                    </w:rPr>
                  </w:pPr>
                  <w:r>
                    <w:rPr>
                      <w:i/>
                      <w:color w:val="3A3A3A"/>
                      <w:w w:val="104"/>
                      <w:sz w:val="107"/>
                    </w:rPr>
                    <w:t>o</w:t>
                  </w:r>
                </w:p>
              </w:txbxContent>
            </v:textbox>
            <w10:wrap type="none"/>
          </v:shape>
        </w:pict>
      </w:r>
      <w:r>
        <w:rPr>
          <w:rFonts w:ascii="Arial"/>
          <w:color w:val="232323"/>
          <w:spacing w:val="8"/>
          <w:w w:val="100"/>
          <w:sz w:val="52"/>
          <w:u w:val="thick" w:color="232323"/>
        </w:rPr>
        <w:t> </w:t>
      </w:r>
      <w:r>
        <w:rPr>
          <w:rFonts w:ascii="Arial"/>
          <w:color w:val="232323"/>
          <w:sz w:val="52"/>
          <w:u w:val="thick" w:color="232323"/>
        </w:rPr>
        <w:t>I</w:t>
        <w:tab/>
      </w:r>
      <w:r>
        <w:rPr>
          <w:i/>
          <w:color w:val="232323"/>
          <w:sz w:val="64"/>
          <w:u w:val="thick" w:color="232323"/>
        </w:rPr>
        <w:t>"'</w:t>
      </w:r>
      <w:r>
        <w:rPr>
          <w:i/>
          <w:color w:val="232323"/>
          <w:spacing w:val="-120"/>
          <w:sz w:val="64"/>
          <w:u w:val="thick" w:color="232323"/>
        </w:rPr>
        <w:t> </w:t>
      </w:r>
      <w:r>
        <w:rPr>
          <w:i/>
          <w:color w:val="232323"/>
          <w:spacing w:val="-8"/>
          <w:sz w:val="64"/>
          <w:u w:val="thick" w:color="232323"/>
        </w:rPr>
        <w:t>JYlte</w:t>
      </w:r>
      <w:r>
        <w:rPr>
          <w:i/>
          <w:color w:val="232323"/>
          <w:spacing w:val="-8"/>
          <w:sz w:val="64"/>
        </w:rPr>
        <w:t>,</w:t>
      </w:r>
      <w:r>
        <w:rPr>
          <w:i/>
          <w:color w:val="232323"/>
          <w:spacing w:val="-8"/>
          <w:sz w:val="33"/>
        </w:rPr>
        <w:t>, </w:t>
      </w:r>
      <w:r>
        <w:rPr>
          <w:i/>
          <w:color w:val="232323"/>
          <w:spacing w:val="-57"/>
          <w:sz w:val="33"/>
        </w:rPr>
        <w:t>v</w:t>
      </w:r>
      <w:r>
        <w:rPr>
          <w:i/>
          <w:color w:val="232323"/>
          <w:spacing w:val="-57"/>
          <w:sz w:val="33"/>
          <w:u w:val="thick" w:color="5D5D5D"/>
        </w:rPr>
        <w:t>-</w:t>
        <w:tab/>
      </w:r>
      <w:r>
        <w:rPr>
          <w:i/>
          <w:color w:val="232323"/>
          <w:spacing w:val="-57"/>
          <w:sz w:val="33"/>
        </w:rPr>
        <w:tab/>
      </w:r>
      <w:r>
        <w:rPr>
          <w:i/>
          <w:color w:val="232323"/>
          <w:spacing w:val="-57"/>
          <w:w w:val="100"/>
          <w:sz w:val="33"/>
          <w:u w:val="single" w:color="000000"/>
        </w:rPr>
        <w:t> </w:t>
      </w:r>
      <w:r>
        <w:rPr>
          <w:i/>
          <w:color w:val="232323"/>
          <w:spacing w:val="-57"/>
          <w:sz w:val="33"/>
          <w:u w:val="single" w:color="000000"/>
        </w:rPr>
        <w:tab/>
      </w:r>
    </w:p>
    <w:p>
      <w:pPr>
        <w:pStyle w:val="BodyText"/>
        <w:tabs>
          <w:tab w:pos="5732" w:val="left" w:leader="none"/>
        </w:tabs>
        <w:spacing w:before="78"/>
        <w:ind w:left="881"/>
      </w:pPr>
      <w:r>
        <w:rPr>
          <w:color w:val="232323"/>
          <w:w w:val="105"/>
        </w:rPr>
        <w:t>Recording</w:t>
      </w:r>
      <w:r>
        <w:rPr>
          <w:color w:val="232323"/>
          <w:spacing w:val="25"/>
          <w:w w:val="105"/>
        </w:rPr>
        <w:t> </w:t>
      </w:r>
      <w:r>
        <w:rPr>
          <w:color w:val="232323"/>
          <w:w w:val="105"/>
        </w:rPr>
        <w:t>Secretary</w:t>
        <w:tab/>
      </w:r>
      <w:r>
        <w:rPr>
          <w:color w:val="232323"/>
          <w:w w:val="105"/>
          <w:position w:val="2"/>
        </w:rPr>
        <w:t>President</w:t>
      </w:r>
    </w:p>
    <w:p>
      <w:pPr>
        <w:spacing w:after="0"/>
        <w:sectPr>
          <w:pgSz w:w="12240" w:h="15840"/>
          <w:pgMar w:header="1721" w:footer="0" w:top="2280" w:bottom="280" w:left="740" w:right="940"/>
        </w:sectPr>
      </w:pPr>
    </w:p>
    <w:p>
      <w:pPr>
        <w:spacing w:before="123"/>
        <w:ind w:left="700" w:right="0" w:firstLine="0"/>
        <w:jc w:val="left"/>
        <w:rPr>
          <w:rFonts w:ascii="Century Schoolbook"/>
          <w:i/>
          <w:sz w:val="24"/>
        </w:rPr>
      </w:pPr>
      <w:bookmarkStart w:name="UCFA - Steering Report 2022-03-01" w:id="13"/>
      <w:bookmarkEnd w:id="13"/>
      <w:r>
        <w:rPr/>
      </w:r>
      <w:r>
        <w:rPr>
          <w:rFonts w:ascii="Century Schoolbook"/>
          <w:i/>
          <w:sz w:val="24"/>
        </w:rPr>
        <w:t>February 8, 2022</w:t>
      </w:r>
    </w:p>
    <w:p>
      <w:pPr>
        <w:pStyle w:val="ListParagraph"/>
        <w:numPr>
          <w:ilvl w:val="0"/>
          <w:numId w:val="2"/>
        </w:numPr>
        <w:tabs>
          <w:tab w:pos="1420" w:val="left" w:leader="none"/>
          <w:tab w:pos="1421" w:val="left" w:leader="none"/>
        </w:tabs>
        <w:spacing w:line="240" w:lineRule="auto" w:before="165" w:after="0"/>
        <w:ind w:left="1420" w:right="0" w:hanging="361"/>
        <w:jc w:val="left"/>
        <w:rPr>
          <w:sz w:val="24"/>
        </w:rPr>
      </w:pPr>
      <w:r>
        <w:rPr>
          <w:sz w:val="24"/>
        </w:rPr>
        <w:t>Professor Horng-Shiuann Wu elected as Vice Chair of</w:t>
      </w:r>
      <w:r>
        <w:rPr>
          <w:spacing w:val="-7"/>
          <w:sz w:val="24"/>
        </w:rPr>
        <w:t> </w:t>
      </w:r>
      <w:r>
        <w:rPr>
          <w:sz w:val="24"/>
        </w:rPr>
        <w:t>UCFA</w:t>
      </w:r>
    </w:p>
    <w:p>
      <w:pPr>
        <w:pStyle w:val="ListParagraph"/>
        <w:numPr>
          <w:ilvl w:val="0"/>
          <w:numId w:val="2"/>
        </w:numPr>
        <w:tabs>
          <w:tab w:pos="1420" w:val="left" w:leader="none"/>
          <w:tab w:pos="1421" w:val="left" w:leader="none"/>
        </w:tabs>
        <w:spacing w:line="240" w:lineRule="auto" w:before="83" w:after="0"/>
        <w:ind w:left="1420" w:right="0" w:hanging="361"/>
        <w:jc w:val="left"/>
        <w:rPr>
          <w:sz w:val="24"/>
        </w:rPr>
      </w:pPr>
      <w:r>
        <w:rPr>
          <w:sz w:val="24"/>
        </w:rPr>
        <w:t>Updates on numerous past</w:t>
      </w:r>
      <w:r>
        <w:rPr>
          <w:spacing w:val="-2"/>
          <w:sz w:val="24"/>
        </w:rPr>
        <w:t> </w:t>
      </w:r>
      <w:r>
        <w:rPr>
          <w:sz w:val="24"/>
        </w:rPr>
        <w:t>issues.</w:t>
      </w:r>
    </w:p>
    <w:p>
      <w:pPr>
        <w:pStyle w:val="BodyText"/>
        <w:spacing w:before="5"/>
        <w:rPr>
          <w:rFonts w:ascii="Century Schoolbook"/>
          <w:sz w:val="34"/>
        </w:rPr>
      </w:pPr>
    </w:p>
    <w:p>
      <w:pPr>
        <w:spacing w:before="0"/>
        <w:ind w:left="700" w:right="0" w:firstLine="0"/>
        <w:jc w:val="left"/>
        <w:rPr>
          <w:rFonts w:ascii="Century Schoolbook"/>
          <w:i/>
          <w:sz w:val="24"/>
        </w:rPr>
      </w:pPr>
      <w:r>
        <w:rPr>
          <w:rFonts w:ascii="Century Schoolbook"/>
          <w:i/>
          <w:sz w:val="24"/>
        </w:rPr>
        <w:t>February 22, 2022</w:t>
      </w:r>
    </w:p>
    <w:p>
      <w:pPr>
        <w:pStyle w:val="ListParagraph"/>
        <w:numPr>
          <w:ilvl w:val="0"/>
          <w:numId w:val="2"/>
        </w:numPr>
        <w:tabs>
          <w:tab w:pos="1420" w:val="left" w:leader="none"/>
          <w:tab w:pos="1421" w:val="left" w:leader="none"/>
        </w:tabs>
        <w:spacing w:line="273" w:lineRule="auto" w:before="163" w:after="0"/>
        <w:ind w:left="1420" w:right="474" w:hanging="360"/>
        <w:jc w:val="left"/>
        <w:rPr>
          <w:sz w:val="24"/>
        </w:rPr>
      </w:pPr>
      <w:r>
        <w:rPr>
          <w:sz w:val="24"/>
        </w:rPr>
        <w:t>Discussions with T. Jeitschko, Senior Associate Provost concerning salary and benefit restoration potential</w:t>
      </w:r>
    </w:p>
    <w:p>
      <w:pPr>
        <w:pStyle w:val="ListParagraph"/>
        <w:numPr>
          <w:ilvl w:val="0"/>
          <w:numId w:val="2"/>
        </w:numPr>
        <w:tabs>
          <w:tab w:pos="1420" w:val="left" w:leader="none"/>
          <w:tab w:pos="1421" w:val="left" w:leader="none"/>
        </w:tabs>
        <w:spacing w:line="240" w:lineRule="auto" w:before="45" w:after="0"/>
        <w:ind w:left="1420" w:right="0" w:hanging="361"/>
        <w:jc w:val="left"/>
        <w:rPr>
          <w:sz w:val="24"/>
        </w:rPr>
      </w:pPr>
      <w:r>
        <w:rPr>
          <w:sz w:val="24"/>
        </w:rPr>
        <w:t>Updates on numerous past</w:t>
      </w:r>
      <w:r>
        <w:rPr>
          <w:spacing w:val="-2"/>
          <w:sz w:val="24"/>
        </w:rPr>
        <w:t> </w:t>
      </w:r>
      <w:r>
        <w:rPr>
          <w:sz w:val="24"/>
        </w:rPr>
        <w:t>issues.</w:t>
      </w:r>
    </w:p>
    <w:p>
      <w:pPr>
        <w:pStyle w:val="BodyText"/>
        <w:spacing w:before="4"/>
        <w:rPr>
          <w:rFonts w:ascii="Century Schoolbook"/>
          <w:sz w:val="23"/>
        </w:rPr>
      </w:pPr>
    </w:p>
    <w:p>
      <w:pPr>
        <w:spacing w:before="0"/>
        <w:ind w:left="700" w:right="0" w:firstLine="0"/>
        <w:jc w:val="left"/>
        <w:rPr>
          <w:rFonts w:ascii="Arial"/>
          <w:b/>
          <w:sz w:val="32"/>
        </w:rPr>
      </w:pPr>
      <w:r>
        <w:rPr/>
        <w:pict>
          <v:shape style="position:absolute;margin-left:70.584pt;margin-top:22.807829pt;width:489pt;height:.1pt;mso-position-horizontal-relative:page;mso-position-vertical-relative:paragraph;z-index:-251635712;mso-wrap-distance-left:0;mso-wrap-distance-right:0" coordorigin="1412,456" coordsize="9780,0" path="m1412,456l11191,456e" filled="false" stroked="true" strokeweight=".95999pt" strokecolor="#afc0c8">
            <v:path arrowok="t"/>
            <v:stroke dashstyle="solid"/>
            <w10:wrap type="topAndBottom"/>
          </v:shape>
        </w:pict>
      </w:r>
      <w:r>
        <w:rPr>
          <w:rFonts w:ascii="Arial"/>
          <w:b/>
          <w:color w:val="17453A"/>
          <w:sz w:val="32"/>
        </w:rPr>
        <w:t>Anticipated Items at Upcoming Meetings</w:t>
      </w:r>
    </w:p>
    <w:p>
      <w:pPr>
        <w:spacing w:line="276" w:lineRule="auto" w:before="94"/>
        <w:ind w:left="1420" w:right="261" w:hanging="720"/>
        <w:jc w:val="left"/>
        <w:rPr>
          <w:rFonts w:ascii="Century Schoolbook" w:hAnsi="Century Schoolbook"/>
          <w:sz w:val="24"/>
        </w:rPr>
      </w:pPr>
      <w:r>
        <w:rPr>
          <w:rFonts w:ascii="Century Schoolbook" w:hAnsi="Century Schoolbook"/>
          <w:sz w:val="24"/>
        </w:rPr>
        <w:t>Request for Pandemic-Related Financial Information – Budget Subcommittee working with Assoc. Provost Jeitschko.</w:t>
      </w:r>
    </w:p>
    <w:p>
      <w:pPr>
        <w:spacing w:line="276" w:lineRule="auto" w:before="121"/>
        <w:ind w:left="1420" w:right="261" w:hanging="720"/>
        <w:jc w:val="left"/>
        <w:rPr>
          <w:rFonts w:ascii="Century Schoolbook" w:hAnsi="Century Schoolbook"/>
          <w:sz w:val="24"/>
        </w:rPr>
      </w:pPr>
      <w:r>
        <w:rPr>
          <w:rFonts w:ascii="Century Schoolbook" w:hAnsi="Century Schoolbook"/>
          <w:sz w:val="24"/>
        </w:rPr>
        <w:t>Awarding of Emeritus Status Policy Revision – Personnel Subcommittee working with Assoc. Provost Lang and K. Yermak</w:t>
      </w:r>
    </w:p>
    <w:p>
      <w:pPr>
        <w:spacing w:after="0" w:line="276" w:lineRule="auto"/>
        <w:jc w:val="left"/>
        <w:rPr>
          <w:rFonts w:ascii="Century Schoolbook" w:hAnsi="Century Schoolbook"/>
          <w:sz w:val="24"/>
        </w:rPr>
        <w:sectPr>
          <w:headerReference w:type="default" r:id="rId25"/>
          <w:pgSz w:w="12240" w:h="15840"/>
          <w:pgMar w:header="369" w:footer="0" w:top="2540" w:bottom="280" w:left="740" w:right="940"/>
        </w:sectPr>
      </w:pPr>
    </w:p>
    <w:p>
      <w:pPr>
        <w:spacing w:before="123"/>
        <w:ind w:left="700" w:right="0" w:firstLine="0"/>
        <w:jc w:val="left"/>
        <w:rPr>
          <w:rFonts w:ascii="Century Schoolbook"/>
          <w:i/>
          <w:sz w:val="24"/>
        </w:rPr>
      </w:pPr>
      <w:bookmarkStart w:name="UCFT - Steering Report 2022-03-01" w:id="14"/>
      <w:bookmarkEnd w:id="14"/>
      <w:r>
        <w:rPr/>
      </w:r>
      <w:r>
        <w:rPr>
          <w:rFonts w:ascii="Century Schoolbook"/>
          <w:i/>
          <w:sz w:val="24"/>
        </w:rPr>
        <w:t>February 23, 2022</w:t>
      </w:r>
    </w:p>
    <w:p>
      <w:pPr>
        <w:pStyle w:val="ListParagraph"/>
        <w:numPr>
          <w:ilvl w:val="0"/>
          <w:numId w:val="2"/>
        </w:numPr>
        <w:tabs>
          <w:tab w:pos="1420" w:val="left" w:leader="none"/>
          <w:tab w:pos="1421" w:val="left" w:leader="none"/>
        </w:tabs>
        <w:spacing w:line="276" w:lineRule="auto" w:before="165" w:after="0"/>
        <w:ind w:left="1420" w:right="288" w:hanging="360"/>
        <w:jc w:val="left"/>
        <w:rPr>
          <w:sz w:val="24"/>
        </w:rPr>
      </w:pPr>
      <w:r>
        <w:rPr>
          <w:sz w:val="24"/>
        </w:rPr>
        <w:t>The Committee continued discussion of incorporating DEI information in RPT and annual evaluation packets. Since our last meeting, several committee members were able to introduce the topic at departmental or college meetings. We will continue working on getting feedback to help create some exemplars for how faculty can incorporate DEI information in their RPT packets including their Reflective</w:t>
      </w:r>
      <w:r>
        <w:rPr>
          <w:spacing w:val="-2"/>
          <w:sz w:val="24"/>
        </w:rPr>
        <w:t> </w:t>
      </w:r>
      <w:r>
        <w:rPr>
          <w:sz w:val="24"/>
        </w:rPr>
        <w:t>Essays.</w:t>
      </w:r>
    </w:p>
    <w:p>
      <w:pPr>
        <w:pStyle w:val="ListParagraph"/>
        <w:numPr>
          <w:ilvl w:val="0"/>
          <w:numId w:val="2"/>
        </w:numPr>
        <w:tabs>
          <w:tab w:pos="1420" w:val="left" w:leader="none"/>
          <w:tab w:pos="1421" w:val="left" w:leader="none"/>
        </w:tabs>
        <w:spacing w:line="276" w:lineRule="auto" w:before="39" w:after="0"/>
        <w:ind w:left="1420" w:right="182" w:hanging="360"/>
        <w:jc w:val="left"/>
        <w:rPr>
          <w:sz w:val="24"/>
        </w:rPr>
      </w:pPr>
      <w:r>
        <w:rPr>
          <w:sz w:val="24"/>
        </w:rPr>
        <w:t>The material provided by the Council of Diversity Deans has led to confusion as to whether DEI is potentially being considered as a fourth pillar of RPT rather then being interwoven within the current three pillars of research, teaching, and service.</w:t>
      </w:r>
    </w:p>
    <w:p>
      <w:pPr>
        <w:pStyle w:val="ListParagraph"/>
        <w:numPr>
          <w:ilvl w:val="0"/>
          <w:numId w:val="2"/>
        </w:numPr>
        <w:tabs>
          <w:tab w:pos="1420" w:val="left" w:leader="none"/>
          <w:tab w:pos="1421" w:val="left" w:leader="none"/>
        </w:tabs>
        <w:spacing w:line="273" w:lineRule="auto" w:before="37" w:after="0"/>
        <w:ind w:left="1420" w:right="506" w:hanging="360"/>
        <w:jc w:val="left"/>
        <w:rPr>
          <w:sz w:val="24"/>
        </w:rPr>
      </w:pPr>
      <w:r>
        <w:rPr>
          <w:sz w:val="24"/>
        </w:rPr>
        <w:t>The committee also reviewed and approved a request for a 2-year extension of the tenure clock for a faculty</w:t>
      </w:r>
      <w:r>
        <w:rPr>
          <w:spacing w:val="-2"/>
          <w:sz w:val="24"/>
        </w:rPr>
        <w:t> </w:t>
      </w:r>
      <w:r>
        <w:rPr>
          <w:sz w:val="24"/>
        </w:rPr>
        <w:t>member.</w:t>
      </w:r>
    </w:p>
    <w:p>
      <w:pPr>
        <w:spacing w:before="244"/>
        <w:ind w:left="700" w:right="0" w:firstLine="0"/>
        <w:jc w:val="left"/>
        <w:rPr>
          <w:rFonts w:ascii="Arial"/>
          <w:b/>
          <w:sz w:val="32"/>
        </w:rPr>
      </w:pPr>
      <w:r>
        <w:rPr>
          <w:rFonts w:ascii="Arial"/>
          <w:b/>
          <w:color w:val="17453A"/>
          <w:sz w:val="32"/>
        </w:rPr>
        <w:t>Anticipated Items at Upcoming Meetings</w:t>
      </w:r>
    </w:p>
    <w:p>
      <w:pPr>
        <w:spacing w:line="240" w:lineRule="auto" w:before="238"/>
        <w:ind w:left="700" w:right="754" w:firstLine="0"/>
        <w:jc w:val="left"/>
        <w:rPr>
          <w:rFonts w:ascii="Century Schoolbook"/>
          <w:sz w:val="24"/>
        </w:rPr>
      </w:pPr>
      <w:r>
        <w:rPr/>
        <w:pict>
          <v:shape style="position:absolute;margin-left:70.584pt;margin-top:59.755947pt;width:488.95pt;height:.1pt;mso-position-horizontal-relative:page;mso-position-vertical-relative:paragraph;z-index:-251634688;mso-wrap-distance-left:0;mso-wrap-distance-right:0" coordorigin="1412,1195" coordsize="9779,0" path="m1412,1195l11191,1195e" filled="false" stroked="true" strokeweight=".95999pt" strokecolor="#afc0c8">
            <v:path arrowok="t"/>
            <v:stroke dashstyle="solid"/>
            <w10:wrap type="topAndBottom"/>
          </v:shape>
        </w:pict>
      </w:r>
      <w:r>
        <w:rPr>
          <w:rFonts w:ascii="Century Schoolbook"/>
          <w:sz w:val="24"/>
        </w:rPr>
        <w:t>At their next meeting, the committee will discuss concerns raised by Engineering faculty regarding whether DEI may be reviewed as a separate entity with an RPT process.</w:t>
      </w:r>
    </w:p>
    <w:p>
      <w:pPr>
        <w:spacing w:line="276" w:lineRule="auto" w:before="91"/>
        <w:ind w:left="700" w:right="372" w:firstLine="0"/>
        <w:jc w:val="left"/>
        <w:rPr>
          <w:rFonts w:ascii="Century Schoolbook"/>
          <w:sz w:val="24"/>
        </w:rPr>
      </w:pPr>
      <w:r>
        <w:rPr>
          <w:rFonts w:ascii="Century Schoolbook"/>
          <w:sz w:val="24"/>
        </w:rPr>
        <w:t>At their next meeting, the committee will also discuss the composition of department RPT committees. An issue that has been raised is whether administrators with a faculty appointment should be included as members of a department RPT committee.</w:t>
      </w:r>
    </w:p>
    <w:p>
      <w:pPr>
        <w:spacing w:before="241"/>
        <w:ind w:left="700" w:right="0" w:firstLine="0"/>
        <w:jc w:val="left"/>
        <w:rPr>
          <w:rFonts w:ascii="Century Schoolbook"/>
          <w:sz w:val="24"/>
        </w:rPr>
      </w:pPr>
      <w:r>
        <w:rPr>
          <w:rFonts w:ascii="Century Schoolbook"/>
          <w:sz w:val="24"/>
        </w:rPr>
        <w:t>We expect to review requests for extension of the tenure clock at future meetings.</w:t>
      </w:r>
    </w:p>
    <w:p>
      <w:pPr>
        <w:spacing w:before="238"/>
        <w:ind w:left="700" w:right="772" w:firstLine="0"/>
        <w:jc w:val="left"/>
        <w:rPr>
          <w:rFonts w:ascii="Arial"/>
          <w:b/>
          <w:sz w:val="32"/>
        </w:rPr>
      </w:pPr>
      <w:r>
        <w:rPr/>
        <w:pict>
          <v:shape style="position:absolute;margin-left:70.584pt;margin-top:53.187798pt;width:488.95pt;height:.1pt;mso-position-horizontal-relative:page;mso-position-vertical-relative:paragraph;z-index:-251633664;mso-wrap-distance-left:0;mso-wrap-distance-right:0" coordorigin="1412,1064" coordsize="9779,0" path="m1412,1064l11191,1064e" filled="false" stroked="true" strokeweight=".96002pt" strokecolor="#afc0c8">
            <v:path arrowok="t"/>
            <v:stroke dashstyle="solid"/>
            <w10:wrap type="topAndBottom"/>
          </v:shape>
        </w:pict>
      </w:r>
      <w:r>
        <w:rPr>
          <w:rFonts w:ascii="Arial"/>
          <w:b/>
          <w:color w:val="17453A"/>
          <w:sz w:val="32"/>
        </w:rPr>
        <w:t>Requested Support from the Steering Committee and/or the Office of Academic Governance</w:t>
      </w:r>
    </w:p>
    <w:p>
      <w:pPr>
        <w:spacing w:before="94"/>
        <w:ind w:left="700" w:right="0" w:firstLine="0"/>
        <w:jc w:val="left"/>
        <w:rPr>
          <w:rFonts w:ascii="Century Schoolbook"/>
          <w:sz w:val="24"/>
        </w:rPr>
      </w:pPr>
      <w:r>
        <w:rPr>
          <w:rFonts w:ascii="Century Schoolbook"/>
          <w:sz w:val="24"/>
        </w:rPr>
        <w:t>No requests at this time.</w:t>
      </w:r>
    </w:p>
    <w:p>
      <w:pPr>
        <w:pStyle w:val="BodyText"/>
        <w:spacing w:before="5"/>
        <w:rPr>
          <w:rFonts w:ascii="Century Schoolbook"/>
          <w:sz w:val="23"/>
        </w:rPr>
      </w:pPr>
    </w:p>
    <w:p>
      <w:pPr>
        <w:spacing w:before="0"/>
        <w:ind w:left="700" w:right="0" w:firstLine="0"/>
        <w:jc w:val="left"/>
        <w:rPr>
          <w:rFonts w:ascii="Arial"/>
          <w:b/>
          <w:sz w:val="32"/>
        </w:rPr>
      </w:pPr>
      <w:r>
        <w:rPr/>
        <w:pict>
          <v:shape style="position:absolute;margin-left:70.584pt;margin-top:22.807795pt;width:488.95pt;height:.1pt;mso-position-horizontal-relative:page;mso-position-vertical-relative:paragraph;z-index:-251632640;mso-wrap-distance-left:0;mso-wrap-distance-right:0" coordorigin="1412,456" coordsize="9779,0" path="m1412,456l11191,456e" filled="false" stroked="true" strokeweight=".96002pt" strokecolor="#afc0c8">
            <v:path arrowok="t"/>
            <v:stroke dashstyle="solid"/>
            <w10:wrap type="topAndBottom"/>
          </v:shape>
        </w:pict>
      </w:r>
      <w:r>
        <w:rPr>
          <w:rFonts w:ascii="Arial"/>
          <w:b/>
          <w:color w:val="17453A"/>
          <w:sz w:val="32"/>
        </w:rPr>
        <w:t>Other</w:t>
      </w:r>
    </w:p>
    <w:p>
      <w:pPr>
        <w:spacing w:before="94"/>
        <w:ind w:left="700" w:right="0" w:firstLine="0"/>
        <w:jc w:val="left"/>
        <w:rPr>
          <w:rFonts w:ascii="Century Schoolbook"/>
          <w:sz w:val="24"/>
        </w:rPr>
      </w:pPr>
      <w:r>
        <w:rPr>
          <w:rFonts w:ascii="Century Schoolbook"/>
          <w:sz w:val="24"/>
        </w:rPr>
        <w:t>None.</w:t>
      </w:r>
    </w:p>
    <w:p>
      <w:pPr>
        <w:spacing w:after="0"/>
        <w:jc w:val="left"/>
        <w:rPr>
          <w:rFonts w:ascii="Century Schoolbook"/>
          <w:sz w:val="24"/>
        </w:rPr>
        <w:sectPr>
          <w:pgSz w:w="12240" w:h="15840"/>
          <w:pgMar w:header="369" w:footer="0" w:top="2540" w:bottom="280" w:left="740" w:right="940"/>
        </w:sectPr>
      </w:pPr>
    </w:p>
    <w:p>
      <w:pPr>
        <w:pStyle w:val="BodyText"/>
        <w:ind w:left="700"/>
        <w:rPr>
          <w:rFonts w:ascii="Century Schoolbook"/>
          <w:sz w:val="20"/>
        </w:rPr>
      </w:pPr>
      <w:r>
        <w:rPr>
          <w:rFonts w:ascii="Century Schoolbook"/>
          <w:sz w:val="20"/>
        </w:rPr>
        <w:drawing>
          <wp:inline distT="0" distB="0" distL="0" distR="0">
            <wp:extent cx="3730737" cy="544068"/>
            <wp:effectExtent l="0" t="0" r="0" b="0"/>
            <wp:docPr id="23" name="image15.jpeg"/>
            <wp:cNvGraphicFramePr>
              <a:graphicFrameLocks noChangeAspect="1"/>
            </wp:cNvGraphicFramePr>
            <a:graphic>
              <a:graphicData uri="http://schemas.openxmlformats.org/drawingml/2006/picture">
                <pic:pic>
                  <pic:nvPicPr>
                    <pic:cNvPr id="24" name="image15.jpeg"/>
                    <pic:cNvPicPr/>
                  </pic:nvPicPr>
                  <pic:blipFill>
                    <a:blip r:embed="rId27" cstate="print"/>
                    <a:stretch>
                      <a:fillRect/>
                    </a:stretch>
                  </pic:blipFill>
                  <pic:spPr>
                    <a:xfrm>
                      <a:off x="0" y="0"/>
                      <a:ext cx="3730737" cy="544068"/>
                    </a:xfrm>
                    <a:prstGeom prst="rect">
                      <a:avLst/>
                    </a:prstGeom>
                  </pic:spPr>
                </pic:pic>
              </a:graphicData>
            </a:graphic>
          </wp:inline>
        </w:drawing>
      </w:r>
      <w:r>
        <w:rPr>
          <w:rFonts w:ascii="Century Schoolbook"/>
          <w:sz w:val="20"/>
        </w:rPr>
      </w:r>
    </w:p>
    <w:p>
      <w:pPr>
        <w:pStyle w:val="BodyText"/>
        <w:spacing w:before="6"/>
        <w:rPr>
          <w:rFonts w:ascii="Century Schoolbook"/>
          <w:sz w:val="9"/>
        </w:rPr>
      </w:pPr>
    </w:p>
    <w:p>
      <w:pPr>
        <w:spacing w:before="89"/>
        <w:ind w:left="700" w:right="0" w:firstLine="0"/>
        <w:jc w:val="left"/>
        <w:rPr>
          <w:rFonts w:ascii="Arial"/>
          <w:b/>
          <w:sz w:val="36"/>
        </w:rPr>
      </w:pPr>
      <w:bookmarkStart w:name="UCGS Steering Report 2022-03-01" w:id="15"/>
      <w:bookmarkEnd w:id="15"/>
      <w:r>
        <w:rPr/>
      </w:r>
      <w:r>
        <w:rPr>
          <w:rFonts w:ascii="Arial"/>
          <w:b/>
          <w:color w:val="17453A"/>
          <w:sz w:val="36"/>
        </w:rPr>
        <w:t>Report to the Steering Committee | February 21, 2022</w:t>
      </w:r>
    </w:p>
    <w:p>
      <w:pPr>
        <w:spacing w:before="238"/>
        <w:ind w:left="700" w:right="0" w:firstLine="0"/>
        <w:jc w:val="left"/>
        <w:rPr>
          <w:rFonts w:ascii="Arial"/>
          <w:b/>
          <w:sz w:val="32"/>
        </w:rPr>
      </w:pPr>
      <w:r>
        <w:rPr/>
        <w:pict>
          <v:shape style="position:absolute;margin-left:70.584pt;margin-top:34.707840pt;width:488.95pt;height:.1pt;mso-position-horizontal-relative:page;mso-position-vertical-relative:paragraph;z-index:-251631616;mso-wrap-distance-left:0;mso-wrap-distance-right:0" coordorigin="1412,694" coordsize="9779,0" path="m1412,694l11191,694e" filled="false" stroked="true" strokeweight=".96pt" strokecolor="#afc0c8">
            <v:path arrowok="t"/>
            <v:stroke dashstyle="solid"/>
            <w10:wrap type="topAndBottom"/>
          </v:shape>
        </w:pict>
      </w:r>
      <w:r>
        <w:rPr>
          <w:rFonts w:ascii="Arial"/>
          <w:b/>
          <w:color w:val="17453A"/>
          <w:sz w:val="32"/>
        </w:rPr>
        <w:t>Actions Taken at Recent Meetings</w:t>
      </w:r>
    </w:p>
    <w:p>
      <w:pPr>
        <w:spacing w:before="94"/>
        <w:ind w:left="700" w:right="0" w:firstLine="0"/>
        <w:jc w:val="left"/>
        <w:rPr>
          <w:rFonts w:ascii="Century Schoolbook" w:hAnsi="Century Schoolbook"/>
          <w:sz w:val="24"/>
        </w:rPr>
      </w:pPr>
      <w:r>
        <w:rPr>
          <w:rFonts w:ascii="Century Schoolbook" w:hAnsi="Century Schoolbook"/>
          <w:sz w:val="24"/>
        </w:rPr>
        <w:t>UCGS held its fifth meeting of the 2021–2022 Academic Year on:</w:t>
      </w:r>
    </w:p>
    <w:p>
      <w:pPr>
        <w:spacing w:before="165"/>
        <w:ind w:left="700" w:right="0" w:firstLine="0"/>
        <w:jc w:val="left"/>
        <w:rPr>
          <w:rFonts w:ascii="Century Schoolbook"/>
          <w:b/>
          <w:sz w:val="24"/>
        </w:rPr>
      </w:pPr>
      <w:r>
        <w:rPr>
          <w:rFonts w:ascii="Century Schoolbook"/>
          <w:b/>
          <w:sz w:val="24"/>
        </w:rPr>
        <w:t>February 21, 2022</w:t>
      </w:r>
    </w:p>
    <w:p>
      <w:pPr>
        <w:pStyle w:val="ListParagraph"/>
        <w:numPr>
          <w:ilvl w:val="0"/>
          <w:numId w:val="2"/>
        </w:numPr>
        <w:tabs>
          <w:tab w:pos="1420" w:val="left" w:leader="none"/>
          <w:tab w:pos="1421" w:val="left" w:leader="none"/>
        </w:tabs>
        <w:spacing w:line="273" w:lineRule="auto" w:before="163" w:after="0"/>
        <w:ind w:left="1420" w:right="520" w:hanging="360"/>
        <w:jc w:val="left"/>
        <w:rPr>
          <w:sz w:val="24"/>
        </w:rPr>
      </w:pPr>
      <w:r>
        <w:rPr>
          <w:sz w:val="24"/>
        </w:rPr>
        <w:t>Committee endorsed the proposal to modify graduate education time limits in academic</w:t>
      </w:r>
      <w:r>
        <w:rPr>
          <w:spacing w:val="-2"/>
          <w:sz w:val="24"/>
        </w:rPr>
        <w:t> </w:t>
      </w:r>
      <w:r>
        <w:rPr>
          <w:sz w:val="24"/>
        </w:rPr>
        <w:t>programs</w:t>
      </w:r>
    </w:p>
    <w:p>
      <w:pPr>
        <w:pStyle w:val="ListParagraph"/>
        <w:numPr>
          <w:ilvl w:val="0"/>
          <w:numId w:val="2"/>
        </w:numPr>
        <w:tabs>
          <w:tab w:pos="1420" w:val="left" w:leader="none"/>
          <w:tab w:pos="1421" w:val="left" w:leader="none"/>
        </w:tabs>
        <w:spacing w:line="276" w:lineRule="auto" w:before="43" w:after="0"/>
        <w:ind w:left="1420" w:right="162" w:hanging="360"/>
        <w:jc w:val="left"/>
        <w:rPr>
          <w:sz w:val="24"/>
        </w:rPr>
      </w:pPr>
      <w:r>
        <w:rPr>
          <w:sz w:val="24"/>
        </w:rPr>
        <w:t>Discussion regarding online teaching during inclement weather and if the university goes to modified operations. Points and issues brought up were shared with Gina Leinninger, UCUE Chair, once discussed at UCUE final</w:t>
      </w:r>
      <w:r>
        <w:rPr>
          <w:spacing w:val="-31"/>
          <w:sz w:val="24"/>
        </w:rPr>
        <w:t> </w:t>
      </w:r>
      <w:r>
        <w:rPr>
          <w:sz w:val="24"/>
        </w:rPr>
        <w:t>points and recommendations will be sent on to Andrew</w:t>
      </w:r>
      <w:r>
        <w:rPr>
          <w:spacing w:val="-7"/>
          <w:sz w:val="24"/>
        </w:rPr>
        <w:t> </w:t>
      </w:r>
      <w:r>
        <w:rPr>
          <w:sz w:val="24"/>
        </w:rPr>
        <w:t>Connor.</w:t>
      </w:r>
    </w:p>
    <w:p>
      <w:pPr>
        <w:pStyle w:val="ListParagraph"/>
        <w:numPr>
          <w:ilvl w:val="0"/>
          <w:numId w:val="2"/>
        </w:numPr>
        <w:tabs>
          <w:tab w:pos="1420" w:val="left" w:leader="none"/>
          <w:tab w:pos="1421" w:val="left" w:leader="none"/>
        </w:tabs>
        <w:spacing w:line="273" w:lineRule="auto" w:before="40" w:after="0"/>
        <w:ind w:left="1420" w:right="416" w:hanging="360"/>
        <w:jc w:val="left"/>
        <w:rPr>
          <w:sz w:val="24"/>
        </w:rPr>
      </w:pPr>
      <w:r>
        <w:rPr>
          <w:sz w:val="24"/>
        </w:rPr>
        <w:t>Approved 7 program requirement change requests, 5 new graduate</w:t>
      </w:r>
      <w:r>
        <w:rPr>
          <w:spacing w:val="-25"/>
          <w:sz w:val="24"/>
        </w:rPr>
        <w:t> </w:t>
      </w:r>
      <w:r>
        <w:rPr>
          <w:sz w:val="24"/>
        </w:rPr>
        <w:t>certificates and 2 new masters</w:t>
      </w:r>
      <w:r>
        <w:rPr>
          <w:spacing w:val="-2"/>
          <w:sz w:val="24"/>
        </w:rPr>
        <w:t> </w:t>
      </w:r>
      <w:r>
        <w:rPr>
          <w:sz w:val="24"/>
        </w:rPr>
        <w:t>programs.</w:t>
      </w:r>
    </w:p>
    <w:p>
      <w:pPr>
        <w:spacing w:before="242"/>
        <w:ind w:left="700" w:right="0" w:firstLine="0"/>
        <w:jc w:val="left"/>
        <w:rPr>
          <w:rFonts w:ascii="Arial"/>
          <w:b/>
          <w:sz w:val="32"/>
        </w:rPr>
      </w:pPr>
      <w:r>
        <w:rPr/>
        <w:pict>
          <v:shape style="position:absolute;margin-left:70.584pt;margin-top:34.907806pt;width:488.95pt;height:.1pt;mso-position-horizontal-relative:page;mso-position-vertical-relative:paragraph;z-index:-251630592;mso-wrap-distance-left:0;mso-wrap-distance-right:0" coordorigin="1412,698" coordsize="9779,0" path="m1412,698l11191,698e" filled="false" stroked="true" strokeweight=".95999pt" strokecolor="#afc0c8">
            <v:path arrowok="t"/>
            <v:stroke dashstyle="solid"/>
            <w10:wrap type="topAndBottom"/>
          </v:shape>
        </w:pict>
      </w:r>
      <w:r>
        <w:rPr>
          <w:rFonts w:ascii="Arial"/>
          <w:b/>
          <w:color w:val="17453A"/>
          <w:sz w:val="32"/>
        </w:rPr>
        <w:t>Anticipated Items at Upcoming Meetings</w:t>
      </w:r>
    </w:p>
    <w:p>
      <w:pPr>
        <w:pStyle w:val="ListParagraph"/>
        <w:numPr>
          <w:ilvl w:val="0"/>
          <w:numId w:val="2"/>
        </w:numPr>
        <w:tabs>
          <w:tab w:pos="1420" w:val="left" w:leader="none"/>
          <w:tab w:pos="1421" w:val="left" w:leader="none"/>
        </w:tabs>
        <w:spacing w:line="240" w:lineRule="auto" w:before="94" w:after="0"/>
        <w:ind w:left="1420" w:right="0" w:hanging="361"/>
        <w:jc w:val="left"/>
        <w:rPr>
          <w:sz w:val="24"/>
        </w:rPr>
      </w:pPr>
      <w:r>
        <w:rPr>
          <w:sz w:val="24"/>
        </w:rPr>
        <w:t>Review of the RIO to be completed and report to be</w:t>
      </w:r>
      <w:r>
        <w:rPr>
          <w:spacing w:val="-11"/>
          <w:sz w:val="24"/>
        </w:rPr>
        <w:t> </w:t>
      </w:r>
      <w:r>
        <w:rPr>
          <w:sz w:val="24"/>
        </w:rPr>
        <w:t>finalized</w:t>
      </w:r>
    </w:p>
    <w:p>
      <w:pPr>
        <w:pStyle w:val="ListParagraph"/>
        <w:numPr>
          <w:ilvl w:val="0"/>
          <w:numId w:val="2"/>
        </w:numPr>
        <w:tabs>
          <w:tab w:pos="1420" w:val="left" w:leader="none"/>
          <w:tab w:pos="1421" w:val="left" w:leader="none"/>
        </w:tabs>
        <w:spacing w:line="273" w:lineRule="auto" w:before="83" w:after="0"/>
        <w:ind w:left="1420" w:right="275" w:hanging="360"/>
        <w:jc w:val="left"/>
        <w:rPr>
          <w:sz w:val="24"/>
        </w:rPr>
      </w:pPr>
      <w:r>
        <w:rPr>
          <w:sz w:val="24"/>
        </w:rPr>
        <w:t>Recommendations from task force regarding potential changes for the Graduate Academic Dishonesty</w:t>
      </w:r>
      <w:r>
        <w:rPr>
          <w:spacing w:val="-2"/>
          <w:sz w:val="24"/>
        </w:rPr>
        <w:t> </w:t>
      </w:r>
      <w:r>
        <w:rPr>
          <w:sz w:val="24"/>
        </w:rPr>
        <w:t>Policies</w:t>
      </w:r>
    </w:p>
    <w:p>
      <w:pPr>
        <w:pStyle w:val="ListParagraph"/>
        <w:numPr>
          <w:ilvl w:val="0"/>
          <w:numId w:val="2"/>
        </w:numPr>
        <w:tabs>
          <w:tab w:pos="1420" w:val="left" w:leader="none"/>
          <w:tab w:pos="1421" w:val="left" w:leader="none"/>
        </w:tabs>
        <w:spacing w:line="240" w:lineRule="auto" w:before="43" w:after="0"/>
        <w:ind w:left="1420" w:right="0" w:hanging="361"/>
        <w:jc w:val="left"/>
        <w:rPr>
          <w:sz w:val="24"/>
        </w:rPr>
      </w:pPr>
      <w:r>
        <w:rPr>
          <w:sz w:val="24"/>
        </w:rPr>
        <w:t>Recommendations from Sub Committee on Graduate Instruction, Employment</w:t>
      </w:r>
      <w:r>
        <w:rPr>
          <w:spacing w:val="-24"/>
          <w:sz w:val="24"/>
        </w:rPr>
        <w:t> </w:t>
      </w:r>
      <w:r>
        <w:rPr>
          <w:sz w:val="24"/>
        </w:rPr>
        <w:t>&amp;</w:t>
      </w:r>
    </w:p>
    <w:p>
      <w:pPr>
        <w:spacing w:before="43"/>
        <w:ind w:left="1420" w:right="0" w:firstLine="0"/>
        <w:jc w:val="left"/>
        <w:rPr>
          <w:rFonts w:ascii="Century Schoolbook" w:hAnsi="Century Schoolbook"/>
          <w:sz w:val="24"/>
        </w:rPr>
      </w:pPr>
      <w:r>
        <w:rPr>
          <w:rFonts w:ascii="Century Schoolbook" w:hAnsi="Century Schoolbook"/>
          <w:sz w:val="24"/>
        </w:rPr>
        <w:t>Mentoring subcommittee regarding pay for TE’s and GA’s</w:t>
      </w:r>
    </w:p>
    <w:p>
      <w:pPr>
        <w:spacing w:after="0"/>
        <w:jc w:val="left"/>
        <w:rPr>
          <w:rFonts w:ascii="Century Schoolbook" w:hAnsi="Century Schoolbook"/>
          <w:sz w:val="24"/>
        </w:rPr>
        <w:sectPr>
          <w:headerReference w:type="default" r:id="rId26"/>
          <w:pgSz w:w="12240" w:h="15840"/>
          <w:pgMar w:header="0" w:footer="0" w:top="380" w:bottom="280" w:left="740" w:right="940"/>
        </w:sectPr>
      </w:pPr>
    </w:p>
    <w:p>
      <w:pPr>
        <w:pStyle w:val="BodyText"/>
        <w:ind w:left="719"/>
        <w:rPr>
          <w:rFonts w:ascii="Century Schoolbook"/>
          <w:sz w:val="20"/>
        </w:rPr>
      </w:pPr>
      <w:r>
        <w:rPr>
          <w:rFonts w:ascii="Century Schoolbook"/>
          <w:sz w:val="20"/>
        </w:rPr>
        <w:drawing>
          <wp:inline distT="0" distB="0" distL="0" distR="0">
            <wp:extent cx="4114827" cy="524636"/>
            <wp:effectExtent l="0" t="0" r="0" b="0"/>
            <wp:docPr id="25" name="image16.jpeg"/>
            <wp:cNvGraphicFramePr>
              <a:graphicFrameLocks noChangeAspect="1"/>
            </wp:cNvGraphicFramePr>
            <a:graphic>
              <a:graphicData uri="http://schemas.openxmlformats.org/drawingml/2006/picture">
                <pic:pic>
                  <pic:nvPicPr>
                    <pic:cNvPr id="26" name="image16.jpeg"/>
                    <pic:cNvPicPr/>
                  </pic:nvPicPr>
                  <pic:blipFill>
                    <a:blip r:embed="rId29" cstate="print"/>
                    <a:stretch>
                      <a:fillRect/>
                    </a:stretch>
                  </pic:blipFill>
                  <pic:spPr>
                    <a:xfrm>
                      <a:off x="0" y="0"/>
                      <a:ext cx="4114827" cy="524636"/>
                    </a:xfrm>
                    <a:prstGeom prst="rect">
                      <a:avLst/>
                    </a:prstGeom>
                  </pic:spPr>
                </pic:pic>
              </a:graphicData>
            </a:graphic>
          </wp:inline>
        </w:drawing>
      </w:r>
      <w:r>
        <w:rPr>
          <w:rFonts w:ascii="Century Schoolbook"/>
          <w:sz w:val="20"/>
        </w:rPr>
      </w:r>
    </w:p>
    <w:p>
      <w:pPr>
        <w:pStyle w:val="BodyText"/>
        <w:spacing w:before="5"/>
        <w:rPr>
          <w:rFonts w:ascii="Century Schoolbook"/>
          <w:sz w:val="10"/>
        </w:rPr>
      </w:pPr>
    </w:p>
    <w:p>
      <w:pPr>
        <w:spacing w:before="89"/>
        <w:ind w:left="700" w:right="0" w:firstLine="0"/>
        <w:jc w:val="left"/>
        <w:rPr>
          <w:rFonts w:ascii="Arial"/>
          <w:b/>
          <w:sz w:val="36"/>
        </w:rPr>
      </w:pPr>
      <w:bookmarkStart w:name="UCUE - Steering Report 2022-03-01" w:id="16"/>
      <w:bookmarkEnd w:id="16"/>
      <w:r>
        <w:rPr/>
      </w:r>
      <w:r>
        <w:rPr>
          <w:rFonts w:ascii="Arial"/>
          <w:b/>
          <w:color w:val="17453A"/>
          <w:sz w:val="36"/>
        </w:rPr>
        <w:t>Report to the Steering Committee | March 1, 2022</w:t>
      </w:r>
    </w:p>
    <w:p>
      <w:pPr>
        <w:spacing w:before="238"/>
        <w:ind w:left="700" w:right="0" w:firstLine="0"/>
        <w:jc w:val="left"/>
        <w:rPr>
          <w:rFonts w:ascii="Arial"/>
          <w:b/>
          <w:sz w:val="32"/>
        </w:rPr>
      </w:pPr>
      <w:r>
        <w:rPr/>
        <w:pict>
          <v:shape style="position:absolute;margin-left:70.584pt;margin-top:34.707840pt;width:488.95pt;height:.1pt;mso-position-horizontal-relative:page;mso-position-vertical-relative:paragraph;z-index:-251629568;mso-wrap-distance-left:0;mso-wrap-distance-right:0" coordorigin="1412,694" coordsize="9779,0" path="m1412,694l11191,694e" filled="false" stroked="true" strokeweight=".96pt" strokecolor="#afc0c8">
            <v:path arrowok="t"/>
            <v:stroke dashstyle="solid"/>
            <w10:wrap type="topAndBottom"/>
          </v:shape>
        </w:pict>
      </w:r>
      <w:r>
        <w:rPr>
          <w:rFonts w:ascii="Arial"/>
          <w:b/>
          <w:color w:val="17453A"/>
          <w:sz w:val="32"/>
        </w:rPr>
        <w:t>Actions Taken at Recent Meetings</w:t>
      </w:r>
    </w:p>
    <w:p>
      <w:pPr>
        <w:spacing w:line="276" w:lineRule="auto" w:before="93"/>
        <w:ind w:left="700" w:right="134" w:firstLine="0"/>
        <w:jc w:val="both"/>
        <w:rPr>
          <w:rFonts w:ascii="Century Schoolbook"/>
          <w:sz w:val="24"/>
        </w:rPr>
      </w:pPr>
      <w:r>
        <w:rPr>
          <w:rFonts w:ascii="Century Schoolbook"/>
          <w:b/>
          <w:sz w:val="24"/>
        </w:rPr>
        <w:t>The</w:t>
      </w:r>
      <w:r>
        <w:rPr>
          <w:rFonts w:ascii="Century Schoolbook"/>
          <w:b/>
          <w:spacing w:val="-21"/>
          <w:sz w:val="24"/>
        </w:rPr>
        <w:t> </w:t>
      </w:r>
      <w:r>
        <w:rPr>
          <w:rFonts w:ascii="Century Schoolbook"/>
          <w:b/>
          <w:sz w:val="24"/>
        </w:rPr>
        <w:t>University</w:t>
      </w:r>
      <w:r>
        <w:rPr>
          <w:rFonts w:ascii="Century Schoolbook"/>
          <w:b/>
          <w:spacing w:val="-20"/>
          <w:sz w:val="24"/>
        </w:rPr>
        <w:t> </w:t>
      </w:r>
      <w:r>
        <w:rPr>
          <w:rFonts w:ascii="Century Schoolbook"/>
          <w:b/>
          <w:sz w:val="24"/>
        </w:rPr>
        <w:t>Committee</w:t>
      </w:r>
      <w:r>
        <w:rPr>
          <w:rFonts w:ascii="Century Schoolbook"/>
          <w:b/>
          <w:spacing w:val="-22"/>
          <w:sz w:val="24"/>
        </w:rPr>
        <w:t> </w:t>
      </w:r>
      <w:r>
        <w:rPr>
          <w:rFonts w:ascii="Century Schoolbook"/>
          <w:b/>
          <w:sz w:val="24"/>
        </w:rPr>
        <w:t>on</w:t>
      </w:r>
      <w:r>
        <w:rPr>
          <w:rFonts w:ascii="Century Schoolbook"/>
          <w:b/>
          <w:spacing w:val="-19"/>
          <w:sz w:val="24"/>
        </w:rPr>
        <w:t> </w:t>
      </w:r>
      <w:r>
        <w:rPr>
          <w:rFonts w:ascii="Century Schoolbook"/>
          <w:b/>
          <w:sz w:val="24"/>
        </w:rPr>
        <w:t>Undergraduate</w:t>
      </w:r>
      <w:r>
        <w:rPr>
          <w:rFonts w:ascii="Century Schoolbook"/>
          <w:b/>
          <w:spacing w:val="-22"/>
          <w:sz w:val="24"/>
        </w:rPr>
        <w:t> </w:t>
      </w:r>
      <w:r>
        <w:rPr>
          <w:rFonts w:ascii="Century Schoolbook"/>
          <w:b/>
          <w:sz w:val="24"/>
        </w:rPr>
        <w:t>Education</w:t>
      </w:r>
      <w:r>
        <w:rPr>
          <w:rFonts w:ascii="Century Schoolbook"/>
          <w:b/>
          <w:spacing w:val="-17"/>
          <w:sz w:val="24"/>
        </w:rPr>
        <w:t> </w:t>
      </w:r>
      <w:r>
        <w:rPr>
          <w:rFonts w:ascii="Century Schoolbook"/>
          <w:b/>
          <w:sz w:val="24"/>
        </w:rPr>
        <w:t>(UCUE)</w:t>
      </w:r>
      <w:r>
        <w:rPr>
          <w:rFonts w:ascii="Century Schoolbook"/>
          <w:b/>
          <w:spacing w:val="-21"/>
          <w:sz w:val="24"/>
        </w:rPr>
        <w:t> </w:t>
      </w:r>
      <w:r>
        <w:rPr>
          <w:rFonts w:ascii="Century Schoolbook"/>
          <w:sz w:val="24"/>
        </w:rPr>
        <w:t>met</w:t>
      </w:r>
      <w:r>
        <w:rPr>
          <w:rFonts w:ascii="Century Schoolbook"/>
          <w:spacing w:val="-19"/>
          <w:sz w:val="24"/>
        </w:rPr>
        <w:t> </w:t>
      </w:r>
      <w:r>
        <w:rPr>
          <w:rFonts w:ascii="Century Schoolbook"/>
          <w:sz w:val="24"/>
        </w:rPr>
        <w:t>on</w:t>
      </w:r>
      <w:r>
        <w:rPr>
          <w:rFonts w:ascii="Century Schoolbook"/>
          <w:spacing w:val="-21"/>
          <w:sz w:val="24"/>
        </w:rPr>
        <w:t> </w:t>
      </w:r>
      <w:r>
        <w:rPr>
          <w:rFonts w:ascii="Century Schoolbook"/>
          <w:sz w:val="24"/>
        </w:rPr>
        <w:t>January 6 and January 13, 2022. During these meetings they took the following actions on </w:t>
      </w:r>
      <w:r>
        <w:rPr>
          <w:rFonts w:ascii="Century Schoolbook"/>
          <w:sz w:val="24"/>
          <w:u w:val="single"/>
        </w:rPr>
        <w:t>curricular</w:t>
      </w:r>
      <w:r>
        <w:rPr>
          <w:rFonts w:ascii="Century Schoolbook"/>
          <w:spacing w:val="-2"/>
          <w:sz w:val="24"/>
          <w:u w:val="single"/>
        </w:rPr>
        <w:t> </w:t>
      </w:r>
      <w:r>
        <w:rPr>
          <w:rFonts w:ascii="Century Schoolbook"/>
          <w:sz w:val="24"/>
          <w:u w:val="single"/>
        </w:rPr>
        <w:t>requests</w:t>
      </w:r>
      <w:r>
        <w:rPr>
          <w:rFonts w:ascii="Century Schoolbook"/>
          <w:sz w:val="24"/>
        </w:rPr>
        <w:t>:</w:t>
      </w:r>
    </w:p>
    <w:p>
      <w:pPr>
        <w:pStyle w:val="Heading4"/>
        <w:numPr>
          <w:ilvl w:val="0"/>
          <w:numId w:val="2"/>
        </w:numPr>
        <w:tabs>
          <w:tab w:pos="1420" w:val="left" w:leader="none"/>
          <w:tab w:pos="1421" w:val="left" w:leader="none"/>
        </w:tabs>
        <w:spacing w:line="273" w:lineRule="auto" w:before="121" w:after="0"/>
        <w:ind w:left="1420" w:right="139" w:hanging="360"/>
        <w:jc w:val="left"/>
      </w:pPr>
      <w:r>
        <w:rPr>
          <w:u w:val="single"/>
        </w:rPr>
        <w:t>Approved</w:t>
      </w:r>
      <w:r>
        <w:rPr/>
        <w:t> request to Phase Out and Discontinue the Agricultural Technology Certificate in Applied Horse</w:t>
      </w:r>
      <w:r>
        <w:rPr>
          <w:spacing w:val="-5"/>
        </w:rPr>
        <w:t> </w:t>
      </w:r>
      <w:r>
        <w:rPr/>
        <w:t>Science</w:t>
      </w:r>
    </w:p>
    <w:p>
      <w:pPr>
        <w:pStyle w:val="ListParagraph"/>
        <w:numPr>
          <w:ilvl w:val="0"/>
          <w:numId w:val="2"/>
        </w:numPr>
        <w:tabs>
          <w:tab w:pos="1420" w:val="left" w:leader="none"/>
          <w:tab w:pos="1421" w:val="left" w:leader="none"/>
        </w:tabs>
        <w:spacing w:line="273" w:lineRule="auto" w:before="44" w:after="0"/>
        <w:ind w:left="1420" w:right="140" w:hanging="360"/>
        <w:jc w:val="left"/>
        <w:rPr>
          <w:sz w:val="24"/>
        </w:rPr>
      </w:pPr>
      <w:r>
        <w:rPr>
          <w:sz w:val="24"/>
          <w:u w:val="single"/>
        </w:rPr>
        <w:t>Approved</w:t>
      </w:r>
      <w:r>
        <w:rPr>
          <w:sz w:val="24"/>
        </w:rPr>
        <w:t> request to Establish an Agricultural Technology Certificate in Urban Forest Management in the Institute of Agricultural</w:t>
      </w:r>
      <w:r>
        <w:rPr>
          <w:spacing w:val="-4"/>
          <w:sz w:val="24"/>
        </w:rPr>
        <w:t> </w:t>
      </w:r>
      <w:r>
        <w:rPr>
          <w:sz w:val="24"/>
        </w:rPr>
        <w:t>Technology</w:t>
      </w:r>
    </w:p>
    <w:p>
      <w:pPr>
        <w:pStyle w:val="ListParagraph"/>
        <w:numPr>
          <w:ilvl w:val="0"/>
          <w:numId w:val="2"/>
        </w:numPr>
        <w:tabs>
          <w:tab w:pos="1420" w:val="left" w:leader="none"/>
          <w:tab w:pos="1421" w:val="left" w:leader="none"/>
        </w:tabs>
        <w:spacing w:line="276" w:lineRule="auto" w:before="45" w:after="0"/>
        <w:ind w:left="1420" w:right="141" w:hanging="360"/>
        <w:jc w:val="left"/>
        <w:rPr>
          <w:sz w:val="24"/>
        </w:rPr>
      </w:pPr>
      <w:r>
        <w:rPr>
          <w:sz w:val="24"/>
          <w:u w:val="single"/>
        </w:rPr>
        <w:t>Approved</w:t>
      </w:r>
      <w:r>
        <w:rPr>
          <w:sz w:val="24"/>
        </w:rPr>
        <w:t> request for a New Agricultural Technology Certificate in Forest Technology</w:t>
      </w:r>
    </w:p>
    <w:p>
      <w:pPr>
        <w:pStyle w:val="ListParagraph"/>
        <w:numPr>
          <w:ilvl w:val="0"/>
          <w:numId w:val="2"/>
        </w:numPr>
        <w:tabs>
          <w:tab w:pos="1420" w:val="left" w:leader="none"/>
          <w:tab w:pos="1421" w:val="left" w:leader="none"/>
        </w:tabs>
        <w:spacing w:line="276" w:lineRule="auto" w:before="38" w:after="0"/>
        <w:ind w:left="1420" w:right="137" w:hanging="360"/>
        <w:jc w:val="left"/>
        <w:rPr>
          <w:sz w:val="24"/>
        </w:rPr>
      </w:pPr>
      <w:r>
        <w:rPr>
          <w:sz w:val="24"/>
          <w:u w:val="single"/>
        </w:rPr>
        <w:t>Approved</w:t>
      </w:r>
      <w:r>
        <w:rPr>
          <w:sz w:val="24"/>
        </w:rPr>
        <w:t> request to Change the Graduation Requirements for the Bachelor of Arts Degree in the Eli Broad College of</w:t>
      </w:r>
      <w:r>
        <w:rPr>
          <w:spacing w:val="-5"/>
          <w:sz w:val="24"/>
        </w:rPr>
        <w:t> </w:t>
      </w:r>
      <w:r>
        <w:rPr>
          <w:sz w:val="24"/>
        </w:rPr>
        <w:t>Business</w:t>
      </w:r>
    </w:p>
    <w:p>
      <w:pPr>
        <w:spacing w:before="238"/>
        <w:ind w:left="700" w:right="0" w:firstLine="0"/>
        <w:jc w:val="left"/>
        <w:rPr>
          <w:rFonts w:ascii="Arial"/>
          <w:b/>
          <w:sz w:val="32"/>
        </w:rPr>
      </w:pPr>
      <w:r>
        <w:rPr/>
        <w:pict>
          <v:shape style="position:absolute;margin-left:70.584pt;margin-top:34.707809pt;width:488.95pt;height:.1pt;mso-position-horizontal-relative:page;mso-position-vertical-relative:paragraph;z-index:-251628544;mso-wrap-distance-left:0;mso-wrap-distance-right:0" coordorigin="1412,694" coordsize="9779,0" path="m1412,694l11191,694e" filled="false" stroked="true" strokeweight=".95999pt" strokecolor="#afc0c8">
            <v:path arrowok="t"/>
            <v:stroke dashstyle="solid"/>
            <w10:wrap type="topAndBottom"/>
          </v:shape>
        </w:pict>
      </w:r>
      <w:r>
        <w:rPr>
          <w:rFonts w:ascii="Arial"/>
          <w:b/>
          <w:color w:val="17453A"/>
          <w:sz w:val="32"/>
        </w:rPr>
        <w:t>Anticipated Items at Upcoming Meetings</w:t>
      </w:r>
    </w:p>
    <w:p>
      <w:pPr>
        <w:spacing w:before="94"/>
        <w:ind w:left="700" w:right="0" w:firstLine="0"/>
        <w:jc w:val="both"/>
        <w:rPr>
          <w:rFonts w:ascii="Century Schoolbook"/>
          <w:sz w:val="24"/>
        </w:rPr>
      </w:pPr>
      <w:r>
        <w:rPr>
          <w:rFonts w:ascii="Century Schoolbook"/>
          <w:sz w:val="24"/>
        </w:rPr>
        <w:t>The</w:t>
      </w:r>
      <w:r>
        <w:rPr>
          <w:rFonts w:ascii="Century Schoolbook"/>
          <w:spacing w:val="-19"/>
          <w:sz w:val="24"/>
        </w:rPr>
        <w:t> </w:t>
      </w:r>
      <w:r>
        <w:rPr>
          <w:rFonts w:ascii="Century Schoolbook"/>
          <w:sz w:val="24"/>
        </w:rPr>
        <w:t>UCUE</w:t>
      </w:r>
      <w:r>
        <w:rPr>
          <w:rFonts w:ascii="Century Schoolbook"/>
          <w:spacing w:val="-19"/>
          <w:sz w:val="24"/>
        </w:rPr>
        <w:t> </w:t>
      </w:r>
      <w:r>
        <w:rPr>
          <w:rFonts w:ascii="Century Schoolbook"/>
          <w:sz w:val="24"/>
        </w:rPr>
        <w:t>will</w:t>
      </w:r>
      <w:r>
        <w:rPr>
          <w:rFonts w:ascii="Century Schoolbook"/>
          <w:spacing w:val="-18"/>
          <w:sz w:val="24"/>
        </w:rPr>
        <w:t> </w:t>
      </w:r>
      <w:r>
        <w:rPr>
          <w:rFonts w:ascii="Century Schoolbook"/>
          <w:sz w:val="24"/>
        </w:rPr>
        <w:t>consider</w:t>
      </w:r>
      <w:r>
        <w:rPr>
          <w:rFonts w:ascii="Century Schoolbook"/>
          <w:spacing w:val="-17"/>
          <w:sz w:val="24"/>
        </w:rPr>
        <w:t> </w:t>
      </w:r>
      <w:r>
        <w:rPr>
          <w:rFonts w:ascii="Century Schoolbook"/>
          <w:sz w:val="24"/>
        </w:rPr>
        <w:t>the</w:t>
      </w:r>
      <w:r>
        <w:rPr>
          <w:rFonts w:ascii="Century Schoolbook"/>
          <w:spacing w:val="-19"/>
          <w:sz w:val="24"/>
        </w:rPr>
        <w:t> </w:t>
      </w:r>
      <w:r>
        <w:rPr>
          <w:rFonts w:ascii="Century Schoolbook"/>
          <w:sz w:val="24"/>
        </w:rPr>
        <w:t>curriculum</w:t>
      </w:r>
      <w:r>
        <w:rPr>
          <w:rFonts w:ascii="Century Schoolbook"/>
          <w:spacing w:val="-19"/>
          <w:sz w:val="24"/>
        </w:rPr>
        <w:t> </w:t>
      </w:r>
      <w:r>
        <w:rPr>
          <w:rFonts w:ascii="Century Schoolbook"/>
          <w:sz w:val="24"/>
        </w:rPr>
        <w:t>requests</w:t>
      </w:r>
      <w:r>
        <w:rPr>
          <w:rFonts w:ascii="Century Schoolbook"/>
          <w:spacing w:val="-18"/>
          <w:sz w:val="24"/>
        </w:rPr>
        <w:t> </w:t>
      </w:r>
      <w:r>
        <w:rPr>
          <w:rFonts w:ascii="Century Schoolbook"/>
          <w:sz w:val="24"/>
        </w:rPr>
        <w:t>at</w:t>
      </w:r>
      <w:r>
        <w:rPr>
          <w:rFonts w:ascii="Century Schoolbook"/>
          <w:spacing w:val="-17"/>
          <w:sz w:val="24"/>
        </w:rPr>
        <w:t> </w:t>
      </w:r>
      <w:r>
        <w:rPr>
          <w:rFonts w:ascii="Century Schoolbook"/>
          <w:sz w:val="24"/>
        </w:rPr>
        <w:t>their</w:t>
      </w:r>
      <w:r>
        <w:rPr>
          <w:rFonts w:ascii="Century Schoolbook"/>
          <w:spacing w:val="-19"/>
          <w:sz w:val="24"/>
        </w:rPr>
        <w:t> </w:t>
      </w:r>
      <w:r>
        <w:rPr>
          <w:rFonts w:ascii="Century Schoolbook"/>
          <w:sz w:val="24"/>
        </w:rPr>
        <w:t>next</w:t>
      </w:r>
      <w:r>
        <w:rPr>
          <w:rFonts w:ascii="Century Schoolbook"/>
          <w:spacing w:val="-17"/>
          <w:sz w:val="24"/>
        </w:rPr>
        <w:t> </w:t>
      </w:r>
      <w:r>
        <w:rPr>
          <w:rFonts w:ascii="Century Schoolbook"/>
          <w:sz w:val="24"/>
        </w:rPr>
        <w:t>meeting,</w:t>
      </w:r>
      <w:r>
        <w:rPr>
          <w:rFonts w:ascii="Century Schoolbook"/>
          <w:spacing w:val="-18"/>
          <w:sz w:val="24"/>
        </w:rPr>
        <w:t> </w:t>
      </w:r>
      <w:r>
        <w:rPr>
          <w:rFonts w:ascii="Century Schoolbook"/>
          <w:sz w:val="24"/>
        </w:rPr>
        <w:t>to</w:t>
      </w:r>
      <w:r>
        <w:rPr>
          <w:rFonts w:ascii="Century Schoolbook"/>
          <w:spacing w:val="-19"/>
          <w:sz w:val="24"/>
        </w:rPr>
        <w:t> </w:t>
      </w:r>
      <w:r>
        <w:rPr>
          <w:rFonts w:ascii="Century Schoolbook"/>
          <w:sz w:val="24"/>
        </w:rPr>
        <w:t>be</w:t>
      </w:r>
      <w:r>
        <w:rPr>
          <w:rFonts w:ascii="Century Schoolbook"/>
          <w:spacing w:val="-19"/>
          <w:sz w:val="24"/>
        </w:rPr>
        <w:t> </w:t>
      </w:r>
      <w:r>
        <w:rPr>
          <w:rFonts w:ascii="Century Schoolbook"/>
          <w:sz w:val="24"/>
        </w:rPr>
        <w:t>determined.</w:t>
      </w:r>
    </w:p>
    <w:sectPr>
      <w:headerReference w:type="default" r:id="rId28"/>
      <w:pgSz w:w="12240" w:h="15840"/>
      <w:pgMar w:header="0" w:footer="0" w:top="400" w:bottom="280" w:left="7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Schoolbook">
    <w:altName w:val="Century Schoolbook"/>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002880">
          <wp:simplePos x="0" y="0"/>
          <wp:positionH relativeFrom="page">
            <wp:posOffset>914400</wp:posOffset>
          </wp:positionH>
          <wp:positionV relativeFrom="page">
            <wp:posOffset>239433</wp:posOffset>
          </wp:positionV>
          <wp:extent cx="3520440" cy="548601"/>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3520440" cy="548601"/>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8.988907pt;margin-top:86.264496pt;width:195.5pt;height:31.5pt;mso-position-horizontal-relative:page;mso-position-vertical-relative:page;z-index:-252312576" type="#_x0000_t202" filled="false" stroked="false">
          <v:textbox inset="0,0,0,0">
            <w:txbxContent>
              <w:p>
                <w:pPr>
                  <w:spacing w:before="8"/>
                  <w:ind w:left="0" w:right="0" w:firstLine="0"/>
                  <w:jc w:val="center"/>
                  <w:rPr>
                    <w:b/>
                    <w:sz w:val="29"/>
                  </w:rPr>
                </w:pPr>
                <w:r>
                  <w:rPr>
                    <w:b/>
                    <w:color w:val="2A2A2A"/>
                    <w:w w:val="105"/>
                    <w:sz w:val="29"/>
                  </w:rPr>
                  <w:t>Council of Graduate Students</w:t>
                </w:r>
              </w:p>
              <w:p>
                <w:pPr>
                  <w:spacing w:before="15"/>
                  <w:ind w:left="7" w:right="0" w:firstLine="0"/>
                  <w:jc w:val="center"/>
                  <w:rPr>
                    <w:b/>
                    <w:sz w:val="22"/>
                  </w:rPr>
                </w:pPr>
                <w:r>
                  <w:rPr>
                    <w:b/>
                    <w:color w:val="2A2A2A"/>
                    <w:sz w:val="22"/>
                  </w:rPr>
                  <w:t>Michigan State University</w:t>
                </w:r>
              </w:p>
            </w:txbxContent>
          </v:textbox>
          <w10:wrap type="none"/>
        </v:shape>
      </w:pict>
    </w:r>
    <w:r>
      <w:rPr/>
      <w:pict>
        <v:shape style="position:absolute;margin-left:100.2826pt;margin-top:129.515778pt;width:392pt;height:27.45pt;mso-position-horizontal-relative:page;mso-position-vertical-relative:page;z-index:-252311552" type="#_x0000_t202" filled="false" stroked="false">
          <v:textbox inset="0,0,0,0">
            <w:txbxContent>
              <w:p>
                <w:pPr>
                  <w:spacing w:before="11"/>
                  <w:ind w:left="33" w:right="0" w:firstLine="0"/>
                  <w:jc w:val="left"/>
                  <w:rPr>
                    <w:sz w:val="21"/>
                  </w:rPr>
                </w:pPr>
                <w:r>
                  <w:rPr>
                    <w:b/>
                    <w:color w:val="2A2A2A"/>
                    <w:w w:val="105"/>
                    <w:sz w:val="22"/>
                  </w:rPr>
                  <w:t>Resolution: </w:t>
                </w:r>
                <w:r>
                  <w:rPr>
                    <w:color w:val="2A2A2A"/>
                    <w:w w:val="105"/>
                    <w:sz w:val="21"/>
                  </w:rPr>
                  <w:t>22-SS-26</w:t>
                </w:r>
              </w:p>
              <w:p>
                <w:pPr>
                  <w:pStyle w:val="BodyText"/>
                  <w:spacing w:before="11"/>
                  <w:ind w:left="20"/>
                </w:pPr>
                <w:r>
                  <w:rPr>
                    <w:b/>
                    <w:color w:val="2A2A2A"/>
                    <w:w w:val="105"/>
                    <w:sz w:val="22"/>
                  </w:rPr>
                  <w:t>Title: </w:t>
                </w:r>
                <w:r>
                  <w:rPr>
                    <w:color w:val="2A2A2A"/>
                    <w:w w:val="105"/>
                  </w:rPr>
                  <w:t>A Resolution to Accept Finance Committee Recommendations for Conference</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8.988907pt;margin-top:87.946594pt;width:195.5pt;height:31.4pt;mso-position-horizontal-relative:page;mso-position-vertical-relative:page;z-index:-252310528" type="#_x0000_t202" filled="false" stroked="false">
          <v:textbox inset="0,0,0,0">
            <w:txbxContent>
              <w:p>
                <w:pPr>
                  <w:spacing w:before="8"/>
                  <w:ind w:left="0" w:right="0" w:firstLine="0"/>
                  <w:jc w:val="center"/>
                  <w:rPr>
                    <w:b/>
                    <w:sz w:val="29"/>
                  </w:rPr>
                </w:pPr>
                <w:r>
                  <w:rPr>
                    <w:b/>
                    <w:color w:val="2D2D2D"/>
                    <w:w w:val="105"/>
                    <w:sz w:val="29"/>
                  </w:rPr>
                  <w:t>Council of Graduate Students</w:t>
                </w:r>
              </w:p>
              <w:p>
                <w:pPr>
                  <w:spacing w:before="24"/>
                  <w:ind w:left="14" w:right="0" w:firstLine="0"/>
                  <w:jc w:val="center"/>
                  <w:rPr>
                    <w:b/>
                    <w:sz w:val="21"/>
                  </w:rPr>
                </w:pPr>
                <w:r>
                  <w:rPr>
                    <w:b/>
                    <w:color w:val="2D2D2D"/>
                    <w:w w:val="105"/>
                    <w:sz w:val="21"/>
                  </w:rPr>
                  <w:t>Michigan State University</w:t>
                </w:r>
              </w:p>
            </w:txbxContent>
          </v:textbox>
          <w10:wrap type="none"/>
        </v:shape>
      </w:pict>
    </w:r>
    <w:r>
      <w:rPr/>
      <w:pict>
        <v:shape style="position:absolute;margin-left:100.541pt;margin-top:131.643875pt;width:392.3pt;height:26.9pt;mso-position-horizontal-relative:page;mso-position-vertical-relative:page;z-index:-252309504" type="#_x0000_t202" filled="false" stroked="false">
          <v:textbox inset="0,0,0,0">
            <w:txbxContent>
              <w:p>
                <w:pPr>
                  <w:spacing w:before="11"/>
                  <w:ind w:left="33" w:right="0" w:firstLine="0"/>
                  <w:jc w:val="left"/>
                  <w:rPr>
                    <w:sz w:val="21"/>
                  </w:rPr>
                </w:pPr>
                <w:r>
                  <w:rPr>
                    <w:b/>
                    <w:color w:val="2D2D2D"/>
                    <w:w w:val="105"/>
                    <w:sz w:val="21"/>
                  </w:rPr>
                  <w:t>Resolution: </w:t>
                </w:r>
                <w:r>
                  <w:rPr>
                    <w:color w:val="2D2D2D"/>
                    <w:w w:val="105"/>
                    <w:sz w:val="21"/>
                  </w:rPr>
                  <w:t>22-SS-27</w:t>
                </w:r>
              </w:p>
              <w:p>
                <w:pPr>
                  <w:pStyle w:val="BodyText"/>
                  <w:spacing w:before="23"/>
                  <w:ind w:left="20"/>
                </w:pPr>
                <w:r>
                  <w:rPr>
                    <w:b/>
                    <w:color w:val="2D2D2D"/>
                    <w:w w:val="110"/>
                  </w:rPr>
                  <w:t>Title:</w:t>
                </w:r>
                <w:r>
                  <w:rPr>
                    <w:b/>
                    <w:color w:val="2D2D2D"/>
                    <w:spacing w:val="-13"/>
                    <w:w w:val="110"/>
                  </w:rPr>
                  <w:t> </w:t>
                </w:r>
                <w:r>
                  <w:rPr>
                    <w:color w:val="2D2D2D"/>
                    <w:w w:val="110"/>
                  </w:rPr>
                  <w:t>A</w:t>
                </w:r>
                <w:r>
                  <w:rPr>
                    <w:color w:val="2D2D2D"/>
                    <w:spacing w:val="-2"/>
                    <w:w w:val="110"/>
                  </w:rPr>
                  <w:t> </w:t>
                </w:r>
                <w:r>
                  <w:rPr>
                    <w:color w:val="2D2D2D"/>
                    <w:w w:val="110"/>
                  </w:rPr>
                  <w:t>Resolution</w:t>
                </w:r>
                <w:r>
                  <w:rPr>
                    <w:color w:val="2D2D2D"/>
                    <w:spacing w:val="-2"/>
                    <w:w w:val="110"/>
                  </w:rPr>
                  <w:t> </w:t>
                </w:r>
                <w:r>
                  <w:rPr>
                    <w:color w:val="2D2D2D"/>
                    <w:w w:val="110"/>
                  </w:rPr>
                  <w:t>to</w:t>
                </w:r>
                <w:r>
                  <w:rPr>
                    <w:color w:val="2D2D2D"/>
                    <w:spacing w:val="-14"/>
                    <w:w w:val="110"/>
                  </w:rPr>
                  <w:t> </w:t>
                </w:r>
                <w:r>
                  <w:rPr>
                    <w:color w:val="2D2D2D"/>
                    <w:w w:val="110"/>
                  </w:rPr>
                  <w:t>Accept</w:t>
                </w:r>
                <w:r>
                  <w:rPr>
                    <w:color w:val="2D2D2D"/>
                    <w:spacing w:val="-2"/>
                    <w:w w:val="110"/>
                  </w:rPr>
                  <w:t> </w:t>
                </w:r>
                <w:r>
                  <w:rPr>
                    <w:color w:val="2D2D2D"/>
                    <w:w w:val="110"/>
                  </w:rPr>
                  <w:t>Finance</w:t>
                </w:r>
                <w:r>
                  <w:rPr>
                    <w:color w:val="2D2D2D"/>
                    <w:spacing w:val="-15"/>
                    <w:w w:val="110"/>
                  </w:rPr>
                  <w:t> </w:t>
                </w:r>
                <w:r>
                  <w:rPr>
                    <w:color w:val="2D2D2D"/>
                    <w:w w:val="110"/>
                  </w:rPr>
                  <w:t>Committee Recommendations</w:t>
                </w:r>
                <w:r>
                  <w:rPr>
                    <w:color w:val="2D2D2D"/>
                    <w:spacing w:val="-20"/>
                    <w:w w:val="110"/>
                  </w:rPr>
                  <w:t> </w:t>
                </w:r>
                <w:r>
                  <w:rPr>
                    <w:color w:val="2D2D2D"/>
                    <w:w w:val="110"/>
                  </w:rPr>
                  <w:t>for</w:t>
                </w:r>
                <w:r>
                  <w:rPr>
                    <w:color w:val="2D2D2D"/>
                    <w:spacing w:val="-21"/>
                    <w:w w:val="110"/>
                  </w:rPr>
                  <w:t> </w:t>
                </w:r>
                <w:r>
                  <w:rPr>
                    <w:color w:val="2D2D2D"/>
                    <w:w w:val="110"/>
                  </w:rPr>
                  <w:t>GSO</w:t>
                </w:r>
                <w:r>
                  <w:rPr>
                    <w:color w:val="2D2D2D"/>
                    <w:spacing w:val="3"/>
                    <w:w w:val="110"/>
                  </w:rPr>
                  <w:t> </w:t>
                </w:r>
                <w:r>
                  <w:rPr>
                    <w:color w:val="2D2D2D"/>
                    <w:w w:val="110"/>
                  </w:rPr>
                  <w:t>Event</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0.431107pt;margin-top:87.946594pt;width:195.5pt;height:31.15pt;mso-position-horizontal-relative:page;mso-position-vertical-relative:page;z-index:-252308480" type="#_x0000_t202" filled="false" stroked="false">
          <v:textbox inset="0,0,0,0">
            <w:txbxContent>
              <w:p>
                <w:pPr>
                  <w:spacing w:before="8"/>
                  <w:ind w:left="0" w:right="0" w:firstLine="0"/>
                  <w:jc w:val="center"/>
                  <w:rPr>
                    <w:b/>
                    <w:sz w:val="29"/>
                  </w:rPr>
                </w:pPr>
                <w:r>
                  <w:rPr>
                    <w:b/>
                    <w:color w:val="2D2D2D"/>
                    <w:w w:val="105"/>
                    <w:sz w:val="29"/>
                  </w:rPr>
                  <w:t>Council of Graduate Students</w:t>
                </w:r>
              </w:p>
              <w:p>
                <w:pPr>
                  <w:spacing w:before="20"/>
                  <w:ind w:left="24" w:right="0" w:firstLine="0"/>
                  <w:jc w:val="center"/>
                  <w:rPr>
                    <w:b/>
                    <w:sz w:val="21"/>
                  </w:rPr>
                </w:pPr>
                <w:r>
                  <w:rPr>
                    <w:b/>
                    <w:color w:val="2D2D2D"/>
                    <w:w w:val="105"/>
                    <w:sz w:val="21"/>
                  </w:rPr>
                  <w:t>Michigan State University</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7.306198pt;margin-top:85.303398pt;width:195.5pt;height:30.95pt;mso-position-horizontal-relative:page;mso-position-vertical-relative:page;z-index:-252307456" type="#_x0000_t202" filled="false" stroked="false">
          <v:textbox inset="0,0,0,0">
            <w:txbxContent>
              <w:p>
                <w:pPr>
                  <w:spacing w:before="8"/>
                  <w:ind w:left="0" w:right="0" w:firstLine="0"/>
                  <w:jc w:val="center"/>
                  <w:rPr>
                    <w:b/>
                    <w:sz w:val="29"/>
                  </w:rPr>
                </w:pPr>
                <w:r>
                  <w:rPr>
                    <w:b/>
                    <w:color w:val="242424"/>
                    <w:w w:val="105"/>
                    <w:sz w:val="29"/>
                  </w:rPr>
                  <w:t>Council of Graduate Students</w:t>
                </w:r>
              </w:p>
              <w:p>
                <w:pPr>
                  <w:spacing w:before="15"/>
                  <w:ind w:left="5" w:right="0" w:firstLine="0"/>
                  <w:jc w:val="center"/>
                  <w:rPr>
                    <w:b/>
                    <w:sz w:val="21"/>
                  </w:rPr>
                </w:pPr>
                <w:r>
                  <w:rPr>
                    <w:b/>
                    <w:color w:val="242424"/>
                    <w:w w:val="105"/>
                    <w:sz w:val="21"/>
                  </w:rPr>
                  <w:t>Michigan State University</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7.54660pt;margin-top:84.342194pt;width:195.8pt;height:30.95pt;mso-position-horizontal-relative:page;mso-position-vertical-relative:page;z-index:-252306432" type="#_x0000_t202" filled="false" stroked="false">
          <v:textbox inset="0,0,0,0">
            <w:txbxContent>
              <w:p>
                <w:pPr>
                  <w:spacing w:before="8"/>
                  <w:ind w:left="0" w:right="0" w:firstLine="0"/>
                  <w:jc w:val="center"/>
                  <w:rPr>
                    <w:b/>
                    <w:sz w:val="29"/>
                  </w:rPr>
                </w:pPr>
                <w:r>
                  <w:rPr>
                    <w:b/>
                    <w:color w:val="2A2A2A"/>
                    <w:w w:val="105"/>
                    <w:sz w:val="29"/>
                  </w:rPr>
                  <w:t>Council of Graduate Students</w:t>
                </w:r>
              </w:p>
              <w:p>
                <w:pPr>
                  <w:spacing w:before="15"/>
                  <w:ind w:left="18" w:right="0" w:firstLine="0"/>
                  <w:jc w:val="center"/>
                  <w:rPr>
                    <w:b/>
                    <w:sz w:val="21"/>
                  </w:rPr>
                </w:pPr>
                <w:r>
                  <w:rPr>
                    <w:b/>
                    <w:color w:val="2A2A2A"/>
                    <w:w w:val="105"/>
                    <w:sz w:val="21"/>
                  </w:rPr>
                  <w:t>Michigan State University</w:t>
                </w:r>
              </w:p>
            </w:txbxContent>
          </v:textbox>
          <w10:wrap type="none"/>
        </v:shape>
      </w:pict>
    </w:r>
    <w:r>
      <w:rPr/>
      <w:pict>
        <v:shape style="position:absolute;margin-left:99.758301pt;margin-top:127.799271pt;width:104.7pt;height:14.15pt;mso-position-horizontal-relative:page;mso-position-vertical-relative:page;z-index:-252305408" type="#_x0000_t202" filled="false" stroked="false">
          <v:textbox inset="0,0,0,0">
            <w:txbxContent>
              <w:p>
                <w:pPr>
                  <w:spacing w:before="11"/>
                  <w:ind w:left="20" w:right="0" w:firstLine="0"/>
                  <w:jc w:val="left"/>
                  <w:rPr>
                    <w:sz w:val="21"/>
                  </w:rPr>
                </w:pPr>
                <w:r>
                  <w:rPr>
                    <w:b/>
                    <w:color w:val="2A2A2A"/>
                    <w:w w:val="105"/>
                    <w:sz w:val="21"/>
                  </w:rPr>
                  <w:t>Resolution: </w:t>
                </w:r>
                <w:r>
                  <w:rPr>
                    <w:color w:val="2A2A2A"/>
                    <w:w w:val="105"/>
                    <w:sz w:val="21"/>
                  </w:rPr>
                  <w:t>22-SS-</w:t>
                </w:r>
                <w:r>
                  <w:rPr/>
                  <w:fldChar w:fldCharType="begin"/>
                </w:r>
                <w:r>
                  <w:rPr>
                    <w:color w:val="2A2A2A"/>
                    <w:w w:val="105"/>
                    <w:sz w:val="21"/>
                  </w:rPr>
                  <w:instrText> PAGE </w:instrText>
                </w:r>
                <w:r>
                  <w:rPr/>
                  <w:fldChar w:fldCharType="separate"/>
                </w:r>
                <w:r>
                  <w:rPr/>
                  <w:t>33</w:t>
                </w:r>
                <w:r>
                  <w:rPr/>
                  <w:fldChar w:fldCharType="end"/>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6.104401pt;margin-top:84.101898pt;width:195.5pt;height:31.4pt;mso-position-horizontal-relative:page;mso-position-vertical-relative:page;z-index:-252304384" type="#_x0000_t202" filled="false" stroked="false">
          <v:textbox inset="0,0,0,0">
            <w:txbxContent>
              <w:p>
                <w:pPr>
                  <w:spacing w:before="8"/>
                  <w:ind w:left="0" w:right="0" w:firstLine="0"/>
                  <w:jc w:val="center"/>
                  <w:rPr>
                    <w:b/>
                    <w:sz w:val="29"/>
                  </w:rPr>
                </w:pPr>
                <w:r>
                  <w:rPr>
                    <w:b/>
                    <w:color w:val="232323"/>
                    <w:w w:val="105"/>
                    <w:sz w:val="29"/>
                  </w:rPr>
                  <w:t>Council of Graduate Students</w:t>
                </w:r>
              </w:p>
              <w:p>
                <w:pPr>
                  <w:spacing w:before="24"/>
                  <w:ind w:left="10" w:right="0" w:firstLine="0"/>
                  <w:jc w:val="center"/>
                  <w:rPr>
                    <w:b/>
                    <w:sz w:val="21"/>
                  </w:rPr>
                </w:pPr>
                <w:r>
                  <w:rPr>
                    <w:b/>
                    <w:color w:val="232323"/>
                    <w:w w:val="105"/>
                    <w:sz w:val="21"/>
                  </w:rPr>
                  <w:t>Michigan State University</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013120">
          <wp:simplePos x="0" y="0"/>
          <wp:positionH relativeFrom="page">
            <wp:posOffset>939800</wp:posOffset>
          </wp:positionH>
          <wp:positionV relativeFrom="page">
            <wp:posOffset>234365</wp:posOffset>
          </wp:positionV>
          <wp:extent cx="3761740" cy="548589"/>
          <wp:effectExtent l="0" t="0" r="0" b="0"/>
          <wp:wrapNone/>
          <wp:docPr id="21" name="image14.jpeg"/>
          <wp:cNvGraphicFramePr>
            <a:graphicFrameLocks noChangeAspect="1"/>
          </wp:cNvGraphicFramePr>
          <a:graphic>
            <a:graphicData uri="http://schemas.openxmlformats.org/drawingml/2006/picture">
              <pic:pic>
                <pic:nvPicPr>
                  <pic:cNvPr id="22" name="image14.jpeg"/>
                  <pic:cNvPicPr/>
                </pic:nvPicPr>
                <pic:blipFill>
                  <a:blip r:embed="rId1" cstate="print"/>
                  <a:stretch>
                    <a:fillRect/>
                  </a:stretch>
                </pic:blipFill>
                <pic:spPr>
                  <a:xfrm>
                    <a:off x="0" y="0"/>
                    <a:ext cx="3761740" cy="548589"/>
                  </a:xfrm>
                  <a:prstGeom prst="rect">
                    <a:avLst/>
                  </a:prstGeom>
                </pic:spPr>
              </pic:pic>
            </a:graphicData>
          </a:graphic>
        </wp:anchor>
      </w:drawing>
    </w:r>
    <w:r>
      <w:rPr/>
      <w:pict>
        <v:line style="position:absolute;mso-position-horizontal-relative:page;mso-position-vertical-relative:page;z-index:-252302336" from="70.584pt,127.459999pt" to="559.564pt,127.459999pt" stroked="true" strokeweight=".96pt" strokecolor="#afc0c8">
          <v:stroke dashstyle="solid"/>
          <w10:wrap type="none"/>
        </v:line>
      </w:pict>
    </w:r>
    <w:r>
      <w:rPr/>
      <w:pict>
        <v:shape style="position:absolute;margin-left:71.024002pt;margin-top:71.645081pt;width:422.2pt;height:52.4pt;mso-position-horizontal-relative:page;mso-position-vertical-relative:page;z-index:-252301312" type="#_x0000_t202" filled="false" stroked="false">
          <v:textbox inset="0,0,0,0">
            <w:txbxContent>
              <w:p>
                <w:pPr>
                  <w:spacing w:before="8"/>
                  <w:ind w:left="20" w:right="0" w:firstLine="0"/>
                  <w:jc w:val="left"/>
                  <w:rPr>
                    <w:rFonts w:ascii="Arial"/>
                    <w:b/>
                    <w:sz w:val="36"/>
                  </w:rPr>
                </w:pPr>
                <w:r>
                  <w:rPr>
                    <w:rFonts w:ascii="Arial"/>
                    <w:b/>
                    <w:color w:val="17453A"/>
                    <w:sz w:val="36"/>
                  </w:rPr>
                  <w:t>Report to the Steering Committee | March 1, 2022</w:t>
                </w:r>
              </w:p>
              <w:p>
                <w:pPr>
                  <w:spacing w:before="238"/>
                  <w:ind w:left="20" w:right="0" w:firstLine="0"/>
                  <w:jc w:val="left"/>
                  <w:rPr>
                    <w:rFonts w:ascii="Arial"/>
                    <w:b/>
                    <w:sz w:val="32"/>
                  </w:rPr>
                </w:pPr>
                <w:r>
                  <w:rPr>
                    <w:rFonts w:ascii="Arial"/>
                    <w:b/>
                    <w:color w:val="17453A"/>
                    <w:sz w:val="32"/>
                  </w:rPr>
                  <w:t>Actions Taken at Recent Meetings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420" w:hanging="360"/>
      </w:pPr>
      <w:rPr>
        <w:rFonts w:hint="default" w:ascii="Symbol" w:hAnsi="Symbol" w:eastAsia="Symbol" w:cs="Symbol"/>
        <w:w w:val="100"/>
        <w:sz w:val="24"/>
        <w:szCs w:val="24"/>
      </w:rPr>
    </w:lvl>
    <w:lvl w:ilvl="1">
      <w:start w:val="0"/>
      <w:numFmt w:val="bullet"/>
      <w:lvlText w:val="•"/>
      <w:lvlJc w:val="left"/>
      <w:pPr>
        <w:ind w:left="2334" w:hanging="360"/>
      </w:pPr>
      <w:rPr>
        <w:rFonts w:hint="default"/>
      </w:rPr>
    </w:lvl>
    <w:lvl w:ilvl="2">
      <w:start w:val="0"/>
      <w:numFmt w:val="bullet"/>
      <w:lvlText w:val="•"/>
      <w:lvlJc w:val="left"/>
      <w:pPr>
        <w:ind w:left="3248" w:hanging="360"/>
      </w:pPr>
      <w:rPr>
        <w:rFonts w:hint="default"/>
      </w:rPr>
    </w:lvl>
    <w:lvl w:ilvl="3">
      <w:start w:val="0"/>
      <w:numFmt w:val="bullet"/>
      <w:lvlText w:val="•"/>
      <w:lvlJc w:val="left"/>
      <w:pPr>
        <w:ind w:left="4162" w:hanging="360"/>
      </w:pPr>
      <w:rPr>
        <w:rFonts w:hint="default"/>
      </w:rPr>
    </w:lvl>
    <w:lvl w:ilvl="4">
      <w:start w:val="0"/>
      <w:numFmt w:val="bullet"/>
      <w:lvlText w:val="•"/>
      <w:lvlJc w:val="left"/>
      <w:pPr>
        <w:ind w:left="5076" w:hanging="360"/>
      </w:pPr>
      <w:rPr>
        <w:rFonts w:hint="default"/>
      </w:rPr>
    </w:lvl>
    <w:lvl w:ilvl="5">
      <w:start w:val="0"/>
      <w:numFmt w:val="bullet"/>
      <w:lvlText w:val="•"/>
      <w:lvlJc w:val="left"/>
      <w:pPr>
        <w:ind w:left="5990" w:hanging="360"/>
      </w:pPr>
      <w:rPr>
        <w:rFonts w:hint="default"/>
      </w:rPr>
    </w:lvl>
    <w:lvl w:ilvl="6">
      <w:start w:val="0"/>
      <w:numFmt w:val="bullet"/>
      <w:lvlText w:val="•"/>
      <w:lvlJc w:val="left"/>
      <w:pPr>
        <w:ind w:left="6904" w:hanging="360"/>
      </w:pPr>
      <w:rPr>
        <w:rFonts w:hint="default"/>
      </w:rPr>
    </w:lvl>
    <w:lvl w:ilvl="7">
      <w:start w:val="0"/>
      <w:numFmt w:val="bullet"/>
      <w:lvlText w:val="•"/>
      <w:lvlJc w:val="left"/>
      <w:pPr>
        <w:ind w:left="7818" w:hanging="360"/>
      </w:pPr>
      <w:rPr>
        <w:rFonts w:hint="default"/>
      </w:rPr>
    </w:lvl>
    <w:lvl w:ilvl="8">
      <w:start w:val="0"/>
      <w:numFmt w:val="bullet"/>
      <w:lvlText w:val="•"/>
      <w:lvlJc w:val="left"/>
      <w:pPr>
        <w:ind w:left="8732" w:hanging="360"/>
      </w:pPr>
      <w:rPr>
        <w:rFonts w:hint="default"/>
      </w:rPr>
    </w:lvl>
  </w:abstractNum>
  <w:abstractNum w:abstractNumId="0">
    <w:multiLevelType w:val="hybridMultilevel"/>
    <w:lvl w:ilvl="0">
      <w:start w:val="0"/>
      <w:numFmt w:val="bullet"/>
      <w:lvlText w:val=""/>
      <w:lvlJc w:val="left"/>
      <w:pPr>
        <w:ind w:left="1420" w:hanging="360"/>
      </w:pPr>
      <w:rPr>
        <w:rFonts w:hint="default" w:ascii="Symbol" w:hAnsi="Symbol" w:eastAsia="Symbol" w:cs="Symbol"/>
        <w:w w:val="100"/>
        <w:sz w:val="24"/>
        <w:szCs w:val="24"/>
      </w:rPr>
    </w:lvl>
    <w:lvl w:ilvl="1">
      <w:start w:val="0"/>
      <w:numFmt w:val="bullet"/>
      <w:lvlText w:val="•"/>
      <w:lvlJc w:val="left"/>
      <w:pPr>
        <w:ind w:left="1800" w:hanging="360"/>
      </w:pPr>
      <w:rPr>
        <w:rFonts w:hint="default"/>
      </w:rPr>
    </w:lvl>
    <w:lvl w:ilvl="2">
      <w:start w:val="0"/>
      <w:numFmt w:val="bullet"/>
      <w:lvlText w:val="•"/>
      <w:lvlJc w:val="left"/>
      <w:pPr>
        <w:ind w:left="2200" w:hanging="360"/>
      </w:pPr>
      <w:rPr>
        <w:rFonts w:hint="default"/>
      </w:rPr>
    </w:lvl>
    <w:lvl w:ilvl="3">
      <w:start w:val="0"/>
      <w:numFmt w:val="bullet"/>
      <w:lvlText w:val="•"/>
      <w:lvlJc w:val="left"/>
      <w:pPr>
        <w:ind w:left="2400" w:hanging="360"/>
      </w:pPr>
      <w:rPr>
        <w:rFonts w:hint="default"/>
      </w:rPr>
    </w:lvl>
    <w:lvl w:ilvl="4">
      <w:start w:val="0"/>
      <w:numFmt w:val="bullet"/>
      <w:lvlText w:val="•"/>
      <w:lvlJc w:val="left"/>
      <w:pPr>
        <w:ind w:left="3565" w:hanging="360"/>
      </w:pPr>
      <w:rPr>
        <w:rFonts w:hint="default"/>
      </w:rPr>
    </w:lvl>
    <w:lvl w:ilvl="5">
      <w:start w:val="0"/>
      <w:numFmt w:val="bullet"/>
      <w:lvlText w:val="•"/>
      <w:lvlJc w:val="left"/>
      <w:pPr>
        <w:ind w:left="4731" w:hanging="360"/>
      </w:pPr>
      <w:rPr>
        <w:rFonts w:hint="default"/>
      </w:rPr>
    </w:lvl>
    <w:lvl w:ilvl="6">
      <w:start w:val="0"/>
      <w:numFmt w:val="bullet"/>
      <w:lvlText w:val="•"/>
      <w:lvlJc w:val="left"/>
      <w:pPr>
        <w:ind w:left="5897" w:hanging="360"/>
      </w:pPr>
      <w:rPr>
        <w:rFonts w:hint="default"/>
      </w:rPr>
    </w:lvl>
    <w:lvl w:ilvl="7">
      <w:start w:val="0"/>
      <w:numFmt w:val="bullet"/>
      <w:lvlText w:val="•"/>
      <w:lvlJc w:val="left"/>
      <w:pPr>
        <w:ind w:left="7062" w:hanging="360"/>
      </w:pPr>
      <w:rPr>
        <w:rFonts w:hint="default"/>
      </w:rPr>
    </w:lvl>
    <w:lvl w:ilvl="8">
      <w:start w:val="0"/>
      <w:numFmt w:val="bullet"/>
      <w:lvlText w:val="•"/>
      <w:lvlJc w:val="left"/>
      <w:pPr>
        <w:ind w:left="8228"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1"/>
      <w:szCs w:val="21"/>
    </w:rPr>
  </w:style>
  <w:style w:styleId="Heading1" w:type="paragraph">
    <w:name w:val="Heading 1"/>
    <w:basedOn w:val="Normal"/>
    <w:uiPriority w:val="1"/>
    <w:qFormat/>
    <w:pPr>
      <w:spacing w:before="89"/>
      <w:ind w:left="700"/>
      <w:outlineLvl w:val="1"/>
    </w:pPr>
    <w:rPr>
      <w:rFonts w:ascii="Arial" w:hAnsi="Arial" w:eastAsia="Arial" w:cs="Arial"/>
      <w:b/>
      <w:bCs/>
      <w:sz w:val="36"/>
      <w:szCs w:val="36"/>
    </w:rPr>
  </w:style>
  <w:style w:styleId="Heading2" w:type="paragraph">
    <w:name w:val="Heading 2"/>
    <w:basedOn w:val="Normal"/>
    <w:uiPriority w:val="1"/>
    <w:qFormat/>
    <w:pPr>
      <w:spacing w:before="238"/>
      <w:ind w:left="700"/>
      <w:outlineLvl w:val="2"/>
    </w:pPr>
    <w:rPr>
      <w:rFonts w:ascii="Arial" w:hAnsi="Arial" w:eastAsia="Arial" w:cs="Arial"/>
      <w:b/>
      <w:bCs/>
      <w:sz w:val="32"/>
      <w:szCs w:val="32"/>
    </w:rPr>
  </w:style>
  <w:style w:styleId="Heading3" w:type="paragraph">
    <w:name w:val="Heading 3"/>
    <w:basedOn w:val="Normal"/>
    <w:uiPriority w:val="1"/>
    <w:qFormat/>
    <w:pPr>
      <w:spacing w:before="93"/>
      <w:ind w:left="700"/>
      <w:outlineLvl w:val="3"/>
    </w:pPr>
    <w:rPr>
      <w:rFonts w:ascii="Century Schoolbook" w:hAnsi="Century Schoolbook" w:eastAsia="Century Schoolbook" w:cs="Century Schoolbook"/>
      <w:b/>
      <w:bCs/>
      <w:sz w:val="24"/>
      <w:szCs w:val="24"/>
    </w:rPr>
  </w:style>
  <w:style w:styleId="Heading4" w:type="paragraph">
    <w:name w:val="Heading 4"/>
    <w:basedOn w:val="Normal"/>
    <w:uiPriority w:val="1"/>
    <w:qFormat/>
    <w:pPr>
      <w:spacing w:before="94"/>
      <w:ind w:left="1420" w:hanging="360"/>
      <w:outlineLvl w:val="4"/>
    </w:pPr>
    <w:rPr>
      <w:rFonts w:ascii="Century Schoolbook" w:hAnsi="Century Schoolbook" w:eastAsia="Century Schoolbook" w:cs="Century Schoolbook"/>
      <w:sz w:val="24"/>
      <w:szCs w:val="24"/>
    </w:rPr>
  </w:style>
  <w:style w:styleId="Heading5" w:type="paragraph">
    <w:name w:val="Heading 5"/>
    <w:basedOn w:val="Normal"/>
    <w:uiPriority w:val="1"/>
    <w:qFormat/>
    <w:pPr>
      <w:ind w:left="7" w:hanging="18"/>
      <w:outlineLvl w:val="5"/>
    </w:pPr>
    <w:rPr>
      <w:rFonts w:ascii="Times New Roman" w:hAnsi="Times New Roman" w:eastAsia="Times New Roman" w:cs="Times New Roman"/>
      <w:b/>
      <w:bCs/>
      <w:sz w:val="22"/>
      <w:szCs w:val="22"/>
    </w:rPr>
  </w:style>
  <w:style w:styleId="Heading6" w:type="paragraph">
    <w:name w:val="Heading 6"/>
    <w:basedOn w:val="Normal"/>
    <w:uiPriority w:val="1"/>
    <w:qFormat/>
    <w:pPr>
      <w:ind w:left="1259"/>
      <w:outlineLvl w:val="6"/>
    </w:pPr>
    <w:rPr>
      <w:rFonts w:ascii="Times New Roman" w:hAnsi="Times New Roman" w:eastAsia="Times New Roman" w:cs="Times New Roman"/>
      <w:b/>
      <w:bCs/>
      <w:sz w:val="21"/>
      <w:szCs w:val="21"/>
    </w:rPr>
  </w:style>
  <w:style w:styleId="ListParagraph" w:type="paragraph">
    <w:name w:val="List Paragraph"/>
    <w:basedOn w:val="Normal"/>
    <w:uiPriority w:val="1"/>
    <w:qFormat/>
    <w:pPr>
      <w:spacing w:before="164"/>
      <w:ind w:left="1420" w:hanging="360"/>
    </w:pPr>
    <w:rPr>
      <w:rFonts w:ascii="Century Schoolbook" w:hAnsi="Century Schoolbook" w:eastAsia="Century Schoolbook" w:cs="Century Schoolbook"/>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header" Target="header10.xml"/><Relationship Id="rId3" Type="http://schemas.openxmlformats.org/officeDocument/2006/relationships/theme" Target="theme/theme1.xml"/><Relationship Id="rId21" Type="http://schemas.openxmlformats.org/officeDocument/2006/relationships/image" Target="media/image11.jpeg"/><Relationship Id="rId7" Type="http://schemas.openxmlformats.org/officeDocument/2006/relationships/image" Target="media/image2.jpeg"/><Relationship Id="rId12" Type="http://schemas.openxmlformats.org/officeDocument/2006/relationships/header" Target="header5.xml"/><Relationship Id="rId17" Type="http://schemas.openxmlformats.org/officeDocument/2006/relationships/image" Target="media/image8.jpeg"/><Relationship Id="rId25" Type="http://schemas.openxmlformats.org/officeDocument/2006/relationships/header" Target="header9.xml"/><Relationship Id="rId33" Type="http://schemas.openxmlformats.org/officeDocument/2006/relationships/customXml" Target="../customXml/item3.xml"/><Relationship Id="rId2" Type="http://schemas.openxmlformats.org/officeDocument/2006/relationships/fontTable" Target="fontTable.xml"/><Relationship Id="rId16" Type="http://schemas.openxmlformats.org/officeDocument/2006/relationships/header" Target="header6.xml"/><Relationship Id="rId20" Type="http://schemas.openxmlformats.org/officeDocument/2006/relationships/header" Target="header7.xml"/><Relationship Id="rId29"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header" Target="header4.xml"/><Relationship Id="rId24" Type="http://schemas.openxmlformats.org/officeDocument/2006/relationships/image" Target="media/image13.jpeg"/><Relationship Id="rId32" Type="http://schemas.openxmlformats.org/officeDocument/2006/relationships/customXml" Target="../customXml/item2.xml"/><Relationship Id="rId5" Type="http://schemas.openxmlformats.org/officeDocument/2006/relationships/header" Target="header1.xml"/><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header" Target="header11.xml"/><Relationship Id="rId10" Type="http://schemas.openxmlformats.org/officeDocument/2006/relationships/image" Target="media/image4.jpeg"/><Relationship Id="rId19" Type="http://schemas.openxmlformats.org/officeDocument/2006/relationships/image" Target="media/image10.jpeg"/><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eader" Target="header3.xml"/><Relationship Id="rId14" Type="http://schemas.openxmlformats.org/officeDocument/2006/relationships/image" Target="media/image6.png"/><Relationship Id="rId22" Type="http://schemas.openxmlformats.org/officeDocument/2006/relationships/header" Target="header8.xml"/><Relationship Id="rId27" Type="http://schemas.openxmlformats.org/officeDocument/2006/relationships/image" Target="media/image15.jpeg"/><Relationship Id="rId30" Type="http://schemas.openxmlformats.org/officeDocument/2006/relationships/numbering" Target="numbering.xm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17" ma:contentTypeDescription="Create a new document." ma:contentTypeScope="" ma:versionID="6e605d4f1c77109a6325470dd70a44d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78e1c4fd8235c7624a0bd5a8c714b07d"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documentManagement>
</p:properties>
</file>

<file path=customXml/itemProps1.xml><?xml version="1.0" encoding="utf-8"?>
<ds:datastoreItem xmlns:ds="http://schemas.openxmlformats.org/officeDocument/2006/customXml" ds:itemID="{209E774A-2717-45C6-8992-392425952354}"/>
</file>

<file path=customXml/itemProps2.xml><?xml version="1.0" encoding="utf-8"?>
<ds:datastoreItem xmlns:ds="http://schemas.openxmlformats.org/officeDocument/2006/customXml" ds:itemID="{FC691A10-EC1D-446C-9FB9-F229B96FF822}"/>
</file>

<file path=customXml/itemProps3.xml><?xml version="1.0" encoding="utf-8"?>
<ds:datastoreItem xmlns:ds="http://schemas.openxmlformats.org/officeDocument/2006/customXml" ds:itemID="{0C4AF9FB-1851-4B14-9590-3655AF064E98}"/>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Cepak</dc:creator>
  <dcterms:created xsi:type="dcterms:W3CDTF">2022-02-25T22:03:30Z</dcterms:created>
  <dcterms:modified xsi:type="dcterms:W3CDTF">2022-02-25T22:03:30Z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Adobe Acrobat Pro 2020 20.4.30020</vt:lpwstr>
  </property>
  <property fmtid="{D5CDD505-2E9C-101B-9397-08002B2CF9AE}" pid="4" name="LastSaved">
    <vt:filetime>2022-02-25T00:00:00Z</vt:filetime>
  </property>
  <property fmtid="{D5CDD505-2E9C-101B-9397-08002B2CF9AE}" pid="5" name="ContentTypeId">
    <vt:lpwstr>0x010100373BE68F7849A845B253768CFB280D40</vt:lpwstr>
  </property>
</Properties>
</file>