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198E1" w14:textId="77777777" w:rsidR="00EC7213" w:rsidRDefault="00EC7213" w:rsidP="0070382B">
      <w:pPr>
        <w:pStyle w:val="BodyText"/>
        <w:spacing w:before="7"/>
        <w:rPr>
          <w:rFonts w:asciiTheme="minorHAnsi" w:hAnsiTheme="minorHAnsi" w:cstheme="minorHAnsi"/>
          <w:b/>
          <w:bCs/>
          <w:sz w:val="36"/>
          <w:szCs w:val="36"/>
        </w:rPr>
      </w:pPr>
    </w:p>
    <w:p w14:paraId="68A91A29" w14:textId="77777777" w:rsidR="00EC7213" w:rsidRPr="00EC7213" w:rsidRDefault="00EC7213" w:rsidP="0070382B">
      <w:pPr>
        <w:pStyle w:val="BodyText"/>
        <w:spacing w:before="7"/>
        <w:rPr>
          <w:rFonts w:asciiTheme="minorHAnsi" w:hAnsiTheme="minorHAnsi" w:cstheme="minorHAnsi"/>
          <w:b/>
          <w:bCs/>
          <w:sz w:val="24"/>
          <w:szCs w:val="24"/>
        </w:rPr>
      </w:pPr>
    </w:p>
    <w:p w14:paraId="1BC9B283" w14:textId="20976C55" w:rsidR="0070382B" w:rsidRPr="0070382B" w:rsidRDefault="00273606" w:rsidP="0070382B">
      <w:pPr>
        <w:pStyle w:val="BodyText"/>
        <w:spacing w:before="7"/>
        <w:rPr>
          <w:rFonts w:asciiTheme="minorHAnsi" w:hAnsiTheme="minorHAnsi" w:cstheme="minorHAnsi"/>
          <w:b/>
          <w:bCs/>
          <w:sz w:val="36"/>
          <w:szCs w:val="36"/>
        </w:rPr>
      </w:pPr>
      <w:proofErr w:type="spellStart"/>
      <w:r w:rsidRPr="00273606">
        <w:rPr>
          <w:rFonts w:asciiTheme="minorHAnsi" w:hAnsiTheme="minorHAnsi" w:cstheme="minorHAnsi"/>
          <w:b/>
          <w:bCs/>
          <w:sz w:val="36"/>
          <w:szCs w:val="36"/>
        </w:rPr>
        <w:t>Tajuk</w:t>
      </w:r>
      <w:proofErr w:type="spellEnd"/>
      <w:r w:rsidRPr="00273606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proofErr w:type="spellStart"/>
      <w:r w:rsidRPr="00273606">
        <w:rPr>
          <w:rFonts w:asciiTheme="minorHAnsi" w:hAnsiTheme="minorHAnsi" w:cstheme="minorHAnsi"/>
          <w:b/>
          <w:bCs/>
          <w:sz w:val="36"/>
          <w:szCs w:val="36"/>
        </w:rPr>
        <w:t>Manuskrip</w:t>
      </w:r>
      <w:proofErr w:type="spellEnd"/>
      <w:r w:rsidRPr="00273606">
        <w:rPr>
          <w:rFonts w:asciiTheme="minorHAnsi" w:hAnsiTheme="minorHAnsi" w:cstheme="minorHAnsi"/>
          <w:b/>
          <w:bCs/>
          <w:sz w:val="36"/>
          <w:szCs w:val="36"/>
        </w:rPr>
        <w:t xml:space="preserve"> dengan Format </w:t>
      </w:r>
      <w:proofErr w:type="spellStart"/>
      <w:r w:rsidRPr="00273606">
        <w:rPr>
          <w:rFonts w:asciiTheme="minorHAnsi" w:hAnsiTheme="minorHAnsi" w:cstheme="minorHAnsi"/>
          <w:b/>
          <w:bCs/>
          <w:sz w:val="36"/>
          <w:szCs w:val="36"/>
        </w:rPr>
        <w:t>Huruf</w:t>
      </w:r>
      <w:proofErr w:type="spellEnd"/>
      <w:r w:rsidRPr="00273606">
        <w:rPr>
          <w:rFonts w:asciiTheme="minorHAnsi" w:hAnsiTheme="minorHAnsi" w:cstheme="minorHAnsi"/>
          <w:b/>
          <w:bCs/>
          <w:sz w:val="36"/>
          <w:szCs w:val="36"/>
        </w:rPr>
        <w:t xml:space="preserve"> Besar dan </w:t>
      </w:r>
      <w:proofErr w:type="spellStart"/>
      <w:r w:rsidRPr="00273606">
        <w:rPr>
          <w:rFonts w:asciiTheme="minorHAnsi" w:hAnsiTheme="minorHAnsi" w:cstheme="minorHAnsi"/>
          <w:b/>
          <w:bCs/>
          <w:sz w:val="36"/>
          <w:szCs w:val="36"/>
        </w:rPr>
        <w:t>Huruf</w:t>
      </w:r>
      <w:proofErr w:type="spellEnd"/>
      <w:r w:rsidRPr="00273606">
        <w:rPr>
          <w:rFonts w:asciiTheme="minorHAnsi" w:hAnsiTheme="minorHAnsi" w:cstheme="minorHAnsi"/>
          <w:b/>
          <w:bCs/>
          <w:sz w:val="36"/>
          <w:szCs w:val="36"/>
        </w:rPr>
        <w:t xml:space="preserve"> Kecil </w:t>
      </w:r>
      <w:proofErr w:type="spellStart"/>
      <w:r w:rsidRPr="00273606">
        <w:rPr>
          <w:rFonts w:asciiTheme="minorHAnsi" w:hAnsiTheme="minorHAnsi" w:cstheme="minorHAnsi"/>
          <w:b/>
          <w:bCs/>
          <w:sz w:val="36"/>
          <w:szCs w:val="36"/>
        </w:rPr>
        <w:t>Bersaiz</w:t>
      </w:r>
      <w:proofErr w:type="spellEnd"/>
      <w:r w:rsidRPr="00273606">
        <w:rPr>
          <w:rFonts w:asciiTheme="minorHAnsi" w:hAnsiTheme="minorHAnsi" w:cstheme="minorHAnsi"/>
          <w:b/>
          <w:bCs/>
          <w:sz w:val="36"/>
          <w:szCs w:val="36"/>
        </w:rPr>
        <w:t xml:space="preserve"> 18</w:t>
      </w:r>
    </w:p>
    <w:p w14:paraId="707043BE" w14:textId="47B2AFB5" w:rsidR="00A30940" w:rsidRPr="0070382B" w:rsidRDefault="00A30940" w:rsidP="00A30940">
      <w:pPr>
        <w:pStyle w:val="BodyText"/>
        <w:spacing w:before="7"/>
        <w:rPr>
          <w:rFonts w:asciiTheme="minorHAnsi" w:hAnsiTheme="minorHAnsi" w:cstheme="minorHAnsi"/>
          <w:lang w:val="en-GB"/>
        </w:rPr>
      </w:pPr>
    </w:p>
    <w:p w14:paraId="1DE3BA59" w14:textId="2EE19F6F" w:rsidR="00A30940" w:rsidRPr="0070382B" w:rsidRDefault="00273606" w:rsidP="00A30940">
      <w:pPr>
        <w:spacing w:before="110" w:line="264" w:lineRule="auto"/>
        <w:ind w:left="100" w:right="101"/>
        <w:rPr>
          <w:rFonts w:asciiTheme="minorHAnsi" w:hAnsiTheme="minorHAnsi" w:cstheme="minorHAnsi"/>
          <w:b/>
          <w:color w:val="000000"/>
          <w:w w:val="105"/>
          <w:vertAlign w:val="superscript"/>
          <w:lang w:val="en-GB"/>
        </w:rPr>
      </w:pPr>
      <w:r>
        <w:rPr>
          <w:rFonts w:asciiTheme="minorHAnsi" w:hAnsiTheme="minorHAnsi" w:cstheme="minorHAnsi"/>
          <w:b/>
          <w:color w:val="000000"/>
          <w:w w:val="105"/>
          <w:lang w:val="en-GB"/>
        </w:rPr>
        <w:t>Pengarang</w:t>
      </w:r>
      <w:r w:rsidR="006923FB" w:rsidRPr="0070382B">
        <w:rPr>
          <w:rFonts w:asciiTheme="minorHAnsi" w:hAnsiTheme="minorHAnsi" w:cstheme="minorHAnsi"/>
          <w:b/>
          <w:color w:val="000000"/>
          <w:w w:val="105"/>
          <w:vertAlign w:val="superscript"/>
          <w:lang w:val="en-GB"/>
        </w:rPr>
        <w:t>1</w:t>
      </w:r>
      <w:r>
        <w:rPr>
          <w:rFonts w:asciiTheme="minorHAnsi" w:hAnsiTheme="minorHAnsi" w:cstheme="minorHAnsi"/>
          <w:b/>
          <w:color w:val="000000"/>
          <w:w w:val="105"/>
          <w:vertAlign w:val="superscript"/>
          <w:lang w:val="en-GB"/>
        </w:rPr>
        <w:t>*</w:t>
      </w:r>
      <w:r w:rsidR="00A30940" w:rsidRPr="0070382B">
        <w:rPr>
          <w:rFonts w:asciiTheme="minorHAnsi" w:hAnsiTheme="minorHAnsi" w:cstheme="minorHAnsi"/>
          <w:b/>
          <w:color w:val="000000"/>
          <w:w w:val="105"/>
          <w:lang w:val="en-GB"/>
        </w:rPr>
        <w:t xml:space="preserve">, </w:t>
      </w:r>
      <w:proofErr w:type="spellStart"/>
      <w:r>
        <w:rPr>
          <w:rFonts w:asciiTheme="minorHAnsi" w:hAnsiTheme="minorHAnsi" w:cstheme="minorHAnsi"/>
          <w:b/>
          <w:color w:val="000000"/>
          <w:w w:val="105"/>
          <w:lang w:val="en-GB"/>
        </w:rPr>
        <w:t>Pengarang</w:t>
      </w:r>
      <w:proofErr w:type="spellEnd"/>
      <w:r w:rsidRPr="0070382B">
        <w:rPr>
          <w:rFonts w:asciiTheme="minorHAnsi" w:hAnsiTheme="minorHAnsi" w:cstheme="minorHAnsi"/>
          <w:b/>
          <w:color w:val="000000"/>
          <w:w w:val="105"/>
          <w:vertAlign w:val="superscript"/>
          <w:lang w:val="en-GB"/>
        </w:rPr>
        <w:t xml:space="preserve"> </w:t>
      </w:r>
      <w:proofErr w:type="gramStart"/>
      <w:r w:rsidR="00B044E6" w:rsidRPr="0070382B">
        <w:rPr>
          <w:rFonts w:asciiTheme="minorHAnsi" w:hAnsiTheme="minorHAnsi" w:cstheme="minorHAnsi"/>
          <w:b/>
          <w:color w:val="000000"/>
          <w:w w:val="105"/>
          <w:vertAlign w:val="superscript"/>
          <w:lang w:val="en-GB"/>
        </w:rPr>
        <w:t xml:space="preserve">2 </w:t>
      </w:r>
      <w:r w:rsidR="008F7B03" w:rsidRPr="0070382B">
        <w:rPr>
          <w:rFonts w:asciiTheme="minorHAnsi" w:hAnsiTheme="minorHAnsi" w:cstheme="minorHAnsi"/>
          <w:b/>
          <w:color w:val="000000"/>
          <w:w w:val="105"/>
          <w:lang w:val="en-GB"/>
        </w:rPr>
        <w:t>,</w:t>
      </w:r>
      <w:proofErr w:type="gramEnd"/>
      <w:r w:rsidR="008F7B03" w:rsidRPr="0070382B">
        <w:rPr>
          <w:rFonts w:asciiTheme="minorHAnsi" w:hAnsiTheme="minorHAnsi" w:cstheme="minorHAnsi"/>
          <w:b/>
          <w:color w:val="000000"/>
          <w:w w:val="105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0000"/>
          <w:w w:val="105"/>
          <w:lang w:val="en-GB"/>
        </w:rPr>
        <w:t>Pengarang</w:t>
      </w:r>
      <w:proofErr w:type="spellEnd"/>
      <w:r w:rsidRPr="0070382B">
        <w:rPr>
          <w:rFonts w:asciiTheme="minorHAnsi" w:hAnsiTheme="minorHAnsi" w:cstheme="minorHAnsi"/>
          <w:b/>
          <w:color w:val="000000"/>
          <w:spacing w:val="-6"/>
          <w:w w:val="105"/>
          <w:vertAlign w:val="superscript"/>
          <w:lang w:val="en-GB"/>
        </w:rPr>
        <w:t xml:space="preserve"> </w:t>
      </w:r>
      <w:r w:rsidR="002B439D" w:rsidRPr="0070382B">
        <w:rPr>
          <w:rFonts w:asciiTheme="minorHAnsi" w:hAnsiTheme="minorHAnsi" w:cstheme="minorHAnsi"/>
          <w:b/>
          <w:color w:val="000000"/>
          <w:spacing w:val="-6"/>
          <w:w w:val="105"/>
          <w:vertAlign w:val="superscript"/>
          <w:lang w:val="en-GB"/>
        </w:rPr>
        <w:t>3</w:t>
      </w:r>
      <w:r w:rsidR="00A30940" w:rsidRPr="0070382B">
        <w:rPr>
          <w:rFonts w:asciiTheme="minorHAnsi" w:hAnsiTheme="minorHAnsi" w:cstheme="minorHAnsi"/>
          <w:b/>
          <w:color w:val="000000"/>
          <w:spacing w:val="-6"/>
          <w:w w:val="105"/>
          <w:lang w:val="en-GB"/>
        </w:rPr>
        <w:t xml:space="preserve"> </w:t>
      </w:r>
      <w:r w:rsidR="008F7B03" w:rsidRPr="0070382B">
        <w:rPr>
          <w:rFonts w:asciiTheme="minorHAnsi" w:hAnsiTheme="minorHAnsi" w:cstheme="minorHAnsi"/>
          <w:b/>
          <w:color w:val="000000"/>
          <w:spacing w:val="-6"/>
          <w:w w:val="105"/>
          <w:lang w:val="en-GB"/>
        </w:rPr>
        <w:t xml:space="preserve">and </w:t>
      </w:r>
      <w:proofErr w:type="spellStart"/>
      <w:r>
        <w:rPr>
          <w:rFonts w:asciiTheme="minorHAnsi" w:hAnsiTheme="minorHAnsi" w:cstheme="minorHAnsi"/>
          <w:b/>
          <w:color w:val="000000"/>
          <w:w w:val="105"/>
          <w:lang w:val="en-GB"/>
        </w:rPr>
        <w:t>Pengarang</w:t>
      </w:r>
      <w:proofErr w:type="spellEnd"/>
      <w:r w:rsidRPr="0070382B">
        <w:rPr>
          <w:rFonts w:asciiTheme="minorHAnsi" w:hAnsiTheme="minorHAnsi" w:cstheme="minorHAnsi"/>
          <w:b/>
          <w:color w:val="000000"/>
          <w:w w:val="105"/>
          <w:vertAlign w:val="superscript"/>
          <w:lang w:val="en-GB"/>
        </w:rPr>
        <w:t xml:space="preserve"> </w:t>
      </w:r>
      <w:r w:rsidR="008F7B03" w:rsidRPr="0070382B">
        <w:rPr>
          <w:rFonts w:asciiTheme="minorHAnsi" w:hAnsiTheme="minorHAnsi" w:cstheme="minorHAnsi"/>
          <w:b/>
          <w:color w:val="000000"/>
          <w:w w:val="105"/>
          <w:vertAlign w:val="superscript"/>
          <w:lang w:val="en-GB"/>
        </w:rPr>
        <w:t>4</w:t>
      </w:r>
    </w:p>
    <w:p w14:paraId="2DA69FA5" w14:textId="6037B37F" w:rsidR="004501EF" w:rsidRPr="0070382B" w:rsidRDefault="004501EF" w:rsidP="00A30940">
      <w:pPr>
        <w:spacing w:before="110" w:line="264" w:lineRule="auto"/>
        <w:ind w:left="100" w:right="101"/>
        <w:rPr>
          <w:rFonts w:asciiTheme="minorHAnsi" w:hAnsiTheme="minorHAnsi" w:cstheme="minorHAnsi"/>
          <w:b/>
          <w:color w:val="000000"/>
          <w:w w:val="105"/>
          <w:vertAlign w:val="superscript"/>
          <w:lang w:val="en-GB"/>
        </w:rPr>
      </w:pPr>
    </w:p>
    <w:p w14:paraId="543D743B" w14:textId="44D29B8B" w:rsidR="00EA5F7D" w:rsidRPr="0070382B" w:rsidRDefault="000525E0" w:rsidP="00EA5F7D">
      <w:pPr>
        <w:pStyle w:val="Els-Affiliation"/>
        <w:rPr>
          <w:rFonts w:asciiTheme="minorHAnsi" w:hAnsiTheme="minorHAnsi" w:cstheme="minorHAnsi"/>
          <w:sz w:val="20"/>
          <w:lang w:val="en-GB" w:eastAsia="zh-CN"/>
        </w:rPr>
      </w:pPr>
      <w:r w:rsidRPr="0070382B">
        <w:rPr>
          <w:rFonts w:asciiTheme="minorHAnsi" w:hAnsiTheme="minorHAnsi" w:cstheme="minorHAnsi"/>
          <w:sz w:val="20"/>
          <w:vertAlign w:val="superscript"/>
          <w:lang w:val="en-GB" w:eastAsia="zh-CN"/>
        </w:rPr>
        <w:t>1</w:t>
      </w:r>
      <w:r w:rsidR="008F7B03" w:rsidRPr="0070382B">
        <w:rPr>
          <w:rFonts w:asciiTheme="minorHAnsi" w:hAnsiTheme="minorHAnsi" w:cstheme="minorHAnsi"/>
          <w:sz w:val="20"/>
          <w:vertAlign w:val="superscript"/>
          <w:lang w:val="en-GB" w:eastAsia="zh-CN"/>
        </w:rPr>
        <w:t>,2,3</w:t>
      </w:r>
      <w:r w:rsidR="00EA5F7D" w:rsidRPr="0070382B">
        <w:rPr>
          <w:rFonts w:asciiTheme="minorHAnsi" w:hAnsiTheme="minorHAnsi" w:cstheme="minorHAnsi"/>
          <w:sz w:val="20"/>
          <w:lang w:val="en-GB" w:eastAsia="zh-CN"/>
        </w:rPr>
        <w:t xml:space="preserve"> </w:t>
      </w:r>
      <w:r w:rsidR="00BE6117" w:rsidRPr="00BE6117">
        <w:rPr>
          <w:rFonts w:asciiTheme="minorHAnsi" w:hAnsiTheme="minorHAnsi" w:cstheme="minorHAnsi"/>
          <w:sz w:val="20"/>
          <w:lang w:val="en-GB" w:eastAsia="zh-CN"/>
        </w:rPr>
        <w:t>Fakulti xx, Universiti xx, Negeri, Negara</w:t>
      </w:r>
    </w:p>
    <w:p w14:paraId="74267E8C" w14:textId="5E9FBACF" w:rsidR="00264A89" w:rsidRPr="0070382B" w:rsidRDefault="008F7B03" w:rsidP="0070382B">
      <w:pPr>
        <w:pStyle w:val="Els-Affiliation"/>
        <w:rPr>
          <w:rFonts w:asciiTheme="minorHAnsi" w:hAnsiTheme="minorHAnsi" w:cstheme="minorHAnsi"/>
          <w:sz w:val="20"/>
          <w:lang w:val="en-GB" w:eastAsia="zh-CN"/>
        </w:rPr>
      </w:pPr>
      <w:r w:rsidRPr="0070382B">
        <w:rPr>
          <w:rFonts w:asciiTheme="minorHAnsi" w:hAnsiTheme="minorHAnsi" w:cstheme="minorHAnsi"/>
          <w:sz w:val="20"/>
          <w:vertAlign w:val="superscript"/>
          <w:lang w:val="en-GB" w:eastAsia="zh-CN"/>
        </w:rPr>
        <w:t>4</w:t>
      </w:r>
      <w:r w:rsidRPr="0070382B">
        <w:rPr>
          <w:rFonts w:asciiTheme="minorHAnsi" w:hAnsiTheme="minorHAnsi" w:cstheme="minorHAnsi"/>
          <w:sz w:val="20"/>
          <w:lang w:val="en-GB" w:eastAsia="zh-CN"/>
        </w:rPr>
        <w:t xml:space="preserve"> </w:t>
      </w:r>
      <w:r w:rsidR="00BE6117" w:rsidRPr="00BE6117">
        <w:rPr>
          <w:rFonts w:asciiTheme="minorHAnsi" w:hAnsiTheme="minorHAnsi" w:cstheme="minorHAnsi"/>
          <w:sz w:val="20"/>
          <w:lang w:val="en-GB" w:eastAsia="zh-CN"/>
        </w:rPr>
        <w:t>Fakulti xx, Universiti xx, Negeri, Negara</w:t>
      </w:r>
    </w:p>
    <w:p w14:paraId="315F944D" w14:textId="69ED272F" w:rsidR="0070382B" w:rsidRPr="0070382B" w:rsidRDefault="0070382B" w:rsidP="0070382B">
      <w:pPr>
        <w:rPr>
          <w:rFonts w:asciiTheme="minorHAnsi" w:hAnsiTheme="minorHAnsi" w:cstheme="minorHAnsi"/>
          <w:lang w:val="en-GB" w:eastAsia="zh-CN"/>
        </w:rPr>
      </w:pPr>
    </w:p>
    <w:p w14:paraId="7EF5EBBB" w14:textId="312CE285" w:rsidR="00264A89" w:rsidRPr="0070382B" w:rsidRDefault="00264A89" w:rsidP="0070382B">
      <w:pPr>
        <w:pStyle w:val="Els-Affiliation"/>
        <w:spacing w:line="360" w:lineRule="auto"/>
        <w:jc w:val="left"/>
        <w:rPr>
          <w:rFonts w:asciiTheme="minorHAnsi" w:hAnsiTheme="minorHAnsi" w:cstheme="minorHAnsi"/>
          <w:i w:val="0"/>
          <w:iCs/>
          <w:sz w:val="20"/>
          <w:lang w:val="en-GB" w:eastAsia="zh-CN"/>
        </w:rPr>
      </w:pPr>
      <w:r w:rsidRPr="0070382B">
        <w:rPr>
          <w:rFonts w:asciiTheme="minorHAnsi" w:hAnsiTheme="minorHAnsi" w:cstheme="minorHAnsi"/>
          <w:b/>
          <w:i w:val="0"/>
          <w:iCs/>
          <w:sz w:val="20"/>
        </w:rPr>
        <w:t xml:space="preserve">* </w:t>
      </w:r>
      <w:r w:rsidR="00737420">
        <w:rPr>
          <w:rFonts w:asciiTheme="minorHAnsi" w:hAnsiTheme="minorHAnsi" w:cstheme="minorHAnsi"/>
          <w:b/>
          <w:i w:val="0"/>
          <w:iCs/>
          <w:sz w:val="20"/>
        </w:rPr>
        <w:t xml:space="preserve">Alamat </w:t>
      </w:r>
      <w:r w:rsidR="00737420" w:rsidRPr="00737420">
        <w:rPr>
          <w:rFonts w:asciiTheme="minorHAnsi" w:hAnsiTheme="minorHAnsi" w:cstheme="minorHAnsi"/>
          <w:b/>
          <w:i w:val="0"/>
          <w:iCs/>
          <w:sz w:val="20"/>
        </w:rPr>
        <w:t>Pengarang Koresponden</w:t>
      </w:r>
      <w:r w:rsidRPr="0070382B">
        <w:rPr>
          <w:rFonts w:asciiTheme="minorHAnsi" w:hAnsiTheme="minorHAnsi" w:cstheme="minorHAnsi"/>
          <w:b/>
          <w:i w:val="0"/>
          <w:iCs/>
          <w:sz w:val="20"/>
        </w:rPr>
        <w:t xml:space="preserve"> </w:t>
      </w:r>
      <w:r w:rsidR="00F71B0E">
        <w:rPr>
          <w:rFonts w:asciiTheme="minorHAnsi" w:hAnsiTheme="minorHAnsi" w:cstheme="minorHAnsi"/>
          <w:b/>
          <w:i w:val="0"/>
          <w:iCs/>
          <w:sz w:val="20"/>
        </w:rPr>
        <w:t>:</w:t>
      </w:r>
      <w:r w:rsidRPr="0070382B">
        <w:rPr>
          <w:rFonts w:asciiTheme="minorHAnsi" w:hAnsiTheme="minorHAnsi" w:cstheme="minorHAnsi"/>
          <w:b/>
          <w:i w:val="0"/>
          <w:iCs/>
          <w:sz w:val="20"/>
        </w:rPr>
        <w:t xml:space="preserve"> </w:t>
      </w:r>
      <w:r w:rsidRPr="0070382B">
        <w:rPr>
          <w:rFonts w:asciiTheme="minorHAnsi" w:hAnsiTheme="minorHAnsi" w:cstheme="minorHAnsi"/>
          <w:bCs/>
          <w:i w:val="0"/>
          <w:iCs/>
          <w:sz w:val="20"/>
        </w:rPr>
        <w:t xml:space="preserve"> </w:t>
      </w:r>
      <w:r w:rsidR="00737420" w:rsidRPr="00737420">
        <w:rPr>
          <w:rFonts w:asciiTheme="minorHAnsi" w:hAnsiTheme="minorHAnsi" w:cstheme="minorHAnsi"/>
          <w:i w:val="0"/>
          <w:iCs/>
          <w:sz w:val="20"/>
        </w:rPr>
        <w:t>Fakulti xx, Universiti xx, Negeri,</w:t>
      </w:r>
      <w:r w:rsidR="00737420">
        <w:rPr>
          <w:rFonts w:asciiTheme="minorHAnsi" w:hAnsiTheme="minorHAnsi" w:cstheme="minorHAnsi"/>
          <w:i w:val="0"/>
          <w:iCs/>
          <w:sz w:val="20"/>
        </w:rPr>
        <w:t xml:space="preserve"> Negara</w:t>
      </w:r>
      <w:r w:rsidR="00737420" w:rsidRPr="00737420">
        <w:rPr>
          <w:rFonts w:asciiTheme="minorHAnsi" w:hAnsiTheme="minorHAnsi" w:cstheme="minorHAnsi"/>
          <w:i w:val="0"/>
          <w:iCs/>
          <w:sz w:val="20"/>
        </w:rPr>
        <w:t xml:space="preserve"> </w:t>
      </w:r>
    </w:p>
    <w:p w14:paraId="23CAB1F2" w14:textId="1E0E4A34" w:rsidR="00264A89" w:rsidRDefault="00264A89" w:rsidP="0070382B">
      <w:pPr>
        <w:spacing w:line="360" w:lineRule="auto"/>
        <w:rPr>
          <w:rFonts w:asciiTheme="minorHAnsi" w:hAnsiTheme="minorHAnsi" w:cstheme="minorHAnsi"/>
          <w:bCs/>
          <w:iCs/>
          <w:sz w:val="20"/>
          <w:szCs w:val="20"/>
        </w:rPr>
      </w:pPr>
      <w:r w:rsidRPr="0070382B">
        <w:rPr>
          <w:rFonts w:asciiTheme="minorHAnsi" w:hAnsiTheme="minorHAnsi" w:cstheme="minorHAnsi"/>
          <w:b/>
          <w:iCs/>
          <w:sz w:val="20"/>
          <w:szCs w:val="20"/>
        </w:rPr>
        <w:t xml:space="preserve">* </w:t>
      </w:r>
      <w:r w:rsidR="00737420">
        <w:rPr>
          <w:rFonts w:asciiTheme="minorHAnsi" w:hAnsiTheme="minorHAnsi" w:cstheme="minorHAnsi"/>
          <w:b/>
          <w:iCs/>
          <w:sz w:val="20"/>
          <w:szCs w:val="20"/>
        </w:rPr>
        <w:t xml:space="preserve">Alamat </w:t>
      </w:r>
      <w:proofErr w:type="spellStart"/>
      <w:r w:rsidR="00737420">
        <w:rPr>
          <w:rFonts w:asciiTheme="minorHAnsi" w:hAnsiTheme="minorHAnsi" w:cstheme="minorHAnsi"/>
          <w:b/>
          <w:iCs/>
          <w:sz w:val="20"/>
          <w:szCs w:val="20"/>
        </w:rPr>
        <w:t>emel</w:t>
      </w:r>
      <w:proofErr w:type="spellEnd"/>
      <w:r w:rsidR="00737420"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  <w:proofErr w:type="spellStart"/>
      <w:r w:rsidR="00737420" w:rsidRPr="00737420">
        <w:rPr>
          <w:rFonts w:asciiTheme="minorHAnsi" w:hAnsiTheme="minorHAnsi" w:cstheme="minorHAnsi"/>
          <w:b/>
          <w:iCs/>
          <w:sz w:val="20"/>
          <w:szCs w:val="20"/>
        </w:rPr>
        <w:t>Pengarang</w:t>
      </w:r>
      <w:proofErr w:type="spellEnd"/>
      <w:r w:rsidR="00737420" w:rsidRPr="00737420"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  <w:proofErr w:type="spellStart"/>
      <w:proofErr w:type="gramStart"/>
      <w:r w:rsidR="00737420" w:rsidRPr="00737420">
        <w:rPr>
          <w:rFonts w:asciiTheme="minorHAnsi" w:hAnsiTheme="minorHAnsi" w:cstheme="minorHAnsi"/>
          <w:b/>
          <w:iCs/>
          <w:sz w:val="20"/>
          <w:szCs w:val="20"/>
        </w:rPr>
        <w:t>Koresponden</w:t>
      </w:r>
      <w:proofErr w:type="spellEnd"/>
      <w:r w:rsidRPr="0070382B"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  <w:r w:rsidR="00F71B0E">
        <w:rPr>
          <w:rFonts w:asciiTheme="minorHAnsi" w:hAnsiTheme="minorHAnsi" w:cstheme="minorHAnsi"/>
          <w:b/>
          <w:iCs/>
          <w:sz w:val="20"/>
          <w:szCs w:val="20"/>
        </w:rPr>
        <w:t>:</w:t>
      </w:r>
      <w:proofErr w:type="gramEnd"/>
      <w:r w:rsidRPr="0070382B"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  <w:r w:rsidRPr="0070382B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="0070382B" w:rsidRPr="0070382B">
        <w:rPr>
          <w:rFonts w:asciiTheme="minorHAnsi" w:hAnsiTheme="minorHAnsi" w:cstheme="minorHAnsi"/>
          <w:bCs/>
          <w:iCs/>
          <w:sz w:val="20"/>
          <w:szCs w:val="20"/>
        </w:rPr>
        <w:t>xxxx@university.edu.my</w:t>
      </w:r>
    </w:p>
    <w:p w14:paraId="2498E87E" w14:textId="2B3CD0F3" w:rsidR="0070382B" w:rsidRDefault="00F71B0E" w:rsidP="0070382B">
      <w:pPr>
        <w:spacing w:line="360" w:lineRule="auto"/>
        <w:rPr>
          <w:rFonts w:asciiTheme="minorHAnsi" w:hAnsiTheme="minorHAnsi" w:cstheme="minorHAnsi"/>
          <w:b/>
          <w:iCs/>
          <w:sz w:val="20"/>
          <w:szCs w:val="20"/>
        </w:rPr>
      </w:pPr>
      <w:r w:rsidRPr="0070382B">
        <w:rPr>
          <w:rFonts w:asciiTheme="minorHAnsi" w:hAnsiTheme="minorHAnsi" w:cstheme="minorHAnsi"/>
          <w:b/>
          <w:iCs/>
          <w:sz w:val="20"/>
          <w:szCs w:val="20"/>
        </w:rPr>
        <w:t xml:space="preserve">* </w:t>
      </w:r>
      <w:r w:rsidR="00737420" w:rsidRPr="00737420">
        <w:rPr>
          <w:rFonts w:asciiTheme="minorHAnsi" w:hAnsiTheme="minorHAnsi" w:cstheme="minorHAnsi"/>
          <w:b/>
          <w:iCs/>
          <w:sz w:val="20"/>
          <w:szCs w:val="20"/>
        </w:rPr>
        <w:t xml:space="preserve">ID ORCID </w:t>
      </w:r>
      <w:proofErr w:type="spellStart"/>
      <w:r w:rsidR="00737420" w:rsidRPr="00737420">
        <w:rPr>
          <w:rFonts w:asciiTheme="minorHAnsi" w:hAnsiTheme="minorHAnsi" w:cstheme="minorHAnsi"/>
          <w:b/>
          <w:iCs/>
          <w:sz w:val="20"/>
          <w:szCs w:val="20"/>
        </w:rPr>
        <w:t>Pengarang</w:t>
      </w:r>
      <w:proofErr w:type="spellEnd"/>
      <w:r w:rsidR="00737420" w:rsidRPr="00737420"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  <w:proofErr w:type="spellStart"/>
      <w:proofErr w:type="gramStart"/>
      <w:r w:rsidR="00737420" w:rsidRPr="00737420">
        <w:rPr>
          <w:rFonts w:asciiTheme="minorHAnsi" w:hAnsiTheme="minorHAnsi" w:cstheme="minorHAnsi"/>
          <w:b/>
          <w:iCs/>
          <w:sz w:val="20"/>
          <w:szCs w:val="20"/>
        </w:rPr>
        <w:t>Koresponden</w:t>
      </w:r>
      <w:proofErr w:type="spellEnd"/>
      <w:r>
        <w:rPr>
          <w:rFonts w:asciiTheme="minorHAnsi" w:hAnsiTheme="minorHAnsi" w:cstheme="minorHAnsi"/>
          <w:b/>
          <w:iCs/>
          <w:sz w:val="20"/>
          <w:szCs w:val="20"/>
        </w:rPr>
        <w:t xml:space="preserve"> :</w:t>
      </w:r>
      <w:proofErr w:type="gramEnd"/>
      <w:r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  <w:r w:rsidRPr="00F71B0E">
        <w:rPr>
          <w:rFonts w:asciiTheme="minorHAnsi" w:hAnsiTheme="minorHAnsi" w:cstheme="minorHAnsi"/>
          <w:bCs/>
          <w:iCs/>
          <w:sz w:val="20"/>
          <w:szCs w:val="20"/>
        </w:rPr>
        <w:t>https://orcid.org/0000-0000-1234-5678</w:t>
      </w:r>
    </w:p>
    <w:p w14:paraId="4AB632DA" w14:textId="77777777" w:rsidR="00F71B0E" w:rsidRDefault="00F71B0E" w:rsidP="0070382B">
      <w:pPr>
        <w:spacing w:line="360" w:lineRule="auto"/>
        <w:rPr>
          <w:rFonts w:asciiTheme="minorHAnsi" w:hAnsiTheme="minorHAnsi" w:cstheme="minorHAnsi"/>
          <w:bCs/>
          <w:iCs/>
          <w:sz w:val="20"/>
          <w:szCs w:val="20"/>
        </w:rPr>
      </w:pPr>
    </w:p>
    <w:p w14:paraId="4E7C1215" w14:textId="19EA32FE" w:rsidR="0070382B" w:rsidRPr="0070382B" w:rsidRDefault="00737420" w:rsidP="0070382B">
      <w:pPr>
        <w:spacing w:line="360" w:lineRule="auto"/>
        <w:rPr>
          <w:rFonts w:asciiTheme="minorHAnsi" w:hAnsiTheme="minorHAnsi" w:cstheme="minorHAnsi"/>
          <w:bCs/>
          <w:iCs/>
          <w:sz w:val="20"/>
          <w:szCs w:val="20"/>
        </w:rPr>
      </w:pPr>
      <w:r w:rsidRPr="00737420">
        <w:rPr>
          <w:rFonts w:asciiTheme="minorHAnsi" w:hAnsiTheme="minorHAnsi" w:cstheme="minorHAnsi"/>
          <w:b/>
          <w:iCs/>
          <w:sz w:val="20"/>
          <w:szCs w:val="20"/>
        </w:rPr>
        <w:t xml:space="preserve">Alamat </w:t>
      </w:r>
      <w:proofErr w:type="spellStart"/>
      <w:r w:rsidRPr="00737420">
        <w:rPr>
          <w:rFonts w:asciiTheme="minorHAnsi" w:hAnsiTheme="minorHAnsi" w:cstheme="minorHAnsi"/>
          <w:b/>
          <w:iCs/>
          <w:sz w:val="20"/>
          <w:szCs w:val="20"/>
        </w:rPr>
        <w:t>emel</w:t>
      </w:r>
      <w:proofErr w:type="spellEnd"/>
      <w:r w:rsidRPr="00737420">
        <w:rPr>
          <w:rFonts w:asciiTheme="minorHAnsi" w:hAnsiTheme="minorHAnsi" w:cstheme="minorHAnsi"/>
          <w:b/>
          <w:iCs/>
          <w:sz w:val="20"/>
          <w:szCs w:val="20"/>
        </w:rPr>
        <w:t xml:space="preserve"> semua </w:t>
      </w:r>
      <w:proofErr w:type="spellStart"/>
      <w:proofErr w:type="gramStart"/>
      <w:r w:rsidRPr="00737420">
        <w:rPr>
          <w:rFonts w:asciiTheme="minorHAnsi" w:hAnsiTheme="minorHAnsi" w:cstheme="minorHAnsi"/>
          <w:b/>
          <w:iCs/>
          <w:sz w:val="20"/>
          <w:szCs w:val="20"/>
        </w:rPr>
        <w:t>penulis</w:t>
      </w:r>
      <w:proofErr w:type="spellEnd"/>
      <w:r w:rsidR="0070382B" w:rsidRPr="0070382B"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  <w:r w:rsidR="00AE3822">
        <w:rPr>
          <w:rFonts w:asciiTheme="minorHAnsi" w:hAnsiTheme="minorHAnsi" w:cstheme="minorHAnsi"/>
          <w:b/>
          <w:iCs/>
          <w:sz w:val="20"/>
          <w:szCs w:val="20"/>
        </w:rPr>
        <w:t>:</w:t>
      </w:r>
      <w:proofErr w:type="gramEnd"/>
      <w:r w:rsidR="0070382B" w:rsidRPr="0070382B"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  <w:r w:rsidR="0070382B" w:rsidRPr="0070382B">
        <w:rPr>
          <w:rFonts w:asciiTheme="minorHAnsi" w:hAnsiTheme="minorHAnsi" w:cstheme="minorHAnsi"/>
          <w:bCs/>
          <w:iCs/>
          <w:sz w:val="20"/>
          <w:szCs w:val="20"/>
        </w:rPr>
        <w:t>xxxx@university.edu.my</w:t>
      </w:r>
      <w:r w:rsidR="0070382B">
        <w:rPr>
          <w:rFonts w:asciiTheme="minorHAnsi" w:hAnsiTheme="minorHAnsi" w:cstheme="minorHAnsi"/>
          <w:bCs/>
          <w:iCs/>
          <w:sz w:val="20"/>
          <w:szCs w:val="20"/>
        </w:rPr>
        <w:t xml:space="preserve">, </w:t>
      </w:r>
      <w:r w:rsidR="0070382B" w:rsidRPr="0070382B">
        <w:rPr>
          <w:rFonts w:asciiTheme="minorHAnsi" w:hAnsiTheme="minorHAnsi" w:cstheme="minorHAnsi"/>
          <w:bCs/>
          <w:iCs/>
          <w:sz w:val="20"/>
          <w:szCs w:val="20"/>
        </w:rPr>
        <w:t>xxxx@university.edu.my</w:t>
      </w:r>
      <w:r w:rsidR="0070382B">
        <w:rPr>
          <w:rFonts w:asciiTheme="minorHAnsi" w:hAnsiTheme="minorHAnsi" w:cstheme="minorHAnsi"/>
          <w:bCs/>
          <w:iCs/>
          <w:sz w:val="20"/>
          <w:szCs w:val="20"/>
        </w:rPr>
        <w:t xml:space="preserve">, </w:t>
      </w:r>
      <w:r w:rsidR="0070382B" w:rsidRPr="0070382B">
        <w:rPr>
          <w:rFonts w:asciiTheme="minorHAnsi" w:hAnsiTheme="minorHAnsi" w:cstheme="minorHAnsi"/>
          <w:bCs/>
          <w:iCs/>
          <w:sz w:val="20"/>
          <w:szCs w:val="20"/>
        </w:rPr>
        <w:t>xxxx@university.edu.my</w:t>
      </w:r>
      <w:r w:rsidR="0070382B">
        <w:rPr>
          <w:rFonts w:asciiTheme="minorHAnsi" w:hAnsiTheme="minorHAnsi" w:cstheme="minorHAnsi"/>
          <w:bCs/>
          <w:iCs/>
          <w:sz w:val="20"/>
          <w:szCs w:val="20"/>
        </w:rPr>
        <w:t xml:space="preserve">, </w:t>
      </w:r>
      <w:r w:rsidR="0070382B" w:rsidRPr="0070382B">
        <w:rPr>
          <w:rFonts w:asciiTheme="minorHAnsi" w:hAnsiTheme="minorHAnsi" w:cstheme="minorHAnsi"/>
          <w:bCs/>
          <w:iCs/>
          <w:sz w:val="20"/>
          <w:szCs w:val="20"/>
        </w:rPr>
        <w:t>xxxx@university.edu.my</w:t>
      </w:r>
    </w:p>
    <w:p w14:paraId="48DDD29F" w14:textId="77777777" w:rsidR="00C75A18" w:rsidRPr="0070382B" w:rsidRDefault="00C75A18" w:rsidP="00C75A18">
      <w:pPr>
        <w:pStyle w:val="Els-acknowledgement"/>
        <w:spacing w:before="0" w:after="0" w:line="276" w:lineRule="auto"/>
        <w:rPr>
          <w:rFonts w:asciiTheme="minorHAnsi" w:hAnsiTheme="minorHAnsi" w:cstheme="minorHAnsi"/>
          <w:lang w:val="en-GB"/>
        </w:rPr>
      </w:pPr>
    </w:p>
    <w:p w14:paraId="76A2CCEE" w14:textId="366C7844" w:rsidR="00264A89" w:rsidRPr="008E0AAF" w:rsidRDefault="00737420" w:rsidP="00264A89">
      <w:pPr>
        <w:tabs>
          <w:tab w:val="left" w:pos="709"/>
        </w:tabs>
        <w:overflowPunct w:val="0"/>
        <w:autoSpaceDE w:val="0"/>
        <w:autoSpaceDN w:val="0"/>
        <w:adjustRightInd w:val="0"/>
        <w:ind w:left="426" w:right="284" w:hanging="426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  <w:lang w:val="en-MY" w:eastAsia="en-MY"/>
        </w:rPr>
      </w:pPr>
      <w:proofErr w:type="spellStart"/>
      <w:r w:rsidRPr="00737420">
        <w:rPr>
          <w:rFonts w:asciiTheme="minorHAnsi" w:hAnsiTheme="minorHAnsi" w:cstheme="minorHAnsi"/>
          <w:b/>
          <w:bCs/>
          <w:sz w:val="22"/>
          <w:szCs w:val="22"/>
          <w:u w:val="single"/>
          <w:lang w:val="en-MY" w:eastAsia="en-MY"/>
        </w:rPr>
        <w:t>Pernyataan</w:t>
      </w:r>
      <w:proofErr w:type="spellEnd"/>
    </w:p>
    <w:p w14:paraId="5E9CB6ED" w14:textId="77777777" w:rsidR="00264A89" w:rsidRPr="0070382B" w:rsidRDefault="00264A89" w:rsidP="00264A89">
      <w:pPr>
        <w:tabs>
          <w:tab w:val="left" w:pos="709"/>
        </w:tabs>
        <w:overflowPunct w:val="0"/>
        <w:autoSpaceDE w:val="0"/>
        <w:autoSpaceDN w:val="0"/>
        <w:adjustRightInd w:val="0"/>
        <w:ind w:left="426" w:right="284" w:hanging="426"/>
        <w:jc w:val="both"/>
        <w:textAlignment w:val="baseline"/>
        <w:rPr>
          <w:rFonts w:asciiTheme="minorHAnsi" w:hAnsiTheme="minorHAnsi" w:cstheme="minorHAnsi"/>
          <w:sz w:val="18"/>
          <w:szCs w:val="18"/>
          <w:lang w:val="en-MY" w:eastAsia="en-MY"/>
        </w:rPr>
      </w:pPr>
    </w:p>
    <w:p w14:paraId="0EE04876" w14:textId="1D553F84" w:rsidR="00942259" w:rsidRPr="0070382B" w:rsidRDefault="00737420" w:rsidP="00942259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proofErr w:type="spellStart"/>
      <w:r w:rsidRPr="00737420">
        <w:rPr>
          <w:rStyle w:val="Strong"/>
          <w:rFonts w:asciiTheme="minorHAnsi" w:hAnsiTheme="minorHAnsi" w:cstheme="minorHAnsi"/>
          <w:sz w:val="22"/>
          <w:szCs w:val="22"/>
        </w:rPr>
        <w:t>Penghargaan</w:t>
      </w:r>
      <w:proofErr w:type="spellEnd"/>
      <w:r w:rsidRPr="00737420">
        <w:rPr>
          <w:rStyle w:val="Strong"/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737420">
        <w:rPr>
          <w:rStyle w:val="Strong"/>
          <w:rFonts w:asciiTheme="minorHAnsi" w:hAnsiTheme="minorHAnsi" w:cstheme="minorHAnsi"/>
          <w:color w:val="EE0000"/>
          <w:sz w:val="22"/>
          <w:szCs w:val="22"/>
        </w:rPr>
        <w:t>jika</w:t>
      </w:r>
      <w:proofErr w:type="spellEnd"/>
      <w:r w:rsidRPr="00737420">
        <w:rPr>
          <w:rStyle w:val="Strong"/>
          <w:rFonts w:asciiTheme="minorHAnsi" w:hAnsiTheme="minorHAnsi" w:cstheme="minorHAnsi"/>
          <w:color w:val="EE0000"/>
          <w:sz w:val="22"/>
          <w:szCs w:val="22"/>
        </w:rPr>
        <w:t xml:space="preserve"> </w:t>
      </w:r>
      <w:proofErr w:type="spellStart"/>
      <w:r w:rsidRPr="00737420">
        <w:rPr>
          <w:rStyle w:val="Strong"/>
          <w:rFonts w:asciiTheme="minorHAnsi" w:hAnsiTheme="minorHAnsi" w:cstheme="minorHAnsi"/>
          <w:color w:val="EE0000"/>
          <w:sz w:val="22"/>
          <w:szCs w:val="22"/>
        </w:rPr>
        <w:t>ada</w:t>
      </w:r>
      <w:proofErr w:type="spellEnd"/>
      <w:r w:rsidRPr="00737420">
        <w:rPr>
          <w:rStyle w:val="Strong"/>
          <w:rFonts w:asciiTheme="minorHAnsi" w:hAnsiTheme="minorHAnsi" w:cstheme="minorHAnsi"/>
          <w:sz w:val="22"/>
          <w:szCs w:val="22"/>
        </w:rPr>
        <w:t>)</w:t>
      </w:r>
      <w:r w:rsidR="00942259" w:rsidRPr="0070382B">
        <w:rPr>
          <w:rFonts w:asciiTheme="minorHAnsi" w:hAnsiTheme="minorHAnsi" w:cstheme="minorHAnsi"/>
          <w:sz w:val="22"/>
          <w:szCs w:val="22"/>
        </w:rPr>
        <w:br/>
      </w:r>
      <w:r w:rsidRPr="00737420">
        <w:rPr>
          <w:rFonts w:asciiTheme="minorHAnsi" w:hAnsiTheme="minorHAnsi" w:cstheme="minorHAnsi"/>
          <w:sz w:val="22"/>
          <w:szCs w:val="22"/>
        </w:rPr>
        <w:t xml:space="preserve">Kajian ini </w:t>
      </w:r>
      <w:proofErr w:type="spellStart"/>
      <w:r w:rsidRPr="00737420">
        <w:rPr>
          <w:rFonts w:asciiTheme="minorHAnsi" w:hAnsiTheme="minorHAnsi" w:cstheme="minorHAnsi"/>
          <w:sz w:val="22"/>
          <w:szCs w:val="22"/>
        </w:rPr>
        <w:t>telah</w:t>
      </w:r>
      <w:proofErr w:type="spellEnd"/>
      <w:r w:rsidRPr="007374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7420">
        <w:rPr>
          <w:rFonts w:asciiTheme="minorHAnsi" w:hAnsiTheme="minorHAnsi" w:cstheme="minorHAnsi"/>
          <w:sz w:val="22"/>
          <w:szCs w:val="22"/>
        </w:rPr>
        <w:t>dibiayai</w:t>
      </w:r>
      <w:proofErr w:type="spellEnd"/>
      <w:r w:rsidRPr="00737420">
        <w:rPr>
          <w:rFonts w:asciiTheme="minorHAnsi" w:hAnsiTheme="minorHAnsi" w:cstheme="minorHAnsi"/>
          <w:sz w:val="22"/>
          <w:szCs w:val="22"/>
        </w:rPr>
        <w:t xml:space="preserve"> oleh</w:t>
      </w:r>
      <w:r w:rsidR="00942259" w:rsidRPr="0070382B">
        <w:rPr>
          <w:rFonts w:asciiTheme="minorHAnsi" w:hAnsiTheme="minorHAnsi" w:cstheme="minorHAnsi"/>
          <w:sz w:val="22"/>
          <w:szCs w:val="22"/>
        </w:rPr>
        <w:t xml:space="preserve"> </w:t>
      </w:r>
      <w:r w:rsidR="0070382B" w:rsidRPr="0070382B">
        <w:rPr>
          <w:rFonts w:asciiTheme="minorHAnsi" w:hAnsiTheme="minorHAnsi" w:cstheme="minorHAnsi"/>
          <w:sz w:val="22"/>
          <w:szCs w:val="22"/>
        </w:rPr>
        <w:t>xxx</w:t>
      </w:r>
      <w:r w:rsidR="00942259" w:rsidRPr="0070382B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942259" w:rsidRPr="0070382B">
        <w:rPr>
          <w:rFonts w:asciiTheme="minorHAnsi" w:hAnsiTheme="minorHAnsi" w:cstheme="minorHAnsi"/>
          <w:sz w:val="22"/>
          <w:szCs w:val="22"/>
        </w:rPr>
        <w:t>Vot</w:t>
      </w:r>
      <w:proofErr w:type="spellEnd"/>
      <w:r w:rsidR="00942259" w:rsidRPr="0070382B">
        <w:rPr>
          <w:rFonts w:asciiTheme="minorHAnsi" w:hAnsiTheme="minorHAnsi" w:cstheme="minorHAnsi"/>
          <w:sz w:val="22"/>
          <w:szCs w:val="22"/>
        </w:rPr>
        <w:t xml:space="preserve"> No. [</w:t>
      </w:r>
      <w:r>
        <w:rPr>
          <w:rFonts w:asciiTheme="minorHAnsi" w:hAnsiTheme="minorHAnsi" w:cstheme="minorHAnsi"/>
          <w:sz w:val="22"/>
          <w:szCs w:val="22"/>
        </w:rPr>
        <w:t xml:space="preserve">Masukkan </w:t>
      </w:r>
      <w:proofErr w:type="spellStart"/>
      <w:r>
        <w:rPr>
          <w:rFonts w:asciiTheme="minorHAnsi" w:hAnsiTheme="minorHAnsi" w:cstheme="minorHAnsi"/>
          <w:sz w:val="22"/>
          <w:szCs w:val="22"/>
        </w:rPr>
        <w:t>nombor</w:t>
      </w:r>
      <w:proofErr w:type="spellEnd"/>
      <w:r w:rsidR="00942259" w:rsidRPr="0070382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2259" w:rsidRPr="0070382B">
        <w:rPr>
          <w:rFonts w:asciiTheme="minorHAnsi" w:hAnsiTheme="minorHAnsi" w:cstheme="minorHAnsi"/>
          <w:sz w:val="22"/>
          <w:szCs w:val="22"/>
        </w:rPr>
        <w:t>vot</w:t>
      </w:r>
      <w:proofErr w:type="spellEnd"/>
      <w:r w:rsidR="00942259" w:rsidRPr="0070382B">
        <w:rPr>
          <w:rFonts w:asciiTheme="minorHAnsi" w:hAnsiTheme="minorHAnsi" w:cstheme="minorHAnsi"/>
          <w:sz w:val="22"/>
          <w:szCs w:val="22"/>
        </w:rPr>
        <w:t>]).</w:t>
      </w:r>
      <w:r w:rsidR="00942259" w:rsidRPr="0070382B">
        <w:rPr>
          <w:rFonts w:asciiTheme="minorHAnsi" w:hAnsiTheme="minorHAnsi" w:cstheme="minorHAnsi"/>
          <w:sz w:val="22"/>
          <w:szCs w:val="22"/>
        </w:rPr>
        <w:br/>
      </w:r>
      <w:r w:rsidR="00942259" w:rsidRPr="0070382B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737420">
        <w:rPr>
          <w:rStyle w:val="Strong"/>
          <w:rFonts w:asciiTheme="minorHAnsi" w:hAnsiTheme="minorHAnsi" w:cstheme="minorHAnsi"/>
          <w:sz w:val="22"/>
          <w:szCs w:val="22"/>
        </w:rPr>
        <w:t>Konflik</w:t>
      </w:r>
      <w:proofErr w:type="spellEnd"/>
      <w:r w:rsidRPr="00737420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7420">
        <w:rPr>
          <w:rStyle w:val="Strong"/>
          <w:rFonts w:asciiTheme="minorHAnsi" w:hAnsiTheme="minorHAnsi" w:cstheme="minorHAnsi"/>
          <w:sz w:val="22"/>
          <w:szCs w:val="22"/>
        </w:rPr>
        <w:t>Kepentingan</w:t>
      </w:r>
      <w:proofErr w:type="spellEnd"/>
      <w:r w:rsidR="00942259" w:rsidRPr="0070382B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Tiada</w:t>
      </w:r>
      <w:r w:rsidR="00942259" w:rsidRPr="0070382B">
        <w:rPr>
          <w:rFonts w:asciiTheme="minorHAnsi" w:hAnsiTheme="minorHAnsi" w:cstheme="minorHAnsi"/>
          <w:sz w:val="22"/>
          <w:szCs w:val="22"/>
        </w:rPr>
        <w:t>.</w:t>
      </w:r>
    </w:p>
    <w:p w14:paraId="731A9025" w14:textId="77777777" w:rsidR="00737420" w:rsidRDefault="00737420" w:rsidP="00FB7830">
      <w:pPr>
        <w:rPr>
          <w:rStyle w:val="Strong"/>
          <w:rFonts w:asciiTheme="minorHAnsi" w:hAnsiTheme="minorHAnsi" w:cstheme="minorHAnsi"/>
          <w:sz w:val="22"/>
          <w:szCs w:val="22"/>
        </w:rPr>
      </w:pPr>
      <w:proofErr w:type="spellStart"/>
      <w:r w:rsidRPr="00737420">
        <w:rPr>
          <w:rStyle w:val="Strong"/>
          <w:rFonts w:asciiTheme="minorHAnsi" w:hAnsiTheme="minorHAnsi" w:cstheme="minorHAnsi"/>
          <w:sz w:val="22"/>
          <w:szCs w:val="22"/>
        </w:rPr>
        <w:t>Kelulusan</w:t>
      </w:r>
      <w:proofErr w:type="spellEnd"/>
      <w:r w:rsidRPr="00737420">
        <w:rPr>
          <w:rStyle w:val="Strong"/>
          <w:rFonts w:asciiTheme="minorHAnsi" w:hAnsiTheme="minorHAnsi" w:cstheme="minorHAnsi"/>
          <w:sz w:val="22"/>
          <w:szCs w:val="22"/>
        </w:rPr>
        <w:t xml:space="preserve"> Etika (</w:t>
      </w:r>
      <w:proofErr w:type="spellStart"/>
      <w:r w:rsidRPr="00737420">
        <w:rPr>
          <w:rStyle w:val="Strong"/>
          <w:rFonts w:asciiTheme="minorHAnsi" w:hAnsiTheme="minorHAnsi" w:cstheme="minorHAnsi"/>
          <w:color w:val="EE0000"/>
          <w:sz w:val="22"/>
          <w:szCs w:val="22"/>
        </w:rPr>
        <w:t>Contoh</w:t>
      </w:r>
      <w:proofErr w:type="spellEnd"/>
      <w:r w:rsidRPr="00737420">
        <w:rPr>
          <w:rStyle w:val="Strong"/>
          <w:rFonts w:asciiTheme="minorHAnsi" w:hAnsiTheme="minorHAnsi" w:cstheme="minorHAnsi"/>
          <w:sz w:val="22"/>
          <w:szCs w:val="22"/>
        </w:rPr>
        <w:t>)</w:t>
      </w:r>
      <w:r w:rsidRPr="00737420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</w:p>
    <w:p w14:paraId="0C423CCE" w14:textId="0A8FF97A" w:rsidR="00FB7830" w:rsidRPr="0070382B" w:rsidRDefault="00737420" w:rsidP="00737420">
      <w:pPr>
        <w:jc w:val="both"/>
        <w:rPr>
          <w:rStyle w:val="Strong"/>
          <w:rFonts w:asciiTheme="minorHAnsi" w:hAnsiTheme="minorHAnsi" w:cstheme="minorHAnsi"/>
          <w:sz w:val="22"/>
          <w:szCs w:val="22"/>
        </w:rPr>
      </w:pPr>
      <w:r w:rsidRPr="00737420">
        <w:rPr>
          <w:rFonts w:asciiTheme="minorHAnsi" w:hAnsiTheme="minorHAnsi" w:cstheme="minorHAnsi"/>
          <w:sz w:val="22"/>
          <w:szCs w:val="22"/>
        </w:rPr>
        <w:t xml:space="preserve">Kajian ini </w:t>
      </w:r>
      <w:proofErr w:type="spellStart"/>
      <w:r w:rsidRPr="00737420">
        <w:rPr>
          <w:rFonts w:asciiTheme="minorHAnsi" w:hAnsiTheme="minorHAnsi" w:cstheme="minorHAnsi"/>
          <w:sz w:val="22"/>
          <w:szCs w:val="22"/>
        </w:rPr>
        <w:t>dikecualikan</w:t>
      </w:r>
      <w:proofErr w:type="spellEnd"/>
      <w:r w:rsidRPr="007374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7420">
        <w:rPr>
          <w:rFonts w:asciiTheme="minorHAnsi" w:hAnsiTheme="minorHAnsi" w:cstheme="minorHAnsi"/>
          <w:sz w:val="22"/>
          <w:szCs w:val="22"/>
        </w:rPr>
        <w:t>daripada</w:t>
      </w:r>
      <w:proofErr w:type="spellEnd"/>
      <w:r w:rsidRPr="007374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7420">
        <w:rPr>
          <w:rFonts w:asciiTheme="minorHAnsi" w:hAnsiTheme="minorHAnsi" w:cstheme="minorHAnsi"/>
          <w:sz w:val="22"/>
          <w:szCs w:val="22"/>
        </w:rPr>
        <w:t>keperluan</w:t>
      </w:r>
      <w:proofErr w:type="spellEnd"/>
      <w:r w:rsidRPr="007374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7420">
        <w:rPr>
          <w:rFonts w:asciiTheme="minorHAnsi" w:hAnsiTheme="minorHAnsi" w:cstheme="minorHAnsi"/>
          <w:sz w:val="22"/>
          <w:szCs w:val="22"/>
        </w:rPr>
        <w:t>kelulusan</w:t>
      </w:r>
      <w:proofErr w:type="spellEnd"/>
      <w:r w:rsidRPr="007374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7420">
        <w:rPr>
          <w:rFonts w:asciiTheme="minorHAnsi" w:hAnsiTheme="minorHAnsi" w:cstheme="minorHAnsi"/>
          <w:sz w:val="22"/>
          <w:szCs w:val="22"/>
        </w:rPr>
        <w:t>etika</w:t>
      </w:r>
      <w:proofErr w:type="spellEnd"/>
      <w:r w:rsidRPr="00737420">
        <w:rPr>
          <w:rFonts w:asciiTheme="minorHAnsi" w:hAnsiTheme="minorHAnsi" w:cstheme="minorHAnsi"/>
          <w:sz w:val="22"/>
          <w:szCs w:val="22"/>
        </w:rPr>
        <w:t xml:space="preserve"> kerana tidak </w:t>
      </w:r>
      <w:proofErr w:type="spellStart"/>
      <w:r w:rsidRPr="00737420">
        <w:rPr>
          <w:rFonts w:asciiTheme="minorHAnsi" w:hAnsiTheme="minorHAnsi" w:cstheme="minorHAnsi"/>
          <w:sz w:val="22"/>
          <w:szCs w:val="22"/>
        </w:rPr>
        <w:t>melibatkan</w:t>
      </w:r>
      <w:proofErr w:type="spellEnd"/>
      <w:r w:rsidRPr="007374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7420">
        <w:rPr>
          <w:rFonts w:asciiTheme="minorHAnsi" w:hAnsiTheme="minorHAnsi" w:cstheme="minorHAnsi"/>
          <w:sz w:val="22"/>
          <w:szCs w:val="22"/>
        </w:rPr>
        <w:t>peserta</w:t>
      </w:r>
      <w:proofErr w:type="spellEnd"/>
      <w:r w:rsidRPr="007374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7420">
        <w:rPr>
          <w:rFonts w:asciiTheme="minorHAnsi" w:hAnsiTheme="minorHAnsi" w:cstheme="minorHAnsi"/>
          <w:sz w:val="22"/>
          <w:szCs w:val="22"/>
        </w:rPr>
        <w:t>manusia</w:t>
      </w:r>
      <w:proofErr w:type="spellEnd"/>
      <w:r w:rsidRPr="00737420">
        <w:rPr>
          <w:rFonts w:asciiTheme="minorHAnsi" w:hAnsiTheme="minorHAnsi" w:cstheme="minorHAnsi"/>
          <w:sz w:val="22"/>
          <w:szCs w:val="22"/>
        </w:rPr>
        <w:t xml:space="preserve"> atau </w:t>
      </w:r>
      <w:proofErr w:type="spellStart"/>
      <w:r w:rsidRPr="00737420">
        <w:rPr>
          <w:rFonts w:asciiTheme="minorHAnsi" w:hAnsiTheme="minorHAnsi" w:cstheme="minorHAnsi"/>
          <w:sz w:val="22"/>
          <w:szCs w:val="22"/>
        </w:rPr>
        <w:t>pengumpulan</w:t>
      </w:r>
      <w:proofErr w:type="spellEnd"/>
      <w:r w:rsidRPr="00737420">
        <w:rPr>
          <w:rFonts w:asciiTheme="minorHAnsi" w:hAnsiTheme="minorHAnsi" w:cstheme="minorHAnsi"/>
          <w:sz w:val="22"/>
          <w:szCs w:val="22"/>
        </w:rPr>
        <w:t xml:space="preserve"> data </w:t>
      </w:r>
      <w:proofErr w:type="spellStart"/>
      <w:r w:rsidRPr="00737420">
        <w:rPr>
          <w:rFonts w:asciiTheme="minorHAnsi" w:hAnsiTheme="minorHAnsi" w:cstheme="minorHAnsi"/>
          <w:sz w:val="22"/>
          <w:szCs w:val="22"/>
        </w:rPr>
        <w:t>peribadi</w:t>
      </w:r>
      <w:proofErr w:type="spellEnd"/>
      <w:r w:rsidRPr="00737420">
        <w:rPr>
          <w:rFonts w:asciiTheme="minorHAnsi" w:hAnsiTheme="minorHAnsi" w:cstheme="minorHAnsi"/>
          <w:sz w:val="22"/>
          <w:szCs w:val="22"/>
        </w:rPr>
        <w:t xml:space="preserve"> yang </w:t>
      </w:r>
      <w:proofErr w:type="spellStart"/>
      <w:r w:rsidRPr="00737420">
        <w:rPr>
          <w:rFonts w:asciiTheme="minorHAnsi" w:hAnsiTheme="minorHAnsi" w:cstheme="minorHAnsi"/>
          <w:sz w:val="22"/>
          <w:szCs w:val="22"/>
        </w:rPr>
        <w:t>sensitif</w:t>
      </w:r>
      <w:proofErr w:type="spellEnd"/>
      <w:r w:rsidRPr="00737420">
        <w:rPr>
          <w:rFonts w:asciiTheme="minorHAnsi" w:hAnsiTheme="minorHAnsi" w:cstheme="minorHAnsi"/>
          <w:sz w:val="22"/>
          <w:szCs w:val="22"/>
        </w:rPr>
        <w:t xml:space="preserve">. Kajian ini </w:t>
      </w:r>
      <w:proofErr w:type="spellStart"/>
      <w:r w:rsidRPr="00737420">
        <w:rPr>
          <w:rFonts w:asciiTheme="minorHAnsi" w:hAnsiTheme="minorHAnsi" w:cstheme="minorHAnsi"/>
          <w:sz w:val="22"/>
          <w:szCs w:val="22"/>
        </w:rPr>
        <w:t>menggunakan</w:t>
      </w:r>
      <w:proofErr w:type="spellEnd"/>
      <w:r w:rsidRPr="007374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7420"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737420">
        <w:rPr>
          <w:rFonts w:asciiTheme="minorHAnsi" w:hAnsiTheme="minorHAnsi" w:cstheme="minorHAnsi"/>
          <w:sz w:val="22"/>
          <w:szCs w:val="22"/>
        </w:rPr>
        <w:t>edah</w:t>
      </w:r>
      <w:proofErr w:type="spellEnd"/>
      <w:r w:rsidRPr="007374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7420">
        <w:rPr>
          <w:rFonts w:asciiTheme="minorHAnsi" w:hAnsiTheme="minorHAnsi" w:cstheme="minorHAnsi"/>
          <w:sz w:val="22"/>
          <w:szCs w:val="22"/>
        </w:rPr>
        <w:t>bibliometrik</w:t>
      </w:r>
      <w:proofErr w:type="spellEnd"/>
      <w:r w:rsidRPr="007374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7420">
        <w:rPr>
          <w:rFonts w:asciiTheme="minorHAnsi" w:hAnsiTheme="minorHAnsi" w:cstheme="minorHAnsi"/>
          <w:sz w:val="22"/>
          <w:szCs w:val="22"/>
        </w:rPr>
        <w:t>sepenuhnya</w:t>
      </w:r>
      <w:proofErr w:type="spellEnd"/>
      <w:r w:rsidRPr="007374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7420">
        <w:rPr>
          <w:rFonts w:asciiTheme="minorHAnsi" w:hAnsiTheme="minorHAnsi" w:cstheme="minorHAnsi"/>
          <w:sz w:val="22"/>
          <w:szCs w:val="22"/>
        </w:rPr>
        <w:t>berdasarkan</w:t>
      </w:r>
      <w:proofErr w:type="spellEnd"/>
      <w:r w:rsidRPr="00737420">
        <w:rPr>
          <w:rFonts w:asciiTheme="minorHAnsi" w:hAnsiTheme="minorHAnsi" w:cstheme="minorHAnsi"/>
          <w:sz w:val="22"/>
          <w:szCs w:val="22"/>
        </w:rPr>
        <w:t xml:space="preserve"> data </w:t>
      </w:r>
      <w:proofErr w:type="spellStart"/>
      <w:r w:rsidRPr="00737420">
        <w:rPr>
          <w:rFonts w:asciiTheme="minorHAnsi" w:hAnsiTheme="minorHAnsi" w:cstheme="minorHAnsi"/>
          <w:sz w:val="22"/>
          <w:szCs w:val="22"/>
        </w:rPr>
        <w:t>sekunder</w:t>
      </w:r>
      <w:proofErr w:type="spellEnd"/>
      <w:r w:rsidRPr="007374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7420">
        <w:rPr>
          <w:rFonts w:asciiTheme="minorHAnsi" w:hAnsiTheme="minorHAnsi" w:cstheme="minorHAnsi"/>
          <w:sz w:val="22"/>
          <w:szCs w:val="22"/>
        </w:rPr>
        <w:t>daripada</w:t>
      </w:r>
      <w:proofErr w:type="spellEnd"/>
      <w:r w:rsidRPr="007374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7420">
        <w:rPr>
          <w:rFonts w:asciiTheme="minorHAnsi" w:hAnsiTheme="minorHAnsi" w:cstheme="minorHAnsi"/>
          <w:sz w:val="22"/>
          <w:szCs w:val="22"/>
        </w:rPr>
        <w:t>pangkalan</w:t>
      </w:r>
      <w:proofErr w:type="spellEnd"/>
      <w:r w:rsidRPr="00737420">
        <w:rPr>
          <w:rFonts w:asciiTheme="minorHAnsi" w:hAnsiTheme="minorHAnsi" w:cstheme="minorHAnsi"/>
          <w:sz w:val="22"/>
          <w:szCs w:val="22"/>
        </w:rPr>
        <w:t xml:space="preserve"> data Scopus. Oleh itu, </w:t>
      </w:r>
      <w:proofErr w:type="spellStart"/>
      <w:r w:rsidRPr="00737420">
        <w:rPr>
          <w:rFonts w:asciiTheme="minorHAnsi" w:hAnsiTheme="minorHAnsi" w:cstheme="minorHAnsi"/>
          <w:sz w:val="22"/>
          <w:szCs w:val="22"/>
        </w:rPr>
        <w:t>ia</w:t>
      </w:r>
      <w:proofErr w:type="spellEnd"/>
      <w:r w:rsidRPr="007374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7420">
        <w:rPr>
          <w:rFonts w:asciiTheme="minorHAnsi" w:hAnsiTheme="minorHAnsi" w:cstheme="minorHAnsi"/>
          <w:sz w:val="22"/>
          <w:szCs w:val="22"/>
        </w:rPr>
        <w:t>mematuhi</w:t>
      </w:r>
      <w:proofErr w:type="spellEnd"/>
      <w:r w:rsidRPr="00737420">
        <w:rPr>
          <w:rFonts w:asciiTheme="minorHAnsi" w:hAnsiTheme="minorHAnsi" w:cstheme="minorHAnsi"/>
          <w:sz w:val="22"/>
          <w:szCs w:val="22"/>
        </w:rPr>
        <w:t xml:space="preserve"> garis </w:t>
      </w:r>
      <w:proofErr w:type="spellStart"/>
      <w:r w:rsidRPr="00737420">
        <w:rPr>
          <w:rFonts w:asciiTheme="minorHAnsi" w:hAnsiTheme="minorHAnsi" w:cstheme="minorHAnsi"/>
          <w:sz w:val="22"/>
          <w:szCs w:val="22"/>
        </w:rPr>
        <w:t>panduan</w:t>
      </w:r>
      <w:proofErr w:type="spellEnd"/>
      <w:r w:rsidRPr="007374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7420">
        <w:rPr>
          <w:rFonts w:asciiTheme="minorHAnsi" w:hAnsiTheme="minorHAnsi" w:cstheme="minorHAnsi"/>
          <w:sz w:val="22"/>
          <w:szCs w:val="22"/>
        </w:rPr>
        <w:t>institusi</w:t>
      </w:r>
      <w:proofErr w:type="spellEnd"/>
      <w:r w:rsidRPr="00737420">
        <w:rPr>
          <w:rFonts w:asciiTheme="minorHAnsi" w:hAnsiTheme="minorHAnsi" w:cstheme="minorHAnsi"/>
          <w:sz w:val="22"/>
          <w:szCs w:val="22"/>
        </w:rPr>
        <w:t xml:space="preserve"> yang </w:t>
      </w:r>
      <w:proofErr w:type="spellStart"/>
      <w:r w:rsidRPr="00737420">
        <w:rPr>
          <w:rFonts w:asciiTheme="minorHAnsi" w:hAnsiTheme="minorHAnsi" w:cstheme="minorHAnsi"/>
          <w:sz w:val="22"/>
          <w:szCs w:val="22"/>
        </w:rPr>
        <w:t>mengklasifikasikan</w:t>
      </w:r>
      <w:proofErr w:type="spellEnd"/>
      <w:r w:rsidRPr="007374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7420">
        <w:rPr>
          <w:rFonts w:asciiTheme="minorHAnsi" w:hAnsiTheme="minorHAnsi" w:cstheme="minorHAnsi"/>
          <w:sz w:val="22"/>
          <w:szCs w:val="22"/>
        </w:rPr>
        <w:t>kajian</w:t>
      </w:r>
      <w:proofErr w:type="spellEnd"/>
      <w:r w:rsidRPr="007374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7420">
        <w:rPr>
          <w:rFonts w:asciiTheme="minorHAnsi" w:hAnsiTheme="minorHAnsi" w:cstheme="minorHAnsi"/>
          <w:sz w:val="22"/>
          <w:szCs w:val="22"/>
        </w:rPr>
        <w:t>seperti</w:t>
      </w:r>
      <w:proofErr w:type="spellEnd"/>
      <w:r w:rsidRPr="00737420">
        <w:rPr>
          <w:rFonts w:asciiTheme="minorHAnsi" w:hAnsiTheme="minorHAnsi" w:cstheme="minorHAnsi"/>
          <w:sz w:val="22"/>
          <w:szCs w:val="22"/>
        </w:rPr>
        <w:t xml:space="preserve"> ini sebagai </w:t>
      </w:r>
      <w:proofErr w:type="spellStart"/>
      <w:r w:rsidRPr="00737420">
        <w:rPr>
          <w:rFonts w:asciiTheme="minorHAnsi" w:hAnsiTheme="minorHAnsi" w:cstheme="minorHAnsi"/>
          <w:sz w:val="22"/>
          <w:szCs w:val="22"/>
        </w:rPr>
        <w:t>berisiko</w:t>
      </w:r>
      <w:proofErr w:type="spellEnd"/>
      <w:r w:rsidRPr="007374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7420">
        <w:rPr>
          <w:rFonts w:asciiTheme="minorHAnsi" w:hAnsiTheme="minorHAnsi" w:cstheme="minorHAnsi"/>
          <w:sz w:val="22"/>
          <w:szCs w:val="22"/>
        </w:rPr>
        <w:t>rendah</w:t>
      </w:r>
      <w:proofErr w:type="spellEnd"/>
      <w:r w:rsidRPr="00737420">
        <w:rPr>
          <w:rFonts w:asciiTheme="minorHAnsi" w:hAnsiTheme="minorHAnsi" w:cstheme="minorHAnsi"/>
          <w:sz w:val="22"/>
          <w:szCs w:val="22"/>
        </w:rPr>
        <w:t xml:space="preserve"> dan tidak </w:t>
      </w:r>
      <w:proofErr w:type="spellStart"/>
      <w:r w:rsidRPr="00737420">
        <w:rPr>
          <w:rFonts w:asciiTheme="minorHAnsi" w:hAnsiTheme="minorHAnsi" w:cstheme="minorHAnsi"/>
          <w:sz w:val="22"/>
          <w:szCs w:val="22"/>
        </w:rPr>
        <w:t>tertakluk</w:t>
      </w:r>
      <w:proofErr w:type="spellEnd"/>
      <w:r w:rsidRPr="00737420">
        <w:rPr>
          <w:rFonts w:asciiTheme="minorHAnsi" w:hAnsiTheme="minorHAnsi" w:cstheme="minorHAnsi"/>
          <w:sz w:val="22"/>
          <w:szCs w:val="22"/>
        </w:rPr>
        <w:t xml:space="preserve"> kepada </w:t>
      </w:r>
      <w:proofErr w:type="spellStart"/>
      <w:r w:rsidRPr="00737420">
        <w:rPr>
          <w:rFonts w:asciiTheme="minorHAnsi" w:hAnsiTheme="minorHAnsi" w:cstheme="minorHAnsi"/>
          <w:sz w:val="22"/>
          <w:szCs w:val="22"/>
        </w:rPr>
        <w:t>kelulusan</w:t>
      </w:r>
      <w:proofErr w:type="spellEnd"/>
      <w:r w:rsidRPr="007374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7420">
        <w:rPr>
          <w:rFonts w:asciiTheme="minorHAnsi" w:hAnsiTheme="minorHAnsi" w:cstheme="minorHAnsi"/>
          <w:sz w:val="22"/>
          <w:szCs w:val="22"/>
        </w:rPr>
        <w:t>etika</w:t>
      </w:r>
      <w:proofErr w:type="spellEnd"/>
      <w:r w:rsidRPr="00737420">
        <w:rPr>
          <w:rFonts w:asciiTheme="minorHAnsi" w:hAnsiTheme="minorHAnsi" w:cstheme="minorHAnsi"/>
          <w:sz w:val="22"/>
          <w:szCs w:val="22"/>
        </w:rPr>
        <w:t xml:space="preserve"> formal.</w:t>
      </w:r>
      <w:r w:rsidR="00264A89" w:rsidRPr="0070382B">
        <w:rPr>
          <w:rFonts w:asciiTheme="minorHAnsi" w:hAnsiTheme="minorHAnsi" w:cstheme="minorHAnsi"/>
          <w:sz w:val="22"/>
          <w:szCs w:val="22"/>
        </w:rPr>
        <w:br/>
      </w:r>
    </w:p>
    <w:p w14:paraId="0EA8CCD6" w14:textId="77777777" w:rsidR="00737420" w:rsidRPr="00737420" w:rsidRDefault="00737420" w:rsidP="00737420">
      <w:pPr>
        <w:pStyle w:val="PARA"/>
        <w:rPr>
          <w:rStyle w:val="Strong"/>
          <w:rFonts w:asciiTheme="minorHAnsi" w:hAnsiTheme="minorHAnsi" w:cstheme="minorHAnsi"/>
          <w:spacing w:val="0"/>
          <w:sz w:val="22"/>
          <w:szCs w:val="22"/>
          <w:lang w:val="en-US"/>
        </w:rPr>
      </w:pPr>
      <w:proofErr w:type="spellStart"/>
      <w:r w:rsidRPr="00737420">
        <w:rPr>
          <w:rStyle w:val="Strong"/>
          <w:rFonts w:asciiTheme="minorHAnsi" w:hAnsiTheme="minorHAnsi" w:cstheme="minorHAnsi"/>
          <w:spacing w:val="0"/>
          <w:sz w:val="22"/>
          <w:szCs w:val="22"/>
          <w:lang w:val="en-US"/>
        </w:rPr>
        <w:t>Sumbangan</w:t>
      </w:r>
      <w:proofErr w:type="spellEnd"/>
      <w:r w:rsidRPr="00737420">
        <w:rPr>
          <w:rStyle w:val="Strong"/>
          <w:rFonts w:asciiTheme="minorHAnsi" w:hAnsiTheme="minorHAnsi" w:cstheme="minorHAnsi"/>
          <w:spacing w:val="0"/>
          <w:sz w:val="22"/>
          <w:szCs w:val="22"/>
          <w:lang w:val="en-US"/>
        </w:rPr>
        <w:t xml:space="preserve"> </w:t>
      </w:r>
      <w:proofErr w:type="spellStart"/>
      <w:r w:rsidRPr="00737420">
        <w:rPr>
          <w:rStyle w:val="Strong"/>
          <w:rFonts w:asciiTheme="minorHAnsi" w:hAnsiTheme="minorHAnsi" w:cstheme="minorHAnsi"/>
          <w:spacing w:val="0"/>
          <w:sz w:val="22"/>
          <w:szCs w:val="22"/>
          <w:lang w:val="en-US"/>
        </w:rPr>
        <w:t>Penulis</w:t>
      </w:r>
      <w:proofErr w:type="spellEnd"/>
      <w:r w:rsidRPr="00737420">
        <w:rPr>
          <w:rStyle w:val="Strong"/>
          <w:rFonts w:asciiTheme="minorHAnsi" w:hAnsiTheme="minorHAnsi" w:cstheme="minorHAnsi"/>
          <w:spacing w:val="0"/>
          <w:sz w:val="22"/>
          <w:szCs w:val="22"/>
          <w:lang w:val="en-US"/>
        </w:rPr>
        <w:t xml:space="preserve"> (</w:t>
      </w:r>
      <w:proofErr w:type="spellStart"/>
      <w:r w:rsidRPr="00737420">
        <w:rPr>
          <w:rStyle w:val="Strong"/>
          <w:rFonts w:asciiTheme="minorHAnsi" w:hAnsiTheme="minorHAnsi" w:cstheme="minorHAnsi"/>
          <w:color w:val="EE0000"/>
          <w:spacing w:val="0"/>
          <w:sz w:val="22"/>
          <w:szCs w:val="22"/>
          <w:lang w:val="en-US"/>
        </w:rPr>
        <w:t>Contoh</w:t>
      </w:r>
      <w:proofErr w:type="spellEnd"/>
      <w:r w:rsidRPr="00737420">
        <w:rPr>
          <w:rStyle w:val="Strong"/>
          <w:rFonts w:asciiTheme="minorHAnsi" w:hAnsiTheme="minorHAnsi" w:cstheme="minorHAnsi"/>
          <w:spacing w:val="0"/>
          <w:sz w:val="22"/>
          <w:szCs w:val="22"/>
          <w:lang w:val="en-US"/>
        </w:rPr>
        <w:t>)</w:t>
      </w:r>
    </w:p>
    <w:p w14:paraId="7CC6DD9E" w14:textId="0DBEA683" w:rsidR="00737420" w:rsidRPr="00737420" w:rsidRDefault="00737420" w:rsidP="00737420">
      <w:pPr>
        <w:pStyle w:val="PARA"/>
        <w:rPr>
          <w:rStyle w:val="Strong"/>
          <w:rFonts w:asciiTheme="minorHAnsi" w:hAnsiTheme="minorHAnsi" w:cstheme="minorHAnsi"/>
          <w:b w:val="0"/>
          <w:bCs w:val="0"/>
          <w:spacing w:val="0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color w:val="000000"/>
          <w:w w:val="105"/>
          <w:lang w:val="en-GB"/>
        </w:rPr>
        <w:t>Pengarang</w:t>
      </w:r>
      <w:r w:rsidRPr="0070382B">
        <w:rPr>
          <w:rFonts w:asciiTheme="minorHAnsi" w:hAnsiTheme="minorHAnsi" w:cstheme="minorHAnsi"/>
          <w:b/>
          <w:color w:val="000000"/>
          <w:w w:val="105"/>
          <w:vertAlign w:val="superscript"/>
          <w:lang w:val="en-GB"/>
        </w:rPr>
        <w:t>1</w:t>
      </w:r>
      <w:r w:rsidRPr="00737420">
        <w:rPr>
          <w:rStyle w:val="Strong"/>
          <w:rFonts w:asciiTheme="minorHAnsi" w:hAnsiTheme="minorHAnsi" w:cstheme="minorHAnsi"/>
          <w:b w:val="0"/>
          <w:bCs w:val="0"/>
          <w:spacing w:val="0"/>
          <w:sz w:val="22"/>
          <w:szCs w:val="22"/>
          <w:lang w:val="en-US"/>
        </w:rPr>
        <w:t xml:space="preserve">: </w:t>
      </w:r>
      <w:proofErr w:type="spellStart"/>
      <w:r w:rsidRPr="00737420">
        <w:rPr>
          <w:rStyle w:val="Strong"/>
          <w:rFonts w:asciiTheme="minorHAnsi" w:hAnsiTheme="minorHAnsi" w:cstheme="minorHAnsi"/>
          <w:b w:val="0"/>
          <w:bCs w:val="0"/>
          <w:spacing w:val="0"/>
          <w:sz w:val="22"/>
          <w:szCs w:val="22"/>
          <w:lang w:val="en-US"/>
        </w:rPr>
        <w:t>Pengkonsepsian</w:t>
      </w:r>
      <w:proofErr w:type="spellEnd"/>
      <w:r w:rsidRPr="00737420">
        <w:rPr>
          <w:rStyle w:val="Strong"/>
          <w:rFonts w:asciiTheme="minorHAnsi" w:hAnsiTheme="minorHAnsi" w:cstheme="minorHAnsi"/>
          <w:b w:val="0"/>
          <w:bCs w:val="0"/>
          <w:spacing w:val="0"/>
          <w:sz w:val="22"/>
          <w:szCs w:val="22"/>
          <w:lang w:val="en-US"/>
        </w:rPr>
        <w:t xml:space="preserve">, </w:t>
      </w:r>
      <w:proofErr w:type="spellStart"/>
      <w:r w:rsidRPr="00737420">
        <w:rPr>
          <w:rStyle w:val="Strong"/>
          <w:rFonts w:asciiTheme="minorHAnsi" w:hAnsiTheme="minorHAnsi" w:cstheme="minorHAnsi"/>
          <w:b w:val="0"/>
          <w:bCs w:val="0"/>
          <w:spacing w:val="0"/>
          <w:sz w:val="22"/>
          <w:szCs w:val="22"/>
          <w:lang w:val="en-US"/>
        </w:rPr>
        <w:t>Pengurusan</w:t>
      </w:r>
      <w:proofErr w:type="spellEnd"/>
      <w:r w:rsidRPr="00737420">
        <w:rPr>
          <w:rStyle w:val="Strong"/>
          <w:rFonts w:asciiTheme="minorHAnsi" w:hAnsiTheme="minorHAnsi" w:cstheme="minorHAnsi"/>
          <w:b w:val="0"/>
          <w:bCs w:val="0"/>
          <w:spacing w:val="0"/>
          <w:sz w:val="22"/>
          <w:szCs w:val="22"/>
          <w:lang w:val="en-US"/>
        </w:rPr>
        <w:t xml:space="preserve"> data, </w:t>
      </w:r>
      <w:proofErr w:type="spellStart"/>
      <w:r w:rsidRPr="00737420">
        <w:rPr>
          <w:rStyle w:val="Strong"/>
          <w:rFonts w:asciiTheme="minorHAnsi" w:hAnsiTheme="minorHAnsi" w:cstheme="minorHAnsi"/>
          <w:b w:val="0"/>
          <w:bCs w:val="0"/>
          <w:spacing w:val="0"/>
          <w:sz w:val="22"/>
          <w:szCs w:val="22"/>
          <w:lang w:val="en-US"/>
        </w:rPr>
        <w:t>Analisis</w:t>
      </w:r>
      <w:proofErr w:type="spellEnd"/>
      <w:r w:rsidRPr="00737420">
        <w:rPr>
          <w:rStyle w:val="Strong"/>
          <w:rFonts w:asciiTheme="minorHAnsi" w:hAnsiTheme="minorHAnsi" w:cstheme="minorHAnsi"/>
          <w:b w:val="0"/>
          <w:bCs w:val="0"/>
          <w:spacing w:val="0"/>
          <w:sz w:val="22"/>
          <w:szCs w:val="22"/>
          <w:lang w:val="en-US"/>
        </w:rPr>
        <w:t xml:space="preserve"> formal, </w:t>
      </w:r>
      <w:proofErr w:type="spellStart"/>
      <w:r w:rsidRPr="00737420">
        <w:rPr>
          <w:rStyle w:val="Strong"/>
          <w:rFonts w:asciiTheme="minorHAnsi" w:hAnsiTheme="minorHAnsi" w:cstheme="minorHAnsi"/>
          <w:b w:val="0"/>
          <w:bCs w:val="0"/>
          <w:spacing w:val="0"/>
          <w:sz w:val="22"/>
          <w:szCs w:val="22"/>
          <w:lang w:val="en-US"/>
        </w:rPr>
        <w:t>Penulisan</w:t>
      </w:r>
      <w:proofErr w:type="spellEnd"/>
      <w:r w:rsidRPr="00737420">
        <w:rPr>
          <w:rStyle w:val="Strong"/>
          <w:rFonts w:asciiTheme="minorHAnsi" w:hAnsiTheme="minorHAnsi" w:cstheme="minorHAnsi"/>
          <w:b w:val="0"/>
          <w:bCs w:val="0"/>
          <w:spacing w:val="0"/>
          <w:sz w:val="22"/>
          <w:szCs w:val="22"/>
          <w:lang w:val="en-US"/>
        </w:rPr>
        <w:t xml:space="preserve"> – </w:t>
      </w:r>
      <w:proofErr w:type="spellStart"/>
      <w:r w:rsidRPr="00737420">
        <w:rPr>
          <w:rStyle w:val="Strong"/>
          <w:rFonts w:asciiTheme="minorHAnsi" w:hAnsiTheme="minorHAnsi" w:cstheme="minorHAnsi"/>
          <w:b w:val="0"/>
          <w:bCs w:val="0"/>
          <w:spacing w:val="0"/>
          <w:sz w:val="22"/>
          <w:szCs w:val="22"/>
          <w:lang w:val="en-US"/>
        </w:rPr>
        <w:t>draf</w:t>
      </w:r>
      <w:proofErr w:type="spellEnd"/>
      <w:r w:rsidRPr="00737420">
        <w:rPr>
          <w:rStyle w:val="Strong"/>
          <w:rFonts w:asciiTheme="minorHAnsi" w:hAnsiTheme="minorHAnsi" w:cstheme="minorHAnsi"/>
          <w:b w:val="0"/>
          <w:bCs w:val="0"/>
          <w:spacing w:val="0"/>
          <w:sz w:val="22"/>
          <w:szCs w:val="22"/>
          <w:lang w:val="en-US"/>
        </w:rPr>
        <w:t xml:space="preserve"> </w:t>
      </w:r>
      <w:proofErr w:type="spellStart"/>
      <w:r w:rsidRPr="00737420">
        <w:rPr>
          <w:rStyle w:val="Strong"/>
          <w:rFonts w:asciiTheme="minorHAnsi" w:hAnsiTheme="minorHAnsi" w:cstheme="minorHAnsi"/>
          <w:b w:val="0"/>
          <w:bCs w:val="0"/>
          <w:spacing w:val="0"/>
          <w:sz w:val="22"/>
          <w:szCs w:val="22"/>
          <w:lang w:val="en-US"/>
        </w:rPr>
        <w:t>asal</w:t>
      </w:r>
      <w:proofErr w:type="spellEnd"/>
    </w:p>
    <w:p w14:paraId="7430F938" w14:textId="3BB87232" w:rsidR="00737420" w:rsidRPr="00737420" w:rsidRDefault="00737420" w:rsidP="00737420">
      <w:pPr>
        <w:pStyle w:val="PARA"/>
        <w:rPr>
          <w:rStyle w:val="Strong"/>
          <w:rFonts w:asciiTheme="minorHAnsi" w:hAnsiTheme="minorHAnsi" w:cstheme="minorHAnsi"/>
          <w:b w:val="0"/>
          <w:bCs w:val="0"/>
          <w:spacing w:val="0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b/>
          <w:color w:val="000000"/>
          <w:w w:val="105"/>
          <w:lang w:val="en-GB"/>
        </w:rPr>
        <w:t>Pengarang</w:t>
      </w:r>
      <w:proofErr w:type="spellEnd"/>
      <w:r w:rsidRPr="0070382B">
        <w:rPr>
          <w:rFonts w:asciiTheme="minorHAnsi" w:hAnsiTheme="minorHAnsi" w:cstheme="minorHAnsi"/>
          <w:b/>
          <w:color w:val="000000"/>
          <w:w w:val="105"/>
          <w:vertAlign w:val="superscript"/>
          <w:lang w:val="en-GB"/>
        </w:rPr>
        <w:t xml:space="preserve"> 2</w:t>
      </w:r>
      <w:r w:rsidRPr="00737420">
        <w:rPr>
          <w:rStyle w:val="Strong"/>
          <w:rFonts w:asciiTheme="minorHAnsi" w:hAnsiTheme="minorHAnsi" w:cstheme="minorHAnsi"/>
          <w:b w:val="0"/>
          <w:bCs w:val="0"/>
          <w:spacing w:val="0"/>
          <w:sz w:val="22"/>
          <w:szCs w:val="22"/>
          <w:lang w:val="en-US"/>
        </w:rPr>
        <w:t xml:space="preserve">: </w:t>
      </w:r>
      <w:proofErr w:type="spellStart"/>
      <w:r w:rsidRPr="00737420">
        <w:rPr>
          <w:rStyle w:val="Strong"/>
          <w:rFonts w:asciiTheme="minorHAnsi" w:hAnsiTheme="minorHAnsi" w:cstheme="minorHAnsi"/>
          <w:b w:val="0"/>
          <w:bCs w:val="0"/>
          <w:spacing w:val="0"/>
          <w:sz w:val="22"/>
          <w:szCs w:val="22"/>
          <w:lang w:val="en-US"/>
        </w:rPr>
        <w:t>Penyeliaan</w:t>
      </w:r>
      <w:proofErr w:type="spellEnd"/>
      <w:r w:rsidRPr="00737420">
        <w:rPr>
          <w:rStyle w:val="Strong"/>
          <w:rFonts w:asciiTheme="minorHAnsi" w:hAnsiTheme="minorHAnsi" w:cstheme="minorHAnsi"/>
          <w:b w:val="0"/>
          <w:bCs w:val="0"/>
          <w:spacing w:val="0"/>
          <w:sz w:val="22"/>
          <w:szCs w:val="22"/>
          <w:lang w:val="en-US"/>
        </w:rPr>
        <w:t xml:space="preserve">, </w:t>
      </w:r>
      <w:proofErr w:type="spellStart"/>
      <w:r w:rsidRPr="00737420">
        <w:rPr>
          <w:rStyle w:val="Strong"/>
          <w:rFonts w:asciiTheme="minorHAnsi" w:hAnsiTheme="minorHAnsi" w:cstheme="minorHAnsi"/>
          <w:b w:val="0"/>
          <w:bCs w:val="0"/>
          <w:spacing w:val="0"/>
          <w:sz w:val="22"/>
          <w:szCs w:val="22"/>
          <w:lang w:val="en-US"/>
        </w:rPr>
        <w:t>Siasatan</w:t>
      </w:r>
      <w:proofErr w:type="spellEnd"/>
    </w:p>
    <w:p w14:paraId="15D5DF3E" w14:textId="01688CD0" w:rsidR="00737420" w:rsidRPr="00737420" w:rsidRDefault="00737420" w:rsidP="00737420">
      <w:pPr>
        <w:pStyle w:val="PARA"/>
        <w:rPr>
          <w:rStyle w:val="Strong"/>
          <w:rFonts w:asciiTheme="minorHAnsi" w:hAnsiTheme="minorHAnsi" w:cstheme="minorHAnsi"/>
          <w:b w:val="0"/>
          <w:bCs w:val="0"/>
          <w:spacing w:val="0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b/>
          <w:color w:val="000000"/>
          <w:w w:val="105"/>
          <w:lang w:val="en-GB"/>
        </w:rPr>
        <w:t>Pengarang</w:t>
      </w:r>
      <w:proofErr w:type="spellEnd"/>
      <w:r w:rsidRPr="0070382B">
        <w:rPr>
          <w:rFonts w:asciiTheme="minorHAnsi" w:hAnsiTheme="minorHAnsi" w:cstheme="minorHAnsi"/>
          <w:b/>
          <w:color w:val="000000"/>
          <w:spacing w:val="-6"/>
          <w:w w:val="105"/>
          <w:vertAlign w:val="superscript"/>
          <w:lang w:val="en-GB"/>
        </w:rPr>
        <w:t xml:space="preserve"> 3</w:t>
      </w:r>
      <w:r w:rsidRPr="00737420">
        <w:rPr>
          <w:rStyle w:val="Strong"/>
          <w:rFonts w:asciiTheme="minorHAnsi" w:hAnsiTheme="minorHAnsi" w:cstheme="minorHAnsi"/>
          <w:b w:val="0"/>
          <w:bCs w:val="0"/>
          <w:spacing w:val="0"/>
          <w:sz w:val="22"/>
          <w:szCs w:val="22"/>
          <w:lang w:val="en-US"/>
        </w:rPr>
        <w:t xml:space="preserve">: </w:t>
      </w:r>
      <w:proofErr w:type="spellStart"/>
      <w:r w:rsidRPr="00737420">
        <w:rPr>
          <w:rStyle w:val="Strong"/>
          <w:rFonts w:asciiTheme="minorHAnsi" w:hAnsiTheme="minorHAnsi" w:cstheme="minorHAnsi"/>
          <w:b w:val="0"/>
          <w:bCs w:val="0"/>
          <w:spacing w:val="0"/>
          <w:sz w:val="22"/>
          <w:szCs w:val="22"/>
          <w:lang w:val="en-US"/>
        </w:rPr>
        <w:t>Metodologi</w:t>
      </w:r>
      <w:proofErr w:type="spellEnd"/>
      <w:r w:rsidRPr="00737420">
        <w:rPr>
          <w:rStyle w:val="Strong"/>
          <w:rFonts w:asciiTheme="minorHAnsi" w:hAnsiTheme="minorHAnsi" w:cstheme="minorHAnsi"/>
          <w:b w:val="0"/>
          <w:bCs w:val="0"/>
          <w:spacing w:val="0"/>
          <w:sz w:val="22"/>
          <w:szCs w:val="22"/>
          <w:lang w:val="en-US"/>
        </w:rPr>
        <w:t xml:space="preserve">, </w:t>
      </w:r>
      <w:proofErr w:type="spellStart"/>
      <w:r w:rsidRPr="00737420">
        <w:rPr>
          <w:rStyle w:val="Strong"/>
          <w:rFonts w:asciiTheme="minorHAnsi" w:hAnsiTheme="minorHAnsi" w:cstheme="minorHAnsi"/>
          <w:b w:val="0"/>
          <w:bCs w:val="0"/>
          <w:spacing w:val="0"/>
          <w:sz w:val="22"/>
          <w:szCs w:val="22"/>
          <w:lang w:val="en-US"/>
        </w:rPr>
        <w:t>Sumber</w:t>
      </w:r>
      <w:proofErr w:type="spellEnd"/>
      <w:r w:rsidRPr="00737420">
        <w:rPr>
          <w:rStyle w:val="Strong"/>
          <w:rFonts w:asciiTheme="minorHAnsi" w:hAnsiTheme="minorHAnsi" w:cstheme="minorHAnsi"/>
          <w:b w:val="0"/>
          <w:bCs w:val="0"/>
          <w:spacing w:val="0"/>
          <w:sz w:val="22"/>
          <w:szCs w:val="22"/>
          <w:lang w:val="en-US"/>
        </w:rPr>
        <w:t xml:space="preserve">, </w:t>
      </w:r>
      <w:proofErr w:type="spellStart"/>
      <w:r w:rsidRPr="00737420">
        <w:rPr>
          <w:rStyle w:val="Strong"/>
          <w:rFonts w:asciiTheme="minorHAnsi" w:hAnsiTheme="minorHAnsi" w:cstheme="minorHAnsi"/>
          <w:b w:val="0"/>
          <w:bCs w:val="0"/>
          <w:spacing w:val="0"/>
          <w:sz w:val="22"/>
          <w:szCs w:val="22"/>
          <w:lang w:val="en-US"/>
        </w:rPr>
        <w:t>Perisian</w:t>
      </w:r>
      <w:proofErr w:type="spellEnd"/>
      <w:r w:rsidRPr="00737420">
        <w:rPr>
          <w:rStyle w:val="Strong"/>
          <w:rFonts w:asciiTheme="minorHAnsi" w:hAnsiTheme="minorHAnsi" w:cstheme="minorHAnsi"/>
          <w:b w:val="0"/>
          <w:bCs w:val="0"/>
          <w:spacing w:val="0"/>
          <w:sz w:val="22"/>
          <w:szCs w:val="22"/>
          <w:lang w:val="en-US"/>
        </w:rPr>
        <w:t xml:space="preserve">, </w:t>
      </w:r>
      <w:proofErr w:type="spellStart"/>
      <w:r w:rsidRPr="00737420">
        <w:rPr>
          <w:rStyle w:val="Strong"/>
          <w:rFonts w:asciiTheme="minorHAnsi" w:hAnsiTheme="minorHAnsi" w:cstheme="minorHAnsi"/>
          <w:b w:val="0"/>
          <w:bCs w:val="0"/>
          <w:spacing w:val="0"/>
          <w:sz w:val="22"/>
          <w:szCs w:val="22"/>
          <w:lang w:val="en-US"/>
        </w:rPr>
        <w:t>Penulisan</w:t>
      </w:r>
      <w:proofErr w:type="spellEnd"/>
      <w:r w:rsidRPr="00737420">
        <w:rPr>
          <w:rStyle w:val="Strong"/>
          <w:rFonts w:asciiTheme="minorHAnsi" w:hAnsiTheme="minorHAnsi" w:cstheme="minorHAnsi"/>
          <w:b w:val="0"/>
          <w:bCs w:val="0"/>
          <w:spacing w:val="0"/>
          <w:sz w:val="22"/>
          <w:szCs w:val="22"/>
          <w:lang w:val="en-US"/>
        </w:rPr>
        <w:t xml:space="preserve"> – semakan dan </w:t>
      </w:r>
      <w:proofErr w:type="spellStart"/>
      <w:r w:rsidRPr="00737420">
        <w:rPr>
          <w:rStyle w:val="Strong"/>
          <w:rFonts w:asciiTheme="minorHAnsi" w:hAnsiTheme="minorHAnsi" w:cstheme="minorHAnsi"/>
          <w:b w:val="0"/>
          <w:bCs w:val="0"/>
          <w:spacing w:val="0"/>
          <w:sz w:val="22"/>
          <w:szCs w:val="22"/>
          <w:lang w:val="en-US"/>
        </w:rPr>
        <w:t>penyuntingan</w:t>
      </w:r>
      <w:proofErr w:type="spellEnd"/>
    </w:p>
    <w:p w14:paraId="3DA0A0D2" w14:textId="29EDEEFC" w:rsidR="00FB7830" w:rsidRPr="00737420" w:rsidRDefault="00737420" w:rsidP="00737420">
      <w:pPr>
        <w:pStyle w:val="PARA"/>
        <w:spacing w:line="240" w:lineRule="auto"/>
        <w:rPr>
          <w:rFonts w:asciiTheme="minorHAnsi" w:hAnsiTheme="minorHAnsi" w:cstheme="minorHAnsi"/>
          <w:b/>
          <w:bCs/>
          <w:sz w:val="22"/>
          <w:szCs w:val="22"/>
          <w:lang w:val="en-GB" w:eastAsia="en-NZ" w:bidi="he-IL"/>
        </w:rPr>
      </w:pPr>
      <w:proofErr w:type="spellStart"/>
      <w:r>
        <w:rPr>
          <w:rFonts w:asciiTheme="minorHAnsi" w:hAnsiTheme="minorHAnsi" w:cstheme="minorHAnsi"/>
          <w:b/>
          <w:color w:val="000000"/>
          <w:w w:val="105"/>
          <w:lang w:val="en-GB"/>
        </w:rPr>
        <w:t>Pengarang</w:t>
      </w:r>
      <w:proofErr w:type="spellEnd"/>
      <w:r w:rsidRPr="0070382B">
        <w:rPr>
          <w:rFonts w:asciiTheme="minorHAnsi" w:hAnsiTheme="minorHAnsi" w:cstheme="minorHAnsi"/>
          <w:b/>
          <w:color w:val="000000"/>
          <w:w w:val="105"/>
          <w:vertAlign w:val="superscript"/>
          <w:lang w:val="en-GB"/>
        </w:rPr>
        <w:t xml:space="preserve"> 4</w:t>
      </w:r>
      <w:r w:rsidRPr="00737420">
        <w:rPr>
          <w:rStyle w:val="Strong"/>
          <w:rFonts w:asciiTheme="minorHAnsi" w:hAnsiTheme="minorHAnsi" w:cstheme="minorHAnsi"/>
          <w:b w:val="0"/>
          <w:bCs w:val="0"/>
          <w:spacing w:val="0"/>
          <w:sz w:val="22"/>
          <w:szCs w:val="22"/>
          <w:lang w:val="en-US"/>
        </w:rPr>
        <w:t xml:space="preserve">: </w:t>
      </w:r>
      <w:proofErr w:type="spellStart"/>
      <w:r w:rsidRPr="00737420">
        <w:rPr>
          <w:rStyle w:val="Strong"/>
          <w:rFonts w:asciiTheme="minorHAnsi" w:hAnsiTheme="minorHAnsi" w:cstheme="minorHAnsi"/>
          <w:b w:val="0"/>
          <w:bCs w:val="0"/>
          <w:spacing w:val="0"/>
          <w:sz w:val="22"/>
          <w:szCs w:val="22"/>
          <w:lang w:val="en-US"/>
        </w:rPr>
        <w:t>Pengesahan</w:t>
      </w:r>
      <w:proofErr w:type="spellEnd"/>
      <w:r w:rsidRPr="00737420">
        <w:rPr>
          <w:rStyle w:val="Strong"/>
          <w:rFonts w:asciiTheme="minorHAnsi" w:hAnsiTheme="minorHAnsi" w:cstheme="minorHAnsi"/>
          <w:b w:val="0"/>
          <w:bCs w:val="0"/>
          <w:spacing w:val="0"/>
          <w:sz w:val="22"/>
          <w:szCs w:val="22"/>
          <w:lang w:val="en-US"/>
        </w:rPr>
        <w:t xml:space="preserve">, </w:t>
      </w:r>
      <w:proofErr w:type="spellStart"/>
      <w:r w:rsidRPr="00737420">
        <w:rPr>
          <w:rStyle w:val="Strong"/>
          <w:rFonts w:asciiTheme="minorHAnsi" w:hAnsiTheme="minorHAnsi" w:cstheme="minorHAnsi"/>
          <w:b w:val="0"/>
          <w:bCs w:val="0"/>
          <w:spacing w:val="0"/>
          <w:sz w:val="22"/>
          <w:szCs w:val="22"/>
          <w:lang w:val="en-US"/>
        </w:rPr>
        <w:t>Visualisasi</w:t>
      </w:r>
      <w:proofErr w:type="spellEnd"/>
    </w:p>
    <w:p w14:paraId="1CA214A3" w14:textId="77777777" w:rsidR="00737420" w:rsidRDefault="00737420" w:rsidP="00264A89">
      <w:pPr>
        <w:pStyle w:val="PARA"/>
        <w:spacing w:line="240" w:lineRule="auto"/>
        <w:rPr>
          <w:rFonts w:asciiTheme="minorHAnsi" w:hAnsiTheme="minorHAnsi" w:cstheme="minorHAnsi"/>
          <w:b/>
          <w:bCs/>
          <w:sz w:val="22"/>
          <w:szCs w:val="22"/>
          <w:lang w:val="en-GB" w:eastAsia="en-NZ" w:bidi="he-IL"/>
        </w:rPr>
      </w:pPr>
    </w:p>
    <w:p w14:paraId="41111DF1" w14:textId="77777777" w:rsidR="00737420" w:rsidRDefault="00737420" w:rsidP="00264A89">
      <w:pPr>
        <w:pStyle w:val="PARA"/>
        <w:spacing w:line="240" w:lineRule="auto"/>
        <w:rPr>
          <w:rFonts w:asciiTheme="minorHAnsi" w:hAnsiTheme="minorHAnsi" w:cstheme="minorHAnsi"/>
          <w:b/>
          <w:bCs/>
          <w:sz w:val="22"/>
          <w:szCs w:val="22"/>
          <w:lang w:val="en-GB" w:eastAsia="en-NZ" w:bidi="he-IL"/>
        </w:rPr>
      </w:pPr>
      <w:proofErr w:type="spellStart"/>
      <w:r w:rsidRPr="00737420">
        <w:rPr>
          <w:rFonts w:asciiTheme="minorHAnsi" w:hAnsiTheme="minorHAnsi" w:cstheme="minorHAnsi"/>
          <w:b/>
          <w:bCs/>
          <w:sz w:val="22"/>
          <w:szCs w:val="22"/>
          <w:lang w:val="en-GB" w:eastAsia="en-NZ" w:bidi="he-IL"/>
        </w:rPr>
        <w:t>Ketersediaan</w:t>
      </w:r>
      <w:proofErr w:type="spellEnd"/>
      <w:r w:rsidRPr="00737420">
        <w:rPr>
          <w:rFonts w:asciiTheme="minorHAnsi" w:hAnsiTheme="minorHAnsi" w:cstheme="minorHAnsi"/>
          <w:b/>
          <w:bCs/>
          <w:sz w:val="22"/>
          <w:szCs w:val="22"/>
          <w:lang w:val="en-GB" w:eastAsia="en-NZ" w:bidi="he-IL"/>
        </w:rPr>
        <w:t xml:space="preserve"> Data (</w:t>
      </w:r>
      <w:proofErr w:type="spellStart"/>
      <w:r w:rsidRPr="00737420">
        <w:rPr>
          <w:rFonts w:asciiTheme="minorHAnsi" w:hAnsiTheme="minorHAnsi" w:cstheme="minorHAnsi"/>
          <w:b/>
          <w:bCs/>
          <w:color w:val="EE0000"/>
          <w:sz w:val="22"/>
          <w:szCs w:val="22"/>
          <w:lang w:val="en-GB" w:eastAsia="en-NZ" w:bidi="he-IL"/>
        </w:rPr>
        <w:t>jika</w:t>
      </w:r>
      <w:proofErr w:type="spellEnd"/>
      <w:r w:rsidRPr="00737420">
        <w:rPr>
          <w:rFonts w:asciiTheme="minorHAnsi" w:hAnsiTheme="minorHAnsi" w:cstheme="minorHAnsi"/>
          <w:b/>
          <w:bCs/>
          <w:color w:val="EE0000"/>
          <w:sz w:val="22"/>
          <w:szCs w:val="22"/>
          <w:lang w:val="en-GB" w:eastAsia="en-NZ" w:bidi="he-IL"/>
        </w:rPr>
        <w:t xml:space="preserve"> </w:t>
      </w:r>
      <w:proofErr w:type="spellStart"/>
      <w:r w:rsidRPr="00737420">
        <w:rPr>
          <w:rFonts w:asciiTheme="minorHAnsi" w:hAnsiTheme="minorHAnsi" w:cstheme="minorHAnsi"/>
          <w:b/>
          <w:bCs/>
          <w:color w:val="EE0000"/>
          <w:sz w:val="22"/>
          <w:szCs w:val="22"/>
          <w:lang w:val="en-GB" w:eastAsia="en-NZ" w:bidi="he-IL"/>
        </w:rPr>
        <w:t>ada</w:t>
      </w:r>
      <w:proofErr w:type="spellEnd"/>
      <w:r w:rsidRPr="00737420">
        <w:rPr>
          <w:rFonts w:asciiTheme="minorHAnsi" w:hAnsiTheme="minorHAnsi" w:cstheme="minorHAnsi"/>
          <w:b/>
          <w:bCs/>
          <w:sz w:val="22"/>
          <w:szCs w:val="22"/>
          <w:lang w:val="en-GB" w:eastAsia="en-NZ" w:bidi="he-IL"/>
        </w:rPr>
        <w:t>)</w:t>
      </w:r>
    </w:p>
    <w:p w14:paraId="6C69B135" w14:textId="715C0BED" w:rsidR="00737420" w:rsidRPr="00737420" w:rsidRDefault="00737420" w:rsidP="00737420">
      <w:pPr>
        <w:spacing w:before="21"/>
        <w:jc w:val="both"/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</w:pPr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 xml:space="preserve">Data yang </w:t>
      </w:r>
      <w:proofErr w:type="spellStart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>dijana</w:t>
      </w:r>
      <w:proofErr w:type="spellEnd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 xml:space="preserve"> dan </w:t>
      </w:r>
      <w:proofErr w:type="spellStart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>dianalisis</w:t>
      </w:r>
      <w:proofErr w:type="spellEnd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 xml:space="preserve"> </w:t>
      </w:r>
      <w:proofErr w:type="spellStart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>dalam</w:t>
      </w:r>
      <w:proofErr w:type="spellEnd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 xml:space="preserve"> </w:t>
      </w:r>
      <w:proofErr w:type="spellStart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>kajian</w:t>
      </w:r>
      <w:proofErr w:type="spellEnd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 xml:space="preserve"> </w:t>
      </w:r>
      <w:proofErr w:type="spellStart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>ini</w:t>
      </w:r>
      <w:proofErr w:type="spellEnd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 xml:space="preserve"> </w:t>
      </w:r>
      <w:proofErr w:type="spellStart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>diperoleh</w:t>
      </w:r>
      <w:proofErr w:type="spellEnd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 xml:space="preserve"> </w:t>
      </w:r>
      <w:proofErr w:type="spellStart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>daripada</w:t>
      </w:r>
      <w:proofErr w:type="spellEnd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 xml:space="preserve"> </w:t>
      </w:r>
      <w:proofErr w:type="spellStart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>pangkalan</w:t>
      </w:r>
      <w:proofErr w:type="spellEnd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 xml:space="preserve"> data Scopus. Strategi </w:t>
      </w:r>
      <w:proofErr w:type="spellStart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>pencarian</w:t>
      </w:r>
      <w:proofErr w:type="spellEnd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 xml:space="preserve"> dan </w:t>
      </w:r>
      <w:proofErr w:type="spellStart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>penyaringan</w:t>
      </w:r>
      <w:proofErr w:type="spellEnd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 xml:space="preserve"> </w:t>
      </w:r>
      <w:proofErr w:type="spellStart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>telah</w:t>
      </w:r>
      <w:proofErr w:type="spellEnd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 xml:space="preserve"> </w:t>
      </w:r>
      <w:proofErr w:type="spellStart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>diperincikan</w:t>
      </w:r>
      <w:proofErr w:type="spellEnd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 xml:space="preserve"> </w:t>
      </w:r>
      <w:proofErr w:type="spellStart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>dalam</w:t>
      </w:r>
      <w:proofErr w:type="spellEnd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 xml:space="preserve"> </w:t>
      </w:r>
      <w:proofErr w:type="spellStart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>Bahagian</w:t>
      </w:r>
      <w:proofErr w:type="spellEnd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 xml:space="preserve"> </w:t>
      </w:r>
      <w:proofErr w:type="spellStart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>Kaedah</w:t>
      </w:r>
      <w:proofErr w:type="spellEnd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 xml:space="preserve"> </w:t>
      </w:r>
      <w:proofErr w:type="spellStart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>kajian</w:t>
      </w:r>
      <w:proofErr w:type="spellEnd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 xml:space="preserve"> </w:t>
      </w:r>
      <w:proofErr w:type="spellStart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>ini</w:t>
      </w:r>
      <w:proofErr w:type="spellEnd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 xml:space="preserve">. Selain </w:t>
      </w:r>
      <w:proofErr w:type="spellStart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>itu</w:t>
      </w:r>
      <w:proofErr w:type="spellEnd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 xml:space="preserve">, set data yang </w:t>
      </w:r>
      <w:proofErr w:type="spellStart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>dieksport</w:t>
      </w:r>
      <w:proofErr w:type="spellEnd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 xml:space="preserve"> </w:t>
      </w:r>
      <w:proofErr w:type="spellStart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>daripada</w:t>
      </w:r>
      <w:proofErr w:type="spellEnd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 xml:space="preserve"> </w:t>
      </w:r>
      <w:proofErr w:type="spellStart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>pangkalan</w:t>
      </w:r>
      <w:proofErr w:type="spellEnd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 xml:space="preserve"> data Scopus </w:t>
      </w:r>
      <w:proofErr w:type="spellStart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>telah</w:t>
      </w:r>
      <w:proofErr w:type="spellEnd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 xml:space="preserve"> </w:t>
      </w:r>
      <w:proofErr w:type="spellStart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>disimpan</w:t>
      </w:r>
      <w:proofErr w:type="spellEnd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 xml:space="preserve"> </w:t>
      </w:r>
      <w:proofErr w:type="spellStart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>dalam</w:t>
      </w:r>
      <w:proofErr w:type="spellEnd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 xml:space="preserve"> Mendeley Data dan </w:t>
      </w:r>
      <w:proofErr w:type="spellStart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>boleh</w:t>
      </w:r>
      <w:proofErr w:type="spellEnd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 xml:space="preserve"> </w:t>
      </w:r>
      <w:proofErr w:type="spellStart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>diakses</w:t>
      </w:r>
      <w:proofErr w:type="spellEnd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 xml:space="preserve"> </w:t>
      </w:r>
      <w:proofErr w:type="spellStart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>serta</w:t>
      </w:r>
      <w:proofErr w:type="spellEnd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 xml:space="preserve"> </w:t>
      </w:r>
      <w:proofErr w:type="spellStart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>dimuat</w:t>
      </w:r>
      <w:proofErr w:type="spellEnd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 xml:space="preserve"> </w:t>
      </w:r>
      <w:proofErr w:type="spellStart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>turun</w:t>
      </w:r>
      <w:proofErr w:type="spellEnd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 xml:space="preserve"> </w:t>
      </w:r>
      <w:proofErr w:type="spellStart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>melalui</w:t>
      </w:r>
      <w:proofErr w:type="spellEnd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 xml:space="preserve"> </w:t>
      </w:r>
      <w:proofErr w:type="spellStart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>pautan</w:t>
      </w:r>
      <w:proofErr w:type="spellEnd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 xml:space="preserve"> </w:t>
      </w:r>
      <w:proofErr w:type="spellStart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>berikut</w:t>
      </w:r>
      <w:proofErr w:type="spellEnd"/>
      <w:r w:rsidRPr="00737420"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>:</w:t>
      </w:r>
      <w:r>
        <w:rPr>
          <w:rFonts w:asciiTheme="minorHAnsi" w:hAnsiTheme="minorHAnsi" w:cstheme="minorHAnsi"/>
          <w:spacing w:val="-2"/>
          <w:sz w:val="22"/>
          <w:szCs w:val="22"/>
          <w:lang w:val="en-GB" w:eastAsia="en-NZ" w:bidi="he-IL"/>
        </w:rPr>
        <w:t xml:space="preserve"> </w:t>
      </w:r>
      <w:hyperlink r:id="rId6" w:history="1">
        <w:r w:rsidRPr="00737420">
          <w:rPr>
            <w:rStyle w:val="Hyperlink"/>
            <w:rFonts w:asciiTheme="minorHAnsi" w:hAnsiTheme="minorHAnsi" w:cstheme="minorHAnsi"/>
            <w:spacing w:val="-2"/>
            <w:sz w:val="22"/>
            <w:szCs w:val="22"/>
            <w:lang w:val="en-GB" w:eastAsia="en-NZ" w:bidi="he-IL"/>
          </w:rPr>
          <w:t>https://data.mendeley.com/datasets/9hgnbmxtpf/1</w:t>
        </w:r>
      </w:hyperlink>
    </w:p>
    <w:p w14:paraId="73F2FA69" w14:textId="77777777" w:rsidR="00264A89" w:rsidRPr="0070382B" w:rsidRDefault="00264A89" w:rsidP="00264A89">
      <w:pPr>
        <w:spacing w:before="21"/>
        <w:jc w:val="both"/>
        <w:rPr>
          <w:rFonts w:asciiTheme="minorHAnsi" w:hAnsiTheme="minorHAnsi" w:cstheme="minorHAnsi"/>
          <w:sz w:val="22"/>
          <w:szCs w:val="22"/>
        </w:rPr>
      </w:pPr>
    </w:p>
    <w:p w14:paraId="271908B4" w14:textId="77777777" w:rsidR="00264A89" w:rsidRPr="0070382B" w:rsidRDefault="00264A89" w:rsidP="00264A89">
      <w:pPr>
        <w:spacing w:before="21"/>
        <w:jc w:val="both"/>
        <w:rPr>
          <w:rFonts w:asciiTheme="minorHAnsi" w:hAnsiTheme="minorHAnsi" w:cstheme="minorHAnsi"/>
          <w:sz w:val="20"/>
          <w:szCs w:val="20"/>
        </w:rPr>
      </w:pPr>
    </w:p>
    <w:p w14:paraId="05AB4C6A" w14:textId="77777777" w:rsidR="00264A89" w:rsidRPr="0070382B" w:rsidRDefault="00264A89" w:rsidP="00264A89">
      <w:pPr>
        <w:spacing w:before="21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sectPr w:rsidR="00264A89" w:rsidRPr="0070382B" w:rsidSect="00EC7213">
      <w:headerReference w:type="default" r:id="rId7"/>
      <w:pgSz w:w="11520" w:h="15660" w:code="1"/>
      <w:pgMar w:top="851" w:right="740" w:bottom="284" w:left="740" w:header="360" w:footer="640" w:gutter="0"/>
      <w:cols w:space="4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749CB" w14:textId="77777777" w:rsidR="00035159" w:rsidRDefault="00035159" w:rsidP="00A30940">
      <w:r>
        <w:separator/>
      </w:r>
    </w:p>
  </w:endnote>
  <w:endnote w:type="continuationSeparator" w:id="0">
    <w:p w14:paraId="75604AC8" w14:textId="77777777" w:rsidR="00035159" w:rsidRDefault="00035159" w:rsidP="00A3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Std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haris SI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23A8C" w14:textId="77777777" w:rsidR="00035159" w:rsidRDefault="00035159" w:rsidP="00A30940">
      <w:r>
        <w:separator/>
      </w:r>
    </w:p>
  </w:footnote>
  <w:footnote w:type="continuationSeparator" w:id="0">
    <w:p w14:paraId="2EB37B4B" w14:textId="77777777" w:rsidR="00035159" w:rsidRDefault="00035159" w:rsidP="00A30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2AFBF" w14:textId="43689579" w:rsidR="00BE6117" w:rsidRDefault="00BE6117">
    <w:pPr>
      <w:pStyle w:val="Header"/>
    </w:pPr>
    <w:r w:rsidRPr="00475573">
      <w:rPr>
        <w:rFonts w:asciiTheme="majorHAnsi" w:hAnsiTheme="majorHAnsi" w:cstheme="majorHAnsi"/>
        <w:b/>
        <w:bCs/>
        <w:iCs/>
        <w:noProof/>
        <w:color w:val="000000"/>
        <w:sz w:val="18"/>
        <w:szCs w:val="18"/>
      </w:rPr>
      <w:drawing>
        <wp:anchor distT="0" distB="0" distL="114300" distR="114300" simplePos="0" relativeHeight="251659264" behindDoc="0" locked="0" layoutInCell="1" allowOverlap="1" wp14:anchorId="1E3B2737" wp14:editId="4B0A3225">
          <wp:simplePos x="0" y="0"/>
          <wp:positionH relativeFrom="column">
            <wp:posOffset>4976812</wp:posOffset>
          </wp:positionH>
          <wp:positionV relativeFrom="paragraph">
            <wp:posOffset>0</wp:posOffset>
          </wp:positionV>
          <wp:extent cx="1572017" cy="445382"/>
          <wp:effectExtent l="0" t="0" r="0" b="0"/>
          <wp:wrapNone/>
          <wp:docPr id="2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017" cy="4453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40"/>
    <w:rsid w:val="00027954"/>
    <w:rsid w:val="00035159"/>
    <w:rsid w:val="000525E0"/>
    <w:rsid w:val="00074178"/>
    <w:rsid w:val="00086E7A"/>
    <w:rsid w:val="000F6764"/>
    <w:rsid w:val="00100AEF"/>
    <w:rsid w:val="001070BC"/>
    <w:rsid w:val="00116AAD"/>
    <w:rsid w:val="001214A1"/>
    <w:rsid w:val="001620DD"/>
    <w:rsid w:val="001A1DD9"/>
    <w:rsid w:val="0022616F"/>
    <w:rsid w:val="0024357C"/>
    <w:rsid w:val="0026296A"/>
    <w:rsid w:val="00264A89"/>
    <w:rsid w:val="00273606"/>
    <w:rsid w:val="002819E6"/>
    <w:rsid w:val="002A6A87"/>
    <w:rsid w:val="002A6F1E"/>
    <w:rsid w:val="002B0A4D"/>
    <w:rsid w:val="002B1764"/>
    <w:rsid w:val="002B439D"/>
    <w:rsid w:val="002D531D"/>
    <w:rsid w:val="002F0D56"/>
    <w:rsid w:val="002F358E"/>
    <w:rsid w:val="002F6A0A"/>
    <w:rsid w:val="00324D1B"/>
    <w:rsid w:val="00365F35"/>
    <w:rsid w:val="003663AB"/>
    <w:rsid w:val="00393C5B"/>
    <w:rsid w:val="003E03F1"/>
    <w:rsid w:val="003F05A9"/>
    <w:rsid w:val="004338DF"/>
    <w:rsid w:val="004501EF"/>
    <w:rsid w:val="004503A9"/>
    <w:rsid w:val="00463851"/>
    <w:rsid w:val="00486B23"/>
    <w:rsid w:val="004C2E49"/>
    <w:rsid w:val="004C5E71"/>
    <w:rsid w:val="004D2320"/>
    <w:rsid w:val="00605BFD"/>
    <w:rsid w:val="00623B1F"/>
    <w:rsid w:val="00666324"/>
    <w:rsid w:val="006923FB"/>
    <w:rsid w:val="0070382B"/>
    <w:rsid w:val="00737420"/>
    <w:rsid w:val="00770045"/>
    <w:rsid w:val="007A35A2"/>
    <w:rsid w:val="007B3657"/>
    <w:rsid w:val="007B5093"/>
    <w:rsid w:val="007C59DD"/>
    <w:rsid w:val="007E5E31"/>
    <w:rsid w:val="007E7B97"/>
    <w:rsid w:val="00822198"/>
    <w:rsid w:val="0085670D"/>
    <w:rsid w:val="00875636"/>
    <w:rsid w:val="008773B9"/>
    <w:rsid w:val="008C3205"/>
    <w:rsid w:val="008D3D13"/>
    <w:rsid w:val="008E0AAF"/>
    <w:rsid w:val="008E0D08"/>
    <w:rsid w:val="008F7B03"/>
    <w:rsid w:val="00915A0D"/>
    <w:rsid w:val="009215D8"/>
    <w:rsid w:val="00942259"/>
    <w:rsid w:val="0094357D"/>
    <w:rsid w:val="00953277"/>
    <w:rsid w:val="00980CA3"/>
    <w:rsid w:val="00A30940"/>
    <w:rsid w:val="00A96B95"/>
    <w:rsid w:val="00AB74B2"/>
    <w:rsid w:val="00AC617F"/>
    <w:rsid w:val="00AE3822"/>
    <w:rsid w:val="00AF6CDB"/>
    <w:rsid w:val="00B044E6"/>
    <w:rsid w:val="00B24B0E"/>
    <w:rsid w:val="00B47E88"/>
    <w:rsid w:val="00B61B5D"/>
    <w:rsid w:val="00B8157E"/>
    <w:rsid w:val="00BD2422"/>
    <w:rsid w:val="00BD27AB"/>
    <w:rsid w:val="00BE4402"/>
    <w:rsid w:val="00BE6117"/>
    <w:rsid w:val="00C75A18"/>
    <w:rsid w:val="00CA113C"/>
    <w:rsid w:val="00CA3A8B"/>
    <w:rsid w:val="00D511B1"/>
    <w:rsid w:val="00D6279C"/>
    <w:rsid w:val="00DB3524"/>
    <w:rsid w:val="00DC4CF2"/>
    <w:rsid w:val="00DF0AD6"/>
    <w:rsid w:val="00E33C24"/>
    <w:rsid w:val="00E60A0A"/>
    <w:rsid w:val="00E91ACB"/>
    <w:rsid w:val="00E97833"/>
    <w:rsid w:val="00EA5F7D"/>
    <w:rsid w:val="00EC7213"/>
    <w:rsid w:val="00F56668"/>
    <w:rsid w:val="00F63B36"/>
    <w:rsid w:val="00F67432"/>
    <w:rsid w:val="00F71B0E"/>
    <w:rsid w:val="00F771C0"/>
    <w:rsid w:val="00F90800"/>
    <w:rsid w:val="00F923DB"/>
    <w:rsid w:val="00FB7830"/>
    <w:rsid w:val="00FE6867"/>
    <w:rsid w:val="00FF1B26"/>
    <w:rsid w:val="00FF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CE7BBB"/>
  <w15:chartTrackingRefBased/>
  <w15:docId w15:val="{C16A9D0A-313C-47F0-941A-79FE09D7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Bios">
    <w:name w:val="AU_Bios"/>
    <w:basedOn w:val="Normal"/>
    <w:rsid w:val="00A30940"/>
    <w:pPr>
      <w:autoSpaceDE w:val="0"/>
      <w:autoSpaceDN w:val="0"/>
      <w:adjustRightInd w:val="0"/>
      <w:spacing w:before="1340"/>
      <w:jc w:val="both"/>
    </w:pPr>
    <w:rPr>
      <w:rFonts w:cs="TimesLTStd-Roman"/>
      <w:sz w:val="16"/>
      <w:szCs w:val="16"/>
    </w:rPr>
  </w:style>
  <w:style w:type="paragraph" w:styleId="Footer">
    <w:name w:val="footer"/>
    <w:basedOn w:val="Normal"/>
    <w:link w:val="FooterChar"/>
    <w:rsid w:val="00A309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3094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UBiosNoSpace">
    <w:name w:val="AU_Bios_No Space"/>
    <w:basedOn w:val="AUBios"/>
    <w:rsid w:val="00A30940"/>
    <w:pPr>
      <w:spacing w:before="0"/>
      <w:ind w:firstLine="180"/>
    </w:pPr>
  </w:style>
  <w:style w:type="paragraph" w:customStyle="1" w:styleId="FigureCaption">
    <w:name w:val="Figure Caption"/>
    <w:basedOn w:val="Normal"/>
    <w:rsid w:val="00A30940"/>
    <w:pPr>
      <w:jc w:val="both"/>
    </w:pPr>
    <w:rPr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A30940"/>
    <w:pPr>
      <w:widowControl w:val="0"/>
      <w:autoSpaceDE w:val="0"/>
      <w:autoSpaceDN w:val="0"/>
    </w:pPr>
    <w:rPr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30940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A309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94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ls-Affiliation">
    <w:name w:val="Els-Affiliation"/>
    <w:next w:val="Normal"/>
    <w:rsid w:val="004501EF"/>
    <w:pPr>
      <w:suppressAutoHyphens/>
      <w:spacing w:after="0" w:line="200" w:lineRule="exact"/>
      <w:jc w:val="center"/>
    </w:pPr>
    <w:rPr>
      <w:rFonts w:ascii="Times New Roman" w:eastAsia="SimSun" w:hAnsi="Times New Roman" w:cs="Times New Roman"/>
      <w:i/>
      <w:noProof/>
      <w:sz w:val="16"/>
      <w:szCs w:val="20"/>
      <w:lang w:val="en-US"/>
    </w:rPr>
  </w:style>
  <w:style w:type="paragraph" w:customStyle="1" w:styleId="Default">
    <w:name w:val="Default"/>
    <w:rsid w:val="004501EF"/>
    <w:pPr>
      <w:autoSpaceDE w:val="0"/>
      <w:autoSpaceDN w:val="0"/>
      <w:adjustRightInd w:val="0"/>
      <w:spacing w:after="0" w:line="240" w:lineRule="auto"/>
    </w:pPr>
    <w:rPr>
      <w:rFonts w:ascii="Charis SIL" w:hAnsi="Charis SIL" w:cs="Charis SI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501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1EF"/>
    <w:rPr>
      <w:color w:val="605E5C"/>
      <w:shd w:val="clear" w:color="auto" w:fill="E1DFDD"/>
    </w:rPr>
  </w:style>
  <w:style w:type="paragraph" w:customStyle="1" w:styleId="Els-acknowledgement">
    <w:name w:val="Els-acknowledgement"/>
    <w:next w:val="Normal"/>
    <w:rsid w:val="00C75A18"/>
    <w:pPr>
      <w:keepNext/>
      <w:spacing w:before="480" w:after="240" w:line="220" w:lineRule="exact"/>
    </w:pPr>
    <w:rPr>
      <w:rFonts w:ascii="Times New Roman" w:eastAsia="SimSun" w:hAnsi="Times New Roman" w:cs="Times New Roman"/>
      <w:b/>
      <w:sz w:val="20"/>
      <w:szCs w:val="20"/>
      <w:lang w:val="en-US"/>
    </w:rPr>
  </w:style>
  <w:style w:type="paragraph" w:customStyle="1" w:styleId="Els-body-text">
    <w:name w:val="Els-body-text"/>
    <w:rsid w:val="00C75A18"/>
    <w:pPr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264A89"/>
    <w:rPr>
      <w:b/>
      <w:bCs/>
    </w:rPr>
  </w:style>
  <w:style w:type="paragraph" w:customStyle="1" w:styleId="PARA">
    <w:name w:val="PARA"/>
    <w:basedOn w:val="Normal"/>
    <w:rsid w:val="00264A89"/>
    <w:pPr>
      <w:suppressAutoHyphens/>
      <w:autoSpaceDE w:val="0"/>
      <w:autoSpaceDN w:val="0"/>
      <w:adjustRightInd w:val="0"/>
      <w:spacing w:line="240" w:lineRule="exact"/>
      <w:jc w:val="both"/>
    </w:pPr>
    <w:rPr>
      <w:rFonts w:cs="TimesLTStd-Roman"/>
      <w:spacing w:val="-2"/>
      <w:sz w:val="20"/>
      <w:szCs w:val="20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a.mendeley.com/datasets/9hgnbmxtpf/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PPD JOHOR BAHRU Moe</dc:creator>
  <cp:keywords/>
  <dc:description/>
  <cp:lastModifiedBy>MOHD FADZIL BIN ABDUL HANID</cp:lastModifiedBy>
  <cp:revision>22</cp:revision>
  <dcterms:created xsi:type="dcterms:W3CDTF">2025-01-10T22:51:00Z</dcterms:created>
  <dcterms:modified xsi:type="dcterms:W3CDTF">2025-06-18T13:40:00Z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b4ef933f80e0e9725f437d4deb538eaee7d0a73e98a1e00db5d934803d1aa7e9</vt:lpwstr>
  </property>
</Properties>
</file>