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7640" w:type="dxa"/>
        <w:tblInd w:w="-72" w:type="dxa"/>
        <w:tblLook w:val="04A0" w:firstRow="1" w:lastRow="0" w:firstColumn="1" w:lastColumn="0" w:noHBand="0" w:noVBand="1"/>
      </w:tblPr>
      <w:tblGrid>
        <w:gridCol w:w="4511"/>
        <w:gridCol w:w="2523"/>
        <w:gridCol w:w="5550"/>
        <w:gridCol w:w="1996"/>
        <w:gridCol w:w="3060"/>
      </w:tblGrid>
      <w:tr w:rsidR="006444B4" w:rsidTr="001F0D30">
        <w:trPr>
          <w:trHeight w:val="260"/>
        </w:trPr>
        <w:tc>
          <w:tcPr>
            <w:tcW w:w="4511" w:type="dxa"/>
            <w:vMerge w:val="restart"/>
          </w:tcPr>
          <w:p w:rsidR="006444B4" w:rsidRPr="00A40F81" w:rsidRDefault="006444B4" w:rsidP="00744B3F">
            <w:pPr>
              <w:jc w:val="right"/>
              <w:rPr>
                <w:rFonts w:ascii="Calisto MT" w:hAnsi="Calisto MT"/>
                <w:b/>
                <w:sz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-39208</wp:posOffset>
                  </wp:positionH>
                  <wp:positionV relativeFrom="paragraph">
                    <wp:posOffset>11430</wp:posOffset>
                  </wp:positionV>
                  <wp:extent cx="510362" cy="510362"/>
                  <wp:effectExtent l="0" t="0" r="4445" b="4445"/>
                  <wp:wrapNone/>
                  <wp:docPr id="1" name="Picture 1" descr="Description: DEPED-NEW_e78wysq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PED-NEW_e78wysq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362" cy="510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444B4" w:rsidRDefault="006444B4" w:rsidP="00744B3F">
            <w:pPr>
              <w:rPr>
                <w:rFonts w:ascii="Calisto MT" w:hAnsi="Calisto MT"/>
                <w:b/>
                <w:sz w:val="24"/>
              </w:rPr>
            </w:pPr>
            <w:r>
              <w:rPr>
                <w:rFonts w:ascii="Calisto MT" w:hAnsi="Calisto MT"/>
                <w:b/>
                <w:sz w:val="24"/>
              </w:rPr>
              <w:tab/>
              <w:t>GRADES 1 to 12</w:t>
            </w:r>
          </w:p>
          <w:p w:rsidR="006444B4" w:rsidRPr="00A40F81" w:rsidRDefault="006444B4" w:rsidP="00744B3F">
            <w:pPr>
              <w:rPr>
                <w:rFonts w:ascii="Calisto MT" w:hAnsi="Calisto MT"/>
                <w:b/>
                <w:sz w:val="24"/>
              </w:rPr>
            </w:pPr>
            <w:r>
              <w:rPr>
                <w:rFonts w:ascii="Calisto MT" w:hAnsi="Calisto MT"/>
                <w:b/>
                <w:sz w:val="24"/>
              </w:rPr>
              <w:tab/>
              <w:t>DAILY LESSON LOG</w:t>
            </w:r>
          </w:p>
        </w:tc>
        <w:tc>
          <w:tcPr>
            <w:tcW w:w="2523" w:type="dxa"/>
            <w:shd w:val="clear" w:color="auto" w:fill="6B7A8F"/>
            <w:vAlign w:val="bottom"/>
          </w:tcPr>
          <w:p w:rsidR="006444B4" w:rsidRPr="001F0D30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1F0D30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School:</w:t>
            </w:r>
          </w:p>
        </w:tc>
        <w:tc>
          <w:tcPr>
            <w:tcW w:w="5550" w:type="dxa"/>
            <w:vAlign w:val="bottom"/>
          </w:tcPr>
          <w:p w:rsidR="006444B4" w:rsidRPr="003F52DD" w:rsidRDefault="001F0D30" w:rsidP="00744B3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F0D30">
              <w:rPr>
                <w:rFonts w:asciiTheme="majorHAnsi" w:hAnsiTheme="majorHAnsi"/>
                <w:b/>
                <w:sz w:val="20"/>
                <w:szCs w:val="20"/>
              </w:rPr>
              <w:t>DepEdClub.com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1F0D30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1F0D30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Grade Level:</w:t>
            </w:r>
          </w:p>
        </w:tc>
        <w:tc>
          <w:tcPr>
            <w:tcW w:w="3060" w:type="dxa"/>
            <w:vAlign w:val="bottom"/>
          </w:tcPr>
          <w:p w:rsidR="006444B4" w:rsidRPr="003F52DD" w:rsidRDefault="00787655" w:rsidP="00744B3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F52DD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627426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C4037F">
              <w:rPr>
                <w:rFonts w:asciiTheme="majorHAnsi" w:hAnsiTheme="majorHAnsi"/>
                <w:b/>
                <w:sz w:val="20"/>
                <w:szCs w:val="20"/>
              </w:rPr>
              <w:t>I</w:t>
            </w:r>
          </w:p>
        </w:tc>
      </w:tr>
      <w:tr w:rsidR="006444B4" w:rsidTr="001F0D30">
        <w:trPr>
          <w:trHeight w:val="151"/>
        </w:trPr>
        <w:tc>
          <w:tcPr>
            <w:tcW w:w="4511" w:type="dxa"/>
            <w:vMerge/>
          </w:tcPr>
          <w:p w:rsidR="006444B4" w:rsidRDefault="006444B4" w:rsidP="00744B3F"/>
        </w:tc>
        <w:tc>
          <w:tcPr>
            <w:tcW w:w="2523" w:type="dxa"/>
            <w:shd w:val="clear" w:color="auto" w:fill="6B7A8F"/>
            <w:vAlign w:val="bottom"/>
          </w:tcPr>
          <w:p w:rsidR="006444B4" w:rsidRPr="001F0D30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1F0D30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Teacher:</w:t>
            </w:r>
          </w:p>
        </w:tc>
        <w:tc>
          <w:tcPr>
            <w:tcW w:w="5550" w:type="dxa"/>
            <w:vAlign w:val="bottom"/>
          </w:tcPr>
          <w:p w:rsidR="006444B4" w:rsidRPr="003F52DD" w:rsidRDefault="008E4FB1" w:rsidP="00401C2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F52DD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>File Created by</w:t>
            </w:r>
            <w:r w:rsidR="00787655" w:rsidRPr="003F52DD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 xml:space="preserve"> </w:t>
            </w:r>
            <w:r w:rsidR="00401C25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>Sir</w:t>
            </w:r>
            <w:r w:rsidR="00717216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 xml:space="preserve"> </w:t>
            </w:r>
            <w:r w:rsidR="00401C25" w:rsidRPr="00401C25">
              <w:rPr>
                <w:rFonts w:asciiTheme="majorHAnsi" w:hAnsiTheme="majorHAnsi"/>
                <w:b/>
                <w:sz w:val="20"/>
                <w:szCs w:val="20"/>
              </w:rPr>
              <w:t>LIONELL G. DE SAGUN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1F0D30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1F0D30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Learning Area:</w:t>
            </w:r>
          </w:p>
        </w:tc>
        <w:tc>
          <w:tcPr>
            <w:tcW w:w="3060" w:type="dxa"/>
            <w:vAlign w:val="bottom"/>
          </w:tcPr>
          <w:p w:rsidR="006444B4" w:rsidRPr="00E6104E" w:rsidRDefault="004A3764" w:rsidP="00214C5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ESP</w:t>
            </w:r>
          </w:p>
        </w:tc>
      </w:tr>
      <w:tr w:rsidR="006444B4" w:rsidTr="001F0D30">
        <w:trPr>
          <w:trHeight w:val="151"/>
        </w:trPr>
        <w:tc>
          <w:tcPr>
            <w:tcW w:w="4511" w:type="dxa"/>
            <w:vMerge/>
          </w:tcPr>
          <w:p w:rsidR="006444B4" w:rsidRDefault="006444B4" w:rsidP="00744B3F"/>
        </w:tc>
        <w:tc>
          <w:tcPr>
            <w:tcW w:w="2523" w:type="dxa"/>
            <w:shd w:val="clear" w:color="auto" w:fill="6B7A8F"/>
            <w:vAlign w:val="bottom"/>
          </w:tcPr>
          <w:p w:rsidR="006444B4" w:rsidRPr="001F0D30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1F0D30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Teaching Dates and Time:</w:t>
            </w:r>
          </w:p>
        </w:tc>
        <w:tc>
          <w:tcPr>
            <w:tcW w:w="5550" w:type="dxa"/>
            <w:vAlign w:val="bottom"/>
          </w:tcPr>
          <w:p w:rsidR="006444B4" w:rsidRPr="003F52DD" w:rsidRDefault="00695443" w:rsidP="007A368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95443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JANUARY 9 – 13, 2023 </w:t>
            </w:r>
            <w:bookmarkStart w:id="0" w:name="_GoBack"/>
            <w:bookmarkEnd w:id="0"/>
            <w:r w:rsidR="004A3764">
              <w:rPr>
                <w:rFonts w:asciiTheme="majorHAnsi" w:hAnsiTheme="majorHAnsi"/>
                <w:b/>
                <w:sz w:val="20"/>
                <w:szCs w:val="20"/>
              </w:rPr>
              <w:t>(WEEK 8</w:t>
            </w:r>
            <w:r w:rsidR="00787655" w:rsidRPr="003F52DD"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1F0D30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1F0D30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Quarter:</w:t>
            </w:r>
          </w:p>
        </w:tc>
        <w:tc>
          <w:tcPr>
            <w:tcW w:w="3060" w:type="dxa"/>
            <w:vAlign w:val="bottom"/>
          </w:tcPr>
          <w:p w:rsidR="006444B4" w:rsidRPr="003F52DD" w:rsidRDefault="00272651" w:rsidP="00744B3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  <w:r w:rsidRPr="00272651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ND</w:t>
            </w:r>
            <w:r w:rsidR="00787655" w:rsidRPr="003F52DD">
              <w:rPr>
                <w:rFonts w:asciiTheme="majorHAnsi" w:hAnsiTheme="majorHAnsi"/>
                <w:b/>
                <w:sz w:val="20"/>
                <w:szCs w:val="20"/>
              </w:rPr>
              <w:t xml:space="preserve"> QUARTER</w:t>
            </w:r>
          </w:p>
        </w:tc>
      </w:tr>
    </w:tbl>
    <w:p w:rsidR="005E364A" w:rsidRPr="007C3D8C" w:rsidRDefault="005E364A" w:rsidP="005E364A">
      <w:pPr>
        <w:rPr>
          <w:rFonts w:ascii="Arial Narrow" w:hAnsi="Arial Narrow"/>
          <w:sz w:val="20"/>
          <w:szCs w:val="20"/>
        </w:rPr>
      </w:pPr>
    </w:p>
    <w:p w:rsidR="008E10CE" w:rsidRDefault="008E10CE" w:rsidP="008E4FB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Cambria" w:hAnsi="Cambria" w:cs="Cambria"/>
          <w:b/>
          <w:bCs/>
          <w:sz w:val="20"/>
          <w:szCs w:val="20"/>
        </w:rPr>
      </w:pPr>
    </w:p>
    <w:tbl>
      <w:tblPr>
        <w:tblStyle w:val="TableGrid"/>
        <w:tblW w:w="17640" w:type="dxa"/>
        <w:tblInd w:w="-72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240"/>
        <w:gridCol w:w="3060"/>
        <w:gridCol w:w="2880"/>
        <w:gridCol w:w="2970"/>
        <w:gridCol w:w="1890"/>
      </w:tblGrid>
      <w:tr w:rsidR="00686FD5" w:rsidRPr="007C3D8C" w:rsidTr="001F0D30"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6B7A8F"/>
          </w:tcPr>
          <w:p w:rsidR="00686FD5" w:rsidRPr="001F0D30" w:rsidRDefault="00686FD5" w:rsidP="008F7736">
            <w:pPr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6B7A8F"/>
          </w:tcPr>
          <w:p w:rsidR="00686FD5" w:rsidRPr="001F0D30" w:rsidRDefault="00686FD5" w:rsidP="008F7736">
            <w:pPr>
              <w:ind w:firstLine="720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1F0D30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MONDAY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6B7A8F"/>
          </w:tcPr>
          <w:p w:rsidR="00686FD5" w:rsidRPr="001F0D30" w:rsidRDefault="00686FD5" w:rsidP="008F7736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1F0D30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TUESDAY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6B7A8F"/>
          </w:tcPr>
          <w:p w:rsidR="00686FD5" w:rsidRPr="001F0D30" w:rsidRDefault="00686FD5" w:rsidP="008F7736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1F0D30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WEDNESDAY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6B7A8F"/>
          </w:tcPr>
          <w:p w:rsidR="00686FD5" w:rsidRPr="001F0D30" w:rsidRDefault="00686FD5" w:rsidP="008F7736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1F0D30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THURSDAY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6B7A8F"/>
          </w:tcPr>
          <w:p w:rsidR="00686FD5" w:rsidRPr="001F0D30" w:rsidRDefault="00686FD5" w:rsidP="008F7736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1F0D30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FRIDAY</w:t>
            </w:r>
          </w:p>
        </w:tc>
      </w:tr>
    </w:tbl>
    <w:tbl>
      <w:tblPr>
        <w:tblStyle w:val="TableGrid7"/>
        <w:tblW w:w="1764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3620"/>
        <w:gridCol w:w="3188"/>
        <w:gridCol w:w="3095"/>
        <w:gridCol w:w="2909"/>
        <w:gridCol w:w="2938"/>
        <w:gridCol w:w="1890"/>
      </w:tblGrid>
      <w:tr w:rsidR="004A3764" w:rsidTr="001F0D30">
        <w:tc>
          <w:tcPr>
            <w:tcW w:w="36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I.LAYUNIN</w:t>
            </w:r>
          </w:p>
        </w:tc>
        <w:tc>
          <w:tcPr>
            <w:tcW w:w="14020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3764" w:rsidRPr="001B2562" w:rsidTr="001F0D30">
        <w:tc>
          <w:tcPr>
            <w:tcW w:w="36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A.Pamantayang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Pangnilalaman</w:t>
            </w:r>
            <w:proofErr w:type="spellEnd"/>
          </w:p>
        </w:tc>
        <w:tc>
          <w:tcPr>
            <w:tcW w:w="14020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Naipamamalas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pag-unawa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kahalagahan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pakikipagkapwa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–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tao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4A3764" w:rsidTr="001F0D30">
        <w:tc>
          <w:tcPr>
            <w:tcW w:w="36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B.Pamantayan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Pagganap</w:t>
            </w:r>
            <w:proofErr w:type="spellEnd"/>
          </w:p>
        </w:tc>
        <w:tc>
          <w:tcPr>
            <w:tcW w:w="12130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Naisasabuhay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nang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palagian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makabuluhang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gawain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tungo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kabutihan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kapwa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9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3764" w:rsidTr="001F0D30">
        <w:tc>
          <w:tcPr>
            <w:tcW w:w="36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C.Mga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Kasanayan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Pagkatuto</w:t>
            </w:r>
            <w:proofErr w:type="spellEnd"/>
          </w:p>
        </w:tc>
        <w:tc>
          <w:tcPr>
            <w:tcW w:w="12130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Nakapagpapakita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nang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may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kasiyahan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pakikiisa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gawaing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pambata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9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3764" w:rsidTr="001F0D30">
        <w:tc>
          <w:tcPr>
            <w:tcW w:w="36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Isulat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ang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code ng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bawat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kasanayan</w:t>
            </w:r>
            <w:proofErr w:type="spellEnd"/>
          </w:p>
        </w:tc>
        <w:tc>
          <w:tcPr>
            <w:tcW w:w="12130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ESP3P –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Iih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–I -17</w:t>
            </w:r>
          </w:p>
        </w:tc>
        <w:tc>
          <w:tcPr>
            <w:tcW w:w="189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3764" w:rsidTr="001F0D30">
        <w:tc>
          <w:tcPr>
            <w:tcW w:w="36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II.NILALAMAN</w:t>
            </w:r>
          </w:p>
        </w:tc>
        <w:tc>
          <w:tcPr>
            <w:tcW w:w="12130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Pamilyang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Nagkakaisa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Tahanang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Masaya</w:t>
            </w:r>
          </w:p>
        </w:tc>
        <w:tc>
          <w:tcPr>
            <w:tcW w:w="189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3764" w:rsidTr="001F0D30">
        <w:tc>
          <w:tcPr>
            <w:tcW w:w="36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KAGAMITANG PANTURO</w:t>
            </w:r>
          </w:p>
        </w:tc>
        <w:tc>
          <w:tcPr>
            <w:tcW w:w="14020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3764" w:rsidTr="001F0D30">
        <w:tc>
          <w:tcPr>
            <w:tcW w:w="36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A.Mga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pahina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gabay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ng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guro</w:t>
            </w:r>
            <w:proofErr w:type="spellEnd"/>
          </w:p>
        </w:tc>
        <w:tc>
          <w:tcPr>
            <w:tcW w:w="3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3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3764" w:rsidTr="001F0D30">
        <w:tc>
          <w:tcPr>
            <w:tcW w:w="36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1.Mga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Pahna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Kagamitang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Pang Mag-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aaral</w:t>
            </w:r>
            <w:proofErr w:type="spellEnd"/>
          </w:p>
        </w:tc>
        <w:tc>
          <w:tcPr>
            <w:tcW w:w="3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3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3764" w:rsidTr="001F0D30">
        <w:tc>
          <w:tcPr>
            <w:tcW w:w="36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2.Learner’s Materials Pages</w:t>
            </w:r>
          </w:p>
        </w:tc>
        <w:tc>
          <w:tcPr>
            <w:tcW w:w="3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3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3764" w:rsidTr="001F0D30">
        <w:tc>
          <w:tcPr>
            <w:tcW w:w="36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3.Mga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Pahina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Teksbuk</w:t>
            </w:r>
            <w:proofErr w:type="spellEnd"/>
          </w:p>
        </w:tc>
        <w:tc>
          <w:tcPr>
            <w:tcW w:w="3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3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3764" w:rsidTr="001F0D30">
        <w:tc>
          <w:tcPr>
            <w:tcW w:w="36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4.Karagdagang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Kagamitan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Mula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Portal ng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Leraning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Resource</w:t>
            </w:r>
          </w:p>
        </w:tc>
        <w:tc>
          <w:tcPr>
            <w:tcW w:w="3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3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3764" w:rsidTr="001F0D30">
        <w:tc>
          <w:tcPr>
            <w:tcW w:w="36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B.Iba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Pang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Kagamitang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Panturo</w:t>
            </w:r>
            <w:proofErr w:type="spellEnd"/>
          </w:p>
        </w:tc>
        <w:tc>
          <w:tcPr>
            <w:tcW w:w="3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3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3764" w:rsidTr="001F0D30">
        <w:tc>
          <w:tcPr>
            <w:tcW w:w="36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III.PAMAMARAAN</w:t>
            </w:r>
          </w:p>
        </w:tc>
        <w:tc>
          <w:tcPr>
            <w:tcW w:w="14020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3764" w:rsidRPr="000C7B9D" w:rsidTr="001F0D30">
        <w:tc>
          <w:tcPr>
            <w:tcW w:w="36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A.Balik-aral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nakaraang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aralin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at/o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pagsisimula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bagong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aralin</w:t>
            </w:r>
            <w:proofErr w:type="spellEnd"/>
          </w:p>
        </w:tc>
        <w:tc>
          <w:tcPr>
            <w:tcW w:w="3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A3764">
            <w:pPr>
              <w:pStyle w:val="NoSpacing"/>
              <w:numPr>
                <w:ilvl w:val="0"/>
                <w:numId w:val="8"/>
              </w:numPr>
              <w:ind w:left="71" w:firstLine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Pagdarasal</w:t>
            </w:r>
            <w:proofErr w:type="spellEnd"/>
          </w:p>
          <w:p w:rsidR="004A3764" w:rsidRPr="004A3764" w:rsidRDefault="004A3764" w:rsidP="004A3764">
            <w:pPr>
              <w:pStyle w:val="NoSpacing"/>
              <w:numPr>
                <w:ilvl w:val="0"/>
                <w:numId w:val="8"/>
              </w:numPr>
              <w:ind w:left="53" w:firstLine="18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Pagtala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Liban</w:t>
            </w:r>
            <w:proofErr w:type="spellEnd"/>
          </w:p>
          <w:p w:rsidR="004A3764" w:rsidRPr="004A3764" w:rsidRDefault="004A3764" w:rsidP="004A3764">
            <w:pPr>
              <w:pStyle w:val="NoSpacing"/>
              <w:numPr>
                <w:ilvl w:val="0"/>
                <w:numId w:val="8"/>
              </w:numPr>
              <w:ind w:left="53" w:firstLine="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Pangkalusugang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Pagbisita</w:t>
            </w:r>
            <w:proofErr w:type="spellEnd"/>
          </w:p>
        </w:tc>
        <w:tc>
          <w:tcPr>
            <w:tcW w:w="30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pStyle w:val="NoSpacing"/>
              <w:ind w:left="54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Paano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ka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makikiisa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gawaing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pambata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gaya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nang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4A3764" w:rsidRPr="004A3764" w:rsidRDefault="004A3764" w:rsidP="00407BD0">
            <w:pPr>
              <w:pStyle w:val="NoSpacing"/>
              <w:ind w:left="54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PaligsahanPalatuntunan</w:t>
            </w:r>
            <w:proofErr w:type="spellEnd"/>
          </w:p>
        </w:tc>
        <w:tc>
          <w:tcPr>
            <w:tcW w:w="29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Paano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ka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makikiisa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gawaing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pambata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gaya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nang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4A3764" w:rsidRPr="004A3764" w:rsidRDefault="004A3764" w:rsidP="00407BD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Paligsahan</w:t>
            </w:r>
            <w:proofErr w:type="spellEnd"/>
          </w:p>
          <w:p w:rsidR="004A3764" w:rsidRPr="004A3764" w:rsidRDefault="004A3764" w:rsidP="00407BD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Palatuntunan</w:t>
            </w:r>
            <w:proofErr w:type="spellEnd"/>
          </w:p>
        </w:tc>
        <w:tc>
          <w:tcPr>
            <w:tcW w:w="293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pStyle w:val="NoSpacing"/>
              <w:ind w:left="54" w:firstLine="7"/>
              <w:rPr>
                <w:rFonts w:asciiTheme="minorHAnsi" w:hAnsiTheme="minorHAnsi" w:cstheme="minorHAnsi"/>
                <w:sz w:val="20"/>
                <w:szCs w:val="20"/>
              </w:rPr>
            </w:pPr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Sa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paanong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paraan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mo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maipapakita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pakikiisa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gawain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paralan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pagiging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matapat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pStyle w:val="NoSpacing"/>
              <w:tabs>
                <w:tab w:val="left" w:pos="1710"/>
              </w:tabs>
              <w:ind w:left="47" w:hanging="5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Paano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mo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isasagawa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di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mo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malilimutan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inyong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ginawa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araw-araw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</w:tr>
      <w:tr w:rsidR="004A3764" w:rsidRPr="000C7B9D" w:rsidTr="001F0D30">
        <w:tc>
          <w:tcPr>
            <w:tcW w:w="36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B.Paghahabi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layunin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ng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aralin</w:t>
            </w:r>
            <w:proofErr w:type="spellEnd"/>
          </w:p>
        </w:tc>
        <w:tc>
          <w:tcPr>
            <w:tcW w:w="3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pStyle w:val="NoSpacing"/>
              <w:ind w:left="54" w:firstLine="29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Naranasan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nyo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bang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sumali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isang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palatuntunan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?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inyong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ginawa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?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naramdaman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ninyo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nang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kayo ay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kabilang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palatuntunan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30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pStyle w:val="NoSpacing"/>
              <w:ind w:left="54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Kanta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Magagawa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Natin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Lahat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Bagay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Mundo</w:t>
            </w:r>
            <w:proofErr w:type="spellEnd"/>
          </w:p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pStyle w:val="NoSpacing"/>
              <w:ind w:left="54" w:hanging="12"/>
              <w:rPr>
                <w:rFonts w:asciiTheme="minorHAnsi" w:hAnsiTheme="minorHAnsi" w:cstheme="minorHAnsi"/>
                <w:sz w:val="20"/>
                <w:szCs w:val="20"/>
              </w:rPr>
            </w:pPr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Pagpapakita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Larawan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batang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naglalaro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kabilang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programa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palatuntunan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nakikiisa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gawaing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pang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komunidad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93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Sino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inyo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may “diary o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talaarawan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”?</w:t>
            </w:r>
          </w:p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nilalaman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nito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189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Sino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inyo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may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talento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? Sino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inyo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sumasali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palatuntunan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paaralan?sa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inyong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barangay?</w:t>
            </w:r>
          </w:p>
        </w:tc>
      </w:tr>
      <w:tr w:rsidR="004A3764" w:rsidRPr="000C7B9D" w:rsidTr="001F0D30">
        <w:tc>
          <w:tcPr>
            <w:tcW w:w="36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C.Pag-uugnay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ng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mga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halimbawa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layunin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ng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aralin</w:t>
            </w:r>
            <w:proofErr w:type="spellEnd"/>
          </w:p>
        </w:tc>
        <w:tc>
          <w:tcPr>
            <w:tcW w:w="3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pStyle w:val="NoSpacing"/>
              <w:ind w:left="-36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Magkakaroon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taypo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maikling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palatuntunan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. Sino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inyo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nais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makilahok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30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–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anong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bagay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kaya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ninyong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gawin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mag-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isa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9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masasabi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mo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larawan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Ginagawa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mo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rin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ba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ito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93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pStyle w:val="NoSpacing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Pagpapakita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halimbawa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ng DIARY o TALAARAWAN)</w:t>
            </w:r>
          </w:p>
          <w:p w:rsidR="004A3764" w:rsidRPr="004A3764" w:rsidRDefault="004A3764" w:rsidP="00407BD0">
            <w:pPr>
              <w:pStyle w:val="NoSpacing"/>
              <w:ind w:left="2880" w:hanging="1620"/>
              <w:rPr>
                <w:rFonts w:asciiTheme="minorHAnsi" w:hAnsiTheme="minorHAnsi" w:cstheme="minorHAnsi"/>
                <w:sz w:val="20"/>
                <w:szCs w:val="20"/>
              </w:rPr>
            </w:pPr>
            <w:r w:rsidRPr="004A3764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459740</wp:posOffset>
                  </wp:positionH>
                  <wp:positionV relativeFrom="paragraph">
                    <wp:posOffset>45085</wp:posOffset>
                  </wp:positionV>
                  <wp:extent cx="847509" cy="276225"/>
                  <wp:effectExtent l="0" t="0" r="0" b="0"/>
                  <wp:wrapNone/>
                  <wp:docPr id="76" name="Picture 76" descr="http://media3.picsearch.com/is?094M42egQuwRgYPK4EvwMXVS1RO8P1lLQtLlrQ6s_l8&amp;height=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edia3.picsearch.com/is?094M42egQuwRgYPK4EvwMXVS1RO8P1lLQtLlrQ6s_l8&amp;height=3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509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A3764" w:rsidRPr="004A3764" w:rsidRDefault="004A3764" w:rsidP="00407BD0">
            <w:pPr>
              <w:pStyle w:val="NoSpacing"/>
              <w:ind w:left="2880"/>
              <w:rPr>
                <w:rFonts w:asciiTheme="minorHAnsi" w:hAnsiTheme="minorHAnsi" w:cstheme="minorHAnsi"/>
                <w:sz w:val="20"/>
                <w:szCs w:val="20"/>
              </w:rPr>
            </w:pPr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189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Sa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isang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papel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o coupon bond.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Ipakita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kung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paano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ka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nakiisa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gawaing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pampaaralan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pamamagitan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pagsulat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pagpinta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4A3764" w:rsidTr="001F0D30">
        <w:tc>
          <w:tcPr>
            <w:tcW w:w="36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D.Pagtalakay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ng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bagong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konsepto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at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paglalahad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ng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bagong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kasanayan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#1</w:t>
            </w:r>
          </w:p>
        </w:tc>
        <w:tc>
          <w:tcPr>
            <w:tcW w:w="3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A3764">
            <w:pPr>
              <w:pStyle w:val="NoSpacing"/>
              <w:numPr>
                <w:ilvl w:val="0"/>
                <w:numId w:val="9"/>
              </w:numPr>
              <w:ind w:left="54" w:firstLine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uri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palatuntunan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inyong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natunghayan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4A3764" w:rsidRPr="004A3764" w:rsidRDefault="004A3764" w:rsidP="004A3764">
            <w:pPr>
              <w:pStyle w:val="NoSpacing"/>
              <w:numPr>
                <w:ilvl w:val="0"/>
                <w:numId w:val="9"/>
              </w:numPr>
              <w:ind w:left="54" w:firstLine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napanood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ninyo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4A3764" w:rsidRPr="004A3764" w:rsidRDefault="004A3764" w:rsidP="004A3764">
            <w:pPr>
              <w:pStyle w:val="NoSpacing"/>
              <w:numPr>
                <w:ilvl w:val="0"/>
                <w:numId w:val="9"/>
              </w:numPr>
              <w:ind w:left="54" w:firstLine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naramdaman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ninyo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habang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kayo ay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nanonood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4A3764" w:rsidRPr="004A3764" w:rsidRDefault="004A3764" w:rsidP="004A3764">
            <w:pPr>
              <w:pStyle w:val="NoSpacing"/>
              <w:numPr>
                <w:ilvl w:val="0"/>
                <w:numId w:val="9"/>
              </w:numPr>
              <w:ind w:left="54" w:firstLine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Paano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nasiyahan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nagsiganap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palatuntunan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4A3764" w:rsidRPr="004A3764" w:rsidRDefault="004A3764" w:rsidP="004A3764">
            <w:pPr>
              <w:pStyle w:val="NoSpacing"/>
              <w:numPr>
                <w:ilvl w:val="0"/>
                <w:numId w:val="9"/>
              </w:numPr>
              <w:ind w:left="54" w:firstLine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Bakit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kaya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sila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nasisiyahan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habang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silay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pinapalakpakan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4A3764" w:rsidRPr="004A3764" w:rsidRDefault="004A3764" w:rsidP="004A3764">
            <w:pPr>
              <w:pStyle w:val="NoSpacing"/>
              <w:numPr>
                <w:ilvl w:val="0"/>
                <w:numId w:val="9"/>
              </w:numPr>
              <w:ind w:left="54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Sa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palagay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mo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makikisa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ka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rin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ba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isang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programa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30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pStyle w:val="NoSpacing"/>
              <w:ind w:left="54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Tungkol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saan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ipinakita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bawat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pangkat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4A3764" w:rsidRPr="004A3764" w:rsidRDefault="004A3764" w:rsidP="00407BD0">
            <w:pPr>
              <w:pStyle w:val="NoSpacing"/>
              <w:ind w:left="54"/>
              <w:rPr>
                <w:rFonts w:asciiTheme="minorHAnsi" w:hAnsiTheme="minorHAnsi" w:cstheme="minorHAnsi"/>
                <w:sz w:val="20"/>
                <w:szCs w:val="20"/>
              </w:rPr>
            </w:pPr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Sa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palagay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ninyo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taglay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nanalong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pangkat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4A3764" w:rsidRPr="004A3764" w:rsidRDefault="004A3764" w:rsidP="00407BD0">
            <w:pPr>
              <w:pStyle w:val="NoSpacing"/>
              <w:ind w:left="54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Bakit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kaya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sila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napiling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pangkat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4A3764" w:rsidRPr="004A3764" w:rsidRDefault="004A3764" w:rsidP="00407BD0">
            <w:pPr>
              <w:pStyle w:val="NoSpacing"/>
              <w:ind w:left="54"/>
              <w:rPr>
                <w:rFonts w:asciiTheme="minorHAnsi" w:hAnsiTheme="minorHAnsi" w:cstheme="minorHAnsi"/>
                <w:sz w:val="20"/>
                <w:szCs w:val="20"/>
              </w:rPr>
            </w:pPr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Sa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paanong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paraan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kaya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nakalamang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nanalong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pangkat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nadarama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mo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kung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kasali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ka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iba’t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ibang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gawaing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pampaaralan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? Pang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kumunidad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4A3764" w:rsidRPr="004A3764" w:rsidRDefault="004A3764" w:rsidP="00407BD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Bakit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tayo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may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pagkakaiba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kasagutan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4A3764" w:rsidRPr="004A3764" w:rsidRDefault="004A3764" w:rsidP="00407BD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Tama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ba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lahat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ating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ibinabahagi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3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pStyle w:val="NoSpacing"/>
              <w:ind w:left="49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Anong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paligsahan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sinalihan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tauhan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natin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4A3764" w:rsidRPr="004A3764" w:rsidRDefault="004A3764" w:rsidP="00407BD0">
            <w:pPr>
              <w:pStyle w:val="NoSpacing"/>
              <w:ind w:left="49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Anong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naramdaman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niya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nang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hindi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siya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nanalo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4A3764" w:rsidRPr="004A3764" w:rsidRDefault="004A3764" w:rsidP="00407BD0">
            <w:pPr>
              <w:pStyle w:val="NoSpacing"/>
              <w:ind w:left="49"/>
              <w:rPr>
                <w:rFonts w:asciiTheme="minorHAnsi" w:hAnsiTheme="minorHAnsi" w:cstheme="minorHAnsi"/>
                <w:sz w:val="20"/>
                <w:szCs w:val="20"/>
              </w:rPr>
            </w:pPr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Sa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inyong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palagay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mananalo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kaya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siya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kung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nandaya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siya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4A3764" w:rsidRPr="004A3764" w:rsidRDefault="004A3764" w:rsidP="00407BD0">
            <w:pPr>
              <w:pStyle w:val="NoSpacing"/>
              <w:ind w:left="49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Anong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aral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kanyang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natutunan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pagsali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nya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paligsahan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pStyle w:val="NoSpacing"/>
              <w:ind w:firstLine="3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Paano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natin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maipapakita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pakikiisa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4A3764" w:rsidRPr="004A3764" w:rsidRDefault="004A3764" w:rsidP="00407BD0">
            <w:pPr>
              <w:pStyle w:val="NoSpacing"/>
              <w:ind w:firstLine="3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Paano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natin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ito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maibabahagi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4A3764" w:rsidRPr="004A3764" w:rsidRDefault="004A3764" w:rsidP="00407BD0">
            <w:pPr>
              <w:pStyle w:val="NoSpacing"/>
              <w:ind w:firstLine="33"/>
              <w:rPr>
                <w:rFonts w:asciiTheme="minorHAnsi" w:hAnsiTheme="minorHAnsi" w:cstheme="minorHAnsi"/>
                <w:sz w:val="20"/>
                <w:szCs w:val="20"/>
              </w:rPr>
            </w:pPr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Kung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isasali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ka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guro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uli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gagawin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mo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3764" w:rsidTr="001F0D30">
        <w:tc>
          <w:tcPr>
            <w:tcW w:w="36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E.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Pagtalakay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ng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bagong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konsepto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at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paglalahad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ng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bagong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kasanayan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#2</w:t>
            </w:r>
          </w:p>
        </w:tc>
        <w:tc>
          <w:tcPr>
            <w:tcW w:w="3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3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3764" w:rsidTr="001F0D30">
        <w:tc>
          <w:tcPr>
            <w:tcW w:w="36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proofErr w:type="gram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F.Paglinang</w:t>
            </w:r>
            <w:proofErr w:type="spellEnd"/>
            <w:proofErr w:type="gram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Kabihasaan</w:t>
            </w:r>
            <w:proofErr w:type="spellEnd"/>
          </w:p>
          <w:p w:rsidR="004A3764" w:rsidRPr="004A3764" w:rsidRDefault="004A3764" w:rsidP="00407B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Tungo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formative assessment)</w:t>
            </w:r>
          </w:p>
        </w:tc>
        <w:tc>
          <w:tcPr>
            <w:tcW w:w="3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Pagpili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hurado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pamamagitan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ng “Show me board”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itataas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nila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may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guhit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bituin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pangkat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kanilang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naibigan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9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3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3764" w:rsidTr="001F0D30">
        <w:tc>
          <w:tcPr>
            <w:tcW w:w="36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G.Paglalapat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ng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aralin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pang-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araw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araw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na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buhay</w:t>
            </w:r>
            <w:proofErr w:type="spellEnd"/>
          </w:p>
        </w:tc>
        <w:tc>
          <w:tcPr>
            <w:tcW w:w="3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Ihanda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nakabilot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papel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may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nakasulat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iba’t-ibang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gawaing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pambata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0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pStyle w:val="NoSpacing"/>
              <w:ind w:left="-36" w:firstLine="36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Magpangkat-pangkat</w:t>
            </w:r>
            <w:proofErr w:type="spellEnd"/>
          </w:p>
          <w:p w:rsidR="004A3764" w:rsidRPr="004A3764" w:rsidRDefault="004A3764" w:rsidP="00407BD0">
            <w:pPr>
              <w:pStyle w:val="NoSpacing"/>
              <w:ind w:left="-36" w:firstLine="36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Magpapakita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palabas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kung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paano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isinasagawa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sumusunod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programa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palatuntunan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paligsahan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paaralan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4A3764" w:rsidRPr="004A3764" w:rsidRDefault="004A3764" w:rsidP="004A3764">
            <w:pPr>
              <w:pStyle w:val="NoSpacing"/>
              <w:numPr>
                <w:ilvl w:val="0"/>
                <w:numId w:val="10"/>
              </w:numPr>
              <w:ind w:left="-36" w:firstLine="36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Pagpapakitang-gilas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bawat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pangkat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4A3764" w:rsidRPr="004A3764" w:rsidRDefault="004A3764" w:rsidP="00407BD0">
            <w:pPr>
              <w:pStyle w:val="NoSpacing"/>
              <w:ind w:left="-36" w:firstLine="36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Pangkat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1 –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Buwan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Wika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paraang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Balagtasan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4A3764" w:rsidRPr="004A3764" w:rsidRDefault="004A3764" w:rsidP="00407BD0">
            <w:pPr>
              <w:pStyle w:val="NoSpacing"/>
              <w:ind w:left="-36" w:firstLine="36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Pangkat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2 – Quiz Bee (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paraang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rap)</w:t>
            </w:r>
          </w:p>
          <w:p w:rsidR="004A3764" w:rsidRPr="004A3764" w:rsidRDefault="004A3764" w:rsidP="00407BD0">
            <w:pPr>
              <w:pStyle w:val="NoSpacing"/>
              <w:ind w:left="-36" w:firstLine="36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Pangkat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3 – Scouting Month (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paraang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Chant)</w:t>
            </w:r>
          </w:p>
          <w:p w:rsidR="004A3764" w:rsidRPr="004A3764" w:rsidRDefault="004A3764" w:rsidP="00407BD0">
            <w:pPr>
              <w:pStyle w:val="NoSpacing"/>
              <w:ind w:left="-36" w:firstLine="36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Pangkat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4 –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Paligsahan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Pag-awit</w:t>
            </w:r>
            <w:proofErr w:type="spellEnd"/>
          </w:p>
          <w:p w:rsidR="004A3764" w:rsidRPr="004A3764" w:rsidRDefault="004A3764" w:rsidP="00407BD0">
            <w:pPr>
              <w:pStyle w:val="NoSpacing"/>
              <w:ind w:left="-36" w:firstLine="36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Pangkat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5 –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Paglalaro</w:t>
            </w:r>
            <w:proofErr w:type="spellEnd"/>
          </w:p>
        </w:tc>
        <w:tc>
          <w:tcPr>
            <w:tcW w:w="29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Pangkatang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Gawain</w:t>
            </w:r>
          </w:p>
        </w:tc>
        <w:tc>
          <w:tcPr>
            <w:tcW w:w="293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Alalahanin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gawaing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pampaaralan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sinalihan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mo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noong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nakaraang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lingo.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Pumili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ng lima at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isulat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ito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isang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Diary.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Ilahad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kung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ginawa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mo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kaliwang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pahina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kanan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ay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ilagay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mo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aral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iyong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natutunan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gaain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Gawin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ito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iyong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kwaderno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4A3764" w:rsidRPr="004A3764" w:rsidRDefault="0001378A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Original File Submitted and Formatted by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DepEd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Club Member - visit depedclub.com for more</w:t>
            </w:r>
          </w:p>
        </w:tc>
        <w:tc>
          <w:tcPr>
            <w:tcW w:w="189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Magpinta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isang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cartolina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nagpapakita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ikaw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ay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naikiisa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gawaing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pambata</w:t>
            </w:r>
            <w:proofErr w:type="spellEnd"/>
          </w:p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3764" w:rsidRPr="000C7B9D" w:rsidTr="001F0D30">
        <w:tc>
          <w:tcPr>
            <w:tcW w:w="36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H.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Paglalahat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ng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Aralin</w:t>
            </w:r>
            <w:proofErr w:type="spellEnd"/>
          </w:p>
        </w:tc>
        <w:tc>
          <w:tcPr>
            <w:tcW w:w="3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pStyle w:val="NoSpacing"/>
              <w:ind w:left="54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Naipapakita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nang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may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kasiyahan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pakikibagay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pakikiisa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gawaing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pambata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tulad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pagsali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programa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paligsahan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paaralan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0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Maging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mapanuri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panunuod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gamitin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pangteoryang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etikal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9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Lahat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ating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ibinabahagi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ay tama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magkaiba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man an gating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kasagutan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93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Bigyang-halaga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pakikiisa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gawaing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pampaaralan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pamamagitan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pagtatala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gawain</w:t>
            </w:r>
            <w:proofErr w:type="spellEnd"/>
          </w:p>
        </w:tc>
        <w:tc>
          <w:tcPr>
            <w:tcW w:w="189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Makiisa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gawain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pambata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magiging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masaya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palatuntunan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gawain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paaralan</w:t>
            </w:r>
            <w:proofErr w:type="spellEnd"/>
          </w:p>
        </w:tc>
      </w:tr>
      <w:tr w:rsidR="004A3764" w:rsidRPr="000C7B9D" w:rsidTr="001F0D30">
        <w:tc>
          <w:tcPr>
            <w:tcW w:w="36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I.Pagtataya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ng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Aralin</w:t>
            </w:r>
            <w:proofErr w:type="spellEnd"/>
          </w:p>
        </w:tc>
        <w:tc>
          <w:tcPr>
            <w:tcW w:w="3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Mahalaga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bang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ibahagi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an gating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nararamdaman?Bakit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30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pStyle w:val="NoSpacing"/>
              <w:ind w:left="54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Mahalaga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ba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pagsasabi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totooong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nakita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naradaman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?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Bakit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9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Ihanda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nakabilot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papel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may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nakasulat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iba’t-ibang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gawaing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pambata</w:t>
            </w:r>
            <w:proofErr w:type="spellEnd"/>
          </w:p>
        </w:tc>
        <w:tc>
          <w:tcPr>
            <w:tcW w:w="293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pStyle w:val="NoSpacing"/>
              <w:ind w:left="49" w:firstLine="1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Paano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mo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maipapakita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pakikiisa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ng may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kasiyahan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gawaing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pambata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gaya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pagsulat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diary?</w:t>
            </w:r>
          </w:p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Bakit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mahalagang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maipakita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pakikiisa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gawaing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pambata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4A3764" w:rsidRPr="004A3764" w:rsidRDefault="004A3764" w:rsidP="00407BD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3764" w:rsidRPr="000C7B9D" w:rsidTr="001F0D30">
        <w:tc>
          <w:tcPr>
            <w:tcW w:w="36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J.Karagdagang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gawain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para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takdang-aralin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at remediation </w:t>
            </w:r>
          </w:p>
        </w:tc>
        <w:tc>
          <w:tcPr>
            <w:tcW w:w="3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Gumupit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bagay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ginagawa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ninyo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araw-araw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nakapagpapalakas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nakakapagpapatalas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isipan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0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Gumawa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kuwneto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bagay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kaya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mong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gawin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9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Gumuhit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larong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iyong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sinasalihan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paaralan.Magbigay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pangungusap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tungkol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dito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93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Gumawa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sarili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mong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diary o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talaarawan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9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Binabati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ko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kayo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bata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magandang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pakikiisa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klase</w:t>
            </w:r>
            <w:proofErr w:type="spellEnd"/>
            <w:r w:rsidRPr="004A376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4A3764" w:rsidTr="001F0D30">
        <w:tc>
          <w:tcPr>
            <w:tcW w:w="36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IV.MGA TALA</w:t>
            </w:r>
          </w:p>
        </w:tc>
        <w:tc>
          <w:tcPr>
            <w:tcW w:w="14020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3764" w:rsidTr="001F0D30">
        <w:tc>
          <w:tcPr>
            <w:tcW w:w="36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V.PAGNINILAY</w:t>
            </w:r>
          </w:p>
        </w:tc>
        <w:tc>
          <w:tcPr>
            <w:tcW w:w="14020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3764" w:rsidTr="001F0D30">
        <w:tc>
          <w:tcPr>
            <w:tcW w:w="36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A.Bilang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ng mag-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aaral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nakakuha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ng 80%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pagtataya</w:t>
            </w:r>
            <w:proofErr w:type="spellEnd"/>
          </w:p>
        </w:tc>
        <w:tc>
          <w:tcPr>
            <w:tcW w:w="3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3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3764" w:rsidTr="001F0D30">
        <w:tc>
          <w:tcPr>
            <w:tcW w:w="36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B.Bilang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ng mag-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aaral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na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nagangailangan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ng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iba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pang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gawain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para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remediation</w:t>
            </w:r>
          </w:p>
        </w:tc>
        <w:tc>
          <w:tcPr>
            <w:tcW w:w="3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3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3764" w:rsidTr="001F0D30">
        <w:tc>
          <w:tcPr>
            <w:tcW w:w="36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C.Nakatulong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ba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ang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remedial?Bilang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ng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magpaaral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na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nakaunawa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aralin</w:t>
            </w:r>
            <w:proofErr w:type="spellEnd"/>
          </w:p>
        </w:tc>
        <w:tc>
          <w:tcPr>
            <w:tcW w:w="3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3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3764" w:rsidTr="001F0D30">
        <w:tc>
          <w:tcPr>
            <w:tcW w:w="36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D.Bilang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ng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mga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mag-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aaral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na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magpapatuloy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remediation</w:t>
            </w:r>
          </w:p>
        </w:tc>
        <w:tc>
          <w:tcPr>
            <w:tcW w:w="3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3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3764" w:rsidTr="001F0D30">
        <w:tc>
          <w:tcPr>
            <w:tcW w:w="36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E.Alin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mga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istratehiyang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pagtuturo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nakatulong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ng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lubos?Paano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ito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nakatulong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</w:p>
        </w:tc>
        <w:tc>
          <w:tcPr>
            <w:tcW w:w="3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3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3764" w:rsidTr="001F0D30">
        <w:tc>
          <w:tcPr>
            <w:tcW w:w="36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F.Anung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suliranin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ang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aking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naranasan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na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nasolusyunan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tulong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 g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aking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punungguro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at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superbisor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</w:p>
        </w:tc>
        <w:tc>
          <w:tcPr>
            <w:tcW w:w="3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3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3764" w:rsidTr="001F0D30">
        <w:tc>
          <w:tcPr>
            <w:tcW w:w="36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G.Anong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kagamitang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panturo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 g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aking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naidibuho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na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nais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kong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ibahagi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mga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kapwa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ko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guro</w:t>
            </w:r>
            <w:proofErr w:type="spellEnd"/>
            <w:r w:rsidRPr="004A3764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</w:p>
        </w:tc>
        <w:tc>
          <w:tcPr>
            <w:tcW w:w="3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3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3764" w:rsidRPr="004A3764" w:rsidRDefault="004A3764" w:rsidP="00407B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83917" w:rsidRDefault="00983917" w:rsidP="008E4FB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Cambria" w:hAnsi="Cambria" w:cs="Cambria"/>
          <w:b/>
          <w:bCs/>
          <w:sz w:val="20"/>
          <w:szCs w:val="20"/>
        </w:rPr>
      </w:pPr>
    </w:p>
    <w:p w:rsidR="00C4037F" w:rsidRDefault="00C4037F" w:rsidP="008E4FB1"/>
    <w:sectPr w:rsidR="00C4037F" w:rsidSect="00983917">
      <w:pgSz w:w="187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297D"/>
    <w:multiLevelType w:val="multilevel"/>
    <w:tmpl w:val="D24673E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0A0E717D"/>
    <w:multiLevelType w:val="hybridMultilevel"/>
    <w:tmpl w:val="A69659CE"/>
    <w:lvl w:ilvl="0" w:tplc="0AC2F4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DC04CD"/>
    <w:multiLevelType w:val="multilevel"/>
    <w:tmpl w:val="BC70AC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3A1B54B1"/>
    <w:multiLevelType w:val="multilevel"/>
    <w:tmpl w:val="91B42E6C"/>
    <w:lvl w:ilvl="0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4" w15:restartNumberingAfterBreak="0">
    <w:nsid w:val="3CFC5EC7"/>
    <w:multiLevelType w:val="hybridMultilevel"/>
    <w:tmpl w:val="1B2245DC"/>
    <w:lvl w:ilvl="0" w:tplc="F698D0E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4D3833D7"/>
    <w:multiLevelType w:val="multilevel"/>
    <w:tmpl w:val="8ED62FE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02F734E"/>
    <w:multiLevelType w:val="multilevel"/>
    <w:tmpl w:val="05AC019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5802002A"/>
    <w:multiLevelType w:val="multilevel"/>
    <w:tmpl w:val="D4F076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62AD4070"/>
    <w:multiLevelType w:val="multilevel"/>
    <w:tmpl w:val="77184BD6"/>
    <w:lvl w:ilvl="0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 w15:restartNumberingAfterBreak="0">
    <w:nsid w:val="6F1E1A68"/>
    <w:multiLevelType w:val="hybridMultilevel"/>
    <w:tmpl w:val="BA841158"/>
    <w:lvl w:ilvl="0" w:tplc="ED5C7D1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1"/>
  </w:num>
  <w:num w:numId="9">
    <w:abstractNumId w:val="9"/>
  </w:num>
  <w:num w:numId="10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44B4"/>
    <w:rsid w:val="0001378A"/>
    <w:rsid w:val="00033471"/>
    <w:rsid w:val="00072846"/>
    <w:rsid w:val="000961C1"/>
    <w:rsid w:val="000B6595"/>
    <w:rsid w:val="000C701E"/>
    <w:rsid w:val="000F282B"/>
    <w:rsid w:val="00111DDF"/>
    <w:rsid w:val="001A6D04"/>
    <w:rsid w:val="001F0B0B"/>
    <w:rsid w:val="001F0D30"/>
    <w:rsid w:val="001F78B0"/>
    <w:rsid w:val="00207229"/>
    <w:rsid w:val="00214C57"/>
    <w:rsid w:val="0022279B"/>
    <w:rsid w:val="0025633C"/>
    <w:rsid w:val="00272651"/>
    <w:rsid w:val="002D0527"/>
    <w:rsid w:val="002E3E43"/>
    <w:rsid w:val="002F3871"/>
    <w:rsid w:val="0032527C"/>
    <w:rsid w:val="003508D8"/>
    <w:rsid w:val="00354862"/>
    <w:rsid w:val="00355C4C"/>
    <w:rsid w:val="00357691"/>
    <w:rsid w:val="00376FAB"/>
    <w:rsid w:val="003B5321"/>
    <w:rsid w:val="003D6102"/>
    <w:rsid w:val="003F52DD"/>
    <w:rsid w:val="0040015A"/>
    <w:rsid w:val="00401C25"/>
    <w:rsid w:val="00455F24"/>
    <w:rsid w:val="0046026B"/>
    <w:rsid w:val="004677BC"/>
    <w:rsid w:val="004A3764"/>
    <w:rsid w:val="004C68F4"/>
    <w:rsid w:val="004C6E6A"/>
    <w:rsid w:val="00573AEF"/>
    <w:rsid w:val="0057530E"/>
    <w:rsid w:val="005B09FB"/>
    <w:rsid w:val="005B1A02"/>
    <w:rsid w:val="005B4CD2"/>
    <w:rsid w:val="005D28BC"/>
    <w:rsid w:val="005E364A"/>
    <w:rsid w:val="005F3743"/>
    <w:rsid w:val="005F6AAF"/>
    <w:rsid w:val="00601A3F"/>
    <w:rsid w:val="00603A5B"/>
    <w:rsid w:val="006119DF"/>
    <w:rsid w:val="00627426"/>
    <w:rsid w:val="006444B4"/>
    <w:rsid w:val="00654718"/>
    <w:rsid w:val="00686FD5"/>
    <w:rsid w:val="00695443"/>
    <w:rsid w:val="006F00F4"/>
    <w:rsid w:val="006F406B"/>
    <w:rsid w:val="00701226"/>
    <w:rsid w:val="00714472"/>
    <w:rsid w:val="00717216"/>
    <w:rsid w:val="007238C6"/>
    <w:rsid w:val="00771041"/>
    <w:rsid w:val="007868C7"/>
    <w:rsid w:val="00787655"/>
    <w:rsid w:val="00790F01"/>
    <w:rsid w:val="007A368C"/>
    <w:rsid w:val="007B368F"/>
    <w:rsid w:val="007B7F5D"/>
    <w:rsid w:val="007C6259"/>
    <w:rsid w:val="007E0386"/>
    <w:rsid w:val="00804947"/>
    <w:rsid w:val="00872BF7"/>
    <w:rsid w:val="00883D2E"/>
    <w:rsid w:val="008E10CE"/>
    <w:rsid w:val="008E35C5"/>
    <w:rsid w:val="008E4FB1"/>
    <w:rsid w:val="00902805"/>
    <w:rsid w:val="00910C43"/>
    <w:rsid w:val="00934413"/>
    <w:rsid w:val="00934F8E"/>
    <w:rsid w:val="00947737"/>
    <w:rsid w:val="0096504D"/>
    <w:rsid w:val="009664A9"/>
    <w:rsid w:val="00975E7C"/>
    <w:rsid w:val="00976082"/>
    <w:rsid w:val="00980080"/>
    <w:rsid w:val="0098275F"/>
    <w:rsid w:val="00983917"/>
    <w:rsid w:val="009F1449"/>
    <w:rsid w:val="00A21404"/>
    <w:rsid w:val="00A35AB3"/>
    <w:rsid w:val="00A71013"/>
    <w:rsid w:val="00A92FB5"/>
    <w:rsid w:val="00AF46E4"/>
    <w:rsid w:val="00B059FD"/>
    <w:rsid w:val="00B47583"/>
    <w:rsid w:val="00B87E86"/>
    <w:rsid w:val="00BD109B"/>
    <w:rsid w:val="00C04DF8"/>
    <w:rsid w:val="00C4037F"/>
    <w:rsid w:val="00C40749"/>
    <w:rsid w:val="00C45ED1"/>
    <w:rsid w:val="00C652FB"/>
    <w:rsid w:val="00C94553"/>
    <w:rsid w:val="00C955B5"/>
    <w:rsid w:val="00CA502B"/>
    <w:rsid w:val="00CB1988"/>
    <w:rsid w:val="00CB6DB0"/>
    <w:rsid w:val="00D03951"/>
    <w:rsid w:val="00D20947"/>
    <w:rsid w:val="00D37327"/>
    <w:rsid w:val="00DA6EB2"/>
    <w:rsid w:val="00DD714B"/>
    <w:rsid w:val="00E015F6"/>
    <w:rsid w:val="00E3293C"/>
    <w:rsid w:val="00E34F88"/>
    <w:rsid w:val="00E474EB"/>
    <w:rsid w:val="00E578D2"/>
    <w:rsid w:val="00E6104E"/>
    <w:rsid w:val="00E73846"/>
    <w:rsid w:val="00E83C01"/>
    <w:rsid w:val="00EF08EB"/>
    <w:rsid w:val="00F428E7"/>
    <w:rsid w:val="00F72A3C"/>
    <w:rsid w:val="00FA2E1E"/>
    <w:rsid w:val="00FA7949"/>
    <w:rsid w:val="00FC3D2D"/>
    <w:rsid w:val="00FD0181"/>
    <w:rsid w:val="00FE5298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07ECB8-FA0B-41D0-A5B2-973C3187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4B4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44B4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765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aliases w:val="Yadel"/>
    <w:uiPriority w:val="1"/>
    <w:qFormat/>
    <w:rsid w:val="0078765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link w:val="DefaultChar"/>
    <w:rsid w:val="00787655"/>
    <w:pPr>
      <w:autoSpaceDE w:val="0"/>
      <w:autoSpaceDN w:val="0"/>
      <w:adjustRightInd w:val="0"/>
      <w:spacing w:after="0" w:line="240" w:lineRule="auto"/>
    </w:pPr>
    <w:rPr>
      <w:rFonts w:ascii="Gill Sans MT" w:eastAsia="Calibri" w:hAnsi="Gill Sans MT" w:cs="Gill Sans M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655"/>
    <w:rPr>
      <w:rFonts w:ascii="Tahoma" w:hAnsi="Tahoma" w:cs="Tahoma"/>
      <w:sz w:val="16"/>
      <w:szCs w:val="16"/>
    </w:rPr>
  </w:style>
  <w:style w:type="character" w:customStyle="1" w:styleId="DefaultChar">
    <w:name w:val="Default Char"/>
    <w:basedOn w:val="DefaultParagraphFont"/>
    <w:link w:val="Default"/>
    <w:rsid w:val="00627426"/>
    <w:rPr>
      <w:rFonts w:ascii="Gill Sans MT" w:eastAsia="Calibri" w:hAnsi="Gill Sans MT" w:cs="Gill Sans MT"/>
      <w:color w:val="000000"/>
      <w:sz w:val="24"/>
      <w:szCs w:val="24"/>
    </w:rPr>
  </w:style>
  <w:style w:type="character" w:customStyle="1" w:styleId="style1">
    <w:name w:val="style1"/>
    <w:basedOn w:val="DefaultParagraphFont"/>
    <w:rsid w:val="00FC3D2D"/>
  </w:style>
  <w:style w:type="character" w:customStyle="1" w:styleId="apple-converted-space">
    <w:name w:val="apple-converted-space"/>
    <w:basedOn w:val="DefaultParagraphFont"/>
    <w:rsid w:val="00FC3D2D"/>
  </w:style>
  <w:style w:type="paragraph" w:customStyle="1" w:styleId="ListParagraph1">
    <w:name w:val="List Paragraph1"/>
    <w:basedOn w:val="Normal"/>
    <w:uiPriority w:val="34"/>
    <w:qFormat/>
    <w:rsid w:val="00455F2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717216"/>
    <w:rPr>
      <w:i/>
      <w:iCs/>
      <w:color w:val="808080" w:themeColor="text1" w:themeTint="7F"/>
    </w:rPr>
  </w:style>
  <w:style w:type="paragraph" w:customStyle="1" w:styleId="NoSpacing1">
    <w:name w:val="No Spacing1"/>
    <w:basedOn w:val="Normal"/>
    <w:link w:val="NoSpacingChar"/>
    <w:uiPriority w:val="1"/>
    <w:qFormat/>
    <w:rsid w:val="000C701E"/>
    <w:rPr>
      <w:rFonts w:ascii="Times New Roman" w:eastAsia="Calibri" w:hAnsi="Times New Roman" w:cs="Times New Roman"/>
    </w:rPr>
  </w:style>
  <w:style w:type="character" w:customStyle="1" w:styleId="NoSpacingChar">
    <w:name w:val="No Spacing Char"/>
    <w:aliases w:val="Yadel Char"/>
    <w:basedOn w:val="DefaultParagraphFont"/>
    <w:link w:val="NoSpacing1"/>
    <w:uiPriority w:val="1"/>
    <w:rsid w:val="000C701E"/>
    <w:rPr>
      <w:rFonts w:ascii="Times New Roman" w:eastAsia="Calibri" w:hAnsi="Times New Roman" w:cs="Times New Roman"/>
    </w:rPr>
  </w:style>
  <w:style w:type="table" w:customStyle="1" w:styleId="TableGrid1">
    <w:name w:val="Table Grid1"/>
    <w:basedOn w:val="TableNormal"/>
    <w:next w:val="TableGrid"/>
    <w:uiPriority w:val="59"/>
    <w:rsid w:val="006F40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FA2E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9827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">
    <w:name w:val="Table Grid4"/>
    <w:basedOn w:val="TableNormal"/>
    <w:next w:val="TableGrid"/>
    <w:uiPriority w:val="59"/>
    <w:rsid w:val="007A36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uiPriority w:val="59"/>
    <w:rsid w:val="00D373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6">
    <w:name w:val="Table Grid6"/>
    <w:basedOn w:val="TableNormal"/>
    <w:next w:val="TableGrid"/>
    <w:uiPriority w:val="59"/>
    <w:rsid w:val="00111D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59"/>
    <w:rsid w:val="004A37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79BAFE-86B6-4909-9A3E-ED70C5E15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2017-10-01T08:35:00Z</dcterms:created>
  <dcterms:modified xsi:type="dcterms:W3CDTF">2023-01-07T07:22:00Z</dcterms:modified>
</cp:coreProperties>
</file>