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TUẦN 32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KẾ HOẠCH BÀI DẠY MÔN TOÁN 3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CHỦ ĐỀ 14: NHÂN, CHIA TRONG PHẠM VI 100 000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</w:rPr>
        <w:t>Bài 72: Luyện tập chung (Tiết 1) - Trang 101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I. YÊU CẦU CẦN ĐẠT: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1. Năng lực đặc thù:</w:t>
      </w:r>
    </w:p>
    <w:p w:rsidR="003C0FAB" w:rsidRPr="00874904" w:rsidRDefault="0022705F">
      <w:pPr>
        <w:spacing w:after="0" w:line="240" w:lineRule="auto"/>
        <w:jc w:val="both"/>
      </w:pPr>
      <w:r w:rsidRPr="00874904">
        <w:t>- Củng cố tính nhẩm, đặt tính nhân - chia, tính giá trị biểu thức và giải toán trong phạm vi 100 000.</w:t>
      </w:r>
    </w:p>
    <w:p w:rsidR="003C0FAB" w:rsidRPr="00874904" w:rsidRDefault="0022705F">
      <w:pPr>
        <w:spacing w:after="0" w:line="240" w:lineRule="auto"/>
        <w:jc w:val="both"/>
      </w:pPr>
      <w:r w:rsidRPr="00874904">
        <w:t>- Kiểm tra được kết quả phép nhân, phép chia và giải thích cách làm bằng lời.</w:t>
      </w:r>
    </w:p>
    <w:p w:rsidR="003C0FAB" w:rsidRPr="00874904" w:rsidRDefault="0022705F">
      <w:pPr>
        <w:spacing w:after="0" w:line="240" w:lineRule="auto"/>
        <w:jc w:val="both"/>
      </w:pPr>
      <w:r w:rsidRPr="00874904">
        <w:t>- Vận dụng kiến thức nhân, chia vào bài toán tiền mua vở và tình huống thực tế đơn giản.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2. Năng lực chung:</w:t>
      </w:r>
    </w:p>
    <w:p w:rsidR="003C0FAB" w:rsidRPr="00874904" w:rsidRDefault="0022705F">
      <w:pPr>
        <w:spacing w:after="0" w:line="240" w:lineRule="auto"/>
        <w:jc w:val="both"/>
      </w:pPr>
      <w:r w:rsidRPr="00874904">
        <w:t>- Tự chủ, tự học: tự đọc yêu cầu, tự làm bài và kiểm tra kết quả theo hướng dẫn.</w:t>
      </w:r>
    </w:p>
    <w:p w:rsidR="003C0FAB" w:rsidRPr="00874904" w:rsidRDefault="0022705F">
      <w:pPr>
        <w:spacing w:after="0" w:line="240" w:lineRule="auto"/>
        <w:jc w:val="both"/>
      </w:pPr>
      <w:r w:rsidRPr="00874904">
        <w:t>- Giao tiếp, hợp tác: trao đổi với bạn khi làm nhóm 2, nhóm 4 và trình bày cách làm rõ ràng.</w:t>
      </w:r>
    </w:p>
    <w:p w:rsidR="003C0FAB" w:rsidRPr="00874904" w:rsidRDefault="0022705F">
      <w:pPr>
        <w:spacing w:after="0" w:line="240" w:lineRule="auto"/>
        <w:jc w:val="both"/>
      </w:pPr>
      <w:r w:rsidRPr="00874904">
        <w:t>- Giải quyết vấn đề: lựa chọn cách tính, cách đọc bảng hoặc cách suy luận phù hợp.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3. Phẩm chất:</w:t>
      </w:r>
    </w:p>
    <w:p w:rsidR="003C0FAB" w:rsidRPr="00874904" w:rsidRDefault="0022705F">
      <w:pPr>
        <w:spacing w:after="0" w:line="240" w:lineRule="auto"/>
        <w:jc w:val="both"/>
      </w:pPr>
      <w:r w:rsidRPr="00874904">
        <w:t>- Chăm chỉ: tích cực tham gia luyện tập, hoàn thành bài được giao.</w:t>
      </w:r>
    </w:p>
    <w:p w:rsidR="003C0FAB" w:rsidRPr="00874904" w:rsidRDefault="0022705F">
      <w:pPr>
        <w:spacing w:after="0" w:line="240" w:lineRule="auto"/>
        <w:jc w:val="both"/>
      </w:pPr>
      <w:r w:rsidRPr="00874904">
        <w:t>- Trung thực: tự kiểm tra, sửa lỗi sai trong bài làm.</w:t>
      </w:r>
    </w:p>
    <w:p w:rsidR="003C0FAB" w:rsidRPr="00874904" w:rsidRDefault="0022705F">
      <w:pPr>
        <w:spacing w:after="0" w:line="240" w:lineRule="auto"/>
        <w:jc w:val="both"/>
      </w:pPr>
      <w:r w:rsidRPr="00874904">
        <w:t>- Trách nhiệm: trình bày bài rõ ràng, giữ gìn đồ dùng học tập và làm việc đúng yêu cầu.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4. Tích hợp:</w:t>
      </w:r>
    </w:p>
    <w:p w:rsidR="003C0FAB" w:rsidRPr="00874904" w:rsidRDefault="0022705F">
      <w:pPr>
        <w:spacing w:after="0" w:line="240" w:lineRule="auto"/>
        <w:jc w:val="both"/>
      </w:pPr>
      <w:r w:rsidRPr="00874904">
        <w:t>- Tích hợp AI (Khung 3439) - 3.D1.1: GV tổ chức hoạt động “Dạy Robot học Toán”, HS cung cấp ví dụ nhân, chia đúng để hiểu quy trình thu thập ví dụ và cho máy học.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II. ĐỒ DÙNG DẠY HỌC</w:t>
      </w:r>
    </w:p>
    <w:p w:rsidR="003C0FAB" w:rsidRPr="00874904" w:rsidRDefault="0022705F">
      <w:pPr>
        <w:spacing w:after="0" w:line="240" w:lineRule="auto"/>
        <w:jc w:val="both"/>
      </w:pPr>
      <w:r w:rsidRPr="00874904">
        <w:t>- Kế hoạch bài dạy, SGK Toán 3 tập hai, bài giảng PowerPoint.</w:t>
      </w:r>
    </w:p>
    <w:p w:rsidR="003C0FAB" w:rsidRPr="00874904" w:rsidRDefault="0022705F">
      <w:pPr>
        <w:spacing w:after="0" w:line="240" w:lineRule="auto"/>
        <w:jc w:val="both"/>
      </w:pPr>
      <w:r w:rsidRPr="00874904">
        <w:t>- Bảng con, phiếu học tập, đồ dùng trực quan phù hợp.</w:t>
      </w:r>
    </w:p>
    <w:p w:rsidR="003C0FAB" w:rsidRPr="00874904" w:rsidRDefault="0022705F">
      <w:pPr>
        <w:spacing w:after="0" w:line="240" w:lineRule="auto"/>
        <w:jc w:val="both"/>
      </w:pPr>
      <w:r w:rsidRPr="00874904">
        <w:t>- Hình cắt từ SGK đúng nội dung bài, đặt đúng vị trí dưới câu lệnh của GV.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5664"/>
      </w:tblGrid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học sinh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1. Khởi động (5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Ôn kiến thức liên quan và tạo tâm thế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tổ chức trò chơi “Tính nhanh - trả lời đúng”, nêu 2 câu hỏi liên quan đến bài học trước.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tham gia trò chơi, trả lời nhanh câu hỏi GV nêu.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xét, tuyên dương HS trả lời đúng và nhắc HS đọc kĩ yêu cầu trước khi làm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tự nhắc lại điều cần chú ý khi làm bài.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giới thiệu bài học mới và ghi tên bài lên bảng.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tên bài, chuẩn bị SGK, vở, bảng con.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2. Khám phá (7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Nhắc lại kiến thức trọng tâm, quan sát bài tập SGK và thực hiện nhiệm vụ mẫu.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1. Tính nhẩm.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cho HS đọc yêu cầu Bài 1, yêu cầu HS nêu các dạng phép tính xuất hiện trong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đọc yêu cầu và nêu: Bài có phép nhân, phép chia, biểu thức có ngoặc và biểu thức tính từ trái sang phải.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Khi biểu thức có ngoặc, em làm thế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Em tính trong ngoặc trước, sau đó thực hiện phép tính còn lại.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cá nhân vào bảng con, sau đó đổi bảng kiểm tra.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a) 2 000 x 4 x 5 = 40 000; 36 000 : 6 : 2 = 3 000; 30 000 : 3 x 6 = 60 000. b) 20 000 x (10 : 5) = 40 000; 80 000 : (2 x 4) = 10 000; 15 000 : (27 : 9) = 5 000.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lồng ghép AI 3.D1.1: Muốn “dạy Robot học Toán”, dữ liệu đưa vào phải là các ví dụ đúng; GV yêu cầu HS nêu một ví dụ đúng và giải thích.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 ví dụ: 80 000 : (2 x 4) = 10 000 vì 2 x 4 = 8, 80 000 : 8 = 10 000. HS hiểu ví dụ sai sẽ làm công cụ học sai.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Tính nhẩm cần xác định đúng thứ tự thực hiện phép tính.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tính biểu thức có ngoặc, nhân chia theo thứ tự từ trái sang phải.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3. Luyện tập (20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Thực hành các bài tập trong SGK, nêu cách làm, trình bày đáp án cụ thể và kiểm tra kết quả.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2. Đúng hay sai?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Bài 2 và hỏi: Muốn biết phép tính đúng hay sai, em cần làm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Em cần tính lại hoặc dùng phép tính ngược để kiểm tra.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bảng con từng câu a, b, 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a) 26 325 x 3 = 78 975 nên ghi Đ. b) 43 547 x 2 = 87 094, không phải 86 094 nên ghi S. c) 62 408 : 8 = 7 801 nên ghi Đ.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gọi HS giải thích một câu sai.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giải thích: Câu b sai vì khi nhân 43 547 với 2, kết quả đúng là 87 094.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Không kết luận đúng, sai theo cảm tính, phải tính lại cẩn thận.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phải kiểm tra từng hàng, từng bước tính.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3. Đặt tính rồi tính.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 w:rsidP="00874904">
            <w:pPr>
              <w:spacing w:after="0" w:line="240" w:lineRule="auto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nêu các phép tính cần đặt tính.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24 132 x 4; 63 854 : 7; 7 148 x 2; 46 519 : 6.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vào vở, chú ý đặt tính thẳng hàng và ghi số dư nếu có.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 bài vào vở, đặt tính nhân từ phải sang trái, chia từ trái sang phải.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cho HS trình bày kết quả từng phép tính.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bày: 24 132 x 4 = 96 528; 63 854 : 7 = 9 122; 7 148 x 2 = 14 296; 46 519 : 6 = 7 753 dư 1.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kiểm tra phép chia có dư.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kiểm tra: 7 753 x 6 + 1 = 46 519, số dư 1 bé hơn số chia 6.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Khi chia có dư, phải ghi số dư và kiểm tra số dư bé hơn số chia.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sửa bài và ghi nhớ cách kiểm tra phép chia.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4. Bài toán tiền mua vở.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đề, hỏi: Bài toán cho biết gì và hỏi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Nam có 2 tờ 20 000 đồng, số tiền đó vừa đủ mua 8 cuốn vở; hỏi mỗi cuốn vở giá bao nhiêu tiền.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Muốn biết giá 1 cuốn vở, trước hết cần tìm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Cần tìm tổng số tiền Nam có: 20 000 x 2 = 40 000 đồng.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viết bài giải vào vở.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Số tiền Nam có là: 20 000 x 2 = 40 000 (đồng). Giá tiền mỗi cuốn vở là: 40 000 : 8 = 5 000 (đồng). Đáp số: 5 000 đồng.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câu lời giải, phép tính và đơn vị.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sửa bài nếu thiếu đơn vị đồng hoặc câu lời giải chưa rõ.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Muốn tìm giá của 1 đơn vị, lấy tổng số tiền chia cho số lượng.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giải bài toán tìm giá một đơn vị.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5. Tính giá trị của biểu thức.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noProof/>
              </w:rPr>
              <w:drawing>
                <wp:inline distT="0" distB="0" distL="0" distR="0" wp14:anchorId="286127AA" wp14:editId="323B7AA0">
                  <wp:extent cx="2556000" cy="66147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1_b5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0" cy="66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cầu, nhắc lại thứ tự thực hiện phép tính.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Nhân, chia cùng mức thì tính từ trái sang phải.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câu a, b vào vở.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a) 36 459 : 9 x 3 = 4 051 x 3 = 12 153. b) 14 105 x 6 : 5 = 84 630 : 5 = 16 926.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trình bày, bạn khác nhận xét.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 kết quả: a) 12 153; b) 16 926 và nhận xét cách làm của bạn.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Với phép nhân, chia liên tiếp, thực hiện lần lượt từ trái sang phải.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thứ tự thực hiện phép tính trong biểu thức.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4. Vận dụng - Trải nghiệm (3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Củng cố kiến thức trong tiết học và liên hệ thực tế.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Hôm nay em đã ôn hoặc học được những kiến thức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ôn tính nhẩm, kiểm tra đúng sai, đặt tính nhân chia, giải toán tiền và tính giá trị biểu thức.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yêu cầu HS nêu một lỗi thường gặp khi làm bài và cách sửa.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cần đọc kĩ đề, tính lại kết quả, ghi đúng đơn vị, kiểm tra dữ liệu hoặc kiểm tra phép tính ngược.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tiết học, tuyên dương HS tích cực, dặn HS hoàn thành phần còn thiếu và chuẩn bị bài sau.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ghi nhớ nhiệm vụ và tự đánh giá kết quả học tập của mình.</w:t>
            </w:r>
          </w:p>
        </w:tc>
      </w:tr>
    </w:tbl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IV. ĐIỀU CHỈNH SAU BÀI DẠY: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TUẦN 32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KẾ HOẠCH BÀI DẠY MÔN TOÁN 3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CHỦ ĐỀ 14: NHÂN, CHIA TRONG PHẠM VI 100 000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</w:rPr>
        <w:t>Bài 72: Luyện tập chung (Tiết 2) - Trang 102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I. YÊU CẦU CẦN ĐẠT: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1. Năng lực đặc thù:</w:t>
      </w:r>
    </w:p>
    <w:p w:rsidR="003C0FAB" w:rsidRPr="00874904" w:rsidRDefault="0022705F">
      <w:pPr>
        <w:spacing w:after="0" w:line="240" w:lineRule="auto"/>
        <w:jc w:val="both"/>
      </w:pPr>
      <w:r w:rsidRPr="00874904">
        <w:t>- Củng cố nhân, chia, biểu thức và bài toán gấp nhiều lần trong phạm vi 100 000.</w:t>
      </w:r>
    </w:p>
    <w:p w:rsidR="003C0FAB" w:rsidRPr="00874904" w:rsidRDefault="0022705F">
      <w:pPr>
        <w:spacing w:after="0" w:line="240" w:lineRule="auto"/>
        <w:jc w:val="both"/>
      </w:pPr>
      <w:r w:rsidRPr="00874904">
        <w:t>- Lựa chọn được đường đi dựa trên kết quả phép tính và giải thích lí do lựa chọn.</w:t>
      </w:r>
    </w:p>
    <w:p w:rsidR="003C0FAB" w:rsidRPr="00874904" w:rsidRDefault="0022705F">
      <w:pPr>
        <w:spacing w:after="0" w:line="240" w:lineRule="auto"/>
        <w:jc w:val="both"/>
      </w:pPr>
      <w:r w:rsidRPr="00874904">
        <w:t>- Vận dụng kiến thức nhân, chia để giải bài toán thực tế và tìm chữ số thích hợp.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2. Năng lực chung:</w:t>
      </w:r>
    </w:p>
    <w:p w:rsidR="003C0FAB" w:rsidRPr="00874904" w:rsidRDefault="0022705F">
      <w:pPr>
        <w:spacing w:after="0" w:line="240" w:lineRule="auto"/>
        <w:jc w:val="both"/>
      </w:pPr>
      <w:r w:rsidRPr="00874904">
        <w:t>- Tự chủ, tự học: tự đọc yêu cầu, tự làm bài và kiểm tra kết quả theo hướng dẫn.</w:t>
      </w:r>
    </w:p>
    <w:p w:rsidR="003C0FAB" w:rsidRPr="00874904" w:rsidRDefault="0022705F">
      <w:pPr>
        <w:spacing w:after="0" w:line="240" w:lineRule="auto"/>
        <w:jc w:val="both"/>
      </w:pPr>
      <w:r w:rsidRPr="00874904">
        <w:t>- Giao tiếp, hợp tác: trao đổi với bạn khi làm nhóm 2, nhóm 4 và trình bày cách làm rõ ràng.</w:t>
      </w:r>
    </w:p>
    <w:p w:rsidR="003C0FAB" w:rsidRPr="00874904" w:rsidRDefault="0022705F">
      <w:pPr>
        <w:spacing w:after="0" w:line="240" w:lineRule="auto"/>
        <w:jc w:val="both"/>
      </w:pPr>
      <w:r w:rsidRPr="00874904">
        <w:t>- Giải quyết vấn đề: lựa chọn cách tính, cách đọc bảng hoặc cách suy luận phù hợp.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3. Phẩm chất:</w:t>
      </w:r>
    </w:p>
    <w:p w:rsidR="003C0FAB" w:rsidRPr="00874904" w:rsidRDefault="0022705F">
      <w:pPr>
        <w:spacing w:after="0" w:line="240" w:lineRule="auto"/>
        <w:jc w:val="both"/>
      </w:pPr>
      <w:r w:rsidRPr="00874904">
        <w:t>- Chăm chỉ: tích cực tham gia luyện tập, hoàn thành bài được giao.</w:t>
      </w:r>
    </w:p>
    <w:p w:rsidR="003C0FAB" w:rsidRPr="00874904" w:rsidRDefault="0022705F">
      <w:pPr>
        <w:spacing w:after="0" w:line="240" w:lineRule="auto"/>
        <w:jc w:val="both"/>
      </w:pPr>
      <w:r w:rsidRPr="00874904">
        <w:t>- Trung thực: tự kiểm tra, sửa lỗi sai trong bài làm.</w:t>
      </w:r>
    </w:p>
    <w:p w:rsidR="003C0FAB" w:rsidRPr="00874904" w:rsidRDefault="0022705F">
      <w:pPr>
        <w:spacing w:after="0" w:line="240" w:lineRule="auto"/>
        <w:jc w:val="both"/>
      </w:pPr>
      <w:r w:rsidRPr="00874904">
        <w:t>- Trách nhiệm: trình bày bài rõ ràng, giữ gìn đồ dùng học tập và làm việc đúng yêu cầu.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II. ĐỒ DÙNG DẠY HỌC</w:t>
      </w:r>
    </w:p>
    <w:p w:rsidR="003C0FAB" w:rsidRPr="00874904" w:rsidRDefault="0022705F">
      <w:pPr>
        <w:spacing w:after="0" w:line="240" w:lineRule="auto"/>
        <w:jc w:val="both"/>
      </w:pPr>
      <w:r w:rsidRPr="00874904">
        <w:t>- Kế hoạch bài dạy, SGK Toán 3 tập hai, bài giảng PowerPoint.</w:t>
      </w:r>
    </w:p>
    <w:p w:rsidR="003C0FAB" w:rsidRPr="00874904" w:rsidRDefault="0022705F">
      <w:pPr>
        <w:spacing w:after="0" w:line="240" w:lineRule="auto"/>
        <w:jc w:val="both"/>
      </w:pPr>
      <w:r w:rsidRPr="00874904">
        <w:t>- Bảng con, phiếu học tập, đồ dùng trực quan phù hợp.</w:t>
      </w:r>
    </w:p>
    <w:p w:rsidR="003C0FAB" w:rsidRPr="00874904" w:rsidRDefault="0022705F">
      <w:pPr>
        <w:spacing w:after="0" w:line="240" w:lineRule="auto"/>
        <w:jc w:val="both"/>
      </w:pPr>
      <w:r w:rsidRPr="00874904">
        <w:t>- Hình cắt từ SGK đúng nội dung bài, đặt đúng vị trí dưới câu lệnh của GV.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5664"/>
      </w:tblGrid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học sinh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1. Khởi động (5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Ôn kiến thức liên quan và tạo tâm thế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tổ chức trò chơi “Tính nhanh - trả lời đúng”, nêu 2 câu hỏi liên quan đến bài học trước.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tham gia trò chơi, trả lời nhanh câu hỏi GV nêu.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xét, tuyên dương HS trả lời đúng và nhắc HS đọc kĩ yêu cầu trước khi làm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tự nhắc lại điều cần chú ý khi làm bài.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giới thiệu bài học mới và ghi tên bài lên bảng.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tên bài, chuẩn bị SGK, vở, bảng con.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2. Khám phá (7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Mục tiêu: Nhắc lại kiến thức trọng tâm, quan sát bài tập SGK và thực hiện nhiệm vụ mẫu.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lastRenderedPageBreak/>
              <w:t>Bài 1. Chọn đường đi có kết quả bé hơn 8 000.</w:t>
            </w:r>
          </w:p>
          <w:p w:rsidR="003C0FAB" w:rsidRPr="00874904" w:rsidRDefault="0022705F" w:rsidP="0087490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cầu, hỏi: Rô-bốt cần đi qua những đoạn đường như thế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Rô-bốt phải đi qua các đoạn đường ghi phép tính có kết quả bé hơn 8 000.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tính kết quả từng đoạn đường và đánh dấu đoạn phù hợp.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tính: 36 000 : 6 = 6 000; 64 000 : 8 = 8 000; 3 500 x 2 = 7 000; 2 000 x 4 = 8 000; 49 000 : 7 = 7 000; 18 000 : 2 = 9 000; 2 000 x 3 = 6 000.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Đoạn nào được đi qua, đoạn nào không được đi qua?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Được đi qua các đoạn có kết quả 6 000 hoặc 7 000; không đi qua đoạn có kết quả 8 000 hoặc 9 000 vì không bé hơn 8 000.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nêu đường đi của Rô-bốt.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Rô-bốt đi theo đường A - B - C - M - D.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Cần tính kết quả từng phép tính trước rồi mới chọn đường đi đúng.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điều kiện “bé hơn 8 000” không bao gồm 8 000.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3. Luyện tập (20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Thực hành các bài tập trong SGK, nêu cách làm, trình bày đáp án cụ thể và kiểm tra kết quả.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2. Đặt tính rồi tính.</w:t>
            </w:r>
          </w:p>
          <w:p w:rsidR="003C0FAB" w:rsidRPr="00874904" w:rsidRDefault="0022705F" w:rsidP="0087490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nêu các phép tính trong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57 364 : 6; 13 104 x 7; 8 024 x 3; 48 560 : 5.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cá nhân vào vở.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đặt tính và tính cẩn thận, ghi số dư nếu có.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gọi HS trình bày kết quả.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bày: 57 364 : 6 = 9 560 dư 4; 13 104 x 7 = 91 728; 8 024 x 3 = 24 072; 48 560 : 5 = 9 712.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kiểm tra kết quả bằng phép tính ngược.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kiểm tra: 9 560 x 6 + 4 = 57 364; 9 712 x 5 = 48 560.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Đặt tính cần đúng hàng, chia có dư cần kiểm tra số dư.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đặt tính và kiểm tra phép tính.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3. Tính giá trị của biểu thức.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nhắc lại thứ tự thực hiện phép tính.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Trong ngoặc tính trước; nhân, chia trước cộng, trừ; phép tính cùng mức làm từ trái sang phải.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làm vào vở, ghi đủ bước trung gian.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 bài vào vở theo từng câu.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gọi HS trình bày kết quả câu a, b, c, d.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bày: a) 7 479 + 3 204 x 5 = 23 499; b) (24 516 - 4 107) : 3 = 6 803; c) 14 738 + 460 + 3 240 = 18 438; d) 9 015 x 3 x 2 = 54 090.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nêu lỗi thường gặp khi tính biểu thức.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Dễ tính từ trái sang phải ở câu a mà quên nhân trước, hoặc quên tính trong ngoặc trước ở câu b.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Tính biểu thức phải làm đúng thứ tự và kiểm tra lại kết quả.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thứ tự thực hiện phép tính.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4. Bài toán cây chanh, cây cam.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noProof/>
              </w:rPr>
              <w:drawing>
                <wp:inline distT="0" distB="0" distL="0" distR="0" wp14:anchorId="05252348" wp14:editId="7CC73321">
                  <wp:extent cx="2556000" cy="41948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2_b4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0" cy="41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đề và xác định dữ kiện.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Nông trường có 2 520 cây chanh; số cây cam gấp 3 lần số cây chanh; hỏi có tất cả bao nhiêu cây chanh và cây cam.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Muốn tìm tất cả số cây, cần tìm gì trước?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Cần tìm số cây cam trước.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viết bài giải.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lang w:val="fr-FR"/>
              </w:rPr>
              <w:t xml:space="preserve">- HS làm: Số cây cam là: 2 520 x 3 = 7 560 (cây). Nông trường có tất cả là: 2 520 + 7 560 = 10 080 (cây). </w:t>
            </w:r>
            <w:r w:rsidRPr="00874904">
              <w:t>Đáp số: 10 080 cây.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mời HS trình bày, bạn khác nhận xét.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 bài giải, nhận xét câu lời giải, phép tính và đơn vị.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Bài toán “gấp 3 lần” cần nhân để tìm số cây cam rồi cộng để tìm tất cả.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giải bài toán gấp nhiều lần và tìm tổng.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5. Tìm chữ số thích hợp.</w:t>
            </w:r>
          </w:p>
          <w:p w:rsidR="003C0FAB" w:rsidRPr="00874904" w:rsidRDefault="0022705F" w:rsidP="0087490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quan sát phép nhân và hỏi: Nên suy luận từ hàng nào trước?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Nên suy luận từ hàng đơn vị sang bên trái.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hướng dẫn: Tìm chữ số hàng đơn vị của thừa số dựa vào tích có tận cùng là 9.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Chữ số hàng đơn vị là 1 vì 1 x 9 = 9.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tiếp tục suy luận các hàng còn lại.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suy luận: 2 x 9 = 18, viết 8 nhớ 1; ? x 9 + 1 có chữ số hàng trăm là 6 nên ? = 5; hàng nghìn là 4; hàng chục nghìn là 9.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trình bày phép nhân hoàn chỉnh.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bày: 10 521 x 9 = 94 689.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Tìm chữ số trong phép nhân phải xét từng hàng và chú ý số nhớ.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suy luận khi điền chữ số thích hợp.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4. Vận dụng - Trải nghiệm (3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Củng cố kiến thức trong tiết học và liên hệ thực tế.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hỏi: Hôm nay em đã ôn hoặc học được những kiến thức nào?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ôn chọn đường đi theo điều kiện, đặt tính nhân chia, tính biểu thức, giải toán gấp nhiều lần và tìm chữ số thích hợp.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nêu một lỗi thường gặp khi làm bài và cách sửa.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cần đọc kĩ đề, tính lại kết quả, ghi đúng đơn vị, kiểm tra dữ liệu hoặc kiểm tra phép tính ngược.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tiết học, tuyên dương HS tích cực, dặn HS hoàn thành phần còn thiếu và chuẩn bị bài sau.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ghi nhớ nhiệm vụ và tự đánh giá kết quả học tập của mình.</w:t>
            </w:r>
          </w:p>
        </w:tc>
      </w:tr>
    </w:tbl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IV. ĐIỀU CHỈNH SAU BÀI DẠY: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TUẦN 32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KẾ HOẠCH BÀI DẠY MÔN TOÁN 3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CHỦ ĐỀ 15: LÀM QUEN VỚI YẾU TỐ THỐNG KÊ, XÁC SUẤT</w:t>
      </w:r>
    </w:p>
    <w:p w:rsidR="003C0FAB" w:rsidRPr="00874904" w:rsidRDefault="0022705F">
      <w:pPr>
        <w:spacing w:after="0" w:line="240" w:lineRule="auto"/>
        <w:jc w:val="center"/>
        <w:rPr>
          <w:lang w:val="fr-FR"/>
        </w:rPr>
      </w:pPr>
      <w:r w:rsidRPr="00874904">
        <w:rPr>
          <w:b/>
        </w:rPr>
        <w:t xml:space="preserve">Bài 73: Thu thập, phân loại, ghi chép số liệu. </w:t>
      </w:r>
      <w:r w:rsidRPr="00874904">
        <w:rPr>
          <w:b/>
          <w:lang w:val="fr-FR"/>
        </w:rPr>
        <w:t>Bảng số liệu (Tiết 1) - Trang 103, 104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I. YÊU CẦU CẦN ĐẠT: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1. Năng lực đặc thù: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Biết thu thập, phân loại, ghi chép số liệu và lập bảng số liệu đơn giản.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Đọc được dữ liệu từ bảng, so sánh số liệu và trả lời câu hỏi theo bảng.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Vận dụng việc thu thập số liệu vào khảo sát đơn giản trong lớp học.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2. Năng lực chung: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Tự chủ, tự học: tự đọc yêu cầu, tự làm bài và kiểm tra kết quả theo hướng dẫn.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Giao tiếp, hợp tác: trao đổi với bạn khi làm nhóm 2, nhóm 4 và trình bày cách làm rõ ràng.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Giải quyết vấn đề: lựa chọn cách tính, cách đọc bảng hoặc cách suy luận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3. Phẩm chất: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Chăm chỉ: tích cực tham gia luyện tập, hoàn thành bài được giao.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Trung thực: tự kiểm tra, sửa lỗi sai trong bài làm.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Trách nhiệm: trình bày bài rõ ràng, giữ gìn đồ dùng học tập và làm việc đúng yêu cầu.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4. Tích hợp: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Tích hợp NLS 1.3.CB1a: GV dùng Google Forms để HS chọn phương án khảo sát đơn giản; sau đó dùng Google Sheets hiển thị bảng kết quả, HS đọc số liệu, so sánh và nêu nhận xét.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Tích hợp AI (Khung 3439) - 3.C4.1: HS nhận biết các số liệu mình thu thập chính là dữ liệu để dạy AI học.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II. ĐỒ DÙNG DẠY HỌC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Kế hoạch bài dạy, SGK Toán 3 tập hai, bài giảng PowerPoint.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Bảng con, phiếu học tập, đồ dùng trực quan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Hình cắt từ SGK đúng nội dung bài, đặt đúng vị trí dưới câu lệnh của GV.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5664"/>
      </w:tblGrid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học sinh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1. Khởi động (5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Ôn kiến thức liên quan và tạo tâm thế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tổ chức trò chơi “Tính nhanh - trả lời đúng”, nêu 2 câu hỏi liên quan đến bài học trước.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tham gia trò chơi, trả lời nhanh câu hỏi GV nêu.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xét, tuyên dương HS trả lời đúng và nhắc HS đọc kĩ yêu cầu trước khi làm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tự nhắc lại điều cần chú ý khi làm bài.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giới thiệu bài học mới và ghi tên bài lên bảng.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tên bài, chuẩn bị SGK, vở, bảng con.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2. Khám phá (7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Nhắc lại kiến thức trọng tâm, quan sát bài tập SGK và thực hiện nhiệm vụ mẫu.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Khám phá. Thu thập, phân loại và ghi chép số liệu.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tranh Khám phá và hỏi: Các bạn đang làm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Các bạn Nam, Việt và Mai đang tập ném bóng vào rổ; Rô-bốt ghi lại kết quả.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Mỗi dấu x và mỗi dấu o trong bảng ghi chép có ý nghĩa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Mỗi dấu x là 1 lần ném bóng vào rổ; mỗi dấu o là 1 lần ném trượt.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đọc kết quả Rô-bốt ghi chép được.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Nam có 7 lần, Việt có 10 lần, Mai có 5 lần đưa được bóng vào rổ.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Việc Rô-bốt ghi lại dấu x, dấu o giúp ích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Giúp phân loại số lần ném vào rổ, số lần ném trượt và biết bạn nào ném vào rổ nhiều hơn.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lồng ghép AI 3.C4.1: Những kết quả ghi chép chính là dữ liệu; nếu dữ liệu ghi sai thì nhận xét hoặc máy học sẽ sai.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 và nêu: Khi thu thập số liệu phải trung thực, ghi đúng và rõ ràng.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Thu thập số liệu là hỏi, quan sát hoặc ghi lại thông tin; phân loại và ghi chép giúp lập bảng số liệu dễ đọc.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khái niệm thu thập, phân loại, ghi chép số liệu.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3. Luyện tập (20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Thực hành các bài tập trong SGK, nêu cách làm, trình bày đáp án cụ thể và kiểm tra kết quả.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1. Thu thập và ghi chép số liệu đồ dùng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Bài 1 và hỏi: Các bạn lớp 3A đã góp những loại đồ dùng học tập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Các bạn góp vở, bút chì và bút mực.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yêu cầu HS đếm số gạch của từng loại đồ dùng.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đếm và trả lời: Vở có 18 đồ vật; bút chì có 28 đồ vật; bút mực có 6 đồ vật.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Đồ vật nào có nhiều nhất? Đồ vật nào có ít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Bút chì nhiều nhất, bút mực ít nhất.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lồng ghép NLS 1.3.CB1a: GV cho HS nhập kết quả vào Google Forms/Google Sheets mẫu và kiểm tra số liệu hiện trên bảng.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nhập hoặc quan sát bảng số liệu, đọc lại số 18, 28, 6 và kiểm tra xem có nhập nhầm không.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Khi ghi chép số liệu bằng vạch, cần đếm đủ nhóm 5 và các vạch lẻ.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đếm số liệu ghi bằng vạch.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2. Quan sát, phân loại và ghi chép số lượng hình.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xác định các dạng hình cần phân loại.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Cần phân loại đồ vật theo dạng hình tròn, hình tam giác, hình vuông.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tổ chức cho HS làm nhóm 4, quan sát đồ vật trong phòng học và ghi số lượng vào phiếu.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trong nhóm, đếm số đồ vật có dạng hình tròn, hình tam giác, hình vuông và ghi vào phiếu.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đại diện nhóm trình bày kết quả.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trình bày theo số liệu thực tế của nhóm, ví dụ: hình tròn có 6 đồ vật, hình tam giác có 2 đồ vật, hình vuông có 4 đồ vật.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Dạng hình nào nhiều nhất, dạng hình nào ít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 theo số liệu của nhóm và giải thích bằng kết quả đã đếm.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Cùng một phòng học, số liệu cần được ghi chép cẩn thận để nhận xét chính xác.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cần phân loại đúng trước khi đếm và ghi số liệu.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Khám phá bảng số liệu. Đọc bảng số liệu thể thao.</w:t>
            </w:r>
          </w:p>
          <w:p w:rsidR="003C0FAB" w:rsidRPr="00874904" w:rsidRDefault="0022705F" w:rsidP="0079035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bảng số liệu trong SGK và hỏi: Bảng có mấy hàng?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Bảng có hai hàng; hàng thứ nhất ghi tên các môn thể thao, hàng thứ hai ghi số bạn tham gia.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đọc số bạn tham gia từng môn.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đọc: Kéo co có 15 bạn, chạy tiếp sức có 5 bạn, nhảy bao bố có 8 bạn.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Môn nào có nhiều bạn tham gia nhất, môn nào ít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Kéo co nhiều nhất, chạy tiếp sức ít nhất.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Bảng số liệu giúp trình bày thông tin ngắn gọn, rõ hàng và rõ cột.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đọc bảng số liệu theo hàng và cột.</w:t>
            </w:r>
          </w:p>
        </w:tc>
      </w:tr>
      <w:tr w:rsidR="00874904" w:rsidRPr="00874904" w:rsidTr="0087490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4. Vận dụng - Trải nghiệm (3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Củng cố kiến thức trong tiết học và liên hệ thực tế.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*Cách tiến hành: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hỏi: Hôm nay em đã ôn hoặc học được những kiến thức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biết thu thập, phân loại, ghi chép số liệu và đọc bảng số liệu đơn giản.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nêu một lỗi thường gặp khi làm bài và cách sửa.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cần đọc kĩ đề, tính lại kết quả, ghi đúng đơn vị, kiểm tra dữ liệu hoặc kiểm tra phép tính ngược.</w:t>
            </w:r>
          </w:p>
        </w:tc>
      </w:tr>
      <w:tr w:rsidR="00874904" w:rsidRPr="00874904" w:rsidTr="0087490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tiết học, tuyên dương HS tích cực, dặn HS hoàn thành phần còn thiếu và chuẩn bị bài sau.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ghi nhớ nhiệm vụ và tự đánh giá kết quả học tập của mình.</w:t>
            </w:r>
          </w:p>
        </w:tc>
      </w:tr>
    </w:tbl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IV. ĐIỀU CHỈNH SAU BÀI DẠY: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TUẦN 32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KẾ HOẠCH BÀI DẠY MÔN TOÁN 3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CHỦ ĐỀ 15: LÀM QUEN VỚI YẾU TỐ THỐNG KÊ, XÁC SUẤT</w:t>
      </w:r>
    </w:p>
    <w:p w:rsidR="003C0FAB" w:rsidRPr="00874904" w:rsidRDefault="0022705F">
      <w:pPr>
        <w:spacing w:after="0" w:line="240" w:lineRule="auto"/>
        <w:jc w:val="center"/>
        <w:rPr>
          <w:lang w:val="fr-FR"/>
        </w:rPr>
      </w:pPr>
      <w:r w:rsidRPr="00874904">
        <w:rPr>
          <w:b/>
        </w:rPr>
        <w:t xml:space="preserve">Bài 73: Thu thập, phân loại, ghi chép số liệu. </w:t>
      </w:r>
      <w:r w:rsidRPr="00874904">
        <w:rPr>
          <w:b/>
          <w:lang w:val="fr-FR"/>
        </w:rPr>
        <w:t>Bảng số liệu (Tiết 2) - Trang 105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I. YÊU CẦU CẦN ĐẠT: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1. Năng lực đặc thù: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Biết đọc bảng số liệu, nêu số liệu theo hàng và cột.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So sánh dữ liệu, trả lời được câu hỏi về số nhiều nhất, ít nhất và tổng số.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Vận dụng đọc bảng số liệu vào các tình huống vật nuôi và số sách bán được.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2. Năng lực chung: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Tự chủ, tự học: tự đọc yêu cầu, tự làm bài và kiểm tra kết quả theo hướng dẫn.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Giao tiếp, hợp tác: trao đổi với bạn khi làm nhóm 2, nhóm 4 và trình bày cách làm rõ ràng.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Giải quyết vấn đề: lựa chọn cách tính, cách đọc bảng hoặc cách suy luận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3. Phẩm chất: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Chăm chỉ: tích cực tham gia luyện tập, hoàn thành bài được giao.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Trung thực: tự kiểm tra, sửa lỗi sai trong bài làm.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Trách nhiệm: trình bày bài rõ ràng, giữ gìn đồ dùng học tập và làm việc đúng yêu cầu.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4. Tích hợp: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Tích hợp NLS 1.3.CB1a: GV dùng Google Forms để HS nhập hoặc chọn dữ liệu đơn giản; HS đọc bảng kết quả trên Google Sheets, kiểm tra dòng hoặc cột và rút ra nhận xét.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II. ĐỒ DÙNG DẠY HỌC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Kế hoạch bài dạy, SGK Toán 3 tập hai, bài giảng PowerPoint.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Bảng con, phiếu học tập, đồ dùng trực quan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Hình cắt từ SGK đúng nội dung bài, đặt đúng vị trí dưới câu lệnh của GV.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5664"/>
      </w:tblGrid>
      <w:tr w:rsidR="00874904" w:rsidRPr="00874904" w:rsidTr="0079035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học sinh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1. Khởi động (5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Ôn kiến thức liên quan và tạo tâm thế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tổ chức trò chơi “Tính nhanh - trả lời đúng”, nêu 2 câu hỏi liên quan đến bài học trước.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tham gia trò chơi, trả lời nhanh câu hỏi GV nêu.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nhận xét, tuyên dương HS trả lời đúng và nhắc HS đọc kĩ yêu cầu trước khi làm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tự nhắc lại điều cần chú ý khi làm bài.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giới thiệu bài học mới và ghi tên bài lên bảng.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tên bài, chuẩn bị SGK, vở, bảng con.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2. Khám phá (7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Nhắc lại kiến thức trọng tâm, quan sát bài tập SGK và thực hiện nhiệm vụ mẫu.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1. Đọc bảng số liệu vật nuôi trong trang trại.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hỏi: Bảng số liệu nói về nội dung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Bảng số liệu nói về số vật nuôi trong một trang trại.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nêu các loại vật nuôi và số lượng từng loại.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Bò 45 con, gà 120 con, lợn 78 con, dê 36 con.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Loại vật nuôi nào ít nhất, loại nào nhiều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Dê ít nhất 36 con; gà nhiều nhất 120 con.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lồng ghép NLS 1.3.CB1a: GV chiếu bảng trên Google Sheets, yêu cầu HS chỉ đúng hàng “Loại vật nuôi” và hàng “Số lượng”.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bảng số, đọc đúng hàng và cột, kiểm tra không nhầm giữa tên vật nuôi và số lượng.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Đọc bảng cần đọc đúng tên cột, hàng và số liệu tương ứng.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đọc bảng số liệu một cách chính xác.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3. Luyện tập (20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Thực hành các bài tập trong SGK, nêu cách làm, trình bày đáp án cụ thể và kiểm tra kết quả.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2. Đọc bảng số liệu số sách bán được.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hỏi: Bảng có những loại sách nào, những tháng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Có sách khoa học, truyện tranh; có tháng 1, tháng 2, tháng 3.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 câu a: Trong tháng 2, cửa hàng bán được bao nhiêu quyển sách mỗi loại?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Tháng 2 bán được 200 quyển sách khoa học và 540 quyển truyện tranh.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 câu b: Mỗi tháng cửa hàng bán được bao nhiêu quyển truyện tranh?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Tháng 1 bán 400 quyển, tháng 2 bán 540 quyển, tháng 3 bán 612 quyển truyện tranh.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 câu c: Trong tháng 1, cửa hàng bán được tất cả bao nhiêu quyển sách?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280 + 400 = 680. Tháng 1 cửa hàng bán được tất cả 680 quyển sách.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kết luận: Khi trả lời câu hỏi theo bảng, cần tìm đúng ô số liệu rồi mới tính hoặc nhận xét.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đọc bảng theo hàng, cột và tính tổng khi cần.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4. Vận dụng - Trải nghiệm (3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Củng cố kiến thức trong tiết học và liên hệ thực tế.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Hôm nay em đã ôn hoặc học được những kiến thức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biết đọc bảng số liệu, so sánh số liệu và tính tổng từ bảng.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nêu một lỗi thường gặp khi làm bài và cách sửa.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cần đọc kĩ đề, tính lại kết quả, ghi đúng đơn vị, kiểm tra dữ liệu hoặc kiểm tra phép tính ngược.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tiết học, tuyên dương HS tích cực, dặn HS hoàn thành phần còn thiếu và chuẩn bị bài sau.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ghi nhớ nhiệm vụ và tự đánh giá kết quả học tập của mình.</w:t>
            </w:r>
          </w:p>
        </w:tc>
      </w:tr>
    </w:tbl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IV. ĐIỀU CHỈNH SAU BÀI DẠY: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TUẦN 32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KẾ HOẠCH BÀI DẠY MÔN TOÁN 3</w:t>
      </w:r>
    </w:p>
    <w:p w:rsidR="003C0FAB" w:rsidRPr="00874904" w:rsidRDefault="0022705F">
      <w:pPr>
        <w:spacing w:after="0" w:line="240" w:lineRule="auto"/>
        <w:jc w:val="center"/>
      </w:pPr>
      <w:r w:rsidRPr="00874904">
        <w:rPr>
          <w:b/>
          <w:sz w:val="28"/>
        </w:rPr>
        <w:t>CHỦ ĐỀ 15: LÀM QUEN VỚI YẾU TỐ THỐNG KÊ, XÁC SUẤT</w:t>
      </w:r>
    </w:p>
    <w:p w:rsidR="003C0FAB" w:rsidRPr="00874904" w:rsidRDefault="0022705F">
      <w:pPr>
        <w:spacing w:after="0" w:line="240" w:lineRule="auto"/>
        <w:jc w:val="center"/>
        <w:rPr>
          <w:lang w:val="fr-FR"/>
        </w:rPr>
      </w:pPr>
      <w:r w:rsidRPr="00874904">
        <w:rPr>
          <w:b/>
        </w:rPr>
        <w:t xml:space="preserve">Bài 73: Thu thập, phân loại, ghi chép số liệu. </w:t>
      </w:r>
      <w:r w:rsidRPr="00874904">
        <w:rPr>
          <w:b/>
          <w:lang w:val="fr-FR"/>
        </w:rPr>
        <w:t>Bảng số liệu (Tiết 3) - Trang 106, 107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I. YÊU CẦU CẦN ĐẠT: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1. Năng lực đặc thù: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Hoàn thiện được bảng số liệu dựa vào thông tin cho trước.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Đọc bảng số liệu, so sánh dữ liệu và rút ra nhận xét đúng.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Vận dụng bảng số liệu để trả lời câu hỏi về thời gian đọc sách, nhiệt độ và số học sinh.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2. Năng lực chung: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Tự chủ, tự học: tự đọc yêu cầu, tự làm bài và kiểm tra kết quả theo hướng dẫn.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Giao tiếp, hợp tác: trao đổi với bạn khi làm nhóm 2, nhóm 4 và trình bày cách làm rõ ràng.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Giải quyết vấn đề: lựa chọn cách tính, cách đọc bảng hoặc cách suy luận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3. Phẩm chất: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Chăm chỉ: tích cực tham gia luyện tập, hoàn thành bài được giao.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Trung thực: tự kiểm tra, sửa lỗi sai trong bài làm.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Trách nhiệm: trình bày bài rõ ràng, giữ gìn đồ dùng học tập và làm việc đúng yêu cầu.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4. Tích hợp: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Tích hợp NLS 1.3.CB1a: GV cho HS hoàn thiện bảng số liệu trên Google Sheets mẫu; HS phát hiện lỗi ghi nhầm số liệu, nhầm dòng hoặc cột và trình bày nhận xét dựa trên dữ liệu.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b/>
          <w:lang w:val="fr-FR"/>
        </w:rPr>
        <w:t>II. ĐỒ DÙNG DẠY HỌC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Kế hoạch bài dạy, SGK Toán 3 tập hai, bài giảng PowerPoint.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Bảng con, phiếu học tập, đồ dùng trực quan phù hợp.</w:t>
      </w:r>
    </w:p>
    <w:p w:rsidR="003C0FAB" w:rsidRPr="00874904" w:rsidRDefault="0022705F">
      <w:pPr>
        <w:spacing w:after="0" w:line="240" w:lineRule="auto"/>
        <w:jc w:val="both"/>
        <w:rPr>
          <w:lang w:val="fr-FR"/>
        </w:rPr>
      </w:pPr>
      <w:r w:rsidRPr="00874904">
        <w:rPr>
          <w:lang w:val="fr-FR"/>
        </w:rPr>
        <w:t>- Hình cắt từ SGK đúng nội dung bài, đặt đúng vị trí dưới câu lệnh của GV.</w:t>
      </w:r>
    </w:p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5664"/>
      </w:tblGrid>
      <w:tr w:rsidR="00874904" w:rsidRPr="00874904" w:rsidTr="0079035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center"/>
            </w:pPr>
            <w:r w:rsidRPr="00874904">
              <w:rPr>
                <w:b/>
              </w:rPr>
              <w:t>Hoạt động của học sinh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1. Khởi động (5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Mục tiêu: Ôn kiến thức liên quan và tạo tâm thế học tập.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tổ chức trò chơi “Tính nhanh - trả lời đúng”, nêu 2 câu hỏi liên quan đến bài học trước.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tham gia trò chơi, trả lời nhanh câu hỏi GV nêu.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xét, tuyên dương HS trả lời đúng và nhắc HS đọc kĩ yêu cầu trước khi làm bài.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tự nhắc lại điều cần chú ý khi làm bài.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giới thiệu bài học mới và ghi tên bài lên bảng.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tên bài, chuẩn bị SGK, vở, bảng con.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2. Khám phá (7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Nhắc lại kiến thức trọng tâm, quan sát bài tập SGK và thực hiện nhiệm vụ mẫu.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1. Đọc bảng số giờ đọc sách.</w:t>
            </w:r>
          </w:p>
          <w:p w:rsidR="003C0FAB" w:rsidRPr="00874904" w:rsidRDefault="0022705F" w:rsidP="0079035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cầu, hỏi: Bảng số liệu cho biết điều gì?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Bảng cho biết số giờ đọc sách của Việt, Mai, Nam và Rô-bốt trong tuần vừa qua.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đọc số giờ đọc sách của từng bạn.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đọc: Việt 7 giờ, Mai 9 giờ, Nam 10 giờ, Rô-bốt 8 giờ.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Bạn nào dành nhiều thời gian đọc sách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Nam dành nhiều thời gian đọc sách nhất, 10 giờ.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lồng ghép NLS 1.3.CB1a: GV chiếu bảng Google Sheets và yêu cầu HS kiểm tra đúng hàng, đúng cột trước khi trả lời.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bảng, đọc đúng cột tên bạn và hàng số giờ, tự sửa nếu đọc nhầm.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Bảng số liệu giúp so sánh dữ liệu của nhiều đối tượng nhanh và rõ.</w:t>
            </w:r>
          </w:p>
        </w:tc>
        <w:tc>
          <w:tcPr>
            <w:tcW w:w="459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đọc bảng số liệu theo tên cột.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3. Luyện tập (20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Thực hành các bài tập trong SGK, nêu cách làm, trình bày đáp án cụ thể và kiểm tra kết quả.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2. Hoàn thành bảng số liệu nhiệt độ Sa Pa.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</w:p>
          <w:p w:rsidR="003C0FAB" w:rsidRPr="00874904" w:rsidRDefault="003C0FAB">
            <w:pPr>
              <w:spacing w:after="0" w:line="240" w:lineRule="auto"/>
              <w:jc w:val="center"/>
            </w:pPr>
          </w:p>
        </w:tc>
        <w:tc>
          <w:tcPr>
            <w:tcW w:w="4592" w:type="dxa"/>
            <w:tcBorders>
              <w:top w:val="single" w:sz="6" w:space="0" w:color="000000"/>
            </w:tcBorders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thông tin Rô-bốt ghi chép được trong 3 ngày.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đọc: Ngày 1: 10°C - 17°C; ngày 2: 11°C - 19°C; ngày 3: 7°C - 12°C.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hoàn thành bảng nhiệt độ cao nhất và thấp nhất.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điền: Ngày 1 cao nhất 17°C, thấp nhất 10°C; ngày 2 cao nhất 19°C, thấp nhất 11°C; ngày 3 cao nhất 12°C, thấp nhất 7°C.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 xml:space="preserve">- GV hỏi: Ngày nào có nhiệt độ xuống </w:t>
            </w:r>
            <w:r w:rsidRPr="00874904">
              <w:lastRenderedPageBreak/>
              <w:t>dưới 10°C?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 xml:space="preserve">- HS trả lời: Ngày 3 có nhiệt độ xuống dưới 10°C vì </w:t>
            </w:r>
            <w:r w:rsidRPr="00874904">
              <w:lastRenderedPageBreak/>
              <w:t>nhiệt độ thấp nhất là 7°C.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lastRenderedPageBreak/>
              <w:t>- GV yêu cầu HS kiểm tra lại dữ liệu trên bảng Google Sheets mẫu.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đối chiếu từng ngày, từng hàng cao nhất - thấp nhất và sửa nếu ghi nhầm dòng hoặc cột.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Hoàn thành bảng cần đưa dữ liệu vào đúng hàng, đúng cột.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dữ liệu sai vị trí sẽ làm nhận xét sai.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Bài 3. Đọc bảng số học sinh khối lớp 3.</w:t>
            </w:r>
          </w:p>
          <w:p w:rsidR="003C0FAB" w:rsidRPr="00874904" w:rsidRDefault="0022705F" w:rsidP="00790354">
            <w:pPr>
              <w:spacing w:after="0" w:line="240" w:lineRule="auto"/>
              <w:jc w:val="both"/>
            </w:pPr>
            <w:r w:rsidRPr="00874904">
              <w:t>- GV yêu cầu HS quan sát hình bài tập trong SGK.</w:t>
            </w:r>
            <w:bookmarkStart w:id="0" w:name="_GoBack"/>
            <w:bookmarkEnd w:id="0"/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quan sát bài trong SGK.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cho HS đọc yêu cầu và xác định các ô còn thiếu trong bảng.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Cần tìm số học sinh nữ lớp 3A, số học sinh nam lớp 3B và tổng số học sinh lớp 3C.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hoàn thành bảng.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làm: Lớp 3A nữ 15 vì 30 - 15 = 15; lớp 3B nam 15 vì 33 - 18 = 15; lớp 3C cả lớp 31 vì 20 + 11 = 31.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Lớp nào có nhiều hơn 30 học sinh?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Lớp 3B có 33 học sinh và lớp 3C có 31 học sinh, đều nhiều hơn 30 học sinh.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Lớp nào có nhiều học sinh nữ nhất, lớp nào ít học sinh nữ nhất?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Lớp 3B có nhiều học sinh nữ nhất là 18 bạn; lớp 3C có ít học sinh nữ nhất là 11 bạn.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Những lớp nào có số học sinh nam bằng nhau?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trả lời: Lớp 3A và lớp 3B có số học sinh nam bằng nhau, đều là 15 bạn nam.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kết luận: Khi bảng có ô trống, cần dựa vào tổng và thành phần để tính rồi mới nhận xét.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ghi nhớ cách hoàn thiện bảng và dùng số liệu để giải thích nhận xét.</w:t>
            </w:r>
          </w:p>
        </w:tc>
      </w:tr>
      <w:tr w:rsidR="00874904" w:rsidRPr="00874904" w:rsidTr="00790354">
        <w:trPr>
          <w:jc w:val="center"/>
        </w:trPr>
        <w:tc>
          <w:tcPr>
            <w:tcW w:w="10256" w:type="dxa"/>
            <w:gridSpan w:val="2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rPr>
                <w:b/>
              </w:rPr>
              <w:t>4. Vận dụng - Trải nghiệm (3 phút):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Mục tiêu: Củng cố kiến thức trong tiết học và liên hệ thực tế.</w:t>
            </w:r>
          </w:p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*Cách tiến hành: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hỏi: Hôm nay em đã ôn hoặc học được những kiến thức nào?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biết hoàn thành bảng số liệu, đọc dữ liệu theo hàng, cột và nêu nhận xét từ số liệu.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yêu cầu HS nêu một lỗi thường gặp khi làm bài và cách sửa.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nêu: Em cần đọc kĩ đề, tính lại kết quả, ghi đúng đơn vị, kiểm tra dữ liệu hoặc kiểm tra phép tính ngược.</w:t>
            </w:r>
          </w:p>
        </w:tc>
      </w:tr>
      <w:tr w:rsidR="00874904" w:rsidRPr="00874904" w:rsidTr="00790354">
        <w:trPr>
          <w:jc w:val="center"/>
        </w:trPr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GV nhận xét tiết học, tuyên dương HS tích cực, dặn HS hoàn thành phần còn thiếu và chuẩn bị bài sau.</w:t>
            </w:r>
          </w:p>
        </w:tc>
        <w:tc>
          <w:tcPr>
            <w:tcW w:w="4592" w:type="dxa"/>
            <w:shd w:val="clear" w:color="auto" w:fill="auto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3C0FAB" w:rsidRPr="00874904" w:rsidRDefault="0022705F">
            <w:pPr>
              <w:spacing w:after="0" w:line="240" w:lineRule="auto"/>
              <w:jc w:val="both"/>
            </w:pPr>
            <w:r w:rsidRPr="00874904">
              <w:t>- HS lắng nghe, ghi nhớ nhiệm vụ và tự đánh giá kết quả học tập của mình.</w:t>
            </w:r>
          </w:p>
        </w:tc>
      </w:tr>
    </w:tbl>
    <w:p w:rsidR="003C0FAB" w:rsidRPr="00874904" w:rsidRDefault="0022705F">
      <w:pPr>
        <w:spacing w:after="0" w:line="240" w:lineRule="auto"/>
        <w:jc w:val="both"/>
      </w:pPr>
      <w:r w:rsidRPr="00874904">
        <w:rPr>
          <w:b/>
        </w:rPr>
        <w:t>IV. ĐIỀU CHỈNH SAU BÀI DẠY: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p w:rsidR="003C0FAB" w:rsidRPr="00874904" w:rsidRDefault="0022705F">
      <w:pPr>
        <w:spacing w:after="0" w:line="240" w:lineRule="auto"/>
        <w:jc w:val="both"/>
      </w:pPr>
      <w:r w:rsidRPr="00874904">
        <w:t>.......................................................................................................................................</w:t>
      </w:r>
    </w:p>
    <w:sectPr w:rsidR="003C0FAB" w:rsidRPr="00874904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705F"/>
    <w:rsid w:val="0029639D"/>
    <w:rsid w:val="00326F90"/>
    <w:rsid w:val="003C0FAB"/>
    <w:rsid w:val="00790354"/>
    <w:rsid w:val="0087490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eastAsia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eastAsia="Times New Roman" w:hAnsi="Times New Roman"/>
      <w:sz w:val="26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6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eastAsia="Times New Roman" w:hAnsi="Times New Roman"/>
      <w:sz w:val="26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eastAsia="Times New Roman" w:hAnsi="Times New Roman"/>
      <w:sz w:val="26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eastAsia="Times New Roman" w:hAnsi="Times New Roman"/>
      <w:sz w:val="2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/>
      <w:sz w:val="26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eastAsia="Times New Roman" w:hAnsi="Times New Roman"/>
      <w:sz w:val="26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eastAsia="Times New Roman" w:hAnsi="Times New Roman"/>
      <w:i/>
      <w:iCs/>
      <w:color w:val="000000" w:themeColor="tex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6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eastAsia="Times New Roman" w:hAnsi="Times New Roman"/>
      <w:b/>
      <w:bCs/>
      <w:sz w:val="26"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eastAsia="Times New Roman" w:hAnsi="Times New Roman"/>
      <w:i/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eastAsia="Times New Roman" w:hAnsi="Times New Roman"/>
      <w:b/>
      <w:bCs/>
      <w:i/>
      <w:iCs/>
      <w:color w:val="4F81BD" w:themeColor="accent1"/>
      <w:sz w:val="26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eastAsia="Times New Roman" w:hAnsi="Times New Roman"/>
      <w:i/>
      <w:iCs/>
      <w:color w:val="808080" w:themeColor="text1" w:themeTint="7F"/>
      <w:sz w:val="26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eastAsia="Times New Roman" w:hAnsi="Times New Roman"/>
      <w:b/>
      <w:bCs/>
      <w:i/>
      <w:iCs/>
      <w:color w:val="4F81BD" w:themeColor="accent1"/>
      <w:sz w:val="26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eastAsia="Times New Roman" w:hAnsi="Times New Roman"/>
      <w:smallCaps/>
      <w:color w:val="C0504D" w:themeColor="accent2"/>
      <w:sz w:val="26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eastAsia="Times New Roman" w:hAnsi="Times New Roman"/>
      <w:b/>
      <w:bCs/>
      <w:smallCaps/>
      <w:color w:val="C0504D" w:themeColor="accent2"/>
      <w:spacing w:val="5"/>
      <w:sz w:val="26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eastAsia="Times New Roman" w:hAnsi="Times New Roman"/>
      <w:b/>
      <w:bCs/>
      <w:smallCaps/>
      <w:spacing w:val="5"/>
      <w:sz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eastAsia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eastAsia="Times New Roman" w:hAnsi="Times New Roman"/>
      <w:sz w:val="26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6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eastAsia="Times New Roman" w:hAnsi="Times New Roman"/>
      <w:sz w:val="26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eastAsia="Times New Roman" w:hAnsi="Times New Roman"/>
      <w:sz w:val="26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eastAsia="Times New Roman" w:hAnsi="Times New Roman"/>
      <w:sz w:val="2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/>
      <w:sz w:val="26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eastAsia="Times New Roman" w:hAnsi="Times New Roman"/>
      <w:sz w:val="26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eastAsia="Times New Roman" w:hAnsi="Times New Roman"/>
      <w:i/>
      <w:iCs/>
      <w:color w:val="000000" w:themeColor="tex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6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eastAsia="Times New Roman" w:hAnsi="Times New Roman"/>
      <w:b/>
      <w:bCs/>
      <w:sz w:val="26"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eastAsia="Times New Roman" w:hAnsi="Times New Roman"/>
      <w:i/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eastAsia="Times New Roman" w:hAnsi="Times New Roman"/>
      <w:b/>
      <w:bCs/>
      <w:i/>
      <w:iCs/>
      <w:color w:val="4F81BD" w:themeColor="accent1"/>
      <w:sz w:val="26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eastAsia="Times New Roman" w:hAnsi="Times New Roman"/>
      <w:i/>
      <w:iCs/>
      <w:color w:val="808080" w:themeColor="text1" w:themeTint="7F"/>
      <w:sz w:val="26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eastAsia="Times New Roman" w:hAnsi="Times New Roman"/>
      <w:b/>
      <w:bCs/>
      <w:i/>
      <w:iCs/>
      <w:color w:val="4F81BD" w:themeColor="accent1"/>
      <w:sz w:val="26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eastAsia="Times New Roman" w:hAnsi="Times New Roman"/>
      <w:smallCaps/>
      <w:color w:val="C0504D" w:themeColor="accent2"/>
      <w:sz w:val="26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eastAsia="Times New Roman" w:hAnsi="Times New Roman"/>
      <w:b/>
      <w:bCs/>
      <w:smallCaps/>
      <w:color w:val="C0504D" w:themeColor="accent2"/>
      <w:spacing w:val="5"/>
      <w:sz w:val="26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eastAsia="Times New Roman" w:hAnsi="Times New Roman"/>
      <w:b/>
      <w:bCs/>
      <w:smallCaps/>
      <w:spacing w:val="5"/>
      <w:sz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190235-F9D2-49DC-8B79-EBA5D0E9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4694</Words>
  <Characters>26756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2026-06-19T15:06:00Z</dcterms:created>
  <dcterms:modified xsi:type="dcterms:W3CDTF">2026-08-15T07:24:00Z</dcterms:modified>
  <cp:category/>
</cp:coreProperties>
</file>