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7A0DB443" w:rsidR="00445B0C" w:rsidRPr="00564EB9" w:rsidRDefault="00A440C2" w:rsidP="00564EB9">
      <w:r>
        <w:t>“No aplica, ya que en el periodo que se informa  el ente público no cuenta con esquemas bursátiles y de coberturas financieras”</w:t>
      </w:r>
    </w:p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B9843" w14:textId="77777777" w:rsidR="00BD567F" w:rsidRDefault="00BD567F" w:rsidP="00564EB9">
      <w:pPr>
        <w:spacing w:after="0" w:line="240" w:lineRule="auto"/>
      </w:pPr>
      <w:r>
        <w:separator/>
      </w:r>
    </w:p>
  </w:endnote>
  <w:endnote w:type="continuationSeparator" w:id="0">
    <w:p w14:paraId="03C5038D" w14:textId="77777777" w:rsidR="00BD567F" w:rsidRDefault="00BD567F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4C87A" w14:textId="77777777" w:rsidR="00BD567F" w:rsidRDefault="00BD567F" w:rsidP="00564EB9">
      <w:pPr>
        <w:spacing w:after="0" w:line="240" w:lineRule="auto"/>
      </w:pPr>
      <w:r>
        <w:separator/>
      </w:r>
    </w:p>
  </w:footnote>
  <w:footnote w:type="continuationSeparator" w:id="0">
    <w:p w14:paraId="52A85339" w14:textId="77777777" w:rsidR="00BD567F" w:rsidRDefault="00BD567F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F7F4D" w14:textId="17CFCD0C" w:rsidR="001F1A31" w:rsidRDefault="00A440C2" w:rsidP="001F1A31">
    <w:pPr>
      <w:pStyle w:val="Encabezado"/>
      <w:spacing w:after="0" w:line="240" w:lineRule="auto"/>
      <w:jc w:val="center"/>
    </w:pPr>
    <w:r>
      <w:t>Instituto Municipal de Vivienda de Dolores Hidalgo, Gto.</w:t>
    </w:r>
  </w:p>
  <w:p w14:paraId="6C468FB4" w14:textId="554CA820" w:rsidR="003C1785" w:rsidRPr="001F1A31" w:rsidRDefault="001F1A31" w:rsidP="00A440C2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A440C2">
      <w:t>31 DE MARZO DE 2026.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F1A31"/>
    <w:rsid w:val="00252A89"/>
    <w:rsid w:val="00271F3A"/>
    <w:rsid w:val="003C1785"/>
    <w:rsid w:val="00445B0C"/>
    <w:rsid w:val="00564EB9"/>
    <w:rsid w:val="0056592E"/>
    <w:rsid w:val="009314E8"/>
    <w:rsid w:val="0098139B"/>
    <w:rsid w:val="00A440C2"/>
    <w:rsid w:val="00B245E2"/>
    <w:rsid w:val="00BD567F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902fa953642e2d388fe769f67fb2c923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6288d15843193ee409a0745f8248e6aa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22288-6770-4648-8A50-A015A3C13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4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164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PC</cp:lastModifiedBy>
  <cp:revision>8</cp:revision>
  <dcterms:created xsi:type="dcterms:W3CDTF">2017-04-17T19:50:00Z</dcterms:created>
  <dcterms:modified xsi:type="dcterms:W3CDTF">2026-04-28T15:49:00Z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