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175D" w:rsidRDefault="00000000">
      <w: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-9521</wp:posOffset>
                </wp:positionH>
                <wp:positionV relativeFrom="paragraph">
                  <wp:posOffset>41276</wp:posOffset>
                </wp:positionV>
                <wp:extent cx="6061075" cy="41275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26575" y="3780000"/>
                          <a:ext cx="60388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-9521</wp:posOffset>
                </wp:positionH>
                <wp:positionV relativeFrom="paragraph">
                  <wp:posOffset>41276</wp:posOffset>
                </wp:positionV>
                <wp:extent cx="6061075" cy="41275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61075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3175D" w:rsidRDefault="00000000">
      <w:r>
        <w:br/>
        <w:t xml:space="preserve">Subject : </w:t>
      </w:r>
      <w:r w:rsidR="00D069B1" w:rsidRPr="00D069B1">
        <w:t>Visit Us at the Bournemouth B2B Growth Expo – 25th June 2026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3</wp:posOffset>
            </wp:positionH>
            <wp:positionV relativeFrom="paragraph">
              <wp:posOffset>142875</wp:posOffset>
            </wp:positionV>
            <wp:extent cx="5930900" cy="1270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-9521</wp:posOffset>
                </wp:positionH>
                <wp:positionV relativeFrom="paragraph">
                  <wp:posOffset>-9522</wp:posOffset>
                </wp:positionV>
                <wp:extent cx="6061075" cy="41275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26575" y="3780000"/>
                          <a:ext cx="60388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-9521</wp:posOffset>
                </wp:positionH>
                <wp:positionV relativeFrom="paragraph">
                  <wp:posOffset>-9522</wp:posOffset>
                </wp:positionV>
                <wp:extent cx="6061075" cy="4127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61075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3175D" w:rsidRDefault="0083175D"/>
    <w:p w:rsidR="0083175D" w:rsidRDefault="00000000">
      <w:r>
        <w:t>Hello</w:t>
      </w:r>
    </w:p>
    <w:p w:rsidR="00D069B1" w:rsidRPr="00D069B1" w:rsidRDefault="00D069B1" w:rsidP="00D069B1">
      <w:pPr>
        <w:rPr>
          <w:lang w:val="en-IN"/>
        </w:rPr>
      </w:pPr>
      <w:r w:rsidRPr="00D069B1">
        <w:rPr>
          <w:lang w:val="en-IN"/>
        </w:rPr>
        <w:t>We’re excited to announce that we’ll be exhibiting at the Bournemouth B2B Growth Expo on Thursday, 25th June 2026 at the Citygate Centre, Bournemouth.</w:t>
      </w:r>
    </w:p>
    <w:p w:rsidR="00D069B1" w:rsidRPr="00D069B1" w:rsidRDefault="00D069B1" w:rsidP="00D069B1">
      <w:pPr>
        <w:rPr>
          <w:lang w:val="en-IN"/>
        </w:rPr>
      </w:pPr>
      <w:r w:rsidRPr="00D069B1">
        <w:rPr>
          <w:lang w:val="en-IN"/>
        </w:rPr>
        <w:t>The expo brings together 1,500+ professionals, 100+ exhibitors, keynote speakers, investors, startups, SMEs, and business leaders from across the South Coast for a full day of networking, learning, and growth opportunities.</w:t>
      </w:r>
    </w:p>
    <w:p w:rsidR="00D069B1" w:rsidRPr="00D069B1" w:rsidRDefault="00D069B1" w:rsidP="00D069B1">
      <w:pPr>
        <w:rPr>
          <w:lang w:val="en-IN"/>
        </w:rPr>
      </w:pPr>
      <w:r w:rsidRPr="00D069B1">
        <w:rPr>
          <w:lang w:val="en-IN"/>
        </w:rPr>
        <w:t>We’d love for you to stop by our stand and say hello.</w:t>
      </w:r>
    </w:p>
    <w:p w:rsidR="00D069B1" w:rsidRDefault="00D069B1" w:rsidP="00D069B1">
      <w:pPr>
        <w:spacing w:line="256" w:lineRule="auto"/>
        <w:rPr>
          <w:color w:val="FF0000"/>
        </w:rPr>
      </w:pPr>
      <w:r>
        <w:t xml:space="preserve">At our stand </w:t>
      </w:r>
      <w:r>
        <w:rPr>
          <w:color w:val="FF0000"/>
        </w:rPr>
        <w:t>(Stand XXXX)</w:t>
      </w:r>
      <w:r>
        <w:t xml:space="preserve">, we’ll be: </w:t>
      </w:r>
      <w:r>
        <w:rPr>
          <w:color w:val="FF0000"/>
        </w:rPr>
        <w:t>&lt;&lt;Highlight your unique selling proposition/service&gt;&gt;</w:t>
      </w:r>
    </w:p>
    <w:p w:rsidR="00D069B1" w:rsidRPr="00D069B1" w:rsidRDefault="00D069B1" w:rsidP="00D069B1">
      <w:pPr>
        <w:rPr>
          <w:lang w:val="en-IN"/>
        </w:rPr>
      </w:pPr>
      <w:r w:rsidRPr="00D069B1">
        <w:rPr>
          <w:lang w:val="en-IN"/>
        </w:rPr>
        <w:t>Why attend?</w:t>
      </w:r>
    </w:p>
    <w:p w:rsidR="00D069B1" w:rsidRPr="00D069B1" w:rsidRDefault="00D069B1" w:rsidP="00D069B1">
      <w:pPr>
        <w:rPr>
          <w:lang w:val="en-IN"/>
        </w:rPr>
      </w:pPr>
      <w:r w:rsidRPr="00D069B1">
        <w:rPr>
          <w:lang w:val="en-IN"/>
        </w:rPr>
        <w:t>• Discover New Solutions</w:t>
      </w:r>
      <w:r w:rsidRPr="00D069B1">
        <w:rPr>
          <w:lang w:val="en-IN"/>
        </w:rPr>
        <w:br/>
        <w:t>Meet businesses across marketing, finance, AI, technology, recruitment, wellbeing, and more.</w:t>
      </w:r>
    </w:p>
    <w:p w:rsidR="00D069B1" w:rsidRPr="00D069B1" w:rsidRDefault="00D069B1" w:rsidP="00D069B1">
      <w:pPr>
        <w:rPr>
          <w:lang w:val="en-IN"/>
        </w:rPr>
      </w:pPr>
      <w:r w:rsidRPr="00D069B1">
        <w:rPr>
          <w:lang w:val="en-IN"/>
        </w:rPr>
        <w:t>• High-Value Networking</w:t>
      </w:r>
      <w:r w:rsidRPr="00D069B1">
        <w:rPr>
          <w:lang w:val="en-IN"/>
        </w:rPr>
        <w:br/>
        <w:t>Connect with entrepreneurs, decision-makers, and potential partners all under one roof.</w:t>
      </w:r>
    </w:p>
    <w:p w:rsidR="00D069B1" w:rsidRPr="00D069B1" w:rsidRDefault="00D069B1" w:rsidP="00D069B1">
      <w:pPr>
        <w:rPr>
          <w:lang w:val="en-IN"/>
        </w:rPr>
      </w:pPr>
      <w:r w:rsidRPr="00D069B1">
        <w:rPr>
          <w:lang w:val="en-IN"/>
        </w:rPr>
        <w:t>• Expert Insights</w:t>
      </w:r>
      <w:r w:rsidRPr="00D069B1">
        <w:rPr>
          <w:lang w:val="en-IN"/>
        </w:rPr>
        <w:br/>
        <w:t>Access live keynote talks, seminars, workshops, and panel discussions throughout the day.</w:t>
      </w:r>
    </w:p>
    <w:p w:rsidR="00D069B1" w:rsidRPr="00D069B1" w:rsidRDefault="00D069B1" w:rsidP="00D069B1">
      <w:pPr>
        <w:rPr>
          <w:lang w:val="en-IN"/>
        </w:rPr>
      </w:pPr>
      <w:r w:rsidRPr="00D069B1">
        <w:rPr>
          <w:lang w:val="en-IN"/>
        </w:rPr>
        <w:t>• Real Business Opportunities</w:t>
      </w:r>
      <w:r w:rsidRPr="00D069B1">
        <w:rPr>
          <w:lang w:val="en-IN"/>
        </w:rPr>
        <w:br/>
        <w:t>Generate leads, build partnerships, and discover new ways to grow your business.</w:t>
      </w:r>
    </w:p>
    <w:p w:rsidR="00DB4806" w:rsidRDefault="00D069B1" w:rsidP="00D069B1">
      <w:pPr>
        <w:rPr>
          <w:lang w:val="en-IN"/>
        </w:rPr>
      </w:pPr>
      <w:r w:rsidRPr="00D069B1">
        <w:rPr>
          <w:rFonts w:ascii="Apple Color Emoji" w:hAnsi="Apple Color Emoji" w:cs="Apple Color Emoji"/>
          <w:lang w:val="en-IN"/>
        </w:rPr>
        <w:t>🎟️</w:t>
      </w:r>
      <w:r w:rsidRPr="00D069B1">
        <w:rPr>
          <w:lang w:val="en-IN"/>
        </w:rPr>
        <w:t xml:space="preserve"> Get your ticket here:</w:t>
      </w:r>
      <w:r w:rsidR="00DB4806">
        <w:rPr>
          <w:lang w:val="en-IN"/>
        </w:rPr>
        <w:t xml:space="preserve"> </w:t>
      </w:r>
      <w:hyperlink r:id="rId9" w:history="1">
        <w:r w:rsidR="00DB4806" w:rsidRPr="00DB4806">
          <w:rPr>
            <w:rStyle w:val="Hyperlink"/>
            <w:lang w:val="en-IN"/>
          </w:rPr>
          <w:t>https://bit.ly/BUExpo26</w:t>
        </w:r>
      </w:hyperlink>
      <w:r w:rsidRPr="00D069B1">
        <w:rPr>
          <w:lang w:val="en-IN"/>
        </w:rPr>
        <w:br/>
      </w:r>
    </w:p>
    <w:p w:rsidR="00D069B1" w:rsidRPr="00D069B1" w:rsidRDefault="00D069B1" w:rsidP="00D069B1">
      <w:pPr>
        <w:rPr>
          <w:lang w:val="en-IN"/>
        </w:rPr>
      </w:pPr>
      <w:r w:rsidRPr="00D069B1">
        <w:rPr>
          <w:lang w:val="en-IN"/>
        </w:rPr>
        <w:t>Looking forward to catching up in person.</w:t>
      </w:r>
    </w:p>
    <w:p w:rsidR="00D069B1" w:rsidRDefault="00D069B1" w:rsidP="00D069B1">
      <w:pPr>
        <w:spacing w:line="256" w:lineRule="auto"/>
        <w:rPr>
          <w:i/>
          <w:iCs/>
          <w:color w:val="FF0000"/>
        </w:rPr>
      </w:pPr>
      <w:r>
        <w:rPr>
          <w:color w:val="FF0000"/>
        </w:rPr>
        <w:t>&lt;Your Name/Sign-off&gt;</w:t>
      </w:r>
    </w:p>
    <w:p w:rsidR="00D069B1" w:rsidRDefault="00D069B1"/>
    <w:p w:rsidR="0083175D" w:rsidRDefault="00C92FF7">
      <w:pPr>
        <w:spacing w:after="0" w:line="276" w:lineRule="auto"/>
      </w:pPr>
      <w:bookmarkStart w:id="0" w:name="_heading=h.q4fvvmcqes1" w:colFirst="0" w:colLast="0"/>
      <w:bookmarkEnd w:id="0"/>
      <w:r>
        <w:rPr>
          <w:noProof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sectPr w:rsidR="0083175D">
      <w:headerReference w:type="default" r:id="rId10"/>
      <w:pgSz w:w="11906" w:h="16838"/>
      <w:pgMar w:top="108" w:right="1440" w:bottom="144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2FF7" w:rsidRDefault="00C92FF7">
      <w:pPr>
        <w:spacing w:after="0" w:line="240" w:lineRule="auto"/>
      </w:pPr>
      <w:r>
        <w:separator/>
      </w:r>
    </w:p>
  </w:endnote>
  <w:endnote w:type="continuationSeparator" w:id="0">
    <w:p w:rsidR="00C92FF7" w:rsidRDefault="00C92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127E911-BA7B-5149-8F0F-B032473D426B}"/>
    <w:embedBold r:id="rId2" w:fontKey="{EDB94872-EB7D-B943-832D-2C0F4CB3C931}"/>
    <w:embedItalic r:id="rId3" w:fontKey="{214B59E3-6242-2D40-803F-06D687448B1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990A8A15-8C4E-4246-B7A6-884B42975CE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BC06392-938E-9A4B-AFB0-93B15C1D6DB2}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  <w:embedRegular r:id="rId6" w:fontKey="{0538EEA7-6659-7744-968D-BBE8EA8CE0C0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B24EA06-2F63-2846-AC50-E40A5C39C8F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2FF7" w:rsidRDefault="00C92FF7">
      <w:pPr>
        <w:spacing w:after="0" w:line="240" w:lineRule="auto"/>
      </w:pPr>
      <w:r>
        <w:separator/>
      </w:r>
    </w:p>
  </w:footnote>
  <w:footnote w:type="continuationSeparator" w:id="0">
    <w:p w:rsidR="00C92FF7" w:rsidRDefault="00C92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75D" w:rsidRDefault="00000000">
    <w:pPr>
      <w:tabs>
        <w:tab w:val="center" w:pos="4513"/>
        <w:tab w:val="right" w:pos="9026"/>
      </w:tabs>
      <w:spacing w:before="708" w:after="0" w:line="240" w:lineRule="auto"/>
      <w:jc w:val="center"/>
      <w:rPr>
        <w:b/>
        <w:bCs/>
        <w:u w:val="single"/>
      </w:rPr>
    </w:pPr>
    <w:r>
      <w:rPr>
        <w:noProof/>
      </w:rPr>
      <w:drawing>
        <wp:inline distT="0" distB="0" distL="0" distR="0">
          <wp:extent cx="1352264" cy="57600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2264" cy="57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3175D" w:rsidRDefault="00000000">
    <w:pPr>
      <w:tabs>
        <w:tab w:val="center" w:pos="4513"/>
        <w:tab w:val="right" w:pos="9026"/>
      </w:tabs>
      <w:spacing w:before="708" w:after="0" w:line="240" w:lineRule="auto"/>
      <w:jc w:val="center"/>
      <w:rPr>
        <w:b/>
        <w:bCs/>
        <w:u w:val="single"/>
      </w:rPr>
    </w:pPr>
    <w:r>
      <w:rPr>
        <w:b/>
        <w:bCs/>
        <w:u w:val="single"/>
      </w:rPr>
      <w:t>EXHIBITOR GUEST INVITE</w:t>
    </w:r>
    <w:r>
      <w:rPr>
        <w:b/>
        <w:bCs/>
      </w:rPr>
      <w:t xml:space="preserve"> – B2B Growth Expo </w:t>
    </w:r>
    <w:r w:rsidR="00D069B1">
      <w:rPr>
        <w:b/>
        <w:bCs/>
      </w:rPr>
      <w:t>Bournemouth</w:t>
    </w:r>
    <w:r>
      <w:rPr>
        <w:b/>
        <w:bCs/>
      </w:rPr>
      <w:t xml:space="preserve"> </w:t>
    </w:r>
    <w:r>
      <w:t xml:space="preserve">– </w:t>
    </w:r>
    <w:r w:rsidR="00D069B1">
      <w:t>25</w:t>
    </w:r>
    <w:r>
      <w:t xml:space="preserve">th </w:t>
    </w:r>
    <w:r w:rsidR="00D069B1">
      <w:t>June</w:t>
    </w:r>
    <w:r>
      <w:t xml:space="preserve"> 2026, Exhibition &amp; Business Conference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75D"/>
    <w:rsid w:val="000718EE"/>
    <w:rsid w:val="0083175D"/>
    <w:rsid w:val="00C92FF7"/>
    <w:rsid w:val="00D069B1"/>
    <w:rsid w:val="00DB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49282"/>
  <w15:docId w15:val="{A25B1E66-A08E-734B-8DBD-7D3AFCC9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069B1"/>
    <w:pPr>
      <w:tabs>
        <w:tab w:val="center" w:pos="4513"/>
        <w:tab w:val="right" w:pos="9026"/>
      </w:tabs>
      <w:spacing w:after="0" w:line="240" w:lineRule="auto"/>
    </w:pPr>
    <w:rPr>
      <w:rFonts w:cs="Mangal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069B1"/>
    <w:rPr>
      <w:rFonts w:cs="Mangal"/>
      <w:szCs w:val="20"/>
    </w:rPr>
  </w:style>
  <w:style w:type="paragraph" w:styleId="Footer">
    <w:name w:val="footer"/>
    <w:basedOn w:val="Normal"/>
    <w:link w:val="FooterChar"/>
    <w:uiPriority w:val="99"/>
    <w:unhideWhenUsed/>
    <w:rsid w:val="00D069B1"/>
    <w:pPr>
      <w:tabs>
        <w:tab w:val="center" w:pos="4513"/>
        <w:tab w:val="right" w:pos="9026"/>
      </w:tabs>
      <w:spacing w:after="0" w:line="240" w:lineRule="auto"/>
    </w:pPr>
    <w:rPr>
      <w:rFonts w:cs="Mang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069B1"/>
    <w:rPr>
      <w:rFonts w:cs="Mangal"/>
      <w:szCs w:val="20"/>
    </w:rPr>
  </w:style>
  <w:style w:type="character" w:styleId="Hyperlink">
    <w:name w:val="Hyperlink"/>
    <w:basedOn w:val="DefaultParagraphFont"/>
    <w:uiPriority w:val="99"/>
    <w:unhideWhenUsed/>
    <w:rsid w:val="00D069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6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it.ly/BUExpo26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e0SmJrFnrn1VBuXMIgRaJD0H1g==">CgMxLjAyDWgucTRmdnZtY3FlczE4AHIhMW9CdTlhbGVsc282Rll1VU5HVmtDY1dSUXdkc0FGMkNQ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Nilofer Memon</cp:lastModifiedBy>
  <cp:revision>3</cp:revision>
  <dcterms:created xsi:type="dcterms:W3CDTF">2026-05-19T16:09:00Z</dcterms:created>
  <dcterms:modified xsi:type="dcterms:W3CDTF">2026-05-19T16:13:00Z</dcterms:modified>
</cp:coreProperties>
</file>