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gridCol w:w="105"/>
        <w:gridCol w:w="105"/>
        <w:gridCol w:w="105"/>
        <w:tblGridChange w:id="0">
          <w:tblGrid>
            <w:gridCol w:w="10155"/>
            <w:gridCol w:w="105"/>
            <w:gridCol w:w="105"/>
            <w:gridCol w:w="1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9500" w:space="0" w:sz="8" w:val="single"/>
              <w:left w:color="ff9500" w:space="0" w:sz="8" w:val="single"/>
              <w:bottom w:color="ff9500" w:space="0" w:sz="8" w:val="single"/>
              <w:right w:color="ff9500" w:space="0" w:sz="8" w:val="single"/>
            </w:tcBorders>
            <w:shd w:fill="ff95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Roboto" w:cs="Roboto" w:eastAsia="Roboto" w:hAnsi="Roboto"/>
                <w:color w:val="ffffff"/>
                <w:sz w:val="54"/>
                <w:szCs w:val="54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54"/>
                <w:szCs w:val="54"/>
                <w:rtl w:val="0"/>
              </w:rPr>
              <w:t xml:space="preserve">Price/Rate Quotation Template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8" w:val="single"/>
              <w:left w:color="ff9500" w:space="0" w:sz="8" w:val="single"/>
              <w:bottom w:color="ff9500" w:space="0" w:sz="8" w:val="single"/>
              <w:right w:color="ff9500" w:space="0" w:sz="8" w:val="single"/>
            </w:tcBorders>
            <w:shd w:fill="ff95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8" w:val="single"/>
              <w:left w:color="ff9500" w:space="0" w:sz="8" w:val="single"/>
              <w:bottom w:color="ff9500" w:space="0" w:sz="8" w:val="single"/>
              <w:right w:color="ff9500" w:space="0" w:sz="8" w:val="single"/>
            </w:tcBorders>
            <w:shd w:fill="ff95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8" w:val="single"/>
              <w:left w:color="ff9500" w:space="0" w:sz="8" w:val="single"/>
              <w:bottom w:color="ff9500" w:space="0" w:sz="8" w:val="single"/>
              <w:right w:color="ff9500" w:space="0" w:sz="8" w:val="single"/>
            </w:tcBorders>
            <w:shd w:fill="ff95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4" w:line="306" w:lineRule="auto"/>
        <w:ind w:left="202" w:firstLine="0"/>
        <w:rPr>
          <w:rFonts w:ascii="Roboto" w:cs="Roboto" w:eastAsia="Roboto" w:hAnsi="Roboto"/>
          <w:sz w:val="3"/>
          <w:szCs w:val="3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7140" w:tblpY="106.95910644531253"/>
        <w:tblW w:w="3570.0" w:type="dxa"/>
        <w:jc w:val="left"/>
        <w:tblInd w:w="7.0" w:type="dxa"/>
        <w:tblLayout w:type="fixed"/>
        <w:tblLook w:val="0000"/>
      </w:tblPr>
      <w:tblGrid>
        <w:gridCol w:w="3570"/>
        <w:tblGridChange w:id="0">
          <w:tblGrid>
            <w:gridCol w:w="357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spacing w:line="306" w:lineRule="auto"/>
              <w:ind w:left="202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Bill to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[CLIENT NAME]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[E-MAIL]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[PHONE]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before="33" w:line="287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[ADDRESS]</w:t>
            </w:r>
          </w:p>
        </w:tc>
      </w:tr>
    </w:tbl>
    <w:p w:rsidR="00000000" w:rsidDel="00000000" w:rsidP="00000000" w:rsidRDefault="00000000" w:rsidRPr="00000000" w14:paraId="0000000D">
      <w:pPr>
        <w:spacing w:before="4" w:line="306" w:lineRule="auto"/>
        <w:ind w:left="202" w:firstLine="0"/>
        <w:rPr>
          <w:rFonts w:ascii="Roboto" w:cs="Roboto" w:eastAsia="Roboto" w:hAnsi="Roboto"/>
          <w:sz w:val="3"/>
          <w:szCs w:val="3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3225" w:tblpY="0"/>
        <w:tblW w:w="3345.0" w:type="dxa"/>
        <w:jc w:val="left"/>
        <w:tblInd w:w="7.0" w:type="dxa"/>
        <w:tblLayout w:type="fixed"/>
        <w:tblLook w:val="0000"/>
      </w:tblPr>
      <w:tblGrid>
        <w:gridCol w:w="3345"/>
        <w:tblGridChange w:id="0">
          <w:tblGrid>
            <w:gridCol w:w="334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line="306" w:lineRule="auto"/>
              <w:ind w:left="202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[BUSINESS NAME]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[OWNER NAME]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[E-MAIL]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[PHONE]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[WEBSITE]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before="33" w:line="287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[ADDRESS]</w:t>
            </w:r>
          </w:p>
        </w:tc>
      </w:tr>
    </w:tbl>
    <w:p w:rsidR="00000000" w:rsidDel="00000000" w:rsidP="00000000" w:rsidRDefault="00000000" w:rsidRPr="00000000" w14:paraId="00000014">
      <w:pPr>
        <w:spacing w:before="4" w:line="306" w:lineRule="auto"/>
        <w:ind w:left="202" w:firstLine="0"/>
        <w:rPr>
          <w:rFonts w:ascii="Roboto" w:cs="Roboto" w:eastAsia="Roboto" w:hAnsi="Roboto"/>
          <w:i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523875</wp:posOffset>
            </wp:positionH>
            <wp:positionV relativeFrom="paragraph">
              <wp:posOffset>10883</wp:posOffset>
            </wp:positionV>
            <wp:extent cx="1162050" cy="116840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4"/>
        <w:tblW w:w="3630.0" w:type="dxa"/>
        <w:jc w:val="left"/>
        <w:tblInd w:w="7138.0" w:type="dxa"/>
        <w:tblLayout w:type="fixed"/>
        <w:tblLook w:val="0000"/>
      </w:tblPr>
      <w:tblGrid>
        <w:gridCol w:w="3630"/>
        <w:tblGridChange w:id="0">
          <w:tblGrid>
            <w:gridCol w:w="3630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" w:lineRule="auto"/>
              <w:ind w:left="202" w:right="0" w:firstLine="0"/>
              <w:jc w:val="left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Ship to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[SHIPPING ADDRESS]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87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[TRACKING #]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78.0" w:type="dxa"/>
        <w:jc w:val="left"/>
        <w:tblInd w:w="2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1"/>
        <w:gridCol w:w="1642"/>
        <w:gridCol w:w="1116"/>
        <w:gridCol w:w="1104"/>
        <w:gridCol w:w="1015"/>
        <w:gridCol w:w="2520"/>
        <w:tblGridChange w:id="0">
          <w:tblGrid>
            <w:gridCol w:w="2981"/>
            <w:gridCol w:w="1642"/>
            <w:gridCol w:w="1116"/>
            <w:gridCol w:w="1104"/>
            <w:gridCol w:w="1015"/>
            <w:gridCol w:w="2520"/>
          </w:tblGrid>
        </w:tblGridChange>
      </w:tblGrid>
      <w:tr>
        <w:trPr>
          <w:cantSplit w:val="0"/>
          <w:trHeight w:val="636" w:hRule="atLeast"/>
          <w:tblHeader w:val="0"/>
        </w:trPr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  <w:shd w:fill="ff9500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199" w:right="0" w:firstLine="0"/>
              <w:jc w:val="left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  <w:shd w:fill="ff9500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0" w:right="358" w:firstLine="0"/>
              <w:jc w:val="right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  <w:shd w:fill="ff9500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383" w:right="346" w:firstLine="0"/>
              <w:jc w:val="center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  <w:shd w:fill="ff9500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270" w:right="235" w:firstLine="0"/>
              <w:jc w:val="center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TAX,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  <w:shd w:fill="ff9500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40" w:lineRule="auto"/>
              <w:ind w:left="199" w:right="164" w:firstLine="0"/>
              <w:jc w:val="center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DISC,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  <w:shd w:fill="ff9500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659" w:right="621" w:firstLine="0"/>
              <w:jc w:val="center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#1]</w:t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righ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432" w:right="395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341" w:right="303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296" w:right="257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794" w:right="754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#2]</w:t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righ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432" w:right="395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341" w:right="303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298" w:right="257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794" w:right="754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#3]</w:t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righ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432" w:right="395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341" w:right="303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296" w:right="257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500" w:space="0" w:sz="4" w:val="single"/>
              <w:left w:color="ff9500" w:space="0" w:sz="4" w:val="single"/>
              <w:bottom w:color="ff9500" w:space="0" w:sz="4" w:val="single"/>
              <w:right w:color="ff95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794" w:right="754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  <w:sz w:val="20"/>
          <w:szCs w:val="20"/>
        </w:rPr>
        <w:sectPr>
          <w:pgSz w:h="16850" w:w="11900" w:orient="portrait"/>
          <w:pgMar w:bottom="280" w:top="360" w:left="480" w:right="6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4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0"/>
        <w:tblGridChange w:id="0">
          <w:tblGrid>
            <w:gridCol w:w="465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333.8181818181818" w:lineRule="auto"/>
              <w:ind w:left="320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Payment instruction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0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 INFORMATION ABOUT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YOUR PAYMENT METHOD]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40" w:line="313.09090909090907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5010.0" w:type="dxa"/>
        <w:jc w:val="left"/>
        <w:tblInd w:w="75.0" w:type="dxa"/>
        <w:tblLayout w:type="fixed"/>
        <w:tblLook w:val="0600"/>
      </w:tblPr>
      <w:tblGrid>
        <w:gridCol w:w="2970"/>
        <w:gridCol w:w="2040"/>
        <w:tblGridChange w:id="0">
          <w:tblGrid>
            <w:gridCol w:w="2970"/>
            <w:gridCol w:w="204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141.7322834645671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Subtotal: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Discount: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Shipping Cost: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Sales Tax: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41.7322834645671" w:firstLine="0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Total: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Amount paid: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40" w:line="313.09090909090907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9.905511811023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5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ind w:left="141.7322834645671" w:firstLine="0"/>
              <w:rPr>
                <w:rFonts w:ascii="Roboto" w:cs="Roboto" w:eastAsia="Roboto" w:hAnsi="Roboto"/>
                <w:b w:val="1"/>
                <w:color w:val="ffffff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rtl w:val="0"/>
              </w:rPr>
              <w:t xml:space="preserve">Balance Due: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5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ind w:left="141.7322834645671" w:right="130.74803149606396" w:firstLine="0"/>
              <w:jc w:val="right"/>
              <w:rPr>
                <w:rFonts w:ascii="Roboto" w:cs="Roboto" w:eastAsia="Roboto" w:hAnsi="Roboto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240" w:lineRule="auto"/>
        <w:rPr>
          <w:rFonts w:ascii="Roboto" w:cs="Roboto" w:eastAsia="Roboto" w:hAnsi="Roboto"/>
          <w:sz w:val="20"/>
          <w:szCs w:val="20"/>
        </w:rPr>
        <w:sectPr>
          <w:type w:val="continuous"/>
          <w:pgSz w:h="16850" w:w="11900" w:orient="portrait"/>
          <w:pgMar w:bottom="280" w:top="360" w:left="480" w:right="640" w:header="720" w:footer="720"/>
          <w:cols w:equalWidth="0" w:num="2">
            <w:col w:space="720" w:w="5032.74"/>
            <w:col w:space="0" w:w="503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lineRule="auto"/>
        <w:rPr>
          <w:rFonts w:ascii="Roboto" w:cs="Roboto" w:eastAsia="Roboto" w:hAnsi="Roboto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52">
      <w:pPr>
        <w:ind w:left="283.46456692913375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Notes:</w:t>
      </w:r>
    </w:p>
    <w:p w:rsidR="00000000" w:rsidDel="00000000" w:rsidP="00000000" w:rsidRDefault="00000000" w:rsidRPr="00000000" w14:paraId="00000053">
      <w:pPr>
        <w:ind w:left="283.46456692913375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283.46456692913375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283.46456692913375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283.46456692913375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283.46456692913375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283.46456692913375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20" w:line="346.90909090909093" w:lineRule="auto"/>
        <w:ind w:right="18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20" w:line="346.90909090909093" w:lineRule="auto"/>
        <w:ind w:right="18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00.0" w:type="dxa"/>
        <w:jc w:val="left"/>
        <w:tblInd w:w="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00"/>
        <w:gridCol w:w="5300"/>
        <w:tblGridChange w:id="0">
          <w:tblGrid>
            <w:gridCol w:w="5300"/>
            <w:gridCol w:w="5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20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Client signature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180" w:right="18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Business signature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0" w:line="346.90909090909093" w:lineRule="auto"/>
              <w:ind w:left="240" w:firstLine="0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[CLIENT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0" w:line="346.90909090909093" w:lineRule="auto"/>
              <w:ind w:left="180" w:right="180" w:firstLine="0"/>
              <w:jc w:val="center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[OWNER NAME]</w:t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Roboto" w:cs="Roboto" w:eastAsia="Roboto" w:hAnsi="Roboto"/>
          <w:sz w:val="6"/>
          <w:szCs w:val="6"/>
        </w:rPr>
      </w:pPr>
      <w:r w:rsidDel="00000000" w:rsidR="00000000" w:rsidRPr="00000000">
        <w:rPr>
          <w:rtl w:val="0"/>
        </w:rPr>
      </w:r>
    </w:p>
    <w:sectPr>
      <w:type w:val="continuous"/>
      <w:pgSz w:h="16850" w:w="11900" w:orient="portrait"/>
      <w:pgMar w:bottom="0" w:top="360" w:left="480" w:right="6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ucida San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