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Peer Review - Make a Recommendation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ec5r2fyqmti6" w:id="0"/>
      <w:bookmarkEnd w:id="0"/>
      <w:r w:rsidDel="00000000" w:rsidR="00000000" w:rsidRPr="00000000">
        <w:rPr>
          <w:rtl w:val="0"/>
        </w:rPr>
        <w:t xml:space="preserve">Pre-Review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Creator’s Name: __________________________________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One thing I want feedback on is…</w:t>
      </w: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ta0nlkcqrja" w:id="1"/>
      <w:bookmarkEnd w:id="1"/>
      <w:r w:rsidDel="00000000" w:rsidR="00000000" w:rsidRPr="00000000">
        <w:rPr>
          <w:rtl w:val="0"/>
        </w:rPr>
        <w:t xml:space="preserve">Reviewer Section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Reviewer’s Name: </w:t>
      </w:r>
      <w:r w:rsidDel="00000000" w:rsidR="00000000" w:rsidRPr="00000000">
        <w:rPr>
          <w:rFonts w:ascii="Arial" w:cs="Arial" w:eastAsia="Arial" w:hAnsi="Arial"/>
          <w:b w:val="0"/>
          <w:bCs w:val="0"/>
          <w:color w:val="5d6770"/>
          <w:sz w:val="20"/>
          <w:szCs w:val="20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4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1"/>
        <w:gridCol w:w="1860"/>
        <w:gridCol w:w="5130"/>
        <w:tblGridChange w:id="0">
          <w:tblGrid>
            <w:gridCol w:w="3551"/>
            <w:gridCol w:w="1860"/>
            <w:gridCol w:w="513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bookmarkStart w:colFirst="0" w:colLast="0" w:name="_7c5yqzgk7s31" w:id="2"/>
            <w:bookmarkEnd w:id="2"/>
            <w:r w:rsidDel="00000000" w:rsidR="00000000" w:rsidRPr="00000000">
              <w:rPr>
                <w:rtl w:val="0"/>
              </w:rPr>
              <w:t xml:space="preserve">Questions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bookmarkStart w:colFirst="0" w:colLast="0" w:name="_7c5yqzgk7s31" w:id="2"/>
            <w:bookmarkEnd w:id="2"/>
            <w:r w:rsidDel="00000000" w:rsidR="00000000" w:rsidRPr="00000000">
              <w:rPr>
                <w:rtl w:val="0"/>
              </w:rPr>
              <w:t xml:space="preserve">Rating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bookmarkStart w:colFirst="0" w:colLast="0" w:name="_7c5yqzgk7s31" w:id="2"/>
            <w:bookmarkEnd w:id="2"/>
            <w:r w:rsidDel="00000000" w:rsidR="00000000" w:rsidRPr="00000000">
              <w:rPr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problem is well-defined. </w:t>
            </w:r>
            <w:r w:rsidDel="00000000" w:rsidR="00000000" w:rsidRPr="00000000">
              <w:rPr>
                <w:rtl w:val="0"/>
              </w:rPr>
              <w:t xml:space="preserve">You </w:t>
            </w:r>
            <w:r w:rsidDel="00000000" w:rsidR="00000000" w:rsidRPr="00000000">
              <w:rPr>
                <w:rtl w:val="0"/>
              </w:rPr>
              <w:t xml:space="preserve">can easily tell what the topic is, what specific problem </w:t>
            </w:r>
            <w:r w:rsidDel="00000000" w:rsidR="00000000" w:rsidRPr="00000000">
              <w:rPr>
                <w:rtl w:val="0"/>
              </w:rPr>
              <w:t xml:space="preserve">is trying to be solved, and what kind of recommendation / prediction will be used to solve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10.79999999999998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219075</wp:posOffset>
                  </wp:positionV>
                  <wp:extent cx="352425" cy="352425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247650</wp:posOffset>
                  </wp:positionV>
                  <wp:extent cx="297371" cy="297371"/>
                  <wp:effectExtent b="0" l="0" r="0" t="0"/>
                  <wp:wrapSquare wrapText="bothSides" distB="114300" distT="114300" distL="114300" distR="11430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1" cy="297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data collected will help solve the problem.</w:t>
            </w:r>
            <w:r w:rsidDel="00000000" w:rsidR="00000000" w:rsidRPr="00000000">
              <w:rPr>
                <w:rtl w:val="0"/>
              </w:rPr>
              <w:t xml:space="preserve"> All necessary data need to make the recommendation or prediction is included in the survey.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10.79999999999998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219075</wp:posOffset>
                  </wp:positionV>
                  <wp:extent cx="352425" cy="352425"/>
                  <wp:effectExtent b="0" l="0" r="0" t="0"/>
                  <wp:wrapSquare wrapText="bothSides" distB="114300" distT="114300" distL="114300" distR="11430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247650</wp:posOffset>
                  </wp:positionV>
                  <wp:extent cx="297371" cy="297371"/>
                  <wp:effectExtent b="0" l="0" r="0" t="0"/>
                  <wp:wrapSquare wrapText="bothSides" distB="114300" distT="114300" distL="114300" distR="11430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1" cy="297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data has been used to help solve the problem.</w:t>
            </w:r>
            <w:r w:rsidDel="00000000" w:rsidR="00000000" w:rsidRPr="00000000">
              <w:rPr>
                <w:rtl w:val="0"/>
              </w:rPr>
              <w:t xml:space="preserve"> Important relationships have been identified in the survey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10.79999999999998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219075</wp:posOffset>
                  </wp:positionV>
                  <wp:extent cx="352425" cy="352425"/>
                  <wp:effectExtent b="0" l="0" r="0" t="0"/>
                  <wp:wrapSquare wrapText="bothSides" distB="114300" distT="114300" distL="114300" distR="11430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247650</wp:posOffset>
                  </wp:positionV>
                  <wp:extent cx="297371" cy="297371"/>
                  <wp:effectExtent b="0" l="0" r="0" t="0"/>
                  <wp:wrapSquare wrapText="bothSides" distB="114300" distT="114300" distL="114300" distR="11430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1" cy="297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way the data was used to create the algorithm was reasonable. </w:t>
            </w:r>
            <w:r w:rsidDel="00000000" w:rsidR="00000000" w:rsidRPr="00000000">
              <w:rPr>
                <w:rtl w:val="0"/>
              </w:rPr>
              <w:t xml:space="preserve">The decision making algorithm clearly connects to the relationships found in the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10.79999999999998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247650</wp:posOffset>
                  </wp:positionV>
                  <wp:extent cx="297371" cy="297371"/>
                  <wp:effectExtent b="0" l="0" r="0" t="0"/>
                  <wp:wrapSquare wrapText="bothSides" distB="114300" distT="114300" distL="114300" distR="11430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1" cy="2973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95251</wp:posOffset>
                  </wp:positionH>
                  <wp:positionV relativeFrom="paragraph">
                    <wp:posOffset>219075</wp:posOffset>
                  </wp:positionV>
                  <wp:extent cx="352425" cy="352425"/>
                  <wp:effectExtent b="0" l="0" r="0" t="0"/>
                  <wp:wrapSquare wrapText="bothSides" distB="114300" distT="114300" distL="114300" distR="11430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rPr/>
      </w:pPr>
      <w:bookmarkStart w:colFirst="0" w:colLast="0" w:name="_qxc2aljj20lf" w:id="3"/>
      <w:bookmarkEnd w:id="3"/>
      <w:r w:rsidDel="00000000" w:rsidR="00000000" w:rsidRPr="00000000">
        <w:rPr>
          <w:rtl w:val="0"/>
        </w:rPr>
        <w:t xml:space="preserve">Free Response Feedback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I like… </w:t>
      </w:r>
      <w:r w:rsidDel="00000000" w:rsidR="00000000" w:rsidRPr="00000000">
        <w:rPr>
          <w:rtl w:val="0"/>
        </w:rPr>
        <w:t xml:space="preserve">____</w:t>
      </w:r>
      <w:r w:rsidDel="00000000" w:rsidR="00000000" w:rsidRPr="00000000">
        <w:rPr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I wish…</w:t>
      </w:r>
      <w:r w:rsidDel="00000000" w:rsidR="00000000" w:rsidRPr="00000000">
        <w:rPr>
          <w:rtl w:val="0"/>
        </w:rPr>
        <w:t xml:space="preserve"> _____</w:t>
      </w:r>
      <w:r w:rsidDel="00000000" w:rsidR="00000000" w:rsidRPr="00000000">
        <w:rPr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What if…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</w:t>
      </w:r>
      <w:r w:rsidDel="00000000" w:rsidR="00000000" w:rsidRPr="00000000">
        <w:rPr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370.79999999999995" w:hanging="360"/>
        <w:rPr/>
      </w:pPr>
      <w:bookmarkStart w:colFirst="0" w:colLast="0" w:name="_8zyotfn44jw1" w:id="4"/>
      <w:bookmarkEnd w:id="4"/>
      <w:r w:rsidDel="00000000" w:rsidR="00000000" w:rsidRPr="00000000">
        <w:rPr>
          <w:rtl w:val="0"/>
        </w:rPr>
        <w:t xml:space="preserve">Creator’s Reflection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piece of feedback was most helpful to you? Why? 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What piece of feedback surprised you the most? Why? 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Based on feedback, what changes will you make to your app </w:t>
      </w:r>
      <w:r w:rsidDel="00000000" w:rsidR="00000000" w:rsidRPr="00000000">
        <w:rPr>
          <w:rtl w:val="0"/>
        </w:rPr>
        <w:t xml:space="preserve">proposal</w:t>
      </w:r>
      <w:r w:rsidDel="00000000" w:rsidR="00000000" w:rsidRPr="00000000">
        <w:rPr>
          <w:rtl w:val="0"/>
        </w:rPr>
        <w:t xml:space="preserve">?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bCs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bCs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bCs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