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3B68" w14:textId="77777777" w:rsidR="00B05D6E" w:rsidRDefault="00B05D6E">
      <w:pPr>
        <w:pStyle w:val="Title"/>
      </w:pPr>
      <w:r>
        <w:t>Title</w:t>
      </w:r>
      <w:r w:rsidR="005F7307">
        <w:t xml:space="preserve"> of Paper</w:t>
      </w:r>
    </w:p>
    <w:p w14:paraId="347BD4A8" w14:textId="77777777" w:rsidR="00B05D6E" w:rsidRDefault="00B05D6E">
      <w:pPr>
        <w:pStyle w:val="Author"/>
      </w:pPr>
      <w:r>
        <w:t>First AUTHOR</w:t>
      </w:r>
      <w:r>
        <w:rPr>
          <w:vertAlign w:val="superscript"/>
        </w:rPr>
        <w:t>a,</w:t>
      </w:r>
      <w:r>
        <w:rPr>
          <w:rStyle w:val="FootnoteReference"/>
        </w:rPr>
        <w:footnoteReference w:id="1"/>
      </w:r>
      <w:r>
        <w:t xml:space="preserve"> and Second AUTHOR</w:t>
      </w:r>
      <w:r>
        <w:rPr>
          <w:sz w:val="8"/>
          <w:szCs w:val="8"/>
        </w:rPr>
        <w:t xml:space="preserve"> </w:t>
      </w:r>
      <w:r>
        <w:rPr>
          <w:vertAlign w:val="superscript"/>
        </w:rPr>
        <w:t>b</w:t>
      </w:r>
    </w:p>
    <w:p w14:paraId="0D99FCA3" w14:textId="77777777" w:rsidR="00B05D6E" w:rsidRDefault="00B05D6E">
      <w:pPr>
        <w:pStyle w:val="Affiliation"/>
      </w:pPr>
      <w:r>
        <w:rPr>
          <w:i w:val="0"/>
          <w:vertAlign w:val="superscript"/>
        </w:rPr>
        <w:t>a</w:t>
      </w:r>
      <w:r>
        <w:rPr>
          <w:sz w:val="8"/>
          <w:szCs w:val="8"/>
        </w:rPr>
        <w:t xml:space="preserve"> </w:t>
      </w:r>
      <w:r>
        <w:t>Affiliation</w:t>
      </w:r>
    </w:p>
    <w:p w14:paraId="677DB741" w14:textId="77777777" w:rsidR="00B05D6E" w:rsidRDefault="00B05D6E">
      <w:pPr>
        <w:pStyle w:val="Affiliation"/>
      </w:pPr>
      <w:r>
        <w:rPr>
          <w:i w:val="0"/>
          <w:vertAlign w:val="superscript"/>
        </w:rPr>
        <w:t>b</w:t>
      </w:r>
      <w:r>
        <w:rPr>
          <w:sz w:val="8"/>
          <w:szCs w:val="8"/>
        </w:rPr>
        <w:t xml:space="preserve"> </w:t>
      </w:r>
      <w:r>
        <w:t>Affiliation</w:t>
      </w:r>
    </w:p>
    <w:p w14:paraId="5CEC21BC" w14:textId="77777777" w:rsidR="00B05D6E" w:rsidRDefault="00B05D6E">
      <w:pPr>
        <w:pStyle w:val="Abstract"/>
      </w:pPr>
      <w:r>
        <w:rPr>
          <w:b/>
        </w:rPr>
        <w:t>Abstract.</w:t>
      </w:r>
      <w:r>
        <w:t xml:space="preserve"> Abstract goes here.</w:t>
      </w:r>
    </w:p>
    <w:p w14:paraId="69D7236E" w14:textId="77777777" w:rsidR="00B05D6E" w:rsidRDefault="00B05D6E">
      <w:pPr>
        <w:pStyle w:val="Keywords"/>
      </w:pPr>
      <w:r>
        <w:rPr>
          <w:b/>
        </w:rPr>
        <w:t>Keywords.</w:t>
      </w:r>
      <w:r>
        <w:t xml:space="preserve"> Keyword, keyword</w:t>
      </w:r>
    </w:p>
    <w:p w14:paraId="7D770FA5" w14:textId="77777777" w:rsidR="00B05D6E" w:rsidRDefault="00B05D6E">
      <w:pPr>
        <w:pStyle w:val="HeadingUnn1"/>
      </w:pPr>
      <w:r>
        <w:t>Introduction</w:t>
      </w:r>
    </w:p>
    <w:p w14:paraId="5BA0213B" w14:textId="77777777" w:rsidR="004E3EF2" w:rsidRDefault="004E3EF2" w:rsidP="00292B94">
      <w:pPr>
        <w:ind w:firstLine="0"/>
      </w:pPr>
      <w:r w:rsidRPr="004E3EF2">
        <w:t>First of all, these instructions will be used exclusive</w:t>
      </w:r>
      <w:r>
        <w:t>ly for the CE ISPE proceedings.</w:t>
      </w:r>
      <w:r w:rsidR="00094516">
        <w:t xml:space="preserve"> This document provides instructions for style and layout,</w:t>
      </w:r>
      <w:r w:rsidR="00873EB5">
        <w:t xml:space="preserve"> </w:t>
      </w:r>
      <w:r w:rsidR="00094516">
        <w:t>it</w:t>
      </w:r>
      <w:r w:rsidR="00873EB5">
        <w:t xml:space="preserve"> also</w:t>
      </w:r>
      <w:r w:rsidR="00094516">
        <w:t xml:space="preserve"> includes information on how to submit the final version. The instructions are designed for the preparation of a camera-ready and accepted paper in MS Word and should be read carefully. Prepare your paper in the same style as used in this sample document.</w:t>
      </w:r>
    </w:p>
    <w:p w14:paraId="2927AAAE" w14:textId="77777777" w:rsidR="00CD3406" w:rsidRDefault="00873EB5" w:rsidP="00544110">
      <w:r>
        <w:t>Do not use</w:t>
      </w:r>
      <w:r w:rsidR="006418C2">
        <w:t xml:space="preserve"> numbering for the introduction chapter. </w:t>
      </w:r>
      <w:r w:rsidR="00DF488F">
        <w:t xml:space="preserve">For the </w:t>
      </w:r>
      <w:r w:rsidR="00CD3406">
        <w:t xml:space="preserve">first paragraph of a chapter or subchapter </w:t>
      </w:r>
      <w:r w:rsidR="00DF488F">
        <w:t>use</w:t>
      </w:r>
      <w:r w:rsidR="00CD3406">
        <w:t xml:space="preserve"> text </w:t>
      </w:r>
      <w:r w:rsidR="00236A48">
        <w:t>style</w:t>
      </w:r>
      <w:r w:rsidR="00CD3406">
        <w:t xml:space="preserve"> “NoindentNormal”</w:t>
      </w:r>
      <w:r w:rsidR="009F188F">
        <w:t>.</w:t>
      </w:r>
      <w:r w:rsidR="00236A48">
        <w:t xml:space="preserve"> </w:t>
      </w:r>
      <w:r w:rsidR="006418C2">
        <w:t>For the rest of the paper</w:t>
      </w:r>
      <w:r w:rsidR="00DF488F">
        <w:t xml:space="preserve"> p</w:t>
      </w:r>
      <w:r w:rsidR="006418C2">
        <w:t>lease</w:t>
      </w:r>
      <w:r w:rsidR="00236A48">
        <w:t xml:space="preserve"> only </w:t>
      </w:r>
      <w:r w:rsidR="006418C2">
        <w:t>us</w:t>
      </w:r>
      <w:r w:rsidR="00356391">
        <w:t>e</w:t>
      </w:r>
      <w:r w:rsidR="006418C2">
        <w:t xml:space="preserve"> </w:t>
      </w:r>
      <w:r w:rsidR="00236A48">
        <w:t>the text styles provided in this template (see Figure 1)</w:t>
      </w:r>
      <w:r w:rsidR="002F2E2F">
        <w:t>. Table 1 also gives an overview on what text styles should be used.</w:t>
      </w:r>
    </w:p>
    <w:p w14:paraId="71CB8B4E" w14:textId="77777777" w:rsidR="00236A48" w:rsidRPr="00236A48" w:rsidRDefault="00236A48" w:rsidP="00236A48">
      <w:pPr>
        <w:pStyle w:val="Figure"/>
      </w:pPr>
      <w:r>
        <w:rPr>
          <w:lang w:val="de-DE" w:eastAsia="de-DE"/>
        </w:rPr>
        <w:drawing>
          <wp:inline distT="0" distB="0" distL="0" distR="0" wp14:anchorId="7221BE32" wp14:editId="138A8AE3">
            <wp:extent cx="905042" cy="2772221"/>
            <wp:effectExtent l="19050" t="0" r="9358"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84121" t="15403" b="6632"/>
                    <a:stretch>
                      <a:fillRect/>
                    </a:stretch>
                  </pic:blipFill>
                  <pic:spPr bwMode="auto">
                    <a:xfrm>
                      <a:off x="0" y="0"/>
                      <a:ext cx="905042" cy="2772221"/>
                    </a:xfrm>
                    <a:prstGeom prst="rect">
                      <a:avLst/>
                    </a:prstGeom>
                    <a:noFill/>
                    <a:ln w="9525">
                      <a:noFill/>
                      <a:miter lim="800000"/>
                      <a:headEnd/>
                      <a:tailEnd/>
                    </a:ln>
                  </pic:spPr>
                </pic:pic>
              </a:graphicData>
            </a:graphic>
          </wp:inline>
        </w:drawing>
      </w:r>
    </w:p>
    <w:p w14:paraId="28AC3516" w14:textId="77777777" w:rsidR="00236A48" w:rsidRPr="00236A48" w:rsidRDefault="00236A48" w:rsidP="00236A48">
      <w:pPr>
        <w:pStyle w:val="CaptionShort"/>
      </w:pPr>
      <w:r w:rsidRPr="00236A48">
        <w:rPr>
          <w:b/>
        </w:rPr>
        <w:t>Figure</w:t>
      </w:r>
      <w:r w:rsidR="001A0AF6">
        <w:rPr>
          <w:b/>
        </w:rPr>
        <w:t xml:space="preserve"> </w:t>
      </w:r>
      <w:r w:rsidRPr="00236A48">
        <w:rPr>
          <w:b/>
        </w:rPr>
        <w:t>1.</w:t>
      </w:r>
      <w:r>
        <w:t xml:space="preserve"> Extract of text styles provided in this template</w:t>
      </w:r>
      <w:r w:rsidR="001A0AF6">
        <w:t>.</w:t>
      </w:r>
    </w:p>
    <w:p w14:paraId="717D494F" w14:textId="77777777" w:rsidR="009F188F" w:rsidRDefault="00EC5B4C" w:rsidP="00292B94">
      <w:r>
        <w:lastRenderedPageBreak/>
        <w:t xml:space="preserve">Following paragraphs have a small </w:t>
      </w:r>
      <w:r w:rsidR="008B5E50">
        <w:t>indent and the style</w:t>
      </w:r>
      <w:r w:rsidR="009F188F">
        <w:t xml:space="preserve"> format is </w:t>
      </w:r>
      <w:r w:rsidR="005F7307">
        <w:t>“</w:t>
      </w:r>
      <w:r w:rsidR="009F188F">
        <w:t>Standard”.</w:t>
      </w:r>
      <w:r w:rsidR="00DF488F">
        <w:t xml:space="preserve"> Text. Text. Text. Text. Text.</w:t>
      </w:r>
      <w:r w:rsidR="006418C2">
        <w:t xml:space="preserve"> Text. Text.</w:t>
      </w:r>
      <w:r w:rsidR="006418C2" w:rsidRPr="006418C2">
        <w:t xml:space="preserve"> </w:t>
      </w:r>
      <w:r w:rsidR="006418C2">
        <w:t>Text.</w:t>
      </w:r>
      <w:r w:rsidR="006418C2" w:rsidRPr="006418C2">
        <w:t xml:space="preserve"> </w:t>
      </w:r>
      <w:r w:rsidR="006418C2">
        <w:t>Text.</w:t>
      </w:r>
      <w:r w:rsidR="006418C2" w:rsidRPr="006418C2">
        <w:t xml:space="preserve"> </w:t>
      </w:r>
      <w:r w:rsidR="006418C2">
        <w:t>Text.</w:t>
      </w:r>
      <w:r w:rsidR="006418C2" w:rsidRPr="006418C2">
        <w:t xml:space="preserve"> </w:t>
      </w:r>
      <w:r w:rsidR="006418C2">
        <w:t>Text.</w:t>
      </w:r>
      <w:r w:rsidR="006418C2" w:rsidRPr="006418C2">
        <w:t xml:space="preserve"> </w:t>
      </w:r>
      <w:r w:rsidR="006418C2">
        <w:t>Text.</w:t>
      </w:r>
    </w:p>
    <w:p w14:paraId="6E723E01" w14:textId="77777777" w:rsidR="006418C2" w:rsidRDefault="006418C2" w:rsidP="009F188F">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r w:rsidRPr="006418C2">
        <w:t xml:space="preserve"> </w:t>
      </w:r>
      <w:r>
        <w:t>Text.</w:t>
      </w:r>
    </w:p>
    <w:p w14:paraId="2FC19231" w14:textId="77777777" w:rsidR="002F2E2F" w:rsidRDefault="002F2E2F" w:rsidP="002F2E2F">
      <w:pPr>
        <w:pStyle w:val="CaptionShort"/>
      </w:pPr>
      <w:r>
        <w:rPr>
          <w:b/>
        </w:rPr>
        <w:t>Table 1</w:t>
      </w:r>
      <w:r w:rsidRPr="002F2E2F">
        <w:rPr>
          <w:b/>
        </w:rPr>
        <w:t>.</w:t>
      </w:r>
      <w:r>
        <w:t xml:space="preserve"> </w:t>
      </w:r>
      <w:r w:rsidRPr="00D777E4">
        <w:t>The styles defined in IOSPressBookArticle.</w:t>
      </w:r>
    </w:p>
    <w:tbl>
      <w:tblPr>
        <w:tblStyle w:val="TableGrid"/>
        <w:tblW w:w="0" w:type="auto"/>
        <w:tblBorders>
          <w:left w:val="none" w:sz="0" w:space="0" w:color="auto"/>
          <w:right w:val="none" w:sz="0" w:space="0" w:color="auto"/>
          <w:insideV w:val="none" w:sz="0" w:space="0" w:color="auto"/>
        </w:tblBorders>
        <w:tblLook w:val="0420" w:firstRow="1" w:lastRow="0" w:firstColumn="0" w:lastColumn="0" w:noHBand="0" w:noVBand="1"/>
      </w:tblPr>
      <w:tblGrid>
        <w:gridCol w:w="1379"/>
        <w:gridCol w:w="2750"/>
        <w:gridCol w:w="2902"/>
      </w:tblGrid>
      <w:tr w:rsidR="002F2E2F" w14:paraId="62A4B664" w14:textId="77777777" w:rsidTr="00356391">
        <w:trPr>
          <w:cantSplit/>
          <w:tblHeader/>
        </w:trPr>
        <w:tc>
          <w:tcPr>
            <w:tcW w:w="1384" w:type="dxa"/>
          </w:tcPr>
          <w:p w14:paraId="301235F2" w14:textId="77777777" w:rsidR="002F2E2F" w:rsidRPr="005F6957" w:rsidRDefault="002F2E2F" w:rsidP="00356391">
            <w:pPr>
              <w:pStyle w:val="Table"/>
              <w:tabs>
                <w:tab w:val="left" w:pos="1141"/>
              </w:tabs>
              <w:rPr>
                <w:b/>
              </w:rPr>
            </w:pPr>
            <w:r w:rsidRPr="005F6957">
              <w:rPr>
                <w:b/>
              </w:rPr>
              <w:t>Style name</w:t>
            </w:r>
            <w:r>
              <w:rPr>
                <w:b/>
              </w:rPr>
              <w:tab/>
            </w:r>
          </w:p>
        </w:tc>
        <w:tc>
          <w:tcPr>
            <w:tcW w:w="2835" w:type="dxa"/>
          </w:tcPr>
          <w:p w14:paraId="45AC5E14" w14:textId="77777777" w:rsidR="002F2E2F" w:rsidRPr="005F6957" w:rsidRDefault="002F2E2F" w:rsidP="00356391">
            <w:pPr>
              <w:pStyle w:val="Table"/>
              <w:rPr>
                <w:b/>
              </w:rPr>
            </w:pPr>
            <w:r w:rsidRPr="005F6957">
              <w:rPr>
                <w:b/>
              </w:rPr>
              <w:t>Use for</w:t>
            </w:r>
          </w:p>
        </w:tc>
        <w:tc>
          <w:tcPr>
            <w:tcW w:w="3028" w:type="dxa"/>
          </w:tcPr>
          <w:p w14:paraId="00A204F4" w14:textId="77777777" w:rsidR="002F2E2F" w:rsidRPr="005F6957" w:rsidRDefault="002F2E2F" w:rsidP="00356391">
            <w:pPr>
              <w:pStyle w:val="Table"/>
              <w:rPr>
                <w:b/>
              </w:rPr>
            </w:pPr>
            <w:r w:rsidRPr="005F6957">
              <w:rPr>
                <w:b/>
              </w:rPr>
              <w:t>Short Description</w:t>
            </w:r>
          </w:p>
        </w:tc>
      </w:tr>
      <w:tr w:rsidR="002F2E2F" w14:paraId="2144A0FA" w14:textId="77777777" w:rsidTr="00356391">
        <w:trPr>
          <w:cantSplit/>
        </w:trPr>
        <w:tc>
          <w:tcPr>
            <w:tcW w:w="1384" w:type="dxa"/>
          </w:tcPr>
          <w:p w14:paraId="63F60B8B" w14:textId="77777777" w:rsidR="002F2E2F" w:rsidRDefault="002F2E2F" w:rsidP="00356391">
            <w:pPr>
              <w:pStyle w:val="Table"/>
            </w:pPr>
            <w:r>
              <w:t>Abstract</w:t>
            </w:r>
          </w:p>
        </w:tc>
        <w:tc>
          <w:tcPr>
            <w:tcW w:w="2835" w:type="dxa"/>
          </w:tcPr>
          <w:p w14:paraId="7125CA68" w14:textId="77777777" w:rsidR="002F2E2F" w:rsidRDefault="002F2E2F" w:rsidP="00356391">
            <w:pPr>
              <w:pStyle w:val="Table"/>
            </w:pPr>
            <w:r>
              <w:t>The Abstract</w:t>
            </w:r>
          </w:p>
        </w:tc>
        <w:tc>
          <w:tcPr>
            <w:tcW w:w="3028" w:type="dxa"/>
          </w:tcPr>
          <w:p w14:paraId="51D2DBBC" w14:textId="77777777" w:rsidR="002F2E2F" w:rsidRDefault="002F2E2F" w:rsidP="00356391">
            <w:pPr>
              <w:pStyle w:val="Table"/>
            </w:pPr>
            <w:r>
              <w:t xml:space="preserve">Font: 8 pt, roman. Alignment: justify. Indent: left 1.5 cm, right 1.5 cm. </w:t>
            </w:r>
            <w:r>
              <w:br/>
              <w:t>Space before Abstract: 24 pt. Use bold for the word “Abstract.”</w:t>
            </w:r>
          </w:p>
        </w:tc>
      </w:tr>
      <w:tr w:rsidR="002F2E2F" w14:paraId="76781192" w14:textId="77777777" w:rsidTr="00356391">
        <w:trPr>
          <w:cantSplit/>
        </w:trPr>
        <w:tc>
          <w:tcPr>
            <w:tcW w:w="1384" w:type="dxa"/>
          </w:tcPr>
          <w:p w14:paraId="60E05CF4" w14:textId="77777777" w:rsidR="002F2E2F" w:rsidRDefault="002F2E2F" w:rsidP="00356391">
            <w:pPr>
              <w:pStyle w:val="Table"/>
            </w:pPr>
            <w:r>
              <w:t>Affiliation</w:t>
            </w:r>
          </w:p>
        </w:tc>
        <w:tc>
          <w:tcPr>
            <w:tcW w:w="2835" w:type="dxa"/>
          </w:tcPr>
          <w:p w14:paraId="1A5AD715" w14:textId="77777777" w:rsidR="002F2E2F" w:rsidRDefault="002F2E2F" w:rsidP="00356391">
            <w:pPr>
              <w:pStyle w:val="Table"/>
            </w:pPr>
            <w:r>
              <w:t>The affiliation(s) of the author(s)</w:t>
            </w:r>
          </w:p>
        </w:tc>
        <w:tc>
          <w:tcPr>
            <w:tcW w:w="3028" w:type="dxa"/>
          </w:tcPr>
          <w:p w14:paraId="29F9FD53" w14:textId="77777777" w:rsidR="002F2E2F" w:rsidRDefault="002F2E2F" w:rsidP="00356391">
            <w:pPr>
              <w:pStyle w:val="Table"/>
            </w:pPr>
            <w:r w:rsidRPr="005F6957">
              <w:t>Font: 10 pt, italic. Alignment: centered.</w:t>
            </w:r>
          </w:p>
        </w:tc>
      </w:tr>
      <w:tr w:rsidR="002F2E2F" w14:paraId="5785CB70" w14:textId="77777777" w:rsidTr="00356391">
        <w:trPr>
          <w:cantSplit/>
        </w:trPr>
        <w:tc>
          <w:tcPr>
            <w:tcW w:w="1384" w:type="dxa"/>
          </w:tcPr>
          <w:p w14:paraId="7747059F" w14:textId="77777777" w:rsidR="002F2E2F" w:rsidRPr="005F6957" w:rsidRDefault="002F2E2F" w:rsidP="00356391">
            <w:pPr>
              <w:pStyle w:val="Table"/>
            </w:pPr>
            <w:r>
              <w:t>Author</w:t>
            </w:r>
          </w:p>
        </w:tc>
        <w:tc>
          <w:tcPr>
            <w:tcW w:w="2835" w:type="dxa"/>
          </w:tcPr>
          <w:p w14:paraId="7AAFA111" w14:textId="77777777" w:rsidR="002F2E2F" w:rsidRDefault="002F2E2F" w:rsidP="00356391">
            <w:pPr>
              <w:pStyle w:val="Table"/>
            </w:pPr>
            <w:r w:rsidRPr="005F6957">
              <w:t>The author(s) of your document</w:t>
            </w:r>
          </w:p>
        </w:tc>
        <w:tc>
          <w:tcPr>
            <w:tcW w:w="3028" w:type="dxa"/>
          </w:tcPr>
          <w:p w14:paraId="3EC2F034" w14:textId="77777777" w:rsidR="002F2E2F" w:rsidRDefault="002F2E2F" w:rsidP="00356391">
            <w:pPr>
              <w:pStyle w:val="Table"/>
            </w:pPr>
            <w:r>
              <w:t>Font: 10 pt, roman. Alignment: centered. Use capitals for the surnames.</w:t>
            </w:r>
          </w:p>
        </w:tc>
      </w:tr>
      <w:tr w:rsidR="002F2E2F" w14:paraId="3425E69D" w14:textId="77777777" w:rsidTr="00356391">
        <w:trPr>
          <w:cantSplit/>
        </w:trPr>
        <w:tc>
          <w:tcPr>
            <w:tcW w:w="1384" w:type="dxa"/>
          </w:tcPr>
          <w:p w14:paraId="42DA6BA4" w14:textId="77777777" w:rsidR="002F2E2F" w:rsidRDefault="002F2E2F" w:rsidP="00356391">
            <w:pPr>
              <w:pStyle w:val="Table"/>
            </w:pPr>
            <w:r w:rsidRPr="005F6957">
              <w:t>CaptionLong</w:t>
            </w:r>
          </w:p>
        </w:tc>
        <w:tc>
          <w:tcPr>
            <w:tcW w:w="2835" w:type="dxa"/>
          </w:tcPr>
          <w:p w14:paraId="50605841" w14:textId="77777777" w:rsidR="002F2E2F" w:rsidRDefault="002F2E2F" w:rsidP="00356391">
            <w:pPr>
              <w:pStyle w:val="Table"/>
            </w:pPr>
            <w:r>
              <w:t>Captions and legends of illustrations of more than one line</w:t>
            </w:r>
          </w:p>
        </w:tc>
        <w:tc>
          <w:tcPr>
            <w:tcW w:w="3028" w:type="dxa"/>
          </w:tcPr>
          <w:p w14:paraId="1B26A21D" w14:textId="77777777" w:rsidR="002F2E2F" w:rsidRDefault="002F2E2F" w:rsidP="00356391">
            <w:pPr>
              <w:pStyle w:val="Table"/>
            </w:pPr>
            <w:r>
              <w:t>Font: 8 pt, roman. Alignment: justify. Space before 4 pt, space after 4 pt.</w:t>
            </w:r>
          </w:p>
        </w:tc>
      </w:tr>
      <w:tr w:rsidR="002F2E2F" w14:paraId="31B7071A" w14:textId="77777777" w:rsidTr="00356391">
        <w:trPr>
          <w:cantSplit/>
        </w:trPr>
        <w:tc>
          <w:tcPr>
            <w:tcW w:w="1384" w:type="dxa"/>
          </w:tcPr>
          <w:p w14:paraId="2D0CD1BB" w14:textId="77777777" w:rsidR="002F2E2F" w:rsidRDefault="002F2E2F" w:rsidP="00356391">
            <w:pPr>
              <w:pStyle w:val="Table"/>
            </w:pPr>
            <w:r w:rsidRPr="005F6957">
              <w:t>CaptionShort</w:t>
            </w:r>
          </w:p>
        </w:tc>
        <w:tc>
          <w:tcPr>
            <w:tcW w:w="2835" w:type="dxa"/>
          </w:tcPr>
          <w:p w14:paraId="5FD6AB5A" w14:textId="77777777" w:rsidR="002F2E2F" w:rsidRDefault="002F2E2F" w:rsidP="00356391">
            <w:pPr>
              <w:pStyle w:val="Table"/>
            </w:pPr>
            <w:r>
              <w:t>Captions and legends of illustrations with more than one line</w:t>
            </w:r>
          </w:p>
        </w:tc>
        <w:tc>
          <w:tcPr>
            <w:tcW w:w="3028" w:type="dxa"/>
          </w:tcPr>
          <w:p w14:paraId="49789348" w14:textId="77777777" w:rsidR="002F2E2F" w:rsidRDefault="002F2E2F" w:rsidP="00356391">
            <w:pPr>
              <w:pStyle w:val="Table"/>
            </w:pPr>
            <w:r>
              <w:t>Font: 8 pt, roman. Alignment: centered. Space before 4 pt, space after 4 pt.</w:t>
            </w:r>
          </w:p>
        </w:tc>
      </w:tr>
      <w:tr w:rsidR="002F2E2F" w14:paraId="4AE522B1" w14:textId="77777777" w:rsidTr="00356391">
        <w:trPr>
          <w:cantSplit/>
        </w:trPr>
        <w:tc>
          <w:tcPr>
            <w:tcW w:w="1384" w:type="dxa"/>
          </w:tcPr>
          <w:p w14:paraId="55983108" w14:textId="77777777" w:rsidR="002F2E2F" w:rsidRDefault="002F2E2F" w:rsidP="00356391">
            <w:pPr>
              <w:pStyle w:val="Table"/>
            </w:pPr>
            <w:r w:rsidRPr="005F6957">
              <w:t>Equation</w:t>
            </w:r>
          </w:p>
        </w:tc>
        <w:tc>
          <w:tcPr>
            <w:tcW w:w="2835" w:type="dxa"/>
          </w:tcPr>
          <w:p w14:paraId="4A9DEFC6" w14:textId="77777777" w:rsidR="002F2E2F" w:rsidRDefault="002F2E2F" w:rsidP="00356391">
            <w:pPr>
              <w:pStyle w:val="Table"/>
            </w:pPr>
            <w:r w:rsidRPr="005F6957">
              <w:t>Equations</w:t>
            </w:r>
          </w:p>
        </w:tc>
        <w:tc>
          <w:tcPr>
            <w:tcW w:w="3028" w:type="dxa"/>
          </w:tcPr>
          <w:p w14:paraId="2804600A" w14:textId="77777777" w:rsidR="002F2E2F" w:rsidRDefault="002F2E2F" w:rsidP="00356391">
            <w:pPr>
              <w:pStyle w:val="Table"/>
            </w:pPr>
            <w:r>
              <w:t xml:space="preserve">Indent: left 0.8 cm. </w:t>
            </w:r>
            <w:r>
              <w:br/>
              <w:t>Space before 12 pt, space after 12 pt.</w:t>
            </w:r>
          </w:p>
        </w:tc>
      </w:tr>
      <w:tr w:rsidR="002F2E2F" w14:paraId="6438294E" w14:textId="77777777" w:rsidTr="00356391">
        <w:trPr>
          <w:cantSplit/>
        </w:trPr>
        <w:tc>
          <w:tcPr>
            <w:tcW w:w="1384" w:type="dxa"/>
          </w:tcPr>
          <w:p w14:paraId="5370CFF1" w14:textId="77777777" w:rsidR="002F2E2F" w:rsidRPr="005F6957" w:rsidRDefault="002F2E2F" w:rsidP="00356391">
            <w:pPr>
              <w:pStyle w:val="Table"/>
            </w:pPr>
            <w:r w:rsidRPr="005F6957">
              <w:t>Footnote</w:t>
            </w:r>
          </w:p>
        </w:tc>
        <w:tc>
          <w:tcPr>
            <w:tcW w:w="2835" w:type="dxa"/>
          </w:tcPr>
          <w:p w14:paraId="29E6431E" w14:textId="77777777" w:rsidR="002F2E2F" w:rsidRDefault="002F2E2F" w:rsidP="00356391">
            <w:pPr>
              <w:pStyle w:val="Table"/>
            </w:pPr>
            <w:r w:rsidRPr="005F6957">
              <w:t>Footnotes</w:t>
            </w:r>
          </w:p>
        </w:tc>
        <w:tc>
          <w:tcPr>
            <w:tcW w:w="3028" w:type="dxa"/>
          </w:tcPr>
          <w:p w14:paraId="01A9A554" w14:textId="77777777" w:rsidR="002F2E2F" w:rsidRDefault="002F2E2F" w:rsidP="00356391">
            <w:pPr>
              <w:pStyle w:val="Table"/>
            </w:pPr>
            <w:r w:rsidRPr="005F6957">
              <w:t>Font: 8 pt, roman. Alignment: justify.</w:t>
            </w:r>
          </w:p>
        </w:tc>
      </w:tr>
      <w:tr w:rsidR="002F2E2F" w14:paraId="0C876842" w14:textId="77777777" w:rsidTr="00356391">
        <w:trPr>
          <w:cantSplit/>
        </w:trPr>
        <w:tc>
          <w:tcPr>
            <w:tcW w:w="1384" w:type="dxa"/>
          </w:tcPr>
          <w:p w14:paraId="59959277" w14:textId="77777777" w:rsidR="002F2E2F" w:rsidRDefault="002F2E2F" w:rsidP="00356391">
            <w:pPr>
              <w:pStyle w:val="Table"/>
            </w:pPr>
            <w:r w:rsidRPr="005F6957">
              <w:t>Heading 1</w:t>
            </w:r>
          </w:p>
        </w:tc>
        <w:tc>
          <w:tcPr>
            <w:tcW w:w="2835" w:type="dxa"/>
          </w:tcPr>
          <w:p w14:paraId="5A20D192" w14:textId="77777777" w:rsidR="002F2E2F" w:rsidRDefault="002F2E2F" w:rsidP="00356391">
            <w:pPr>
              <w:pStyle w:val="Table"/>
            </w:pPr>
            <w:r w:rsidRPr="005F6957">
              <w:t>The first level headings</w:t>
            </w:r>
          </w:p>
        </w:tc>
        <w:tc>
          <w:tcPr>
            <w:tcW w:w="3028" w:type="dxa"/>
          </w:tcPr>
          <w:p w14:paraId="3814AEEC" w14:textId="77777777" w:rsidR="002F2E2F" w:rsidRDefault="002F2E2F" w:rsidP="00356391">
            <w:pPr>
              <w:pStyle w:val="Table"/>
            </w:pPr>
            <w:r>
              <w:t xml:space="preserve">Font: 10 pt, bold. Alignment: left. </w:t>
            </w:r>
            <w:r>
              <w:br/>
              <w:t xml:space="preserve">Space before 24 pt, space after 12 pt. </w:t>
            </w:r>
            <w:r>
              <w:br/>
              <w:t>Do not hyphenate.</w:t>
            </w:r>
          </w:p>
        </w:tc>
      </w:tr>
      <w:tr w:rsidR="002F2E2F" w14:paraId="453F2D83" w14:textId="77777777" w:rsidTr="00356391">
        <w:trPr>
          <w:cantSplit/>
        </w:trPr>
        <w:tc>
          <w:tcPr>
            <w:tcW w:w="1384" w:type="dxa"/>
          </w:tcPr>
          <w:p w14:paraId="41B75B42" w14:textId="77777777" w:rsidR="002F2E2F" w:rsidRDefault="002F2E2F" w:rsidP="00356391">
            <w:pPr>
              <w:pStyle w:val="Table"/>
            </w:pPr>
            <w:r w:rsidRPr="005F6957">
              <w:t>Heading 2</w:t>
            </w:r>
          </w:p>
        </w:tc>
        <w:tc>
          <w:tcPr>
            <w:tcW w:w="2835" w:type="dxa"/>
          </w:tcPr>
          <w:p w14:paraId="3234BE0E" w14:textId="77777777" w:rsidR="002F2E2F" w:rsidRPr="005F6957" w:rsidRDefault="002F2E2F" w:rsidP="00356391">
            <w:pPr>
              <w:pStyle w:val="Table"/>
            </w:pPr>
            <w:r w:rsidRPr="005F6957">
              <w:t>The second level headings</w:t>
            </w:r>
          </w:p>
        </w:tc>
        <w:tc>
          <w:tcPr>
            <w:tcW w:w="3028" w:type="dxa"/>
          </w:tcPr>
          <w:p w14:paraId="2C6BF914" w14:textId="77777777" w:rsidR="002F2E2F" w:rsidRDefault="002F2E2F" w:rsidP="00356391">
            <w:pPr>
              <w:pStyle w:val="Table"/>
            </w:pPr>
            <w:r>
              <w:t xml:space="preserve">Font: 10 pt, italic. Alignment: left. </w:t>
            </w:r>
            <w:r>
              <w:br/>
              <w:t>Space before 12 pt, space after 12 pt. Do not hyphenate.</w:t>
            </w:r>
          </w:p>
        </w:tc>
      </w:tr>
      <w:tr w:rsidR="002F2E2F" w14:paraId="3701FA3B" w14:textId="77777777" w:rsidTr="00356391">
        <w:trPr>
          <w:cantSplit/>
        </w:trPr>
        <w:tc>
          <w:tcPr>
            <w:tcW w:w="1384" w:type="dxa"/>
          </w:tcPr>
          <w:p w14:paraId="23C1CBBD" w14:textId="77777777" w:rsidR="002F2E2F" w:rsidRDefault="002F2E2F" w:rsidP="00356391">
            <w:pPr>
              <w:pStyle w:val="Table"/>
            </w:pPr>
            <w:r w:rsidRPr="005F6957">
              <w:t>Heading 3</w:t>
            </w:r>
          </w:p>
        </w:tc>
        <w:tc>
          <w:tcPr>
            <w:tcW w:w="2835" w:type="dxa"/>
          </w:tcPr>
          <w:p w14:paraId="5CB1E0A2" w14:textId="77777777" w:rsidR="002F2E2F" w:rsidRDefault="002F2E2F" w:rsidP="00356391">
            <w:pPr>
              <w:pStyle w:val="Table"/>
            </w:pPr>
            <w:r w:rsidRPr="005F6957">
              <w:t>The third level headings</w:t>
            </w:r>
          </w:p>
        </w:tc>
        <w:tc>
          <w:tcPr>
            <w:tcW w:w="3028" w:type="dxa"/>
          </w:tcPr>
          <w:p w14:paraId="2F0391ED" w14:textId="77777777" w:rsidR="002F2E2F" w:rsidRDefault="002F2E2F" w:rsidP="00356391">
            <w:pPr>
              <w:pStyle w:val="Table"/>
            </w:pPr>
            <w:r>
              <w:t xml:space="preserve">Font: 10 pt, italic. Alignment: left. </w:t>
            </w:r>
            <w:r>
              <w:br/>
              <w:t>Space before 12 pt, space after 6 pt. Do not hyphenate.</w:t>
            </w:r>
          </w:p>
        </w:tc>
      </w:tr>
      <w:tr w:rsidR="002F2E2F" w14:paraId="6B4A3159" w14:textId="77777777" w:rsidTr="00356391">
        <w:trPr>
          <w:cantSplit/>
        </w:trPr>
        <w:tc>
          <w:tcPr>
            <w:tcW w:w="1384" w:type="dxa"/>
          </w:tcPr>
          <w:p w14:paraId="61E967B2" w14:textId="77777777" w:rsidR="002F2E2F" w:rsidRDefault="002F2E2F" w:rsidP="00356391">
            <w:pPr>
              <w:pStyle w:val="Table"/>
            </w:pPr>
            <w:r w:rsidRPr="005F6957">
              <w:t>Heading 4</w:t>
            </w:r>
          </w:p>
        </w:tc>
        <w:tc>
          <w:tcPr>
            <w:tcW w:w="2835" w:type="dxa"/>
          </w:tcPr>
          <w:p w14:paraId="523C15B1" w14:textId="77777777" w:rsidR="002F2E2F" w:rsidRPr="005F6957" w:rsidRDefault="002F2E2F" w:rsidP="00356391">
            <w:pPr>
              <w:pStyle w:val="Table"/>
            </w:pPr>
            <w:r w:rsidRPr="005F6957">
              <w:t>The fourth level headings</w:t>
            </w:r>
          </w:p>
        </w:tc>
        <w:tc>
          <w:tcPr>
            <w:tcW w:w="3028" w:type="dxa"/>
          </w:tcPr>
          <w:p w14:paraId="66191512" w14:textId="77777777" w:rsidR="002F2E2F" w:rsidRDefault="002F2E2F" w:rsidP="00356391">
            <w:pPr>
              <w:pStyle w:val="Table"/>
            </w:pPr>
            <w:r w:rsidRPr="005F6957">
              <w:t xml:space="preserve">Font: 10 pt, italic. Alignment: left. </w:t>
            </w:r>
            <w:r>
              <w:br/>
            </w:r>
            <w:r w:rsidRPr="005F6957">
              <w:t>Space before 6 pt. Do not hyphenate.</w:t>
            </w:r>
          </w:p>
        </w:tc>
      </w:tr>
      <w:tr w:rsidR="002F2E2F" w14:paraId="52586256" w14:textId="77777777" w:rsidTr="00356391">
        <w:trPr>
          <w:cantSplit/>
        </w:trPr>
        <w:tc>
          <w:tcPr>
            <w:tcW w:w="1384" w:type="dxa"/>
          </w:tcPr>
          <w:p w14:paraId="18540D0F" w14:textId="77777777" w:rsidR="002F2E2F" w:rsidRDefault="002F2E2F" w:rsidP="00356391">
            <w:pPr>
              <w:pStyle w:val="Table"/>
            </w:pPr>
            <w:r w:rsidRPr="005F6957">
              <w:t>HeadingUnn1</w:t>
            </w:r>
          </w:p>
        </w:tc>
        <w:tc>
          <w:tcPr>
            <w:tcW w:w="2835" w:type="dxa"/>
          </w:tcPr>
          <w:p w14:paraId="6B85B750" w14:textId="77777777" w:rsidR="002F2E2F" w:rsidRDefault="002F2E2F" w:rsidP="00356391">
            <w:pPr>
              <w:pStyle w:val="Table"/>
            </w:pPr>
            <w:r>
              <w:t>First level unnumbered heading. Use for the Introduction, Acknowledgements, Appendix, Notes, References</w:t>
            </w:r>
          </w:p>
        </w:tc>
        <w:tc>
          <w:tcPr>
            <w:tcW w:w="3028" w:type="dxa"/>
          </w:tcPr>
          <w:p w14:paraId="03D6611E" w14:textId="77777777" w:rsidR="002F2E2F" w:rsidRDefault="002F2E2F" w:rsidP="00356391">
            <w:pPr>
              <w:pStyle w:val="Table"/>
            </w:pPr>
            <w:r>
              <w:t xml:space="preserve">Font: 10 pt, bold. Alignment: left. </w:t>
            </w:r>
            <w:r>
              <w:br/>
              <w:t xml:space="preserve">Space before 24 pt, space after 12 pt. </w:t>
            </w:r>
            <w:r>
              <w:br/>
              <w:t>Do not hyphenate. Unnumbered.</w:t>
            </w:r>
          </w:p>
        </w:tc>
      </w:tr>
      <w:tr w:rsidR="002F2E2F" w14:paraId="0A0479DF" w14:textId="77777777" w:rsidTr="00356391">
        <w:trPr>
          <w:cantSplit/>
        </w:trPr>
        <w:tc>
          <w:tcPr>
            <w:tcW w:w="1384" w:type="dxa"/>
          </w:tcPr>
          <w:p w14:paraId="23C15E0D" w14:textId="77777777" w:rsidR="002F2E2F" w:rsidRDefault="002F2E2F" w:rsidP="00356391">
            <w:pPr>
              <w:pStyle w:val="Table"/>
            </w:pPr>
            <w:r w:rsidRPr="005F6957">
              <w:t>HeadingUnn2</w:t>
            </w:r>
          </w:p>
        </w:tc>
        <w:tc>
          <w:tcPr>
            <w:tcW w:w="2835" w:type="dxa"/>
          </w:tcPr>
          <w:p w14:paraId="4C41E646" w14:textId="77777777" w:rsidR="002F2E2F" w:rsidRPr="005F6957" w:rsidRDefault="002F2E2F" w:rsidP="00356391">
            <w:pPr>
              <w:pStyle w:val="Table"/>
            </w:pPr>
            <w:r w:rsidRPr="005F6957">
              <w:t>Secondary unnumbered heading</w:t>
            </w:r>
          </w:p>
        </w:tc>
        <w:tc>
          <w:tcPr>
            <w:tcW w:w="3028" w:type="dxa"/>
          </w:tcPr>
          <w:p w14:paraId="172BE532" w14:textId="77777777" w:rsidR="002F2E2F" w:rsidRDefault="002F2E2F" w:rsidP="00356391">
            <w:pPr>
              <w:pStyle w:val="Table"/>
            </w:pPr>
            <w:r>
              <w:t xml:space="preserve">Font: 10 pt, italic. Alignment: left. </w:t>
            </w:r>
            <w:r>
              <w:br/>
              <w:t xml:space="preserve">Space before 12 pt, space after 12 pt. </w:t>
            </w:r>
            <w:r>
              <w:br/>
              <w:t>Do not hyphenate. Unnumbered.</w:t>
            </w:r>
          </w:p>
        </w:tc>
      </w:tr>
      <w:tr w:rsidR="002F2E2F" w14:paraId="1EDD9EFB" w14:textId="77777777" w:rsidTr="00356391">
        <w:trPr>
          <w:cantSplit/>
        </w:trPr>
        <w:tc>
          <w:tcPr>
            <w:tcW w:w="1384" w:type="dxa"/>
          </w:tcPr>
          <w:p w14:paraId="68C41728" w14:textId="77777777" w:rsidR="002F2E2F" w:rsidRDefault="002F2E2F" w:rsidP="00356391">
            <w:pPr>
              <w:pStyle w:val="Table"/>
            </w:pPr>
            <w:r w:rsidRPr="005F6957">
              <w:t>Keywords</w:t>
            </w:r>
          </w:p>
        </w:tc>
        <w:tc>
          <w:tcPr>
            <w:tcW w:w="2835" w:type="dxa"/>
          </w:tcPr>
          <w:p w14:paraId="45B94DBF" w14:textId="77777777" w:rsidR="002F2E2F" w:rsidRDefault="002F2E2F" w:rsidP="00356391">
            <w:pPr>
              <w:pStyle w:val="Table"/>
            </w:pPr>
            <w:r w:rsidRPr="005F6957">
              <w:t>The keywords</w:t>
            </w:r>
          </w:p>
        </w:tc>
        <w:tc>
          <w:tcPr>
            <w:tcW w:w="3028" w:type="dxa"/>
          </w:tcPr>
          <w:p w14:paraId="70E867A8" w14:textId="77777777" w:rsidR="002F2E2F" w:rsidRDefault="002F2E2F" w:rsidP="00356391">
            <w:pPr>
              <w:pStyle w:val="Table"/>
            </w:pPr>
            <w:r>
              <w:t xml:space="preserve">Font: 8 pt, roman. Alignment: justify. Indent: left 1.5 cm, right 1.5 cm. </w:t>
            </w:r>
            <w:r>
              <w:br/>
              <w:t>Space before Keywords: 12 point. Use bold for the word “Keywords.”.</w:t>
            </w:r>
          </w:p>
        </w:tc>
      </w:tr>
      <w:tr w:rsidR="002F2E2F" w14:paraId="18D5C319" w14:textId="77777777" w:rsidTr="00356391">
        <w:trPr>
          <w:cantSplit/>
        </w:trPr>
        <w:tc>
          <w:tcPr>
            <w:tcW w:w="1384" w:type="dxa"/>
          </w:tcPr>
          <w:p w14:paraId="3728BBE8" w14:textId="77777777" w:rsidR="002F2E2F" w:rsidRDefault="002F2E2F" w:rsidP="00356391">
            <w:pPr>
              <w:pStyle w:val="Table"/>
            </w:pPr>
            <w:r w:rsidRPr="005F6957">
              <w:t>LISTbul</w:t>
            </w:r>
          </w:p>
        </w:tc>
        <w:tc>
          <w:tcPr>
            <w:tcW w:w="2835" w:type="dxa"/>
          </w:tcPr>
          <w:p w14:paraId="30BD7A04" w14:textId="77777777" w:rsidR="002F2E2F" w:rsidRDefault="002F2E2F" w:rsidP="00356391">
            <w:pPr>
              <w:pStyle w:val="Table"/>
            </w:pPr>
            <w:r w:rsidRPr="005F6957">
              <w:t>Unnumbered lists, with bullit</w:t>
            </w:r>
          </w:p>
        </w:tc>
        <w:tc>
          <w:tcPr>
            <w:tcW w:w="3028" w:type="dxa"/>
          </w:tcPr>
          <w:p w14:paraId="6FFEB0E9" w14:textId="77777777" w:rsidR="002F2E2F" w:rsidRDefault="002F2E2F" w:rsidP="00356391">
            <w:pPr>
              <w:pStyle w:val="Table"/>
            </w:pPr>
            <w:r>
              <w:t>Font: 10 pt, roman. Indent: left 0.63 cm. Indent: hanging: 0.63 cm.</w:t>
            </w:r>
          </w:p>
        </w:tc>
      </w:tr>
      <w:tr w:rsidR="002F2E2F" w14:paraId="5C6E98E3" w14:textId="77777777" w:rsidTr="00356391">
        <w:trPr>
          <w:cantSplit/>
        </w:trPr>
        <w:tc>
          <w:tcPr>
            <w:tcW w:w="1384" w:type="dxa"/>
          </w:tcPr>
          <w:p w14:paraId="5BAA5180" w14:textId="77777777" w:rsidR="002F2E2F" w:rsidRDefault="002F2E2F" w:rsidP="00356391">
            <w:pPr>
              <w:pStyle w:val="Table"/>
            </w:pPr>
            <w:r w:rsidRPr="005F6957">
              <w:t>LISTdescription</w:t>
            </w:r>
          </w:p>
        </w:tc>
        <w:tc>
          <w:tcPr>
            <w:tcW w:w="2835" w:type="dxa"/>
          </w:tcPr>
          <w:p w14:paraId="300576EA" w14:textId="77777777" w:rsidR="002F2E2F" w:rsidRDefault="002F2E2F" w:rsidP="00356391">
            <w:pPr>
              <w:pStyle w:val="Table"/>
            </w:pPr>
            <w:r w:rsidRPr="005F6957">
              <w:t>Unnumbered list with description</w:t>
            </w:r>
          </w:p>
        </w:tc>
        <w:tc>
          <w:tcPr>
            <w:tcW w:w="3028" w:type="dxa"/>
          </w:tcPr>
          <w:p w14:paraId="5CAFB98F" w14:textId="77777777" w:rsidR="002F2E2F" w:rsidRDefault="002F2E2F" w:rsidP="00356391">
            <w:pPr>
              <w:pStyle w:val="Table"/>
            </w:pPr>
            <w:r w:rsidRPr="005F6957">
              <w:t>Font: 10 pt, roman. Indent: hanging 0.8 cm</w:t>
            </w:r>
          </w:p>
        </w:tc>
      </w:tr>
      <w:tr w:rsidR="002F2E2F" w14:paraId="2E98F0FD" w14:textId="77777777" w:rsidTr="00356391">
        <w:trPr>
          <w:cantSplit/>
        </w:trPr>
        <w:tc>
          <w:tcPr>
            <w:tcW w:w="1384" w:type="dxa"/>
          </w:tcPr>
          <w:p w14:paraId="19EC128F" w14:textId="77777777" w:rsidR="002F2E2F" w:rsidRDefault="002F2E2F" w:rsidP="00356391">
            <w:pPr>
              <w:pStyle w:val="Table"/>
            </w:pPr>
            <w:r w:rsidRPr="005F6957">
              <w:lastRenderedPageBreak/>
              <w:t>LISTnum</w:t>
            </w:r>
          </w:p>
        </w:tc>
        <w:tc>
          <w:tcPr>
            <w:tcW w:w="2835" w:type="dxa"/>
          </w:tcPr>
          <w:p w14:paraId="1090C67A" w14:textId="77777777" w:rsidR="002F2E2F" w:rsidRDefault="002F2E2F" w:rsidP="00356391">
            <w:pPr>
              <w:pStyle w:val="Table"/>
            </w:pPr>
            <w:r w:rsidRPr="005F6957">
              <w:t>Numbered lists</w:t>
            </w:r>
          </w:p>
        </w:tc>
        <w:tc>
          <w:tcPr>
            <w:tcW w:w="3028" w:type="dxa"/>
          </w:tcPr>
          <w:p w14:paraId="1D1AF796" w14:textId="77777777" w:rsidR="002F2E2F" w:rsidRDefault="002F2E2F" w:rsidP="00356391">
            <w:pPr>
              <w:pStyle w:val="Table"/>
            </w:pPr>
            <w:r>
              <w:t>Font: 10 pt, roman. Indent: left 0.63 cm. Indent: hanging: 0.63 cm.</w:t>
            </w:r>
          </w:p>
        </w:tc>
      </w:tr>
      <w:tr w:rsidR="002F2E2F" w14:paraId="51204DA6" w14:textId="77777777" w:rsidTr="00356391">
        <w:trPr>
          <w:cantSplit/>
        </w:trPr>
        <w:tc>
          <w:tcPr>
            <w:tcW w:w="1384" w:type="dxa"/>
          </w:tcPr>
          <w:p w14:paraId="3C61D5EE" w14:textId="77777777" w:rsidR="002F2E2F" w:rsidRDefault="002F2E2F" w:rsidP="00356391">
            <w:pPr>
              <w:pStyle w:val="Table"/>
            </w:pPr>
            <w:r w:rsidRPr="005F6957">
              <w:t>NoindentNormal</w:t>
            </w:r>
          </w:p>
        </w:tc>
        <w:tc>
          <w:tcPr>
            <w:tcW w:w="2835" w:type="dxa"/>
          </w:tcPr>
          <w:p w14:paraId="1058D1E6" w14:textId="77777777" w:rsidR="002F2E2F" w:rsidRPr="005F6957" w:rsidRDefault="002F2E2F" w:rsidP="00356391">
            <w:pPr>
              <w:pStyle w:val="Table"/>
            </w:pPr>
            <w:r>
              <w:t xml:space="preserve">The </w:t>
            </w:r>
            <w:r w:rsidRPr="005F6957">
              <w:t>first</w:t>
            </w:r>
            <w:r>
              <w:t xml:space="preserve"> paragraph of running text after headings.</w:t>
            </w:r>
          </w:p>
        </w:tc>
        <w:tc>
          <w:tcPr>
            <w:tcW w:w="3028" w:type="dxa"/>
          </w:tcPr>
          <w:p w14:paraId="3A790E24" w14:textId="77777777" w:rsidR="002F2E2F" w:rsidRDefault="002F2E2F" w:rsidP="00356391">
            <w:pPr>
              <w:pStyle w:val="Table"/>
            </w:pPr>
            <w:r w:rsidRPr="005F6957">
              <w:t>Font: 10 pt, roman. Do not indent first line.</w:t>
            </w:r>
          </w:p>
        </w:tc>
      </w:tr>
      <w:tr w:rsidR="002F2E2F" w14:paraId="75D294C2" w14:textId="77777777" w:rsidTr="00356391">
        <w:trPr>
          <w:cantSplit/>
        </w:trPr>
        <w:tc>
          <w:tcPr>
            <w:tcW w:w="1384" w:type="dxa"/>
          </w:tcPr>
          <w:p w14:paraId="5F4FB996" w14:textId="77777777" w:rsidR="002F2E2F" w:rsidRDefault="002F2E2F" w:rsidP="00356391">
            <w:pPr>
              <w:pStyle w:val="Table"/>
            </w:pPr>
            <w:r w:rsidRPr="005F6957">
              <w:t>Normal</w:t>
            </w:r>
          </w:p>
        </w:tc>
        <w:tc>
          <w:tcPr>
            <w:tcW w:w="2835" w:type="dxa"/>
          </w:tcPr>
          <w:p w14:paraId="108F98FF" w14:textId="77777777" w:rsidR="002F2E2F" w:rsidRDefault="002F2E2F" w:rsidP="00356391">
            <w:pPr>
              <w:pStyle w:val="Table"/>
            </w:pPr>
            <w:r w:rsidRPr="005F6957">
              <w:t>Running text</w:t>
            </w:r>
          </w:p>
        </w:tc>
        <w:tc>
          <w:tcPr>
            <w:tcW w:w="3028" w:type="dxa"/>
          </w:tcPr>
          <w:p w14:paraId="6FED1885" w14:textId="77777777" w:rsidR="002F2E2F" w:rsidRPr="005F6957" w:rsidRDefault="002F2E2F" w:rsidP="00356391">
            <w:pPr>
              <w:pStyle w:val="Table"/>
            </w:pPr>
            <w:r>
              <w:t>Font: 10 pt, Times New Roman. Alignment: justify. Indent first line: 0.63 cm.</w:t>
            </w:r>
          </w:p>
        </w:tc>
      </w:tr>
      <w:tr w:rsidR="002F2E2F" w14:paraId="68CCCBB7" w14:textId="77777777" w:rsidTr="00356391">
        <w:trPr>
          <w:cantSplit/>
        </w:trPr>
        <w:tc>
          <w:tcPr>
            <w:tcW w:w="1384" w:type="dxa"/>
          </w:tcPr>
          <w:p w14:paraId="2AA1CCA4" w14:textId="77777777" w:rsidR="002F2E2F" w:rsidRPr="005F6957" w:rsidRDefault="002F2E2F" w:rsidP="00356391">
            <w:pPr>
              <w:pStyle w:val="Table"/>
            </w:pPr>
            <w:r w:rsidRPr="005F6957">
              <w:t>Notes</w:t>
            </w:r>
          </w:p>
        </w:tc>
        <w:tc>
          <w:tcPr>
            <w:tcW w:w="2835" w:type="dxa"/>
          </w:tcPr>
          <w:p w14:paraId="1C34744A" w14:textId="77777777" w:rsidR="002F2E2F" w:rsidRDefault="002F2E2F" w:rsidP="00356391">
            <w:pPr>
              <w:pStyle w:val="Table"/>
            </w:pPr>
            <w:r w:rsidRPr="005F6957">
              <w:t>Endnotes</w:t>
            </w:r>
          </w:p>
        </w:tc>
        <w:tc>
          <w:tcPr>
            <w:tcW w:w="3028" w:type="dxa"/>
          </w:tcPr>
          <w:p w14:paraId="235E0404" w14:textId="77777777" w:rsidR="002F2E2F" w:rsidRDefault="002F2E2F" w:rsidP="00356391">
            <w:pPr>
              <w:pStyle w:val="Table"/>
            </w:pPr>
            <w:r w:rsidRPr="005F6957">
              <w:t>Font: 8 pt, roman. Alignment: justify.</w:t>
            </w:r>
          </w:p>
        </w:tc>
      </w:tr>
      <w:tr w:rsidR="002F2E2F" w14:paraId="3056B824" w14:textId="77777777" w:rsidTr="00356391">
        <w:trPr>
          <w:cantSplit/>
        </w:trPr>
        <w:tc>
          <w:tcPr>
            <w:tcW w:w="1384" w:type="dxa"/>
          </w:tcPr>
          <w:p w14:paraId="13B02983" w14:textId="77777777" w:rsidR="002F2E2F" w:rsidRDefault="002F2E2F" w:rsidP="00356391">
            <w:pPr>
              <w:pStyle w:val="Table"/>
            </w:pPr>
            <w:r w:rsidRPr="005F6957">
              <w:t>References</w:t>
            </w:r>
          </w:p>
        </w:tc>
        <w:tc>
          <w:tcPr>
            <w:tcW w:w="2835" w:type="dxa"/>
          </w:tcPr>
          <w:p w14:paraId="68354DFF" w14:textId="77777777" w:rsidR="002F2E2F" w:rsidRDefault="002F2E2F" w:rsidP="00356391">
            <w:pPr>
              <w:pStyle w:val="Table"/>
            </w:pPr>
            <w:r w:rsidRPr="005F6957">
              <w:t>Bibliographic References, CitationSequence System</w:t>
            </w:r>
          </w:p>
        </w:tc>
        <w:tc>
          <w:tcPr>
            <w:tcW w:w="3028" w:type="dxa"/>
          </w:tcPr>
          <w:p w14:paraId="5FFE0D72" w14:textId="77777777" w:rsidR="002F2E2F" w:rsidRDefault="002F2E2F" w:rsidP="00356391">
            <w:pPr>
              <w:pStyle w:val="Table"/>
            </w:pPr>
            <w:r>
              <w:t>Font: 8 pt, roman. Alignment: justify. Indent: hanging 0.63 cm.</w:t>
            </w:r>
          </w:p>
        </w:tc>
      </w:tr>
      <w:tr w:rsidR="002F2E2F" w14:paraId="32982CFE" w14:textId="77777777" w:rsidTr="00356391">
        <w:trPr>
          <w:cantSplit/>
        </w:trPr>
        <w:tc>
          <w:tcPr>
            <w:tcW w:w="1384" w:type="dxa"/>
          </w:tcPr>
          <w:p w14:paraId="09E2FBDF" w14:textId="77777777" w:rsidR="002F2E2F" w:rsidRDefault="002F2E2F" w:rsidP="00356391">
            <w:pPr>
              <w:pStyle w:val="Table"/>
            </w:pPr>
            <w:r w:rsidRPr="005F6957">
              <w:t>Table</w:t>
            </w:r>
          </w:p>
        </w:tc>
        <w:tc>
          <w:tcPr>
            <w:tcW w:w="2835" w:type="dxa"/>
          </w:tcPr>
          <w:p w14:paraId="63E555BA" w14:textId="77777777" w:rsidR="002F2E2F" w:rsidRDefault="002F2E2F" w:rsidP="00356391">
            <w:pPr>
              <w:pStyle w:val="Table"/>
            </w:pPr>
            <w:r w:rsidRPr="005F6957">
              <w:t>The table text</w:t>
            </w:r>
          </w:p>
        </w:tc>
        <w:tc>
          <w:tcPr>
            <w:tcW w:w="3028" w:type="dxa"/>
          </w:tcPr>
          <w:p w14:paraId="7016B7DB" w14:textId="77777777" w:rsidR="002F2E2F" w:rsidRDefault="002F2E2F" w:rsidP="00356391">
            <w:pPr>
              <w:pStyle w:val="Table"/>
            </w:pPr>
            <w:r w:rsidRPr="005F6957">
              <w:t>Font: 8 pt, roman. Alignment: lef</w:t>
            </w:r>
            <w:r>
              <w:t>t</w:t>
            </w:r>
          </w:p>
        </w:tc>
      </w:tr>
      <w:tr w:rsidR="002F2E2F" w14:paraId="00550ABA" w14:textId="77777777" w:rsidTr="00356391">
        <w:trPr>
          <w:cantSplit/>
        </w:trPr>
        <w:tc>
          <w:tcPr>
            <w:tcW w:w="1384" w:type="dxa"/>
          </w:tcPr>
          <w:p w14:paraId="1302DD6D" w14:textId="77777777" w:rsidR="002F2E2F" w:rsidRDefault="002F2E2F" w:rsidP="00356391">
            <w:pPr>
              <w:pStyle w:val="Table"/>
            </w:pPr>
            <w:r w:rsidRPr="005F6957">
              <w:t>Title</w:t>
            </w:r>
          </w:p>
        </w:tc>
        <w:tc>
          <w:tcPr>
            <w:tcW w:w="2835" w:type="dxa"/>
          </w:tcPr>
          <w:p w14:paraId="6FF54735" w14:textId="77777777" w:rsidR="002F2E2F" w:rsidRDefault="002F2E2F" w:rsidP="00356391">
            <w:pPr>
              <w:pStyle w:val="Table"/>
            </w:pPr>
            <w:r w:rsidRPr="005F6957">
              <w:t>The title of your document</w:t>
            </w:r>
          </w:p>
        </w:tc>
        <w:tc>
          <w:tcPr>
            <w:tcW w:w="3028" w:type="dxa"/>
          </w:tcPr>
          <w:p w14:paraId="2FB9A754" w14:textId="77777777" w:rsidR="002F2E2F" w:rsidRDefault="002F2E2F" w:rsidP="00356391">
            <w:pPr>
              <w:pStyle w:val="Table"/>
            </w:pPr>
            <w:r>
              <w:t>Font: 20 pt, roman. Alignment: centered. Space before: 24 pt, space after 16 pt.</w:t>
            </w:r>
          </w:p>
        </w:tc>
      </w:tr>
    </w:tbl>
    <w:p w14:paraId="59892071" w14:textId="77777777" w:rsidR="00B05D6E" w:rsidRDefault="00AB4833">
      <w:pPr>
        <w:pStyle w:val="Heading1"/>
        <w:rPr>
          <w:szCs w:val="20"/>
          <w:lang w:eastAsia="en-US"/>
        </w:rPr>
      </w:pPr>
      <w:r>
        <w:rPr>
          <w:lang w:eastAsia="en-US"/>
        </w:rPr>
        <w:t xml:space="preserve">First </w:t>
      </w:r>
      <w:r w:rsidR="00DF488F">
        <w:rPr>
          <w:lang w:eastAsia="en-US"/>
        </w:rPr>
        <w:t xml:space="preserve">numbered </w:t>
      </w:r>
      <w:r w:rsidR="00B05D6E">
        <w:rPr>
          <w:lang w:eastAsia="en-US"/>
        </w:rPr>
        <w:t>Heading</w:t>
      </w:r>
    </w:p>
    <w:p w14:paraId="7CAE6298" w14:textId="77777777" w:rsidR="00B05D6E" w:rsidRDefault="00B05D6E">
      <w:pPr>
        <w:pStyle w:val="NoindentNormal"/>
      </w:pPr>
      <w:r>
        <w:t>First paragraph.</w:t>
      </w:r>
      <w:r w:rsidR="00C10602">
        <w:t xml:space="preserve"> </w:t>
      </w:r>
    </w:p>
    <w:p w14:paraId="49095DC0" w14:textId="77777777" w:rsidR="00EA5162" w:rsidRDefault="00B05D6E">
      <w:r>
        <w:t>Second paragraph.</w:t>
      </w:r>
    </w:p>
    <w:p w14:paraId="075E643F" w14:textId="77777777" w:rsidR="00EA5162" w:rsidRDefault="00EA5162">
      <w:r>
        <w:t>Third paragraph.</w:t>
      </w:r>
    </w:p>
    <w:p w14:paraId="4B388207" w14:textId="77777777" w:rsidR="00B05D6E" w:rsidRDefault="00EA5162">
      <w:r>
        <w:t>Fourth paragraph.</w:t>
      </w:r>
      <w:r w:rsidR="00C10602">
        <w:t xml:space="preserve"> </w:t>
      </w:r>
    </w:p>
    <w:p w14:paraId="51E128C6" w14:textId="77777777" w:rsidR="00B05D6E" w:rsidRDefault="00B05D6E">
      <w:pPr>
        <w:pStyle w:val="Heading2"/>
        <w:rPr>
          <w:lang w:eastAsia="en-US"/>
        </w:rPr>
      </w:pPr>
      <w:r>
        <w:rPr>
          <w:lang w:eastAsia="en-US"/>
        </w:rPr>
        <w:t xml:space="preserve"> </w:t>
      </w:r>
      <w:r w:rsidR="00F46AB6">
        <w:rPr>
          <w:lang w:eastAsia="en-US"/>
        </w:rPr>
        <w:t>Bullet list</w:t>
      </w:r>
      <w:r w:rsidR="00A923B2">
        <w:rPr>
          <w:lang w:eastAsia="en-US"/>
        </w:rPr>
        <w:t>s</w:t>
      </w:r>
      <w:r w:rsidR="00F46AB6">
        <w:rPr>
          <w:lang w:eastAsia="en-US"/>
        </w:rPr>
        <w:t xml:space="preserve"> and enumerations</w:t>
      </w:r>
    </w:p>
    <w:p w14:paraId="45E612CA" w14:textId="77777777" w:rsidR="00B05D6E" w:rsidRDefault="00C10602">
      <w:pPr>
        <w:pStyle w:val="NoindentNormal"/>
      </w:pPr>
      <w:r>
        <w:t>First paragraph of the subchapter.</w:t>
      </w:r>
    </w:p>
    <w:p w14:paraId="266BA793" w14:textId="77777777" w:rsidR="00C10602" w:rsidRPr="00C10602" w:rsidRDefault="00C10602" w:rsidP="00C10602">
      <w:r>
        <w:t>For a list of items use “Listbul” as shown below:</w:t>
      </w:r>
    </w:p>
    <w:p w14:paraId="0B08843A" w14:textId="77777777" w:rsidR="00B05D6E" w:rsidRDefault="00B05D6E" w:rsidP="009926C8">
      <w:pPr>
        <w:pStyle w:val="Listbul"/>
      </w:pPr>
      <w:r w:rsidRPr="009926C8">
        <w:t>Item</w:t>
      </w:r>
    </w:p>
    <w:p w14:paraId="60C56608" w14:textId="77777777" w:rsidR="00B05D6E" w:rsidRDefault="00B05D6E" w:rsidP="009926C8">
      <w:pPr>
        <w:pStyle w:val="Listbul"/>
      </w:pPr>
      <w:r w:rsidRPr="009926C8">
        <w:t>Item</w:t>
      </w:r>
    </w:p>
    <w:p w14:paraId="0FE82D41" w14:textId="77777777" w:rsidR="00B05D6E" w:rsidRDefault="00B05D6E" w:rsidP="009926C8">
      <w:pPr>
        <w:pStyle w:val="Listbul"/>
      </w:pPr>
      <w:r w:rsidRPr="009926C8">
        <w:t>Item</w:t>
      </w:r>
    </w:p>
    <w:p w14:paraId="591CE31D" w14:textId="77777777" w:rsidR="00B05D6E" w:rsidRDefault="00E16A64">
      <w:r>
        <w:t>Following</w:t>
      </w:r>
      <w:r w:rsidR="00B05D6E">
        <w:t xml:space="preserve"> paragraph</w:t>
      </w:r>
      <w:r>
        <w:t xml:space="preserve"> with</w:t>
      </w:r>
      <w:r w:rsidR="00DF488F">
        <w:t xml:space="preserve"> normal</w:t>
      </w:r>
      <w:r>
        <w:t xml:space="preserve"> text</w:t>
      </w:r>
      <w:r w:rsidR="00B05D6E">
        <w:t>.</w:t>
      </w:r>
      <w:r w:rsidR="00C10602">
        <w:t xml:space="preserve"> For </w:t>
      </w:r>
      <w:r w:rsidR="00DF488F">
        <w:t>a numerical list please use “LIST</w:t>
      </w:r>
      <w:r w:rsidR="00C10602">
        <w:t>num” as shown below:</w:t>
      </w:r>
    </w:p>
    <w:p w14:paraId="4441BAD5" w14:textId="77777777" w:rsidR="00C10602" w:rsidRDefault="00C10602" w:rsidP="00C10602">
      <w:pPr>
        <w:pStyle w:val="LISTnum"/>
      </w:pPr>
      <w:r>
        <w:t>First Item</w:t>
      </w:r>
    </w:p>
    <w:p w14:paraId="28A95B6A" w14:textId="77777777" w:rsidR="00C10602" w:rsidRDefault="00C10602" w:rsidP="00C10602">
      <w:pPr>
        <w:pStyle w:val="LISTnum"/>
      </w:pPr>
      <w:r>
        <w:t>Second Item</w:t>
      </w:r>
    </w:p>
    <w:p w14:paraId="0424C9C7" w14:textId="77777777" w:rsidR="00C10602" w:rsidRDefault="00C10602" w:rsidP="00C10602">
      <w:pPr>
        <w:pStyle w:val="LISTnum"/>
      </w:pPr>
      <w:r>
        <w:t>Third Item</w:t>
      </w:r>
    </w:p>
    <w:p w14:paraId="125D89B9" w14:textId="77777777" w:rsidR="00C10602" w:rsidRDefault="00C10602" w:rsidP="00C10602">
      <w:r>
        <w:t>The text after each list</w:t>
      </w:r>
      <w:r w:rsidR="00DF488F">
        <w:t xml:space="preserve"> always</w:t>
      </w:r>
      <w:r>
        <w:t xml:space="preserve"> continues with “Standard”</w:t>
      </w:r>
      <w:r w:rsidR="00DF488F">
        <w:t xml:space="preserve"> text style</w:t>
      </w:r>
      <w:r w:rsidR="009926C8">
        <w:t>. Other ways to make a list is shown below</w:t>
      </w:r>
      <w:r w:rsidR="008F365C">
        <w:t xml:space="preserve"> (“LISTDescription</w:t>
      </w:r>
      <w:r w:rsidR="00DF488F">
        <w:t>”)</w:t>
      </w:r>
      <w:r w:rsidR="009926C8">
        <w:t>:</w:t>
      </w:r>
    </w:p>
    <w:p w14:paraId="29793B0D" w14:textId="77777777" w:rsidR="009926C8" w:rsidRDefault="009926C8" w:rsidP="008F365C">
      <w:pPr>
        <w:pStyle w:val="LISTDescription"/>
      </w:pPr>
      <w:r>
        <w:t>D</w:t>
      </w:r>
      <w:r w:rsidR="008F365C">
        <w:t xml:space="preserve">escription. </w:t>
      </w:r>
      <w:r w:rsidR="00C05EEC">
        <w:t>This is an example for a list without bullets. Text. Text. Text. Text. Text. Text. Text. Text. Text. Text. Text. Text. Text. Text. Text. Text. Text. Text.</w:t>
      </w:r>
    </w:p>
    <w:p w14:paraId="2ADB2815" w14:textId="77777777" w:rsidR="009926C8" w:rsidRDefault="00C05EEC" w:rsidP="008F365C">
      <w:pPr>
        <w:pStyle w:val="LISTDescription"/>
      </w:pPr>
      <w:r>
        <w:t>Description</w:t>
      </w:r>
      <w:r w:rsidR="009926C8">
        <w:t xml:space="preserve"> #2.</w:t>
      </w:r>
      <w:r>
        <w:t xml:space="preserve"> Text. Text. Text. Text. Text. Text. Text. Text. Text. Text. Text. Text. Text. Text. Text. Text. Text. Text.</w:t>
      </w:r>
    </w:p>
    <w:p w14:paraId="349D769C" w14:textId="77777777" w:rsidR="008F365C" w:rsidRDefault="009926C8" w:rsidP="008F365C">
      <w:pPr>
        <w:pStyle w:val="LISTDescription"/>
      </w:pPr>
      <w:r>
        <w:t>Dash #3.</w:t>
      </w:r>
      <w:r w:rsidR="00C05EEC">
        <w:t xml:space="preserve"> Text. Text. Text. Text. Text. Text. Text. Text. Text. Text. Text. Text. Text. Text. Text. Text. Text. Text.</w:t>
      </w:r>
    </w:p>
    <w:p w14:paraId="17DC155E" w14:textId="77777777" w:rsidR="00C05EEC" w:rsidRDefault="00C05EEC" w:rsidP="00C05EEC">
      <w:r>
        <w:t>Text after the list of descriptions.</w:t>
      </w:r>
    </w:p>
    <w:p w14:paraId="712C70B1" w14:textId="77777777" w:rsidR="00F46AB6" w:rsidRDefault="00F46AB6" w:rsidP="005A7118">
      <w:pPr>
        <w:pStyle w:val="Heading1"/>
      </w:pPr>
      <w:r>
        <w:lastRenderedPageBreak/>
        <w:t>Footnotes</w:t>
      </w:r>
    </w:p>
    <w:p w14:paraId="50EC2352" w14:textId="77777777" w:rsidR="00C10602" w:rsidRDefault="00F46AB6" w:rsidP="00F46AB6">
      <w:pPr>
        <w:pStyle w:val="NoindentNormal"/>
      </w:pPr>
      <w:r>
        <w:t>When a word/phrase needs further explanation pl</w:t>
      </w:r>
      <w:r w:rsidR="001A23DE">
        <w:t xml:space="preserve">ease use </w:t>
      </w:r>
      <w:r>
        <w:t xml:space="preserve">footnotes. The text in the footnotes </w:t>
      </w:r>
      <w:r w:rsidR="00200F23">
        <w:t>is formatted with “Footnote</w:t>
      </w:r>
      <w:r>
        <w:t>”.</w:t>
      </w:r>
      <w:r>
        <w:rPr>
          <w:rStyle w:val="FootnoteReference"/>
        </w:rPr>
        <w:footnoteReference w:id="2"/>
      </w:r>
    </w:p>
    <w:p w14:paraId="0E13E5B9" w14:textId="77777777" w:rsidR="00C10602" w:rsidRDefault="00FC0090" w:rsidP="00C10602">
      <w:pPr>
        <w:pStyle w:val="Heading1"/>
      </w:pPr>
      <w:r>
        <w:t>Formatting</w:t>
      </w:r>
      <w:r w:rsidR="00547CFF">
        <w:t xml:space="preserve"> figures and tables</w:t>
      </w:r>
    </w:p>
    <w:p w14:paraId="2C609105" w14:textId="77777777" w:rsidR="007E7ED5" w:rsidRPr="00537F82" w:rsidRDefault="007E7ED5" w:rsidP="00292B94">
      <w:pPr>
        <w:ind w:firstLine="0"/>
      </w:pPr>
      <w:r>
        <w:t xml:space="preserve">The text should include references to all illustrations. Do not collect illustrations at the back of your article, but incorporate them in the text. </w:t>
      </w:r>
      <w:r w:rsidR="00537F82">
        <w:t>T</w:t>
      </w:r>
      <w:r>
        <w:t>ables and figures</w:t>
      </w:r>
      <w:r w:rsidR="00537F82">
        <w:t xml:space="preserve"> should be positioned</w:t>
      </w:r>
      <w:r>
        <w:t xml:space="preserve"> with at least 2 lines extra space between them and the running text. </w:t>
      </w:r>
      <w:r w:rsidR="00537F82">
        <w:t>Regarding the q</w:t>
      </w:r>
      <w:r>
        <w:t>uality</w:t>
      </w:r>
      <w:r w:rsidR="00537F82">
        <w:t xml:space="preserve"> of illustrations, please a</w:t>
      </w:r>
      <w:r>
        <w:t>void using illustrations taken from the Web. The resolution of images intended for viewing on a screen is not sufficient for the printed version of the book. If you are incorporating screen captures, keep in mind that the text may not be legible after reproduction.</w:t>
      </w:r>
      <w:r w:rsidR="00537F82">
        <w:t xml:space="preserve"> </w:t>
      </w:r>
      <w:r>
        <w:t xml:space="preserve">Illustrations will only be printed in color if the volume editor agrees to pay the production costs for color printing. </w:t>
      </w:r>
      <w:r w:rsidR="00ED4D82">
        <w:t>The c</w:t>
      </w:r>
      <w:r>
        <w:t>olor in illustrations will be retained in the online (ebook) edition.</w:t>
      </w:r>
      <w:r w:rsidR="00537F82">
        <w:t xml:space="preserve"> </w:t>
      </w:r>
      <w:r>
        <w:t>Check that all the text and illustrations are inside the type area and that the type area is used to the maximum.</w:t>
      </w:r>
      <w:r>
        <w:rPr>
          <w:b/>
          <w:bCs/>
        </w:rPr>
        <w:t xml:space="preserve"> </w:t>
      </w:r>
      <w:r>
        <w:t>You may of course end a page with one</w:t>
      </w:r>
      <w:r w:rsidR="00537F82">
        <w:t xml:space="preserve"> </w:t>
      </w:r>
      <w:r>
        <w:t>or more blank lines to avoid ‘widow’ headings, or at the end of a chapter</w:t>
      </w:r>
      <w:r w:rsidR="00ED4D82">
        <w:t>.</w:t>
      </w:r>
    </w:p>
    <w:p w14:paraId="0FA84A1B" w14:textId="77777777" w:rsidR="00547CFF" w:rsidRPr="00547CFF" w:rsidRDefault="00547CFF" w:rsidP="00547CFF">
      <w:pPr>
        <w:pStyle w:val="Heading2"/>
      </w:pPr>
      <w:r>
        <w:t>How to format figures</w:t>
      </w:r>
    </w:p>
    <w:p w14:paraId="462FA6C1" w14:textId="77777777" w:rsidR="00FC0090" w:rsidRDefault="00DF488F" w:rsidP="00292B94">
      <w:pPr>
        <w:ind w:firstLine="0"/>
      </w:pPr>
      <w:r>
        <w:t>First, i</w:t>
      </w:r>
      <w:r w:rsidR="00460B76">
        <w:t>f you want to make use of figures</w:t>
      </w:r>
      <w:r w:rsidR="00FC0090">
        <w:t xml:space="preserve"> </w:t>
      </w:r>
      <w:r w:rsidR="00460B76">
        <w:t>please insert</w:t>
      </w:r>
      <w:r w:rsidR="00FC0090">
        <w:t xml:space="preserve"> an empty line formatted </w:t>
      </w:r>
      <w:r w:rsidR="00EA5162">
        <w:t xml:space="preserve">with the text style </w:t>
      </w:r>
      <w:r w:rsidR="00FC0090">
        <w:t>“Figure”.</w:t>
      </w:r>
      <w:r w:rsidR="00547CFF">
        <w:t xml:space="preserve"> Then insert the figure.</w:t>
      </w:r>
      <w:r w:rsidR="00B06BAD" w:rsidRPr="00B06BAD">
        <w:t xml:space="preserve"> Figure 2 shows an example of what the formatted figure should look like.</w:t>
      </w:r>
      <w:r w:rsidR="00FF20A2">
        <w:t xml:space="preserve"> </w:t>
      </w:r>
      <w:r>
        <w:t>The text style of the figure’s caption is “CaptionShort”.</w:t>
      </w:r>
    </w:p>
    <w:p w14:paraId="2D1D15C1" w14:textId="77777777" w:rsidR="00B05D6E" w:rsidRPr="00DE5E9E" w:rsidRDefault="00FC0090" w:rsidP="00DE5E9E">
      <w:pPr>
        <w:pStyle w:val="Figure"/>
        <w:tabs>
          <w:tab w:val="right" w:pos="5812"/>
        </w:tabs>
      </w:pPr>
      <w:r>
        <w:rPr>
          <w:lang w:val="de-DE" w:eastAsia="de-DE"/>
        </w:rPr>
        <w:drawing>
          <wp:inline distT="0" distB="0" distL="0" distR="0" wp14:anchorId="44FEF092" wp14:editId="035FDD2C">
            <wp:extent cx="4464000" cy="1203896"/>
            <wp:effectExtent l="1905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l="3799" t="780" r="2712" b="1886"/>
                    <a:stretch>
                      <a:fillRect/>
                    </a:stretch>
                  </pic:blipFill>
                  <pic:spPr bwMode="auto">
                    <a:xfrm>
                      <a:off x="0" y="0"/>
                      <a:ext cx="4464000" cy="1203896"/>
                    </a:xfrm>
                    <a:prstGeom prst="rect">
                      <a:avLst/>
                    </a:prstGeom>
                    <a:noFill/>
                    <a:ln w="9525">
                      <a:noFill/>
                      <a:miter lim="800000"/>
                      <a:headEnd/>
                      <a:tailEnd/>
                    </a:ln>
                  </pic:spPr>
                </pic:pic>
              </a:graphicData>
            </a:graphic>
          </wp:inline>
        </w:drawing>
      </w:r>
    </w:p>
    <w:p w14:paraId="4FD84635" w14:textId="77777777" w:rsidR="00FC0090" w:rsidRDefault="00A7317F" w:rsidP="00A7317F">
      <w:pPr>
        <w:pStyle w:val="CaptionShort"/>
      </w:pPr>
      <w:bookmarkStart w:id="0" w:name="_Ref399186596"/>
      <w:r w:rsidRPr="00A7317F">
        <w:rPr>
          <w:b/>
        </w:rPr>
        <w:t>Figure</w:t>
      </w:r>
      <w:bookmarkEnd w:id="0"/>
      <w:r w:rsidR="00FF20A2">
        <w:rPr>
          <w:b/>
        </w:rPr>
        <w:t xml:space="preserve"> 2</w:t>
      </w:r>
      <w:r w:rsidRPr="00A7317F">
        <w:rPr>
          <w:b/>
        </w:rPr>
        <w:t>.</w:t>
      </w:r>
      <w:r>
        <w:t xml:space="preserve"> </w:t>
      </w:r>
      <w:r w:rsidR="00221CF9">
        <w:t>Example of a figure</w:t>
      </w:r>
      <w:r w:rsidR="00E3442D">
        <w:t xml:space="preserve"> with full width (12.4</w:t>
      </w:r>
      <w:r w:rsidR="00F2101F">
        <w:t>cm)</w:t>
      </w:r>
      <w:r w:rsidR="00221CF9">
        <w:t>.</w:t>
      </w:r>
    </w:p>
    <w:p w14:paraId="370A48D4" w14:textId="77777777" w:rsidR="00F2101F" w:rsidRDefault="009F188F" w:rsidP="00BE4E7A">
      <w:r>
        <w:t>The text after the figure is formatted as “Standard”.</w:t>
      </w:r>
      <w:r w:rsidR="00BE4E7A">
        <w:t xml:space="preserve"> </w:t>
      </w:r>
      <w:r w:rsidR="00547CFF">
        <w:t>Now</w:t>
      </w:r>
      <w:r w:rsidR="00DE5E9E">
        <w:t>,</w:t>
      </w:r>
      <w:r w:rsidR="00547CFF">
        <w:t xml:space="preserve"> an exampl</w:t>
      </w:r>
      <w:r w:rsidR="00DE5E9E">
        <w:t>e for the reference of a figure:</w:t>
      </w:r>
      <w:r w:rsidR="00547CFF">
        <w:t xml:space="preserve"> </w:t>
      </w:r>
      <w:r w:rsidR="00FF20A2">
        <w:t>Figure 2</w:t>
      </w:r>
      <w:r w:rsidR="00DE5E9E">
        <w:t xml:space="preserve"> </w:t>
      </w:r>
      <w:r w:rsidR="00547CFF">
        <w:t>shows a rectangle with</w:t>
      </w:r>
      <w:r w:rsidR="00221CF9">
        <w:t xml:space="preserve"> black lines and white filling. </w:t>
      </w:r>
      <w:r w:rsidR="00FF20A2">
        <w:t>Figure 3</w:t>
      </w:r>
      <w:r w:rsidR="00F2101F">
        <w:t xml:space="preserve"> presents a scaled figure with reduced width.</w:t>
      </w:r>
    </w:p>
    <w:p w14:paraId="2098C43C" w14:textId="77777777" w:rsidR="00F2101F" w:rsidRPr="00DE5E9E" w:rsidRDefault="00F2101F" w:rsidP="00F2101F">
      <w:pPr>
        <w:pStyle w:val="Figure"/>
        <w:tabs>
          <w:tab w:val="right" w:pos="5812"/>
        </w:tabs>
      </w:pPr>
      <w:r>
        <w:rPr>
          <w:lang w:val="de-DE" w:eastAsia="de-DE"/>
        </w:rPr>
        <w:lastRenderedPageBreak/>
        <w:drawing>
          <wp:inline distT="0" distB="0" distL="0" distR="0" wp14:anchorId="0FB48314" wp14:editId="1B15628C">
            <wp:extent cx="2232000" cy="1201003"/>
            <wp:effectExtent l="19050" t="0" r="0" b="0"/>
            <wp:docPr id="1"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l="3799" t="780" r="2712" b="1886"/>
                    <a:stretch>
                      <a:fillRect/>
                    </a:stretch>
                  </pic:blipFill>
                  <pic:spPr bwMode="auto">
                    <a:xfrm>
                      <a:off x="0" y="0"/>
                      <a:ext cx="2232000" cy="1201003"/>
                    </a:xfrm>
                    <a:prstGeom prst="rect">
                      <a:avLst/>
                    </a:prstGeom>
                    <a:noFill/>
                    <a:ln w="9525">
                      <a:noFill/>
                      <a:miter lim="800000"/>
                      <a:headEnd/>
                      <a:tailEnd/>
                    </a:ln>
                  </pic:spPr>
                </pic:pic>
              </a:graphicData>
            </a:graphic>
          </wp:inline>
        </w:drawing>
      </w:r>
    </w:p>
    <w:p w14:paraId="1FACF5C2" w14:textId="77777777" w:rsidR="00F2101F" w:rsidRDefault="00F2101F" w:rsidP="00F2101F">
      <w:pPr>
        <w:pStyle w:val="CaptionShort"/>
      </w:pPr>
      <w:r w:rsidRPr="00A7317F">
        <w:rPr>
          <w:b/>
        </w:rPr>
        <w:t>Figure</w:t>
      </w:r>
      <w:r w:rsidR="00FF20A2">
        <w:rPr>
          <w:b/>
        </w:rPr>
        <w:t xml:space="preserve"> 3</w:t>
      </w:r>
      <w:r w:rsidRPr="00A7317F">
        <w:rPr>
          <w:b/>
        </w:rPr>
        <w:t>.</w:t>
      </w:r>
      <w:r w:rsidR="00E3442D">
        <w:t xml:space="preserve"> Example of a scaled figure</w:t>
      </w:r>
      <w:r>
        <w:t xml:space="preserve"> (</w:t>
      </w:r>
      <w:r w:rsidR="00E3442D">
        <w:t>width 6.2</w:t>
      </w:r>
      <w:r>
        <w:t>cm).</w:t>
      </w:r>
    </w:p>
    <w:p w14:paraId="495CE3A6" w14:textId="77777777" w:rsidR="00D14F04" w:rsidRDefault="00DE5E9E" w:rsidP="00292B94">
      <w:r w:rsidRPr="00292B94">
        <w:t>There are also other ways to place the figure.</w:t>
      </w:r>
      <w:r w:rsidR="00221CF9" w:rsidRPr="00292B94">
        <w:t xml:space="preserve"> </w:t>
      </w:r>
      <w:r w:rsidR="00B06BAD" w:rsidRPr="00292B94">
        <w:t>It may b</w:t>
      </w:r>
      <w:r w:rsidR="009367AA" w:rsidRPr="00292B94">
        <w:t xml:space="preserve">e more convenient in case of large and narrow figures to have text and figure parallel to each other. </w:t>
      </w:r>
      <w:r w:rsidR="00D14F04" w:rsidRPr="00292B94">
        <w:t>Here is an</w:t>
      </w:r>
      <w:r w:rsidR="00D14F04">
        <w:t xml:space="preserve"> example for using a figure and a text next to each other</w:t>
      </w:r>
      <w:r w:rsidR="00FF20A2">
        <w:t xml:space="preserve"> (Figure 4)</w:t>
      </w:r>
      <w:r w:rsidR="00D14F04">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4705"/>
        <w:gridCol w:w="2326"/>
      </w:tblGrid>
      <w:tr w:rsidR="00DE5E9E" w14:paraId="7C411E39" w14:textId="77777777" w:rsidTr="00DE5E9E">
        <w:tc>
          <w:tcPr>
            <w:tcW w:w="3371" w:type="pct"/>
          </w:tcPr>
          <w:p w14:paraId="0B963EC9" w14:textId="77777777" w:rsidR="00DE5E9E" w:rsidRDefault="00DE5E9E" w:rsidP="006F43F5">
            <w:pPr>
              <w:ind w:right="28"/>
            </w:pPr>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tc>
        <w:tc>
          <w:tcPr>
            <w:tcW w:w="1629" w:type="pct"/>
            <w:vAlign w:val="center"/>
          </w:tcPr>
          <w:p w14:paraId="1DF35294" w14:textId="77777777" w:rsidR="00DE5E9E" w:rsidRDefault="00DE5E9E" w:rsidP="00DE5E9E">
            <w:pPr>
              <w:pStyle w:val="Figure"/>
            </w:pPr>
            <w:r w:rsidRPr="00D14F04">
              <w:rPr>
                <w:lang w:val="de-DE" w:eastAsia="de-DE"/>
              </w:rPr>
              <w:drawing>
                <wp:inline distT="0" distB="0" distL="0" distR="0" wp14:anchorId="1E7244E4" wp14:editId="20C9A2DE">
                  <wp:extent cx="1305760" cy="1060255"/>
                  <wp:effectExtent l="19050" t="0" r="8690" b="0"/>
                  <wp:docPr id="5"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l="1872" t="780" r="1097" b="1886"/>
                          <a:stretch>
                            <a:fillRect/>
                          </a:stretch>
                        </pic:blipFill>
                        <pic:spPr bwMode="auto">
                          <a:xfrm>
                            <a:off x="0" y="0"/>
                            <a:ext cx="1306631" cy="1060962"/>
                          </a:xfrm>
                          <a:prstGeom prst="rect">
                            <a:avLst/>
                          </a:prstGeom>
                          <a:noFill/>
                          <a:ln w="9525">
                            <a:noFill/>
                            <a:miter lim="800000"/>
                            <a:headEnd/>
                            <a:tailEnd/>
                          </a:ln>
                        </pic:spPr>
                      </pic:pic>
                    </a:graphicData>
                  </a:graphic>
                </wp:inline>
              </w:drawing>
            </w:r>
          </w:p>
          <w:p w14:paraId="1AB3BC07" w14:textId="77777777" w:rsidR="00DE5E9E" w:rsidRPr="00D14F04" w:rsidRDefault="00FF20A2" w:rsidP="00DE5E9E">
            <w:pPr>
              <w:pStyle w:val="CaptionShort"/>
            </w:pPr>
            <w:r>
              <w:rPr>
                <w:b/>
              </w:rPr>
              <w:t>Figure 4</w:t>
            </w:r>
            <w:r w:rsidR="00DE5E9E" w:rsidRPr="00D14F04">
              <w:rPr>
                <w:b/>
              </w:rPr>
              <w:t>.</w:t>
            </w:r>
            <w:r w:rsidR="00DE5E9E">
              <w:t xml:space="preserve"> Short description of figure.</w:t>
            </w:r>
          </w:p>
        </w:tc>
      </w:tr>
    </w:tbl>
    <w:p w14:paraId="69316E0F" w14:textId="77777777" w:rsidR="00D14F04" w:rsidRDefault="00DE5E9E" w:rsidP="00BE4E7A">
      <w:r>
        <w:t>Afterwards the text continues with text style “Standard”. It is also possible to align the figure on the lef</w:t>
      </w:r>
      <w:r w:rsidR="00FF20A2">
        <w:t>t hand side as shown in Figure 5</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2360"/>
        <w:gridCol w:w="4671"/>
      </w:tblGrid>
      <w:tr w:rsidR="00DE5E9E" w14:paraId="572B941A" w14:textId="77777777" w:rsidTr="00DE5E9E">
        <w:tc>
          <w:tcPr>
            <w:tcW w:w="0" w:type="auto"/>
          </w:tcPr>
          <w:p w14:paraId="2858314F" w14:textId="77777777" w:rsidR="00DE5E9E" w:rsidRPr="00DE5E9E" w:rsidRDefault="00DE5E9E" w:rsidP="00DE5E9E">
            <w:pPr>
              <w:pStyle w:val="Figure"/>
            </w:pPr>
            <w:r w:rsidRPr="00D14F04">
              <w:rPr>
                <w:lang w:val="de-DE" w:eastAsia="de-DE"/>
              </w:rPr>
              <w:drawing>
                <wp:inline distT="0" distB="0" distL="0" distR="0" wp14:anchorId="7279CF6D" wp14:editId="46176BF4">
                  <wp:extent cx="1305760" cy="1060255"/>
                  <wp:effectExtent l="19050" t="0" r="8690" b="0"/>
                  <wp:docPr id="7"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l="1872" t="780" r="1097" b="1886"/>
                          <a:stretch>
                            <a:fillRect/>
                          </a:stretch>
                        </pic:blipFill>
                        <pic:spPr bwMode="auto">
                          <a:xfrm>
                            <a:off x="0" y="0"/>
                            <a:ext cx="1306631" cy="1060962"/>
                          </a:xfrm>
                          <a:prstGeom prst="rect">
                            <a:avLst/>
                          </a:prstGeom>
                          <a:noFill/>
                          <a:ln w="9525">
                            <a:noFill/>
                            <a:miter lim="800000"/>
                            <a:headEnd/>
                            <a:tailEnd/>
                          </a:ln>
                        </pic:spPr>
                      </pic:pic>
                    </a:graphicData>
                  </a:graphic>
                </wp:inline>
              </w:drawing>
            </w:r>
          </w:p>
          <w:p w14:paraId="5A6860D7" w14:textId="77777777" w:rsidR="00DE5E9E" w:rsidRDefault="00DE5E9E" w:rsidP="00DE5E9E">
            <w:pPr>
              <w:pStyle w:val="CaptionShort"/>
            </w:pPr>
            <w:r w:rsidRPr="00D14F04">
              <w:rPr>
                <w:b/>
              </w:rPr>
              <w:t xml:space="preserve">Figure </w:t>
            </w:r>
            <w:r w:rsidR="00FF20A2">
              <w:rPr>
                <w:b/>
              </w:rPr>
              <w:t>5</w:t>
            </w:r>
            <w:r w:rsidRPr="00D14F04">
              <w:rPr>
                <w:b/>
              </w:rPr>
              <w:t>.</w:t>
            </w:r>
            <w:r>
              <w:t xml:space="preserve"> Short description of figure.</w:t>
            </w:r>
          </w:p>
        </w:tc>
        <w:tc>
          <w:tcPr>
            <w:tcW w:w="0" w:type="auto"/>
            <w:vAlign w:val="center"/>
          </w:tcPr>
          <w:p w14:paraId="7157FA55" w14:textId="77777777" w:rsidR="00DE5E9E" w:rsidRPr="00D14F04" w:rsidRDefault="00DE5E9E" w:rsidP="00DE5E9E">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tc>
      </w:tr>
    </w:tbl>
    <w:p w14:paraId="3DDD81A3" w14:textId="77777777" w:rsidR="00DE5E9E" w:rsidRDefault="00221CF9" w:rsidP="00BE4E7A">
      <w:r>
        <w:t>It is also possible to put two figu</w:t>
      </w:r>
      <w:r w:rsidR="00FF20A2">
        <w:t>res next to each other (Figure 6 and Figure 7</w:t>
      </w:r>
      <w: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3515"/>
        <w:gridCol w:w="3516"/>
      </w:tblGrid>
      <w:tr w:rsidR="00221CF9" w14:paraId="49F2C589" w14:textId="77777777" w:rsidTr="00221CF9">
        <w:tc>
          <w:tcPr>
            <w:tcW w:w="2500" w:type="pct"/>
          </w:tcPr>
          <w:p w14:paraId="75C31C09" w14:textId="77777777" w:rsidR="00221CF9" w:rsidRPr="00221CF9" w:rsidRDefault="00221CF9" w:rsidP="00221CF9">
            <w:pPr>
              <w:pStyle w:val="Figure"/>
            </w:pPr>
            <w:r w:rsidRPr="00D14F04">
              <w:rPr>
                <w:lang w:val="de-DE" w:eastAsia="de-DE"/>
              </w:rPr>
              <w:drawing>
                <wp:inline distT="0" distB="0" distL="0" distR="0" wp14:anchorId="0B9543F0" wp14:editId="785C0EEC">
                  <wp:extent cx="1980000" cy="1024336"/>
                  <wp:effectExtent l="0" t="0" r="1200" b="0"/>
                  <wp:docPr id="10"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l="1872" t="780" r="1097" b="1886"/>
                          <a:stretch>
                            <a:fillRect/>
                          </a:stretch>
                        </pic:blipFill>
                        <pic:spPr bwMode="auto">
                          <a:xfrm>
                            <a:off x="0" y="0"/>
                            <a:ext cx="1980000" cy="1024336"/>
                          </a:xfrm>
                          <a:prstGeom prst="rect">
                            <a:avLst/>
                          </a:prstGeom>
                          <a:noFill/>
                          <a:ln w="9525">
                            <a:noFill/>
                            <a:miter lim="800000"/>
                            <a:headEnd/>
                            <a:tailEnd/>
                          </a:ln>
                        </pic:spPr>
                      </pic:pic>
                    </a:graphicData>
                  </a:graphic>
                </wp:inline>
              </w:drawing>
            </w:r>
          </w:p>
          <w:p w14:paraId="59176C98" w14:textId="77777777" w:rsidR="00221CF9" w:rsidRDefault="00221CF9" w:rsidP="00221CF9">
            <w:pPr>
              <w:pStyle w:val="CaptionShort"/>
            </w:pPr>
            <w:r w:rsidRPr="00D14F04">
              <w:rPr>
                <w:b/>
              </w:rPr>
              <w:t xml:space="preserve">Figure </w:t>
            </w:r>
            <w:r w:rsidR="00FF20A2">
              <w:rPr>
                <w:b/>
              </w:rPr>
              <w:t>6</w:t>
            </w:r>
            <w:r w:rsidRPr="00D14F04">
              <w:rPr>
                <w:b/>
              </w:rPr>
              <w:t>.</w:t>
            </w:r>
            <w:r>
              <w:t xml:space="preserve"> Right figure.</w:t>
            </w:r>
          </w:p>
        </w:tc>
        <w:tc>
          <w:tcPr>
            <w:tcW w:w="2500" w:type="pct"/>
          </w:tcPr>
          <w:p w14:paraId="72ADEFA3" w14:textId="77777777" w:rsidR="00221CF9" w:rsidRPr="00221CF9" w:rsidRDefault="00221CF9" w:rsidP="00221CF9">
            <w:pPr>
              <w:pStyle w:val="Figure"/>
            </w:pPr>
            <w:r w:rsidRPr="00221CF9">
              <w:rPr>
                <w:lang w:val="de-DE" w:eastAsia="de-DE"/>
              </w:rPr>
              <w:drawing>
                <wp:inline distT="0" distB="0" distL="0" distR="0" wp14:anchorId="7EB57189" wp14:editId="11D19413">
                  <wp:extent cx="1980000" cy="1027216"/>
                  <wp:effectExtent l="0" t="0" r="1200" b="0"/>
                  <wp:docPr id="12"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l="1872" t="780" r="1097" b="1886"/>
                          <a:stretch>
                            <a:fillRect/>
                          </a:stretch>
                        </pic:blipFill>
                        <pic:spPr bwMode="auto">
                          <a:xfrm>
                            <a:off x="0" y="0"/>
                            <a:ext cx="1980000" cy="1027216"/>
                          </a:xfrm>
                          <a:prstGeom prst="rect">
                            <a:avLst/>
                          </a:prstGeom>
                          <a:noFill/>
                          <a:ln w="9525">
                            <a:noFill/>
                            <a:miter lim="800000"/>
                            <a:headEnd/>
                            <a:tailEnd/>
                          </a:ln>
                        </pic:spPr>
                      </pic:pic>
                    </a:graphicData>
                  </a:graphic>
                </wp:inline>
              </w:drawing>
            </w:r>
          </w:p>
          <w:p w14:paraId="15CF3A0D" w14:textId="77777777" w:rsidR="00221CF9" w:rsidRPr="00221CF9" w:rsidRDefault="00FF20A2" w:rsidP="00221CF9">
            <w:pPr>
              <w:pStyle w:val="CaptionShort"/>
            </w:pPr>
            <w:r>
              <w:rPr>
                <w:b/>
              </w:rPr>
              <w:t>Figure 7</w:t>
            </w:r>
            <w:r w:rsidR="00221CF9" w:rsidRPr="00221CF9">
              <w:rPr>
                <w:b/>
              </w:rPr>
              <w:t>.</w:t>
            </w:r>
            <w:r w:rsidR="00221CF9">
              <w:t xml:space="preserve"> Left figure.</w:t>
            </w:r>
          </w:p>
        </w:tc>
      </w:tr>
    </w:tbl>
    <w:p w14:paraId="0190F72F" w14:textId="77777777" w:rsidR="00547CFF" w:rsidRDefault="00547CFF" w:rsidP="00547CFF">
      <w:pPr>
        <w:pStyle w:val="Heading2"/>
      </w:pPr>
      <w:r>
        <w:lastRenderedPageBreak/>
        <w:t>How to format tables</w:t>
      </w:r>
    </w:p>
    <w:p w14:paraId="31677475" w14:textId="77777777" w:rsidR="00BE4E7A" w:rsidRDefault="00F46AB6" w:rsidP="00292B94">
      <w:pPr>
        <w:ind w:firstLine="0"/>
      </w:pPr>
      <w:r>
        <w:t>In this section the formatting and referencing of</w:t>
      </w:r>
      <w:r w:rsidR="00BE4E7A">
        <w:t xml:space="preserve"> tables </w:t>
      </w:r>
      <w:r>
        <w:t xml:space="preserve">is </w:t>
      </w:r>
      <w:r w:rsidR="00B06BAD">
        <w:t>briefly</w:t>
      </w:r>
      <w:r>
        <w:t xml:space="preserve"> explained. Please make sure that the tables you are using </w:t>
      </w:r>
      <w:r w:rsidR="00BE4E7A">
        <w:t xml:space="preserve">are formatted </w:t>
      </w:r>
      <w:r w:rsidR="00500DF7">
        <w:t>as seen in Table 2</w:t>
      </w:r>
      <w:r>
        <w:t>.</w:t>
      </w:r>
    </w:p>
    <w:p w14:paraId="68EB70B0" w14:textId="77777777" w:rsidR="00B05D6E" w:rsidRDefault="00B05D6E">
      <w:pPr>
        <w:pStyle w:val="CaptionLong"/>
      </w:pPr>
      <w:r>
        <w:rPr>
          <w:b/>
        </w:rPr>
        <w:t xml:space="preserve">Table </w:t>
      </w:r>
      <w:r w:rsidR="00500DF7">
        <w:rPr>
          <w:b/>
        </w:rPr>
        <w:t>2</w:t>
      </w:r>
      <w:r>
        <w:rPr>
          <w:b/>
        </w:rPr>
        <w:t>.</w:t>
      </w:r>
      <w:r>
        <w:t xml:space="preserve"> Long caption</w:t>
      </w:r>
      <w:r w:rsidR="00C05EEC">
        <w:t>s are justified</w:t>
      </w:r>
      <w:r>
        <w:t>. Long caption. Long caption. Long caption. Long caption. Long caption. Long caption. Long caption. Long caption</w:t>
      </w:r>
      <w:r w:rsidR="00C05EEC">
        <w:t>.</w:t>
      </w:r>
    </w:p>
    <w:tbl>
      <w:tblPr>
        <w:tblW w:w="7031" w:type="dxa"/>
        <w:jc w:val="center"/>
        <w:tblLook w:val="00A0" w:firstRow="1" w:lastRow="0" w:firstColumn="1" w:lastColumn="0" w:noHBand="0" w:noVBand="0"/>
      </w:tblPr>
      <w:tblGrid>
        <w:gridCol w:w="2340"/>
        <w:gridCol w:w="2339"/>
        <w:gridCol w:w="2352"/>
      </w:tblGrid>
      <w:tr w:rsidR="00B05D6E" w14:paraId="387C8EF9" w14:textId="77777777">
        <w:trPr>
          <w:jc w:val="center"/>
        </w:trPr>
        <w:tc>
          <w:tcPr>
            <w:tcW w:w="2340" w:type="dxa"/>
            <w:tcBorders>
              <w:top w:val="single" w:sz="4" w:space="0" w:color="auto"/>
              <w:bottom w:val="single" w:sz="4" w:space="0" w:color="auto"/>
            </w:tcBorders>
          </w:tcPr>
          <w:p w14:paraId="2B4F0085" w14:textId="77777777" w:rsidR="00B05D6E" w:rsidRPr="00D82BC9" w:rsidRDefault="00B05D6E">
            <w:pPr>
              <w:ind w:firstLine="0"/>
              <w:jc w:val="center"/>
              <w:rPr>
                <w:b/>
                <w:sz w:val="16"/>
                <w:szCs w:val="16"/>
              </w:rPr>
            </w:pPr>
            <w:r w:rsidRPr="00D82BC9">
              <w:rPr>
                <w:b/>
                <w:sz w:val="16"/>
                <w:szCs w:val="16"/>
              </w:rPr>
              <w:t>Column1</w:t>
            </w:r>
          </w:p>
        </w:tc>
        <w:tc>
          <w:tcPr>
            <w:tcW w:w="2339" w:type="dxa"/>
            <w:tcBorders>
              <w:top w:val="single" w:sz="4" w:space="0" w:color="auto"/>
              <w:bottom w:val="single" w:sz="4" w:space="0" w:color="auto"/>
            </w:tcBorders>
          </w:tcPr>
          <w:p w14:paraId="10D3B1C1" w14:textId="77777777" w:rsidR="00B05D6E" w:rsidRPr="00D82BC9" w:rsidRDefault="00B05D6E" w:rsidP="00A7317F">
            <w:pPr>
              <w:pStyle w:val="Tableheading"/>
            </w:pPr>
            <w:r w:rsidRPr="00D82BC9">
              <w:t>Column2</w:t>
            </w:r>
          </w:p>
        </w:tc>
        <w:tc>
          <w:tcPr>
            <w:tcW w:w="2352" w:type="dxa"/>
            <w:tcBorders>
              <w:top w:val="single" w:sz="4" w:space="0" w:color="auto"/>
              <w:bottom w:val="single" w:sz="4" w:space="0" w:color="auto"/>
            </w:tcBorders>
          </w:tcPr>
          <w:p w14:paraId="2456FEE0" w14:textId="77777777" w:rsidR="00B05D6E" w:rsidRPr="00D82BC9" w:rsidRDefault="00B05D6E">
            <w:pPr>
              <w:ind w:firstLine="0"/>
              <w:jc w:val="center"/>
              <w:rPr>
                <w:b/>
                <w:sz w:val="16"/>
                <w:szCs w:val="16"/>
              </w:rPr>
            </w:pPr>
            <w:r w:rsidRPr="00D82BC9">
              <w:rPr>
                <w:b/>
                <w:sz w:val="16"/>
                <w:szCs w:val="16"/>
              </w:rPr>
              <w:t>Column3</w:t>
            </w:r>
          </w:p>
        </w:tc>
      </w:tr>
      <w:tr w:rsidR="00B05D6E" w:rsidRPr="00A7317F" w14:paraId="7EADA5F7" w14:textId="77777777">
        <w:trPr>
          <w:jc w:val="center"/>
        </w:trPr>
        <w:tc>
          <w:tcPr>
            <w:tcW w:w="2340" w:type="dxa"/>
            <w:tcBorders>
              <w:top w:val="single" w:sz="4" w:space="0" w:color="auto"/>
            </w:tcBorders>
          </w:tcPr>
          <w:p w14:paraId="1D85B7C2" w14:textId="77777777" w:rsidR="00B05D6E" w:rsidRPr="00A7317F" w:rsidRDefault="00B05D6E" w:rsidP="00A7317F">
            <w:pPr>
              <w:pStyle w:val="Tabletext"/>
            </w:pPr>
            <w:r w:rsidRPr="00A7317F">
              <w:t>–10.2</w:t>
            </w:r>
          </w:p>
        </w:tc>
        <w:tc>
          <w:tcPr>
            <w:tcW w:w="2339" w:type="dxa"/>
            <w:tcBorders>
              <w:top w:val="single" w:sz="4" w:space="0" w:color="auto"/>
            </w:tcBorders>
          </w:tcPr>
          <w:p w14:paraId="2DE74407" w14:textId="77777777" w:rsidR="00B05D6E" w:rsidRPr="00A7317F" w:rsidRDefault="00B05D6E" w:rsidP="00A7317F">
            <w:pPr>
              <w:pStyle w:val="Tabletext"/>
            </w:pPr>
            <w:r w:rsidRPr="00A7317F">
              <w:t>10.2</w:t>
            </w:r>
          </w:p>
        </w:tc>
        <w:tc>
          <w:tcPr>
            <w:tcW w:w="2352" w:type="dxa"/>
            <w:tcBorders>
              <w:top w:val="single" w:sz="4" w:space="0" w:color="auto"/>
            </w:tcBorders>
          </w:tcPr>
          <w:p w14:paraId="1C297D03" w14:textId="77777777" w:rsidR="00B05D6E" w:rsidRPr="00A7317F" w:rsidRDefault="00B05D6E" w:rsidP="00A7317F">
            <w:pPr>
              <w:pStyle w:val="Tabletext"/>
            </w:pPr>
            <w:r w:rsidRPr="00A7317F">
              <w:t>10.2</w:t>
            </w:r>
          </w:p>
        </w:tc>
      </w:tr>
      <w:tr w:rsidR="00B05D6E" w:rsidRPr="00A7317F" w14:paraId="5F8BD04C" w14:textId="77777777">
        <w:trPr>
          <w:jc w:val="center"/>
        </w:trPr>
        <w:tc>
          <w:tcPr>
            <w:tcW w:w="2340" w:type="dxa"/>
          </w:tcPr>
          <w:p w14:paraId="66C4F8AD" w14:textId="77777777" w:rsidR="00B05D6E" w:rsidRPr="00A7317F" w:rsidRDefault="00B05D6E" w:rsidP="00A7317F">
            <w:pPr>
              <w:pStyle w:val="Tabletext"/>
            </w:pPr>
            <w:r w:rsidRPr="00A7317F">
              <w:t>5.36</w:t>
            </w:r>
          </w:p>
        </w:tc>
        <w:tc>
          <w:tcPr>
            <w:tcW w:w="2339" w:type="dxa"/>
          </w:tcPr>
          <w:p w14:paraId="2D85001B" w14:textId="77777777" w:rsidR="00B05D6E" w:rsidRPr="00A7317F" w:rsidRDefault="00B05D6E" w:rsidP="00A7317F">
            <w:pPr>
              <w:pStyle w:val="Tabletext"/>
            </w:pPr>
            <w:r w:rsidRPr="00A7317F">
              <w:t>6.32</w:t>
            </w:r>
          </w:p>
        </w:tc>
        <w:tc>
          <w:tcPr>
            <w:tcW w:w="2352" w:type="dxa"/>
          </w:tcPr>
          <w:p w14:paraId="6261DDEE" w14:textId="77777777" w:rsidR="00B05D6E" w:rsidRPr="00A7317F" w:rsidRDefault="00B05D6E" w:rsidP="00A7317F">
            <w:pPr>
              <w:pStyle w:val="Tabletext"/>
            </w:pPr>
            <w:r w:rsidRPr="00A7317F">
              <w:t>6.32</w:t>
            </w:r>
          </w:p>
        </w:tc>
      </w:tr>
      <w:tr w:rsidR="00B05D6E" w:rsidRPr="00A7317F" w14:paraId="72528C51" w14:textId="77777777">
        <w:trPr>
          <w:jc w:val="center"/>
        </w:trPr>
        <w:tc>
          <w:tcPr>
            <w:tcW w:w="2340" w:type="dxa"/>
            <w:tcBorders>
              <w:bottom w:val="single" w:sz="4" w:space="0" w:color="auto"/>
            </w:tcBorders>
          </w:tcPr>
          <w:p w14:paraId="11C2CF79" w14:textId="77777777" w:rsidR="00B05D6E" w:rsidRPr="00A7317F" w:rsidRDefault="00B05D6E" w:rsidP="00A7317F">
            <w:pPr>
              <w:pStyle w:val="Tabletext"/>
            </w:pPr>
            <w:r w:rsidRPr="00A7317F">
              <w:t>–5.7</w:t>
            </w:r>
          </w:p>
        </w:tc>
        <w:tc>
          <w:tcPr>
            <w:tcW w:w="2339" w:type="dxa"/>
            <w:tcBorders>
              <w:bottom w:val="single" w:sz="4" w:space="0" w:color="auto"/>
            </w:tcBorders>
          </w:tcPr>
          <w:p w14:paraId="799E22F4" w14:textId="77777777" w:rsidR="00B05D6E" w:rsidRPr="00A7317F" w:rsidRDefault="00B05D6E" w:rsidP="00A7317F">
            <w:pPr>
              <w:pStyle w:val="Tabletext"/>
            </w:pPr>
            <w:r w:rsidRPr="00A7317F">
              <w:t>5.7</w:t>
            </w:r>
          </w:p>
        </w:tc>
        <w:tc>
          <w:tcPr>
            <w:tcW w:w="2352" w:type="dxa"/>
            <w:tcBorders>
              <w:bottom w:val="single" w:sz="4" w:space="0" w:color="auto"/>
            </w:tcBorders>
          </w:tcPr>
          <w:p w14:paraId="42AFEE37" w14:textId="77777777" w:rsidR="00B05D6E" w:rsidRPr="00A7317F" w:rsidRDefault="00B05D6E" w:rsidP="00A7317F">
            <w:pPr>
              <w:pStyle w:val="Tabletext"/>
            </w:pPr>
            <w:r w:rsidRPr="00A7317F">
              <w:t>0.326</w:t>
            </w:r>
          </w:p>
        </w:tc>
      </w:tr>
    </w:tbl>
    <w:p w14:paraId="63DE058C" w14:textId="77777777" w:rsidR="00F46AB6" w:rsidRDefault="00F46AB6" w:rsidP="005E191F">
      <w:pPr>
        <w:pStyle w:val="Standardaftertables"/>
      </w:pPr>
      <w:r>
        <w:t xml:space="preserve">The text </w:t>
      </w:r>
      <w:r w:rsidR="005E191F">
        <w:t>after the table is formatted with “Standard (after tables)”. The paragraph afterwards is however formatted with “Standard”.</w:t>
      </w:r>
    </w:p>
    <w:p w14:paraId="5787AAF1" w14:textId="77777777" w:rsidR="005E191F" w:rsidRDefault="005E191F" w:rsidP="005E191F">
      <w:r>
        <w:t>So here is the regular Paragraph with some more random text.</w:t>
      </w:r>
    </w:p>
    <w:p w14:paraId="0AB5CCA6" w14:textId="77777777" w:rsidR="00C10602" w:rsidRDefault="00A7317F" w:rsidP="00F46AB6">
      <w:pPr>
        <w:pStyle w:val="Heading1"/>
      </w:pPr>
      <w:r>
        <w:t>How to</w:t>
      </w:r>
      <w:r w:rsidR="005E191F">
        <w:t xml:space="preserve"> insert</w:t>
      </w:r>
      <w:r w:rsidR="008E0955">
        <w:t xml:space="preserve"> an equation</w:t>
      </w:r>
    </w:p>
    <w:p w14:paraId="7B78C1C3" w14:textId="77777777" w:rsidR="008E0955" w:rsidRPr="008E0955" w:rsidRDefault="00793E28" w:rsidP="008E0955">
      <w:pPr>
        <w:pStyle w:val="NoindentNormal"/>
      </w:pPr>
      <w:r>
        <w:t>When you want to</w:t>
      </w:r>
      <w:r w:rsidR="00CE084F">
        <w:t xml:space="preserve"> insert an equation please don’t</w:t>
      </w:r>
      <w:r>
        <w:t xml:space="preserve"> use the embedded Formula Editor. Instead ma</w:t>
      </w:r>
      <w:r w:rsidR="003B151D">
        <w:t>ke use of the Microsoft Formula</w:t>
      </w:r>
      <w:r>
        <w:t xml:space="preserve"> Editor </w:t>
      </w:r>
      <w:r w:rsidR="003B151D">
        <w:t xml:space="preserve">3.0 </w:t>
      </w:r>
      <w:r>
        <w:t>(</w:t>
      </w:r>
      <w:r w:rsidR="003B151D">
        <w:t xml:space="preserve">see </w:t>
      </w:r>
      <w:r>
        <w:t>Figure X).</w:t>
      </w:r>
    </w:p>
    <w:p w14:paraId="62AE3E4A" w14:textId="77777777" w:rsidR="00793E28" w:rsidRDefault="00F17C49" w:rsidP="00793E28">
      <w:pPr>
        <w:pStyle w:val="Figure"/>
      </w:pPr>
      <w:r>
        <w:rPr>
          <w:lang w:val="de-DE" w:eastAsia="de-DE"/>
        </w:rPr>
        <mc:AlternateContent>
          <mc:Choice Requires="wps">
            <w:drawing>
              <wp:anchor distT="0" distB="0" distL="114300" distR="114300" simplePos="0" relativeHeight="251660288" behindDoc="0" locked="0" layoutInCell="1" allowOverlap="1" wp14:anchorId="302A67C2" wp14:editId="65DB428F">
                <wp:simplePos x="0" y="0"/>
                <wp:positionH relativeFrom="column">
                  <wp:posOffset>1485900</wp:posOffset>
                </wp:positionH>
                <wp:positionV relativeFrom="paragraph">
                  <wp:posOffset>1078230</wp:posOffset>
                </wp:positionV>
                <wp:extent cx="1033145" cy="95250"/>
                <wp:effectExtent l="0" t="0" r="0" b="6350"/>
                <wp:wrapNone/>
                <wp:docPr id="51249848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3145" cy="95250"/>
                        </a:xfrm>
                        <a:prstGeom prst="rect">
                          <a:avLst/>
                        </a:prstGeom>
                        <a:noFill/>
                        <a:ln w="952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EF102" id="Rectangle 5" o:spid="_x0000_s1026" style="position:absolute;margin-left:117pt;margin-top:84.9pt;width:81.3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" filled="f" strokecolor="#c00000">
                <v:path arrowok="t"/>
              </v:rect>
            </w:pict>
          </mc:Fallback>
        </mc:AlternateContent>
      </w:r>
      <w:r>
        <w:rPr>
          <w:lang w:val="de-DE" w:eastAsia="de-DE"/>
        </w:rPr>
        <mc:AlternateContent>
          <mc:Choice Requires="wps">
            <w:drawing>
              <wp:anchor distT="0" distB="0" distL="114300" distR="114300" simplePos="0" relativeHeight="251658240" behindDoc="0" locked="0" layoutInCell="1" allowOverlap="1" wp14:anchorId="279553EC" wp14:editId="26C154C2">
                <wp:simplePos x="0" y="0"/>
                <wp:positionH relativeFrom="column">
                  <wp:posOffset>303530</wp:posOffset>
                </wp:positionH>
                <wp:positionV relativeFrom="paragraph">
                  <wp:posOffset>116205</wp:posOffset>
                </wp:positionV>
                <wp:extent cx="280035" cy="95250"/>
                <wp:effectExtent l="0" t="0" r="0" b="6350"/>
                <wp:wrapNone/>
                <wp:docPr id="156306436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035" cy="95250"/>
                        </a:xfrm>
                        <a:prstGeom prst="rect">
                          <a:avLst/>
                        </a:prstGeom>
                        <a:noFill/>
                        <a:ln w="952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A4589" id="Rectangle 3" o:spid="_x0000_s1026" style="position:absolute;margin-left:23.9pt;margin-top:9.15pt;width:22.0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" filled="f" strokecolor="#c00000">
                <v:path arrowok="t"/>
              </v:rect>
            </w:pict>
          </mc:Fallback>
        </mc:AlternateContent>
      </w:r>
      <w:r>
        <w:rPr>
          <w:lang w:val="de-DE" w:eastAsia="de-DE"/>
        </w:rPr>
        <mc:AlternateContent>
          <mc:Choice Requires="wps">
            <w:drawing>
              <wp:anchor distT="0" distB="0" distL="114300" distR="114300" simplePos="0" relativeHeight="251666432" behindDoc="0" locked="0" layoutInCell="1" allowOverlap="1" wp14:anchorId="61DD7004" wp14:editId="071F259E">
                <wp:simplePos x="0" y="0"/>
                <wp:positionH relativeFrom="column">
                  <wp:posOffset>3797935</wp:posOffset>
                </wp:positionH>
                <wp:positionV relativeFrom="paragraph">
                  <wp:posOffset>163195</wp:posOffset>
                </wp:positionV>
                <wp:extent cx="88265" cy="278130"/>
                <wp:effectExtent l="0" t="0" r="635" b="1270"/>
                <wp:wrapNone/>
                <wp:docPr id="2550522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8265" cy="27813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BD4BB" id="_x0000_t32" coordsize="21600,21600" o:spt="32" o:oned="t" path="m,l21600,21600e" filled="f">
                <v:path arrowok="t" fillok="f" o:connecttype="none"/>
                <o:lock v:ext="edit" shapetype="t"/>
              </v:shapetype>
              <v:shape id="AutoShape 11" o:spid="_x0000_s1026" type="#_x0000_t32" style="position:absolute;margin-left:299.05pt;margin-top:12.85pt;width:6.95pt;height:21.9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" strokecolor="#c00000">
                <o:lock v:ext="edit" shapetype="f"/>
              </v:shape>
            </w:pict>
          </mc:Fallback>
        </mc:AlternateContent>
      </w:r>
      <w:r>
        <w:rPr>
          <w:lang w:val="de-DE" w:eastAsia="de-DE"/>
        </w:rPr>
        <mc:AlternateContent>
          <mc:Choice Requires="wps">
            <w:drawing>
              <wp:anchor distT="0" distB="0" distL="114300" distR="114300" simplePos="0" relativeHeight="251665408" behindDoc="0" locked="0" layoutInCell="1" allowOverlap="1" wp14:anchorId="50F2E1E8" wp14:editId="10D17460">
                <wp:simplePos x="0" y="0"/>
                <wp:positionH relativeFrom="column">
                  <wp:posOffset>3797935</wp:posOffset>
                </wp:positionH>
                <wp:positionV relativeFrom="paragraph">
                  <wp:posOffset>172085</wp:posOffset>
                </wp:positionV>
                <wp:extent cx="112395" cy="269240"/>
                <wp:effectExtent l="0" t="0" r="1905" b="10160"/>
                <wp:wrapNone/>
                <wp:docPr id="175936604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2395" cy="26924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43E9A" id="AutoShape 10" o:spid="_x0000_s1026" type="#_x0000_t32" style="position:absolute;margin-left:299.05pt;margin-top:13.55pt;width:8.85pt;height:2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" strokecolor="#c00000">
                <o:lock v:ext="edit" shapetype="f"/>
              </v:shape>
            </w:pict>
          </mc:Fallback>
        </mc:AlternateContent>
      </w:r>
      <w:r>
        <w:rPr>
          <w:lang w:val="de-DE" w:eastAsia="de-DE"/>
        </w:rPr>
        <mc:AlternateContent>
          <mc:Choice Requires="wps">
            <w:drawing>
              <wp:anchor distT="0" distB="0" distL="114300" distR="114300" simplePos="0" relativeHeight="251663360" behindDoc="0" locked="0" layoutInCell="1" allowOverlap="1" wp14:anchorId="4E6A3A5A" wp14:editId="5C4D605E">
                <wp:simplePos x="0" y="0"/>
                <wp:positionH relativeFrom="column">
                  <wp:posOffset>1963420</wp:posOffset>
                </wp:positionH>
                <wp:positionV relativeFrom="paragraph">
                  <wp:posOffset>1215390</wp:posOffset>
                </wp:positionV>
                <wp:extent cx="488315" cy="510540"/>
                <wp:effectExtent l="0" t="0" r="32385" b="22860"/>
                <wp:wrapNone/>
                <wp:docPr id="97679654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8315" cy="51054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F6E50" id="AutoShape 8" o:spid="_x0000_s1026" type="#_x0000_t32" style="position:absolute;margin-left:154.6pt;margin-top:95.7pt;width:38.45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" strokecolor="#c00000">
                <v:stroke endarrow="block"/>
                <o:lock v:ext="edit" shapetype="f"/>
              </v:shape>
            </w:pict>
          </mc:Fallback>
        </mc:AlternateContent>
      </w:r>
      <w:r>
        <w:rPr>
          <w:lang w:val="de-DE" w:eastAsia="de-DE"/>
        </w:rPr>
        <mc:AlternateContent>
          <mc:Choice Requires="wps">
            <w:drawing>
              <wp:anchor distT="0" distB="0" distL="114300" distR="114300" simplePos="0" relativeHeight="251664384" behindDoc="0" locked="0" layoutInCell="1" allowOverlap="1" wp14:anchorId="1F76CF8A" wp14:editId="2C04AF5C">
                <wp:simplePos x="0" y="0"/>
                <wp:positionH relativeFrom="column">
                  <wp:posOffset>2484755</wp:posOffset>
                </wp:positionH>
                <wp:positionV relativeFrom="paragraph">
                  <wp:posOffset>1765300</wp:posOffset>
                </wp:positionV>
                <wp:extent cx="275590" cy="95250"/>
                <wp:effectExtent l="0" t="0" r="3810" b="6350"/>
                <wp:wrapNone/>
                <wp:docPr id="10681878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590" cy="95250"/>
                        </a:xfrm>
                        <a:prstGeom prst="rect">
                          <a:avLst/>
                        </a:prstGeom>
                        <a:noFill/>
                        <a:ln w="952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CC686" id="Rectangle 9" o:spid="_x0000_s1026" style="position:absolute;margin-left:195.65pt;margin-top:139pt;width:21.7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" filled="f" strokecolor="#c00000">
                <v:path arrowok="t"/>
              </v:rect>
            </w:pict>
          </mc:Fallback>
        </mc:AlternateContent>
      </w:r>
      <w:r>
        <w:rPr>
          <w:lang w:val="de-DE" w:eastAsia="de-DE"/>
        </w:rPr>
        <mc:AlternateContent>
          <mc:Choice Requires="wps">
            <w:drawing>
              <wp:anchor distT="0" distB="0" distL="114300" distR="114300" simplePos="0" relativeHeight="251662336" behindDoc="0" locked="0" layoutInCell="1" allowOverlap="1" wp14:anchorId="4AC8282D" wp14:editId="7BBA1252">
                <wp:simplePos x="0" y="0"/>
                <wp:positionH relativeFrom="column">
                  <wp:posOffset>1997075</wp:posOffset>
                </wp:positionH>
                <wp:positionV relativeFrom="paragraph">
                  <wp:posOffset>491490</wp:posOffset>
                </wp:positionV>
                <wp:extent cx="1458595" cy="544195"/>
                <wp:effectExtent l="25400" t="0" r="1905" b="27305"/>
                <wp:wrapNone/>
                <wp:docPr id="55681189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458595" cy="54419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86BD2" id="AutoShape 7" o:spid="_x0000_s1026" type="#_x0000_t32" style="position:absolute;margin-left:157.25pt;margin-top:38.7pt;width:114.85pt;height:42.8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" strokecolor="#c00000">
                <v:stroke endarrow="block"/>
                <o:lock v:ext="edit" shapetype="f"/>
              </v:shape>
            </w:pict>
          </mc:Fallback>
        </mc:AlternateContent>
      </w:r>
      <w:r>
        <w:rPr>
          <w:lang w:val="de-DE" w:eastAsia="de-DE"/>
        </w:rPr>
        <mc:AlternateContent>
          <mc:Choice Requires="wps">
            <w:drawing>
              <wp:anchor distT="0" distB="0" distL="114300" distR="114300" simplePos="0" relativeHeight="251661312" behindDoc="0" locked="0" layoutInCell="1" allowOverlap="1" wp14:anchorId="2C5DDB09" wp14:editId="27A8BCDE">
                <wp:simplePos x="0" y="0"/>
                <wp:positionH relativeFrom="column">
                  <wp:posOffset>650875</wp:posOffset>
                </wp:positionH>
                <wp:positionV relativeFrom="paragraph">
                  <wp:posOffset>172085</wp:posOffset>
                </wp:positionV>
                <wp:extent cx="2647950" cy="213360"/>
                <wp:effectExtent l="0" t="0" r="19050" b="53340"/>
                <wp:wrapNone/>
                <wp:docPr id="190631665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7950" cy="21336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9BBBE" id="AutoShape 6" o:spid="_x0000_s1026" type="#_x0000_t32" style="position:absolute;margin-left:51.25pt;margin-top:13.55pt;width:208.5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" strokecolor="#c00000">
                <v:stroke endarrow="block"/>
                <o:lock v:ext="edit" shapetype="f"/>
              </v:shape>
            </w:pict>
          </mc:Fallback>
        </mc:AlternateContent>
      </w:r>
      <w:r>
        <w:rPr>
          <w:lang w:val="de-DE" w:eastAsia="de-DE"/>
        </w:rPr>
        <mc:AlternateContent>
          <mc:Choice Requires="wps">
            <w:drawing>
              <wp:anchor distT="0" distB="0" distL="114300" distR="114300" simplePos="0" relativeHeight="251659264" behindDoc="0" locked="0" layoutInCell="1" allowOverlap="1" wp14:anchorId="0F6246E6" wp14:editId="4846AC83">
                <wp:simplePos x="0" y="0"/>
                <wp:positionH relativeFrom="column">
                  <wp:posOffset>3361055</wp:posOffset>
                </wp:positionH>
                <wp:positionV relativeFrom="paragraph">
                  <wp:posOffset>346075</wp:posOffset>
                </wp:positionV>
                <wp:extent cx="240665" cy="95250"/>
                <wp:effectExtent l="0" t="0" r="635" b="6350"/>
                <wp:wrapNone/>
                <wp:docPr id="103012359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665" cy="95250"/>
                        </a:xfrm>
                        <a:prstGeom prst="rect">
                          <a:avLst/>
                        </a:prstGeom>
                        <a:noFill/>
                        <a:ln w="952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A9036" id="Rectangle 4" o:spid="_x0000_s1026" style="position:absolute;margin-left:264.65pt;margin-top:27.25pt;width:18.9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" filled="f" strokecolor="#c00000">
                <v:path arrowok="t"/>
              </v:rect>
            </w:pict>
          </mc:Fallback>
        </mc:AlternateContent>
      </w:r>
      <w:r w:rsidR="00793E28">
        <w:rPr>
          <w:lang w:val="de-DE" w:eastAsia="de-DE"/>
        </w:rPr>
        <w:drawing>
          <wp:inline distT="0" distB="0" distL="0" distR="0" wp14:anchorId="5A54F7F4" wp14:editId="08B927BB">
            <wp:extent cx="4463193" cy="1912947"/>
            <wp:effectExtent l="1905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b="31388"/>
                    <a:stretch>
                      <a:fillRect/>
                    </a:stretch>
                  </pic:blipFill>
                  <pic:spPr bwMode="auto">
                    <a:xfrm>
                      <a:off x="0" y="0"/>
                      <a:ext cx="4463193" cy="1912947"/>
                    </a:xfrm>
                    <a:prstGeom prst="rect">
                      <a:avLst/>
                    </a:prstGeom>
                    <a:noFill/>
                    <a:ln w="9525">
                      <a:noFill/>
                      <a:miter lim="800000"/>
                      <a:headEnd/>
                      <a:tailEnd/>
                    </a:ln>
                  </pic:spPr>
                </pic:pic>
              </a:graphicData>
            </a:graphic>
          </wp:inline>
        </w:drawing>
      </w:r>
    </w:p>
    <w:p w14:paraId="51987EAA" w14:textId="77777777" w:rsidR="00793E28" w:rsidRDefault="00793E28" w:rsidP="00793E28">
      <w:pPr>
        <w:pStyle w:val="CaptionShort"/>
      </w:pPr>
      <w:r w:rsidRPr="00793E28">
        <w:rPr>
          <w:b/>
        </w:rPr>
        <w:t>Figure X.</w:t>
      </w:r>
      <w:r>
        <w:t xml:space="preserve"> How to access the Microsoft Formula Editor.</w:t>
      </w:r>
    </w:p>
    <w:p w14:paraId="62401B2B" w14:textId="77777777" w:rsidR="00793E28" w:rsidRPr="00793E28" w:rsidRDefault="00793E28" w:rsidP="00793E28">
      <w:r>
        <w:t xml:space="preserve">A simple formula </w:t>
      </w:r>
      <w:r w:rsidR="003B151D">
        <w:t xml:space="preserve">expressing </w:t>
      </w:r>
      <w:r>
        <w:t xml:space="preserve">that the sum of </w:t>
      </w:r>
      <w:r w:rsidRPr="00793E28">
        <w:rPr>
          <w:i/>
        </w:rPr>
        <w:t>a</w:t>
      </w:r>
      <w:r>
        <w:t xml:space="preserve"> and </w:t>
      </w:r>
      <w:r w:rsidRPr="00793E28">
        <w:rPr>
          <w:i/>
        </w:rPr>
        <w:t>b</w:t>
      </w:r>
      <w:r>
        <w:t xml:space="preserve"> equals </w:t>
      </w:r>
      <w:r w:rsidRPr="00793E28">
        <w:rPr>
          <w:i/>
        </w:rPr>
        <w:t>c</w:t>
      </w:r>
      <w:r>
        <w:t xml:space="preserve"> should look like Equation 1.</w:t>
      </w:r>
      <w:r w:rsidR="003B151D">
        <w:t xml:space="preserve"> Its text style is “Equation”.</w:t>
      </w:r>
      <w:r w:rsidR="00611ECB">
        <w:t xml:space="preserve"> Remember to number all the equations in ascending order as they appear in the text.</w:t>
      </w:r>
    </w:p>
    <w:p w14:paraId="505F318A" w14:textId="77777777" w:rsidR="00B05D6E" w:rsidRDefault="00F17C49">
      <w:pPr>
        <w:pStyle w:val="Equation"/>
      </w:pPr>
      <w:r w:rsidRPr="0056797E">
        <w:rPr>
          <w:position w:val="-6"/>
        </w:rPr>
      </w:r>
      <w:r w:rsidR="00F17C49" w:rsidRPr="0056797E">
        <w:rPr>
          <w:position w:val="-6"/>
        </w:rPr>
        <w:object w:dxaOrig="760" w:dyaOrig="240" w14:anchorId="4235E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pt;height:12.1pt;mso-width-percent:0;mso-height-percent:0;mso-width-percent:0;mso-height-percent:0" o:ole="">
            <v:imagedata r:id="rId11" o:title=""/>
          </v:shape>
          <o:OLEObject Type="Embed" ProgID="Equation.DSMT4" ShapeID="_x0000_i1025" DrawAspect="Content" ObjectID="_1760423197" r:id="rId12"/>
        </w:object>
      </w:r>
      <w:r w:rsidR="00B05D6E">
        <w:tab/>
        <w:t>(1)</w:t>
      </w:r>
    </w:p>
    <w:p w14:paraId="6EFC4AB4" w14:textId="77777777" w:rsidR="00793E28" w:rsidRDefault="00793E28" w:rsidP="00793E28">
      <w:r>
        <w:t>Text style after equation is “Standard”. Here a more complex example of a formula</w:t>
      </w:r>
      <w:r w:rsidR="00DD0C82">
        <w:t xml:space="preserve"> </w:t>
      </w:r>
      <w:r w:rsidR="00090107">
        <w:t xml:space="preserve">from </w:t>
      </w:r>
      <w:r w:rsidR="00DD0C82">
        <w:t>[1]</w:t>
      </w:r>
      <w:r>
        <w:t>:</w:t>
      </w:r>
    </w:p>
    <w:p w14:paraId="5FCAD7D8" w14:textId="77777777" w:rsidR="00793E28" w:rsidRDefault="00F17C49">
      <w:pPr>
        <w:pStyle w:val="Equation"/>
      </w:pPr>
      <w:r w:rsidRPr="00090107">
        <w:rPr>
          <w:position w:val="-28"/>
        </w:rPr>
      </w:r>
      <w:r w:rsidR="00F17C49" w:rsidRPr="00090107">
        <w:rPr>
          <w:position w:val="-28"/>
        </w:rPr>
        <w:object w:dxaOrig="3860" w:dyaOrig="660" w14:anchorId="32657516">
          <v:shape id="_x0000_i1026" type="#_x0000_t75" alt="" style="width:192.4pt;height:33.4pt;mso-width-percent:0;mso-height-percent:0;mso-width-percent:0;mso-height-percent:0" o:ole="">
            <v:imagedata r:id="rId13" o:title=""/>
          </v:shape>
          <o:OLEObject Type="Embed" ProgID="Equation.3" ShapeID="_x0000_i1026" DrawAspect="Content" ObjectID="_1760423198" r:id="rId14"/>
        </w:object>
      </w:r>
      <w:r w:rsidR="00793E28">
        <w:tab/>
        <w:t>(2)</w:t>
      </w:r>
    </w:p>
    <w:p w14:paraId="03C76E70" w14:textId="77777777" w:rsidR="00997D7C" w:rsidRDefault="00997D7C" w:rsidP="00997D7C">
      <w:pPr>
        <w:pStyle w:val="Heading1"/>
      </w:pPr>
      <w:r>
        <w:lastRenderedPageBreak/>
        <w:t>How to make a proper reference</w:t>
      </w:r>
    </w:p>
    <w:p w14:paraId="14E4608F" w14:textId="77777777" w:rsidR="00BE6918" w:rsidRDefault="00ED4D82" w:rsidP="002577A9">
      <w:pPr>
        <w:pStyle w:val="NoindentNormal"/>
      </w:pPr>
      <w:r w:rsidRPr="00ED4D82">
        <w:t>When making a reference to sources please use numbers and square brackets. Make sure that the references are numbered in the order in which they first appear in the text (Citation Sequence style).</w:t>
      </w:r>
    </w:p>
    <w:p w14:paraId="18590553" w14:textId="77777777" w:rsidR="00BE6918" w:rsidRDefault="002577A9" w:rsidP="00BE6918">
      <w:pPr>
        <w:pStyle w:val="Listbul"/>
      </w:pPr>
      <w:r>
        <w:t>[2]</w:t>
      </w:r>
      <w:r w:rsidR="0048495F">
        <w:t xml:space="preserve"> is a reference to a textbook. </w:t>
      </w:r>
    </w:p>
    <w:p w14:paraId="2A2DFD8C" w14:textId="77777777" w:rsidR="00BE6918" w:rsidRDefault="0048495F" w:rsidP="00BE6918">
      <w:pPr>
        <w:pStyle w:val="Listbul"/>
      </w:pPr>
      <w:r>
        <w:t>[</w:t>
      </w:r>
      <w:r w:rsidR="002577A9">
        <w:t>3</w:t>
      </w:r>
      <w:r>
        <w:t xml:space="preserve">] is a reference to a journal paper. </w:t>
      </w:r>
    </w:p>
    <w:p w14:paraId="4164A6C5" w14:textId="77777777" w:rsidR="00BE6918" w:rsidRDefault="0048495F" w:rsidP="00BE6918">
      <w:pPr>
        <w:pStyle w:val="Listbul"/>
      </w:pPr>
      <w:r>
        <w:t>[</w:t>
      </w:r>
      <w:r w:rsidR="002577A9">
        <w:t>4</w:t>
      </w:r>
      <w:r>
        <w:t>]</w:t>
      </w:r>
      <w:r w:rsidR="002577A9">
        <w:t xml:space="preserve"> is a reference to a chapter that was contributed to a book</w:t>
      </w:r>
      <w:r>
        <w:t xml:space="preserve">. </w:t>
      </w:r>
    </w:p>
    <w:p w14:paraId="4D5EB546" w14:textId="77777777" w:rsidR="00BE6918" w:rsidRDefault="0013476C" w:rsidP="00BE6918">
      <w:pPr>
        <w:pStyle w:val="Listbul"/>
      </w:pPr>
      <w:r>
        <w:t xml:space="preserve">[5] is an example for an internet source. </w:t>
      </w:r>
    </w:p>
    <w:p w14:paraId="455D12E0" w14:textId="77777777" w:rsidR="00BE6918" w:rsidRDefault="0013476C" w:rsidP="00BE6918">
      <w:pPr>
        <w:pStyle w:val="Listbul"/>
      </w:pPr>
      <w:r>
        <w:t xml:space="preserve">[6] refers to a standard. </w:t>
      </w:r>
    </w:p>
    <w:p w14:paraId="1EA9EA0D" w14:textId="77777777" w:rsidR="0048495F" w:rsidRDefault="0013476C" w:rsidP="00BE6918">
      <w:pPr>
        <w:pStyle w:val="Listbul"/>
      </w:pPr>
      <w:r>
        <w:t>[7] shows the format of a conference paper.</w:t>
      </w:r>
    </w:p>
    <w:p w14:paraId="7784C3EB" w14:textId="77777777" w:rsidR="004E3EF2" w:rsidRDefault="004E3EF2" w:rsidP="004E3EF2">
      <w:pPr>
        <w:pStyle w:val="Heading1"/>
      </w:pPr>
      <w:r>
        <w:t>General instructions</w:t>
      </w:r>
    </w:p>
    <w:p w14:paraId="3B5D0E59" w14:textId="77777777" w:rsidR="004E3EF2" w:rsidRDefault="004E3EF2" w:rsidP="004E3EF2">
      <w:pPr>
        <w:pStyle w:val="Heading2"/>
      </w:pPr>
      <w:r>
        <w:t>Papersettings</w:t>
      </w:r>
    </w:p>
    <w:p w14:paraId="7BFC4F75" w14:textId="77777777" w:rsidR="004E3EF2" w:rsidRPr="00EC3787" w:rsidRDefault="004E3EF2" w:rsidP="004E3EF2">
      <w:pPr>
        <w:pStyle w:val="NoindentNormal"/>
      </w:pPr>
      <w:r>
        <w:t xml:space="preserve">Using this template you </w:t>
      </w:r>
      <w:r w:rsidRPr="00EC3787">
        <w:t>should use A4 f</w:t>
      </w:r>
      <w:r>
        <w:t>or the paper size setting, not l</w:t>
      </w:r>
      <w:r w:rsidR="00292B94">
        <w:t>etter s</w:t>
      </w:r>
      <w:r w:rsidRPr="00EC3787">
        <w:t>ize. Otherwise it will affect the resulting type area.</w:t>
      </w:r>
    </w:p>
    <w:p w14:paraId="1981479F" w14:textId="77777777" w:rsidR="004E3EF2" w:rsidRDefault="004E3EF2" w:rsidP="004E3EF2">
      <w:pPr>
        <w:pStyle w:val="Heading2"/>
      </w:pPr>
      <w:r>
        <w:t>Submission of your article</w:t>
      </w:r>
    </w:p>
    <w:p w14:paraId="0FA56BDE" w14:textId="77777777" w:rsidR="004E3EF2" w:rsidRDefault="004E3EF2" w:rsidP="001825D8">
      <w:pPr>
        <w:ind w:firstLine="0"/>
      </w:pPr>
      <w:r w:rsidRPr="001D21A5">
        <w:t>Submit the following to the volume editor:</w:t>
      </w:r>
    </w:p>
    <w:p w14:paraId="5827D39A" w14:textId="77777777" w:rsidR="004E3EF2" w:rsidRPr="001D21A5" w:rsidRDefault="004E3EF2" w:rsidP="004E3EF2">
      <w:pPr>
        <w:pStyle w:val="LISTnum"/>
        <w:numPr>
          <w:ilvl w:val="0"/>
          <w:numId w:val="14"/>
        </w:numPr>
      </w:pPr>
      <w:r w:rsidRPr="001D21A5">
        <w:t>MS Word document;</w:t>
      </w:r>
    </w:p>
    <w:p w14:paraId="0AED9E61" w14:textId="77777777" w:rsidR="004E3EF2" w:rsidRDefault="004E3EF2" w:rsidP="004E3EF2">
      <w:pPr>
        <w:pStyle w:val="LISTnum"/>
        <w:numPr>
          <w:ilvl w:val="0"/>
          <w:numId w:val="14"/>
        </w:numPr>
      </w:pPr>
      <w:r w:rsidRPr="001D21A5">
        <w:t>Identical high resolution PDF file with all fonts embedded. We recommend Adobe Acrobat Distiller and the job option “Press-Optimized”.)</w:t>
      </w:r>
    </w:p>
    <w:p w14:paraId="58E1A423" w14:textId="77777777" w:rsidR="004E3EF2" w:rsidRPr="0048495F" w:rsidRDefault="004E3EF2" w:rsidP="004E3EF2">
      <w:pPr>
        <w:ind w:firstLine="0"/>
      </w:pPr>
      <w:r w:rsidRPr="001D21A5">
        <w:t>Concerning the item about submitting a PDF with the Word document (or source file), note that IOS Press processes the PDF file, and only falls back on the Word document, if necessary. Both should be submitted, identical versions, and the PDF in the format specified. If volume editors create the PDF files, there is a risk of errors, because of missing fonts, and so on.</w:t>
      </w:r>
    </w:p>
    <w:p w14:paraId="6362B5B1" w14:textId="77777777" w:rsidR="00BE4E7A" w:rsidRDefault="00BE4E7A">
      <w:pPr>
        <w:pStyle w:val="HeadingUnn1"/>
      </w:pPr>
      <w:r>
        <w:t>Acknowledgement</w:t>
      </w:r>
    </w:p>
    <w:p w14:paraId="5CE1457B" w14:textId="77777777" w:rsidR="002F2E2F" w:rsidRPr="002F2E2F" w:rsidRDefault="00BE4E7A" w:rsidP="00500DF7">
      <w:pPr>
        <w:pStyle w:val="NoindentNormal"/>
      </w:pPr>
      <w:r>
        <w:t xml:space="preserve">This </w:t>
      </w:r>
      <w:r w:rsidR="00ED4D82">
        <w:t>section</w:t>
      </w:r>
      <w:r>
        <w:t xml:space="preserve"> is optional. </w:t>
      </w:r>
      <w:r w:rsidR="00E037F7">
        <w:t xml:space="preserve">Title style is the “HeadingUnn1” for the </w:t>
      </w:r>
      <w:r w:rsidR="00ED4D82">
        <w:t>section</w:t>
      </w:r>
      <w:r w:rsidR="00E037F7">
        <w:t xml:space="preserve"> and “HeadingUnn2”, etc. for the following sub</w:t>
      </w:r>
      <w:r w:rsidR="00ED4D82">
        <w:t>section</w:t>
      </w:r>
      <w:r w:rsidR="00E037F7">
        <w:t xml:space="preserve">s. </w:t>
      </w:r>
    </w:p>
    <w:p w14:paraId="49335507" w14:textId="77777777" w:rsidR="00B05D6E" w:rsidRDefault="00B05D6E">
      <w:pPr>
        <w:pStyle w:val="HeadingUnn1"/>
      </w:pPr>
      <w:r>
        <w:t>References</w:t>
      </w:r>
    </w:p>
    <w:p w14:paraId="5151C31C" w14:textId="77777777" w:rsidR="00C05EEC" w:rsidRDefault="00C05EEC" w:rsidP="00C05EEC">
      <w:pPr>
        <w:pStyle w:val="References"/>
        <w:numPr>
          <w:ilvl w:val="0"/>
          <w:numId w:val="0"/>
        </w:numPr>
        <w:ind w:left="369" w:hanging="369"/>
      </w:pPr>
      <w:r>
        <w:t>[1]</w:t>
      </w:r>
      <w:r>
        <w:tab/>
      </w:r>
      <w:r w:rsidR="00E3442D">
        <w:t xml:space="preserve">Y.-H. Wang, P.-C. Kuo and T.-H. Chow, Using Patent Co-Citation Approach to Explore Blue-ray Technology Classifications, In J. Cha et al (eds.): </w:t>
      </w:r>
      <w:r w:rsidR="00E3442D" w:rsidRPr="00570710">
        <w:rPr>
          <w:i/>
        </w:rPr>
        <w:t>Moving Integrated Product Development to Service Clouds in the Global Economy</w:t>
      </w:r>
      <w:r w:rsidR="00E3442D">
        <w:rPr>
          <w:i/>
        </w:rPr>
        <w:t>,</w:t>
      </w:r>
      <w:r w:rsidR="00E3442D" w:rsidRPr="00570710">
        <w:rPr>
          <w:i/>
        </w:rPr>
        <w:t xml:space="preserve"> </w:t>
      </w:r>
      <w:r w:rsidR="001A0AF6">
        <w:t>V</w:t>
      </w:r>
      <w:r w:rsidR="00E3442D" w:rsidRPr="005B10E1">
        <w:t>ol</w:t>
      </w:r>
      <w:r w:rsidR="001A0AF6">
        <w:t>.</w:t>
      </w:r>
      <w:r w:rsidR="00E3442D" w:rsidRPr="005B10E1">
        <w:t xml:space="preserve"> 1,</w:t>
      </w:r>
      <w:r w:rsidR="00E3442D">
        <w:rPr>
          <w:b/>
        </w:rPr>
        <w:t xml:space="preserve"> </w:t>
      </w:r>
      <w:r w:rsidR="00E3442D">
        <w:t>pp. 153-161, 2014.</w:t>
      </w:r>
    </w:p>
    <w:p w14:paraId="48B6F3A5" w14:textId="77777777" w:rsidR="00C05EEC" w:rsidRDefault="00C05EEC" w:rsidP="00C05EEC">
      <w:pPr>
        <w:pStyle w:val="References"/>
        <w:numPr>
          <w:ilvl w:val="0"/>
          <w:numId w:val="0"/>
        </w:numPr>
        <w:ind w:left="369" w:hanging="369"/>
        <w:rPr>
          <w:snapToGrid w:val="0"/>
        </w:rPr>
      </w:pPr>
      <w:r>
        <w:t>[2]</w:t>
      </w:r>
      <w:r w:rsidR="00E3442D">
        <w:tab/>
      </w:r>
      <w:r w:rsidR="00E3442D">
        <w:rPr>
          <w:snapToGrid w:val="0"/>
        </w:rPr>
        <w:t xml:space="preserve">A.N. Author, </w:t>
      </w:r>
      <w:r w:rsidR="00E3442D">
        <w:rPr>
          <w:i/>
          <w:snapToGrid w:val="0"/>
        </w:rPr>
        <w:t>Book Title</w:t>
      </w:r>
      <w:r w:rsidR="00E3442D">
        <w:rPr>
          <w:snapToGrid w:val="0"/>
        </w:rPr>
        <w:t>, Publisher Name, Publisher Location, 1995.</w:t>
      </w:r>
    </w:p>
    <w:p w14:paraId="2DADDF0E" w14:textId="77777777" w:rsidR="00E3442D" w:rsidRDefault="00E3442D" w:rsidP="00500DF7">
      <w:pPr>
        <w:pStyle w:val="References"/>
        <w:numPr>
          <w:ilvl w:val="0"/>
          <w:numId w:val="0"/>
        </w:numPr>
        <w:ind w:left="369" w:hanging="369"/>
        <w:rPr>
          <w:snapToGrid w:val="0"/>
        </w:rPr>
      </w:pPr>
      <w:r>
        <w:rPr>
          <w:snapToGrid w:val="0"/>
        </w:rPr>
        <w:t>[3]</w:t>
      </w:r>
      <w:r>
        <w:rPr>
          <w:snapToGrid w:val="0"/>
        </w:rPr>
        <w:tab/>
        <w:t xml:space="preserve">A.N. Author, Article title, </w:t>
      </w:r>
      <w:r>
        <w:rPr>
          <w:i/>
          <w:snapToGrid w:val="0"/>
        </w:rPr>
        <w:t xml:space="preserve">Journal Title, </w:t>
      </w:r>
      <w:r w:rsidR="001A0AF6">
        <w:rPr>
          <w:snapToGrid w:val="0"/>
        </w:rPr>
        <w:t>V</w:t>
      </w:r>
      <w:r w:rsidRPr="005B10E1">
        <w:rPr>
          <w:snapToGrid w:val="0"/>
        </w:rPr>
        <w:t>ol</w:t>
      </w:r>
      <w:r>
        <w:rPr>
          <w:snapToGrid w:val="0"/>
        </w:rPr>
        <w:t>.</w:t>
      </w:r>
      <w:r>
        <w:rPr>
          <w:i/>
          <w:snapToGrid w:val="0"/>
        </w:rPr>
        <w:t xml:space="preserve"> </w:t>
      </w:r>
      <w:r>
        <w:rPr>
          <w:snapToGrid w:val="0"/>
        </w:rPr>
        <w:t>66, 1993, pp. 856–890.</w:t>
      </w:r>
    </w:p>
    <w:p w14:paraId="0252D4F6" w14:textId="77777777" w:rsidR="00E3442D" w:rsidRPr="009B3EFB" w:rsidRDefault="009B3EFB" w:rsidP="009B3EFB">
      <w:pPr>
        <w:pStyle w:val="References"/>
        <w:numPr>
          <w:ilvl w:val="0"/>
          <w:numId w:val="0"/>
        </w:numPr>
        <w:ind w:left="369" w:hanging="369"/>
        <w:rPr>
          <w:snapToGrid w:val="0"/>
        </w:rPr>
      </w:pPr>
      <w:r>
        <w:rPr>
          <w:snapToGrid w:val="0"/>
        </w:rPr>
        <w:t>[4]</w:t>
      </w:r>
      <w:r>
        <w:rPr>
          <w:snapToGrid w:val="0"/>
        </w:rPr>
        <w:tab/>
        <w:t xml:space="preserve">A.N. Author 1 and A.N: Author2, Title of Chapter Contributed, In A.N. Editor et al. (eds.): </w:t>
      </w:r>
      <w:r>
        <w:rPr>
          <w:i/>
          <w:snapToGrid w:val="0"/>
        </w:rPr>
        <w:t>Title of Book,</w:t>
      </w:r>
      <w:r>
        <w:rPr>
          <w:snapToGrid w:val="0"/>
        </w:rPr>
        <w:t xml:space="preserve"> Publisher Namer, 5</w:t>
      </w:r>
      <w:r w:rsidRPr="009B3EFB">
        <w:rPr>
          <w:snapToGrid w:val="0"/>
          <w:vertAlign w:val="superscript"/>
        </w:rPr>
        <w:t>th</w:t>
      </w:r>
      <w:r>
        <w:rPr>
          <w:snapToGrid w:val="0"/>
        </w:rPr>
        <w:t xml:space="preserve"> ed, Publisher Location, Year, pp. XXX-XXX.</w:t>
      </w:r>
    </w:p>
    <w:p w14:paraId="3EC08FAC" w14:textId="77777777" w:rsidR="00E3442D" w:rsidRDefault="00E3442D" w:rsidP="00C05EEC">
      <w:pPr>
        <w:pStyle w:val="References"/>
        <w:numPr>
          <w:ilvl w:val="0"/>
          <w:numId w:val="0"/>
        </w:numPr>
        <w:ind w:left="369" w:hanging="369"/>
      </w:pPr>
      <w:r>
        <w:lastRenderedPageBreak/>
        <w:t>[5]</w:t>
      </w:r>
      <w:r>
        <w:tab/>
        <w:t xml:space="preserve">A.N. Author/Instituation, Year, </w:t>
      </w:r>
      <w:r w:rsidRPr="00416508">
        <w:rPr>
          <w:i/>
        </w:rPr>
        <w:t>Website nam</w:t>
      </w:r>
      <w:r>
        <w:rPr>
          <w:i/>
        </w:rPr>
        <w:t>e/title</w:t>
      </w:r>
      <w:r>
        <w:t xml:space="preserve">, Accessed: DD.MM.YYYY. [Online]. Available: </w:t>
      </w:r>
      <w:hyperlink r:id="rId15" w:history="1">
        <w:r w:rsidRPr="00033448">
          <w:rPr>
            <w:rStyle w:val="Hyperlink"/>
          </w:rPr>
          <w:t>http://www.website.com/</w:t>
        </w:r>
      </w:hyperlink>
    </w:p>
    <w:p w14:paraId="7C549D10" w14:textId="77777777" w:rsidR="00E3442D" w:rsidRDefault="00E3442D" w:rsidP="00C05EEC">
      <w:pPr>
        <w:pStyle w:val="References"/>
        <w:numPr>
          <w:ilvl w:val="0"/>
          <w:numId w:val="0"/>
        </w:numPr>
        <w:ind w:left="369" w:hanging="369"/>
      </w:pPr>
      <w:r>
        <w:t>[6]</w:t>
      </w:r>
      <w:r>
        <w:tab/>
      </w:r>
      <w:r>
        <w:rPr>
          <w:i/>
        </w:rPr>
        <w:t xml:space="preserve">Title of Standard, </w:t>
      </w:r>
      <w:r>
        <w:t>Number of standard, date.</w:t>
      </w:r>
    </w:p>
    <w:p w14:paraId="551A6F04" w14:textId="77777777" w:rsidR="00724491" w:rsidRDefault="00E3442D" w:rsidP="00E3442D">
      <w:pPr>
        <w:pStyle w:val="References"/>
        <w:numPr>
          <w:ilvl w:val="0"/>
          <w:numId w:val="0"/>
        </w:numPr>
        <w:ind w:left="369" w:hanging="369"/>
      </w:pPr>
      <w:r>
        <w:t>[7]</w:t>
      </w:r>
      <w:r>
        <w:tab/>
      </w:r>
      <w:r w:rsidR="00724491">
        <w:t>A.N. Author</w:t>
      </w:r>
      <w:r w:rsidR="001A0AF6">
        <w:t>1, A.N. Author 2 …and</w:t>
      </w:r>
      <w:r w:rsidR="00724491">
        <w:t xml:space="preserve"> </w:t>
      </w:r>
      <w:r w:rsidR="001A0AF6">
        <w:t>A.N. Author n</w:t>
      </w:r>
      <w:r w:rsidR="00724491">
        <w:t xml:space="preserve">, Title of conference paper, In: </w:t>
      </w:r>
      <w:r w:rsidR="00724491" w:rsidRPr="00724491">
        <w:rPr>
          <w:i/>
        </w:rPr>
        <w:t>Name of Conference</w:t>
      </w:r>
      <w:r w:rsidR="00724491">
        <w:rPr>
          <w:i/>
        </w:rPr>
        <w:t xml:space="preserve">, </w:t>
      </w:r>
      <w:r w:rsidR="00724491">
        <w:t>City, Year, pp. XXX-XXX.</w:t>
      </w:r>
    </w:p>
    <w:sectPr w:rsidR="00724491" w:rsidSect="0056797E">
      <w:pgSz w:w="11907" w:h="16840" w:code="9"/>
      <w:pgMar w:top="3119" w:right="2438" w:bottom="2381" w:left="243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6B956" w14:textId="77777777" w:rsidR="0058271D" w:rsidRDefault="0058271D">
      <w:r>
        <w:separator/>
      </w:r>
    </w:p>
  </w:endnote>
  <w:endnote w:type="continuationSeparator" w:id="0">
    <w:p w14:paraId="41FA1132" w14:textId="77777777" w:rsidR="0058271D" w:rsidRDefault="0058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notTrueType/>
    <w:pitch w:val="variable"/>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125E4" w14:textId="77777777" w:rsidR="0058271D" w:rsidRDefault="0058271D" w:rsidP="001A23DE">
      <w:pPr>
        <w:ind w:firstLine="0"/>
      </w:pPr>
      <w:r>
        <w:separator/>
      </w:r>
    </w:p>
  </w:footnote>
  <w:footnote w:type="continuationSeparator" w:id="0">
    <w:p w14:paraId="69C10CB6" w14:textId="77777777" w:rsidR="0058271D" w:rsidRDefault="0058271D">
      <w:r>
        <w:continuationSeparator/>
      </w:r>
    </w:p>
  </w:footnote>
  <w:footnote w:id="1">
    <w:p w14:paraId="42E64DD3" w14:textId="77777777" w:rsidR="009B303D" w:rsidRDefault="009B303D" w:rsidP="00200F23">
      <w:pPr>
        <w:pStyle w:val="Footnote"/>
        <w:rPr>
          <w:rStyle w:val="FootnoteChar"/>
        </w:rPr>
      </w:pPr>
      <w:r>
        <w:rPr>
          <w:rStyle w:val="FootnoteReference"/>
        </w:rPr>
        <w:footnoteRef/>
      </w:r>
      <w:r>
        <w:rPr>
          <w:rStyle w:val="FootnoteChar"/>
        </w:rPr>
        <w:t xml:space="preserve"> Corresponding </w:t>
      </w:r>
      <w:r w:rsidRPr="001A23DE">
        <w:rPr>
          <w:rStyle w:val="FootnoteChar"/>
        </w:rPr>
        <w:t>Author</w:t>
      </w:r>
      <w:r w:rsidR="001A0AF6">
        <w:rPr>
          <w:rStyle w:val="FootnoteChar"/>
        </w:rPr>
        <w:t>, Mail:</w:t>
      </w:r>
      <w:r>
        <w:rPr>
          <w:rStyle w:val="FootnoteChar"/>
        </w:rPr>
        <w:t xml:space="preserve"> [Enter here the corresponding author’s E-Mail address]</w:t>
      </w:r>
      <w:r w:rsidR="001A0AF6">
        <w:rPr>
          <w:rStyle w:val="FootnoteChar"/>
        </w:rPr>
        <w:t>.</w:t>
      </w:r>
    </w:p>
  </w:footnote>
  <w:footnote w:id="2">
    <w:p w14:paraId="18445FD0" w14:textId="77777777" w:rsidR="009B303D" w:rsidRPr="00F46AB6" w:rsidRDefault="009B303D" w:rsidP="001A23DE">
      <w:pPr>
        <w:pStyle w:val="Footnote"/>
      </w:pPr>
      <w:r>
        <w:rPr>
          <w:rStyle w:val="FootnoteReference"/>
        </w:rPr>
        <w:footnoteRef/>
      </w:r>
      <w:r>
        <w:t xml:space="preserve"> </w:t>
      </w:r>
      <w:r w:rsidRPr="001A23DE">
        <w:rPr>
          <w:rStyle w:val="FootnoteChar"/>
        </w:rPr>
        <w:t>This</w:t>
      </w:r>
      <w:r>
        <w:rPr>
          <w:rStyle w:val="FootnoteChar"/>
        </w:rPr>
        <w:t xml:space="preserve"> is the </w:t>
      </w:r>
      <w:r w:rsidRPr="001A23DE">
        <w:rPr>
          <w:rStyle w:val="FootnoteChar"/>
        </w:rPr>
        <w:t>footnote</w:t>
      </w:r>
      <w:r>
        <w:rPr>
          <w:rStyle w:val="FootnoteChar"/>
        </w:rPr>
        <w:t xml:space="preserve"> text. </w:t>
      </w:r>
      <w:r>
        <w:t>Text. Text. Text. Text. Text. Text. Text. Text. Text. Text. Text. Text. Text. Text. Text. Text. Text.</w:t>
      </w:r>
      <w:r w:rsidRPr="001A23DE">
        <w:t xml:space="preserve"> </w:t>
      </w:r>
      <w:r>
        <w:t>Text. Text. Text. Text. Text. Text. Text. Text. Text. Text. Text. Text. Text. Text. Text. Text. 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6EC8536"/>
    <w:lvl w:ilvl="0">
      <w:start w:val="1"/>
      <w:numFmt w:val="decimal"/>
      <w:pStyle w:val="ListNumber"/>
      <w:lvlText w:val="%1."/>
      <w:lvlJc w:val="left"/>
      <w:pPr>
        <w:tabs>
          <w:tab w:val="num" w:pos="360"/>
        </w:tabs>
        <w:ind w:left="360" w:hanging="360"/>
      </w:pPr>
    </w:lvl>
  </w:abstractNum>
  <w:abstractNum w:abstractNumId="1" w15:restartNumberingAfterBreak="0">
    <w:nsid w:val="2853357A"/>
    <w:multiLevelType w:val="multilevel"/>
    <w:tmpl w:val="FAAA08D2"/>
    <w:lvl w:ilvl="0">
      <w:start w:val="1"/>
      <w:numFmt w:val="decimal"/>
      <w:lvlText w:val="[%1]"/>
      <w:lvlJc w:val="left"/>
      <w:pPr>
        <w:tabs>
          <w:tab w:val="num" w:pos="360"/>
        </w:tabs>
        <w:ind w:left="312" w:hanging="312"/>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AB177DF"/>
    <w:multiLevelType w:val="hybridMultilevel"/>
    <w:tmpl w:val="E20EB042"/>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3" w15:restartNumberingAfterBreak="0">
    <w:nsid w:val="4DA029DD"/>
    <w:multiLevelType w:val="multilevel"/>
    <w:tmpl w:val="6374F988"/>
    <w:lvl w:ilvl="0">
      <w:start w:val="1"/>
      <w:numFmt w:val="decimal"/>
      <w:lvlText w:val="%1."/>
      <w:lvlJc w:val="left"/>
      <w:pPr>
        <w:ind w:left="454" w:hanging="454"/>
      </w:pPr>
      <w:rPr>
        <w:rFonts w:hint="default"/>
        <w:b/>
        <w:i w:val="0"/>
        <w:caps w:val="0"/>
        <w:strike w:val="0"/>
        <w:dstrike w:val="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suff w:val="space"/>
      <w:lvlText w:val="%1.%2."/>
      <w:lvlJc w:val="left"/>
      <w:pPr>
        <w:ind w:left="0" w:firstLine="0"/>
      </w:pPr>
      <w:rPr>
        <w:rFonts w:ascii="Times New Roman" w:hAnsi="Times New Roman" w:hint="default"/>
        <w:b w:val="0"/>
        <w:i/>
        <w:sz w:val="20"/>
      </w:rPr>
    </w:lvl>
    <w:lvl w:ilvl="2">
      <w:start w:val="1"/>
      <w:numFmt w:val="decimal"/>
      <w:suff w:val="space"/>
      <w:lvlText w:val="%1.%2.%3."/>
      <w:lvlJc w:val="left"/>
      <w:pPr>
        <w:ind w:left="0" w:firstLine="0"/>
      </w:pPr>
      <w:rPr>
        <w:rFonts w:ascii="Times" w:hAnsi="Times" w:hint="default"/>
        <w:b w:val="0"/>
        <w:i/>
        <w:sz w:val="20"/>
      </w:rPr>
    </w:lvl>
    <w:lvl w:ilvl="3">
      <w:start w:val="1"/>
      <w:numFmt w:val="decimal"/>
      <w:suff w:val="space"/>
      <w:lvlText w:val="%1.%2.%3.%4."/>
      <w:lvlJc w:val="left"/>
      <w:pPr>
        <w:ind w:left="0" w:firstLine="0"/>
      </w:pPr>
      <w:rPr>
        <w:rFonts w:ascii="Times" w:hAnsi="Times" w:hint="default"/>
        <w:b w:val="0"/>
        <w:i/>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4" w15:restartNumberingAfterBreak="0">
    <w:nsid w:val="50BB51F1"/>
    <w:multiLevelType w:val="multilevel"/>
    <w:tmpl w:val="D558440E"/>
    <w:lvl w:ilvl="0">
      <w:start w:val="1"/>
      <w:numFmt w:val="bullet"/>
      <w:pStyle w:val="Listbul"/>
      <w:lvlText w:val=""/>
      <w:lvlJc w:val="left"/>
      <w:pPr>
        <w:tabs>
          <w:tab w:val="num" w:pos="717"/>
        </w:tabs>
        <w:ind w:left="717" w:hanging="360"/>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5" w15:restartNumberingAfterBreak="0">
    <w:nsid w:val="57B032BB"/>
    <w:multiLevelType w:val="multilevel"/>
    <w:tmpl w:val="88DE16C6"/>
    <w:lvl w:ilvl="0">
      <w:start w:val="1"/>
      <w:numFmt w:val="bullet"/>
      <w:pStyle w:val="LISTdash"/>
      <w:lvlText w:val=""/>
      <w:lvlJc w:val="left"/>
      <w:pPr>
        <w:tabs>
          <w:tab w:val="num" w:pos="564"/>
        </w:tabs>
        <w:ind w:left="454" w:hanging="250"/>
      </w:pPr>
      <w:rPr>
        <w:rFonts w:ascii="Symbol" w:hAnsi="Symbol" w:hint="default"/>
        <w:b/>
        <w:i w:val="0"/>
        <w:caps w:val="0"/>
        <w:strike w:val="0"/>
        <w:dstrike w:val="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814"/>
        </w:tabs>
        <w:ind w:left="794" w:hanging="340"/>
      </w:pPr>
      <w:rPr>
        <w:rFonts w:ascii="Symbol" w:hAnsi="Symbol" w:hint="default"/>
        <w:b w:val="0"/>
        <w:i w:val="0"/>
        <w:sz w:val="20"/>
      </w:rPr>
    </w:lvl>
    <w:lvl w:ilvl="2">
      <w:start w:val="1"/>
      <w:numFmt w:val="bullet"/>
      <w:lvlText w:val=""/>
      <w:lvlJc w:val="left"/>
      <w:pPr>
        <w:tabs>
          <w:tab w:val="num" w:pos="927"/>
        </w:tabs>
        <w:ind w:left="204" w:firstLine="363"/>
      </w:pPr>
      <w:rPr>
        <w:rFonts w:ascii="Symbol" w:hAnsi="Symbol" w:hint="default"/>
        <w:b w:val="0"/>
        <w:i/>
        <w:sz w:val="24"/>
      </w:rPr>
    </w:lvl>
    <w:lvl w:ilvl="3">
      <w:start w:val="1"/>
      <w:numFmt w:val="decimal"/>
      <w:suff w:val="space"/>
      <w:lvlText w:val="%1.%2.%3.%4."/>
      <w:lvlJc w:val="left"/>
      <w:pPr>
        <w:ind w:left="204" w:firstLine="0"/>
      </w:pPr>
      <w:rPr>
        <w:rFonts w:ascii="Times" w:hAnsi="Times" w:hint="default"/>
        <w:b w:val="0"/>
        <w:i/>
        <w:sz w:val="24"/>
      </w:rPr>
    </w:lvl>
    <w:lvl w:ilvl="4">
      <w:start w:val="1"/>
      <w:numFmt w:val="none"/>
      <w:suff w:val="nothing"/>
      <w:lvlText w:val=""/>
      <w:lvlJc w:val="left"/>
      <w:pPr>
        <w:ind w:left="204" w:firstLine="0"/>
      </w:pPr>
      <w:rPr>
        <w:rFonts w:hint="default"/>
      </w:rPr>
    </w:lvl>
    <w:lvl w:ilvl="5">
      <w:start w:val="1"/>
      <w:numFmt w:val="none"/>
      <w:suff w:val="nothing"/>
      <w:lvlText w:val=""/>
      <w:lvlJc w:val="left"/>
      <w:pPr>
        <w:ind w:left="1054" w:firstLine="0"/>
      </w:pPr>
      <w:rPr>
        <w:rFonts w:hint="default"/>
      </w:rPr>
    </w:lvl>
    <w:lvl w:ilvl="6">
      <w:start w:val="1"/>
      <w:numFmt w:val="none"/>
      <w:suff w:val="nothing"/>
      <w:lvlText w:val=""/>
      <w:lvlJc w:val="left"/>
      <w:pPr>
        <w:ind w:left="714" w:firstLine="0"/>
      </w:pPr>
      <w:rPr>
        <w:rFonts w:hint="default"/>
      </w:rPr>
    </w:lvl>
    <w:lvl w:ilvl="7">
      <w:start w:val="1"/>
      <w:numFmt w:val="none"/>
      <w:suff w:val="nothing"/>
      <w:lvlText w:val=""/>
      <w:lvlJc w:val="left"/>
      <w:pPr>
        <w:ind w:left="714" w:firstLine="0"/>
      </w:pPr>
      <w:rPr>
        <w:rFonts w:hint="default"/>
      </w:rPr>
    </w:lvl>
    <w:lvl w:ilvl="8">
      <w:start w:val="1"/>
      <w:numFmt w:val="none"/>
      <w:suff w:val="nothing"/>
      <w:lvlText w:val=""/>
      <w:lvlJc w:val="left"/>
      <w:pPr>
        <w:ind w:left="714" w:firstLine="0"/>
      </w:pPr>
      <w:rPr>
        <w:rFonts w:hint="default"/>
      </w:rPr>
    </w:lvl>
  </w:abstractNum>
  <w:abstractNum w:abstractNumId="6" w15:restartNumberingAfterBreak="0">
    <w:nsid w:val="581D0CC1"/>
    <w:multiLevelType w:val="multilevel"/>
    <w:tmpl w:val="47DE6CBE"/>
    <w:lvl w:ilvl="0">
      <w:start w:val="1"/>
      <w:numFmt w:val="decimal"/>
      <w:lvlText w:val="[%1]"/>
      <w:lvlJc w:val="left"/>
      <w:pPr>
        <w:tabs>
          <w:tab w:val="num" w:pos="360"/>
        </w:tabs>
        <w:ind w:left="312" w:hanging="31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1426C2F"/>
    <w:multiLevelType w:val="hybridMultilevel"/>
    <w:tmpl w:val="2EB08300"/>
    <w:lvl w:ilvl="0" w:tplc="2D9ABB34">
      <w:start w:val="1"/>
      <w:numFmt w:val="lowerLetter"/>
      <w:pStyle w:val="LISTalph"/>
      <w:lvlText w:val="%1)"/>
      <w:lvlJc w:val="left"/>
      <w:pPr>
        <w:tabs>
          <w:tab w:val="num" w:pos="564"/>
        </w:tabs>
        <w:ind w:left="499" w:hanging="295"/>
      </w:pPr>
      <w:rPr>
        <w:rFonts w:hint="default"/>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8" w15:restartNumberingAfterBreak="0">
    <w:nsid w:val="63CA79E0"/>
    <w:multiLevelType w:val="multilevel"/>
    <w:tmpl w:val="F370C5B4"/>
    <w:lvl w:ilvl="0">
      <w:start w:val="1"/>
      <w:numFmt w:val="decimal"/>
      <w:pStyle w:val="LISTnum"/>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9" w15:restartNumberingAfterBreak="0">
    <w:nsid w:val="749D7927"/>
    <w:multiLevelType w:val="multilevel"/>
    <w:tmpl w:val="1F9C18A8"/>
    <w:lvl w:ilvl="0">
      <w:start w:val="1"/>
      <w:numFmt w:val="decimal"/>
      <w:pStyle w:val="Heading1"/>
      <w:suff w:val="space"/>
      <w:lvlText w:val="%1."/>
      <w:lvlJc w:val="left"/>
      <w:pPr>
        <w:ind w:left="454" w:hanging="454"/>
      </w:pPr>
      <w:rPr>
        <w:rFonts w:ascii="Times New Roman" w:hAnsi="Times New Roman" w:hint="default"/>
        <w:b/>
        <w:i w:val="0"/>
        <w:caps w:val="0"/>
        <w:strike w:val="0"/>
        <w:dstrike w:val="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Heading2"/>
      <w:suff w:val="space"/>
      <w:lvlText w:val="%1.%2."/>
      <w:lvlJc w:val="left"/>
      <w:pPr>
        <w:ind w:left="0" w:firstLine="0"/>
      </w:pPr>
      <w:rPr>
        <w:rFonts w:ascii="Times New Roman" w:hAnsi="Times New Roman" w:hint="default"/>
        <w:b w:val="0"/>
        <w:i/>
        <w:sz w:val="20"/>
      </w:rPr>
    </w:lvl>
    <w:lvl w:ilvl="2">
      <w:start w:val="1"/>
      <w:numFmt w:val="decimal"/>
      <w:pStyle w:val="Heading3"/>
      <w:suff w:val="space"/>
      <w:lvlText w:val="%1.%2.%3."/>
      <w:lvlJc w:val="left"/>
      <w:pPr>
        <w:ind w:left="0" w:firstLine="0"/>
      </w:pPr>
      <w:rPr>
        <w:rFonts w:ascii="Times" w:hAnsi="Times" w:hint="default"/>
        <w:b w:val="0"/>
        <w:i/>
        <w:sz w:val="20"/>
      </w:rPr>
    </w:lvl>
    <w:lvl w:ilvl="3">
      <w:start w:val="1"/>
      <w:numFmt w:val="decimal"/>
      <w:pStyle w:val="Heading4"/>
      <w:suff w:val="space"/>
      <w:lvlText w:val="%1.%2.%3.%4."/>
      <w:lvlJc w:val="left"/>
      <w:pPr>
        <w:ind w:left="0" w:firstLine="0"/>
      </w:pPr>
      <w:rPr>
        <w:rFonts w:ascii="Times" w:hAnsi="Times" w:hint="default"/>
        <w:b w:val="0"/>
        <w:i/>
        <w:sz w:val="2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10" w15:restartNumberingAfterBreak="0">
    <w:nsid w:val="76F27992"/>
    <w:multiLevelType w:val="hybridMultilevel"/>
    <w:tmpl w:val="8E28FDE8"/>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6252594">
    <w:abstractNumId w:val="7"/>
  </w:num>
  <w:num w:numId="2" w16cid:durableId="98766254">
    <w:abstractNumId w:val="5"/>
  </w:num>
  <w:num w:numId="3" w16cid:durableId="1082022156">
    <w:abstractNumId w:val="0"/>
  </w:num>
  <w:num w:numId="4" w16cid:durableId="1008943282">
    <w:abstractNumId w:val="9"/>
  </w:num>
  <w:num w:numId="5" w16cid:durableId="1087531495">
    <w:abstractNumId w:val="4"/>
  </w:num>
  <w:num w:numId="6" w16cid:durableId="661549939">
    <w:abstractNumId w:val="8"/>
  </w:num>
  <w:num w:numId="7" w16cid:durableId="1063915180">
    <w:abstractNumId w:val="10"/>
  </w:num>
  <w:num w:numId="8" w16cid:durableId="1653825354">
    <w:abstractNumId w:val="6"/>
  </w:num>
  <w:num w:numId="9" w16cid:durableId="1202858596">
    <w:abstractNumId w:val="10"/>
  </w:num>
  <w:num w:numId="10" w16cid:durableId="1437672419">
    <w:abstractNumId w:val="1"/>
  </w:num>
  <w:num w:numId="11" w16cid:durableId="394818546">
    <w:abstractNumId w:val="10"/>
    <w:lvlOverride w:ilvl="0">
      <w:startOverride w:val="1"/>
    </w:lvlOverride>
  </w:num>
  <w:num w:numId="12" w16cid:durableId="398134278">
    <w:abstractNumId w:val="3"/>
  </w:num>
  <w:num w:numId="13" w16cid:durableId="1508254500">
    <w:abstractNumId w:val="2"/>
  </w:num>
  <w:num w:numId="14" w16cid:durableId="16484339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78310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removePersonalInformation/>
  <w:removeDateAndTime/>
  <w:proofState w:spelling="clean" w:grammar="clean"/>
  <w:attachedTemplate r:id="rId1"/>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1D"/>
    <w:rsid w:val="000023B2"/>
    <w:rsid w:val="00021C5A"/>
    <w:rsid w:val="000238CF"/>
    <w:rsid w:val="00051A02"/>
    <w:rsid w:val="00052B23"/>
    <w:rsid w:val="000640CC"/>
    <w:rsid w:val="000803FC"/>
    <w:rsid w:val="0008166C"/>
    <w:rsid w:val="00090107"/>
    <w:rsid w:val="00094516"/>
    <w:rsid w:val="0013476C"/>
    <w:rsid w:val="0013782E"/>
    <w:rsid w:val="0015172C"/>
    <w:rsid w:val="00173057"/>
    <w:rsid w:val="001825D8"/>
    <w:rsid w:val="0018743F"/>
    <w:rsid w:val="0019058E"/>
    <w:rsid w:val="001A0AF6"/>
    <w:rsid w:val="001A23DE"/>
    <w:rsid w:val="001D21A5"/>
    <w:rsid w:val="001E0D3A"/>
    <w:rsid w:val="00200F23"/>
    <w:rsid w:val="00221CF9"/>
    <w:rsid w:val="00236A48"/>
    <w:rsid w:val="00254256"/>
    <w:rsid w:val="002577A9"/>
    <w:rsid w:val="00275C8B"/>
    <w:rsid w:val="00292B94"/>
    <w:rsid w:val="00292E97"/>
    <w:rsid w:val="002D618F"/>
    <w:rsid w:val="002F2E2F"/>
    <w:rsid w:val="00317415"/>
    <w:rsid w:val="00356391"/>
    <w:rsid w:val="00383911"/>
    <w:rsid w:val="003B151D"/>
    <w:rsid w:val="00416508"/>
    <w:rsid w:val="00423C3A"/>
    <w:rsid w:val="00460B76"/>
    <w:rsid w:val="00463146"/>
    <w:rsid w:val="0048495F"/>
    <w:rsid w:val="00492D3F"/>
    <w:rsid w:val="004E3EF2"/>
    <w:rsid w:val="00500DF7"/>
    <w:rsid w:val="00514B44"/>
    <w:rsid w:val="00537F82"/>
    <w:rsid w:val="00544110"/>
    <w:rsid w:val="0054642F"/>
    <w:rsid w:val="00547CFF"/>
    <w:rsid w:val="0056797E"/>
    <w:rsid w:val="00570710"/>
    <w:rsid w:val="0058271D"/>
    <w:rsid w:val="00583D3B"/>
    <w:rsid w:val="005A0F98"/>
    <w:rsid w:val="005A38FC"/>
    <w:rsid w:val="005A7118"/>
    <w:rsid w:val="005B10E1"/>
    <w:rsid w:val="005E191F"/>
    <w:rsid w:val="005E4936"/>
    <w:rsid w:val="005F6957"/>
    <w:rsid w:val="005F7307"/>
    <w:rsid w:val="00611ECB"/>
    <w:rsid w:val="00631672"/>
    <w:rsid w:val="006418C2"/>
    <w:rsid w:val="006D212D"/>
    <w:rsid w:val="006F43F5"/>
    <w:rsid w:val="00720802"/>
    <w:rsid w:val="007216EE"/>
    <w:rsid w:val="00724491"/>
    <w:rsid w:val="007320A7"/>
    <w:rsid w:val="00791773"/>
    <w:rsid w:val="00793E28"/>
    <w:rsid w:val="007A4A8A"/>
    <w:rsid w:val="007E7ED5"/>
    <w:rsid w:val="00873EB5"/>
    <w:rsid w:val="008B5E50"/>
    <w:rsid w:val="008C7E1A"/>
    <w:rsid w:val="008E0955"/>
    <w:rsid w:val="008F365C"/>
    <w:rsid w:val="00911D4D"/>
    <w:rsid w:val="009271F5"/>
    <w:rsid w:val="009367AA"/>
    <w:rsid w:val="009510ED"/>
    <w:rsid w:val="00957A0A"/>
    <w:rsid w:val="009926C8"/>
    <w:rsid w:val="00997D7C"/>
    <w:rsid w:val="009B303D"/>
    <w:rsid w:val="009B3EFB"/>
    <w:rsid w:val="009C1D51"/>
    <w:rsid w:val="009F188F"/>
    <w:rsid w:val="009F654C"/>
    <w:rsid w:val="00A7317F"/>
    <w:rsid w:val="00A923B2"/>
    <w:rsid w:val="00AB4833"/>
    <w:rsid w:val="00B05D6E"/>
    <w:rsid w:val="00B06BAD"/>
    <w:rsid w:val="00B76ADB"/>
    <w:rsid w:val="00B879C0"/>
    <w:rsid w:val="00BE4E7A"/>
    <w:rsid w:val="00BE6918"/>
    <w:rsid w:val="00C05EEC"/>
    <w:rsid w:val="00C10602"/>
    <w:rsid w:val="00C765E1"/>
    <w:rsid w:val="00C97D11"/>
    <w:rsid w:val="00CD3406"/>
    <w:rsid w:val="00CE084F"/>
    <w:rsid w:val="00CE0C90"/>
    <w:rsid w:val="00D14F04"/>
    <w:rsid w:val="00D5489B"/>
    <w:rsid w:val="00D63734"/>
    <w:rsid w:val="00D777E4"/>
    <w:rsid w:val="00D82BC9"/>
    <w:rsid w:val="00DD0BE4"/>
    <w:rsid w:val="00DD0C82"/>
    <w:rsid w:val="00DE5E9E"/>
    <w:rsid w:val="00DF488F"/>
    <w:rsid w:val="00DF6261"/>
    <w:rsid w:val="00E037F7"/>
    <w:rsid w:val="00E14572"/>
    <w:rsid w:val="00E16A64"/>
    <w:rsid w:val="00E3442D"/>
    <w:rsid w:val="00E9658D"/>
    <w:rsid w:val="00EA5162"/>
    <w:rsid w:val="00EC3787"/>
    <w:rsid w:val="00EC5B4C"/>
    <w:rsid w:val="00ED4D82"/>
    <w:rsid w:val="00ED7812"/>
    <w:rsid w:val="00EE4DEA"/>
    <w:rsid w:val="00EE62AA"/>
    <w:rsid w:val="00EF2CAF"/>
    <w:rsid w:val="00F17C49"/>
    <w:rsid w:val="00F2101F"/>
    <w:rsid w:val="00F43FF2"/>
    <w:rsid w:val="00F46AB6"/>
    <w:rsid w:val="00F60338"/>
    <w:rsid w:val="00FC0090"/>
    <w:rsid w:val="00FC4717"/>
    <w:rsid w:val="00FF20A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AD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97E"/>
    <w:pPr>
      <w:ind w:firstLine="357"/>
      <w:jc w:val="both"/>
    </w:pPr>
    <w:rPr>
      <w:noProof/>
      <w:szCs w:val="24"/>
      <w:lang w:val="en-US" w:eastAsia="ja-JP"/>
    </w:rPr>
  </w:style>
  <w:style w:type="paragraph" w:styleId="Heading1">
    <w:name w:val="heading 1"/>
    <w:basedOn w:val="Normal"/>
    <w:next w:val="NoindentNormal"/>
    <w:qFormat/>
    <w:rsid w:val="0056797E"/>
    <w:pPr>
      <w:keepNext/>
      <w:keepLines/>
      <w:numPr>
        <w:numId w:val="4"/>
      </w:numPr>
      <w:suppressAutoHyphens/>
      <w:spacing w:before="480" w:after="240"/>
      <w:jc w:val="left"/>
      <w:outlineLvl w:val="0"/>
    </w:pPr>
    <w:rPr>
      <w:rFonts w:cs="Arial"/>
      <w:b/>
      <w:bCs/>
      <w:kern w:val="32"/>
      <w:szCs w:val="32"/>
    </w:rPr>
  </w:style>
  <w:style w:type="paragraph" w:styleId="Heading2">
    <w:name w:val="heading 2"/>
    <w:basedOn w:val="Normal"/>
    <w:next w:val="NoindentNormal"/>
    <w:qFormat/>
    <w:rsid w:val="0056797E"/>
    <w:pPr>
      <w:keepNext/>
      <w:keepLines/>
      <w:numPr>
        <w:ilvl w:val="1"/>
        <w:numId w:val="4"/>
      </w:numPr>
      <w:suppressAutoHyphens/>
      <w:spacing w:before="240" w:after="240"/>
      <w:jc w:val="left"/>
      <w:outlineLvl w:val="1"/>
    </w:pPr>
    <w:rPr>
      <w:rFonts w:cs="Arial"/>
      <w:bCs/>
      <w:i/>
      <w:iCs/>
      <w:szCs w:val="28"/>
    </w:rPr>
  </w:style>
  <w:style w:type="paragraph" w:styleId="Heading3">
    <w:name w:val="heading 3"/>
    <w:basedOn w:val="Normal"/>
    <w:next w:val="NoindentNormal"/>
    <w:qFormat/>
    <w:rsid w:val="0056797E"/>
    <w:pPr>
      <w:keepNext/>
      <w:keepLines/>
      <w:numPr>
        <w:ilvl w:val="2"/>
        <w:numId w:val="4"/>
      </w:numPr>
      <w:suppressAutoHyphens/>
      <w:spacing w:before="240" w:after="120"/>
      <w:jc w:val="left"/>
      <w:outlineLvl w:val="2"/>
    </w:pPr>
    <w:rPr>
      <w:rFonts w:cs="Arial"/>
      <w:bCs/>
      <w:i/>
      <w:szCs w:val="26"/>
    </w:rPr>
  </w:style>
  <w:style w:type="paragraph" w:styleId="Heading4">
    <w:name w:val="heading 4"/>
    <w:basedOn w:val="Normal"/>
    <w:next w:val="NoindentNormal"/>
    <w:qFormat/>
    <w:rsid w:val="0056797E"/>
    <w:pPr>
      <w:keepNext/>
      <w:numPr>
        <w:ilvl w:val="3"/>
        <w:numId w:val="4"/>
      </w:numPr>
      <w:suppressAutoHyphens/>
      <w:spacing w:before="120"/>
      <w:jc w:val="left"/>
      <w:outlineLvl w:val="3"/>
    </w:pPr>
    <w:rPr>
      <w:bCs/>
      <w:i/>
      <w:szCs w:val="28"/>
    </w:rPr>
  </w:style>
  <w:style w:type="paragraph" w:styleId="Heading5">
    <w:name w:val="heading 5"/>
    <w:basedOn w:val="Normal"/>
    <w:next w:val="NoindentNormal"/>
    <w:qFormat/>
    <w:rsid w:val="0056797E"/>
    <w:pPr>
      <w:numPr>
        <w:ilvl w:val="4"/>
        <w:numId w:val="4"/>
      </w:numPr>
      <w:jc w:val="left"/>
      <w:outlineLvl w:val="4"/>
    </w:pPr>
    <w:rPr>
      <w:bCs/>
      <w:i/>
      <w:iCs/>
      <w:szCs w:val="26"/>
    </w:rPr>
  </w:style>
  <w:style w:type="paragraph" w:styleId="Heading6">
    <w:name w:val="heading 6"/>
    <w:basedOn w:val="Normal"/>
    <w:next w:val="Normal"/>
    <w:qFormat/>
    <w:rsid w:val="0056797E"/>
    <w:pPr>
      <w:numPr>
        <w:ilvl w:val="5"/>
        <w:numId w:val="4"/>
      </w:numPr>
      <w:spacing w:before="240"/>
      <w:outlineLvl w:val="5"/>
    </w:pPr>
    <w:rPr>
      <w:bCs/>
      <w:szCs w:val="22"/>
    </w:rPr>
  </w:style>
  <w:style w:type="paragraph" w:styleId="Heading7">
    <w:name w:val="heading 7"/>
    <w:basedOn w:val="Normal"/>
    <w:next w:val="Normal"/>
    <w:qFormat/>
    <w:rsid w:val="0056797E"/>
    <w:pPr>
      <w:spacing w:before="240" w:after="60"/>
      <w:outlineLvl w:val="6"/>
    </w:pPr>
    <w:rPr>
      <w:sz w:val="24"/>
    </w:rPr>
  </w:style>
  <w:style w:type="paragraph" w:styleId="Heading8">
    <w:name w:val="heading 8"/>
    <w:basedOn w:val="Normal"/>
    <w:next w:val="Normal"/>
    <w:qFormat/>
    <w:rsid w:val="0056797E"/>
    <w:pPr>
      <w:spacing w:before="240" w:after="60"/>
      <w:outlineLvl w:val="7"/>
    </w:pPr>
    <w:rPr>
      <w:i/>
      <w:iCs/>
      <w:sz w:val="24"/>
    </w:rPr>
  </w:style>
  <w:style w:type="paragraph" w:styleId="Heading9">
    <w:name w:val="heading 9"/>
    <w:basedOn w:val="Normal"/>
    <w:next w:val="Normal"/>
    <w:qFormat/>
    <w:rsid w:val="0056797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Normal">
    <w:name w:val="NoindentNormal"/>
    <w:basedOn w:val="Normal"/>
    <w:next w:val="Normal"/>
    <w:rsid w:val="0056797E"/>
    <w:pPr>
      <w:ind w:firstLine="0"/>
    </w:pPr>
  </w:style>
  <w:style w:type="paragraph" w:customStyle="1" w:styleId="Anfhrungszeichen1">
    <w:name w:val="Anführungszeichen1"/>
    <w:basedOn w:val="Normal"/>
    <w:rsid w:val="0056797E"/>
    <w:pPr>
      <w:ind w:left="204"/>
    </w:pPr>
    <w:rPr>
      <w:sz w:val="18"/>
    </w:rPr>
  </w:style>
  <w:style w:type="paragraph" w:customStyle="1" w:styleId="Abstract">
    <w:name w:val="Abstract"/>
    <w:basedOn w:val="Normal"/>
    <w:rsid w:val="0056797E"/>
    <w:pPr>
      <w:adjustRightInd w:val="0"/>
      <w:snapToGrid w:val="0"/>
      <w:spacing w:before="480"/>
      <w:ind w:left="851" w:right="851" w:firstLine="0"/>
    </w:pPr>
    <w:rPr>
      <w:sz w:val="16"/>
    </w:rPr>
  </w:style>
  <w:style w:type="paragraph" w:customStyle="1" w:styleId="Affiliation">
    <w:name w:val="Affiliation"/>
    <w:basedOn w:val="Normal"/>
    <w:rsid w:val="0056797E"/>
    <w:pPr>
      <w:ind w:firstLine="0"/>
      <w:jc w:val="center"/>
    </w:pPr>
    <w:rPr>
      <w:i/>
    </w:rPr>
  </w:style>
  <w:style w:type="paragraph" w:customStyle="1" w:styleId="Equation">
    <w:name w:val="Equation"/>
    <w:basedOn w:val="Normal"/>
    <w:rsid w:val="0056797E"/>
    <w:pPr>
      <w:tabs>
        <w:tab w:val="left" w:pos="6781"/>
      </w:tabs>
      <w:spacing w:before="240" w:after="240"/>
      <w:ind w:left="454" w:firstLine="0"/>
      <w:jc w:val="left"/>
    </w:pPr>
  </w:style>
  <w:style w:type="paragraph" w:customStyle="1" w:styleId="Footnote">
    <w:name w:val="Footnote"/>
    <w:basedOn w:val="Normal"/>
    <w:rsid w:val="0056797E"/>
    <w:pPr>
      <w:ind w:firstLine="136"/>
    </w:pPr>
    <w:rPr>
      <w:sz w:val="16"/>
    </w:rPr>
  </w:style>
  <w:style w:type="paragraph" w:customStyle="1" w:styleId="LISTalph">
    <w:name w:val="LISTalph"/>
    <w:basedOn w:val="Normal"/>
    <w:rsid w:val="0056797E"/>
    <w:pPr>
      <w:numPr>
        <w:numId w:val="1"/>
      </w:numPr>
      <w:tabs>
        <w:tab w:val="left" w:pos="499"/>
      </w:tabs>
    </w:pPr>
  </w:style>
  <w:style w:type="paragraph" w:customStyle="1" w:styleId="LISTdash">
    <w:name w:val="LISTdash"/>
    <w:basedOn w:val="Normal"/>
    <w:rsid w:val="00DF488F"/>
    <w:pPr>
      <w:numPr>
        <w:numId w:val="2"/>
      </w:numPr>
      <w:tabs>
        <w:tab w:val="clear" w:pos="564"/>
      </w:tabs>
      <w:adjustRightInd w:val="0"/>
      <w:snapToGrid w:val="0"/>
      <w:spacing w:before="120" w:after="120"/>
      <w:ind w:left="714" w:hanging="357"/>
      <w:contextualSpacing/>
    </w:pPr>
  </w:style>
  <w:style w:type="paragraph" w:customStyle="1" w:styleId="LISTnum">
    <w:name w:val="LISTnum"/>
    <w:basedOn w:val="Normal"/>
    <w:rsid w:val="009926C8"/>
    <w:pPr>
      <w:numPr>
        <w:numId w:val="6"/>
      </w:numPr>
      <w:adjustRightInd w:val="0"/>
      <w:snapToGrid w:val="0"/>
      <w:spacing w:before="120" w:after="120"/>
      <w:ind w:left="714" w:hanging="357"/>
      <w:contextualSpacing/>
    </w:pPr>
  </w:style>
  <w:style w:type="paragraph" w:customStyle="1" w:styleId="References">
    <w:name w:val="References"/>
    <w:basedOn w:val="Normal"/>
    <w:rsid w:val="0056797E"/>
    <w:pPr>
      <w:numPr>
        <w:numId w:val="9"/>
      </w:numPr>
      <w:tabs>
        <w:tab w:val="left" w:pos="85"/>
      </w:tabs>
    </w:pPr>
    <w:rPr>
      <w:sz w:val="16"/>
    </w:rPr>
  </w:style>
  <w:style w:type="paragraph" w:customStyle="1" w:styleId="Table">
    <w:name w:val="Table"/>
    <w:basedOn w:val="Normal"/>
    <w:rsid w:val="0056797E"/>
    <w:pPr>
      <w:spacing w:before="60" w:after="60"/>
      <w:ind w:firstLine="0"/>
      <w:jc w:val="left"/>
    </w:pPr>
    <w:rPr>
      <w:sz w:val="16"/>
    </w:rPr>
  </w:style>
  <w:style w:type="paragraph" w:styleId="Title">
    <w:name w:val="Title"/>
    <w:basedOn w:val="Normal"/>
    <w:next w:val="Normal"/>
    <w:qFormat/>
    <w:rsid w:val="0056797E"/>
    <w:pPr>
      <w:spacing w:before="480" w:after="320"/>
      <w:ind w:firstLine="0"/>
      <w:jc w:val="center"/>
    </w:pPr>
    <w:rPr>
      <w:kern w:val="28"/>
      <w:sz w:val="40"/>
    </w:rPr>
  </w:style>
  <w:style w:type="paragraph" w:customStyle="1" w:styleId="Author">
    <w:name w:val="Author"/>
    <w:basedOn w:val="Normal"/>
    <w:rsid w:val="0056797E"/>
    <w:pPr>
      <w:ind w:firstLine="0"/>
      <w:jc w:val="center"/>
    </w:pPr>
  </w:style>
  <w:style w:type="paragraph" w:styleId="Caption">
    <w:name w:val="caption"/>
    <w:basedOn w:val="Normal"/>
    <w:next w:val="Normal"/>
    <w:qFormat/>
    <w:rsid w:val="0056797E"/>
    <w:pPr>
      <w:spacing w:before="80" w:after="80"/>
      <w:ind w:firstLine="0"/>
    </w:pPr>
    <w:rPr>
      <w:sz w:val="16"/>
    </w:rPr>
  </w:style>
  <w:style w:type="paragraph" w:customStyle="1" w:styleId="LISTDescription">
    <w:name w:val="LISTDescription"/>
    <w:basedOn w:val="Normal"/>
    <w:rsid w:val="008F365C"/>
    <w:pPr>
      <w:spacing w:before="120" w:after="120"/>
      <w:ind w:left="454" w:hanging="454"/>
      <w:contextualSpacing/>
    </w:pPr>
  </w:style>
  <w:style w:type="paragraph" w:customStyle="1" w:styleId="Notes">
    <w:name w:val="Notes"/>
    <w:basedOn w:val="Normal"/>
    <w:rsid w:val="0056797E"/>
    <w:rPr>
      <w:sz w:val="16"/>
    </w:rPr>
  </w:style>
  <w:style w:type="paragraph" w:styleId="BodyText">
    <w:name w:val="Body Text"/>
    <w:basedOn w:val="Normal"/>
    <w:semiHidden/>
    <w:rsid w:val="0056797E"/>
    <w:pPr>
      <w:spacing w:after="120"/>
    </w:pPr>
  </w:style>
  <w:style w:type="paragraph" w:customStyle="1" w:styleId="CaptionLong">
    <w:name w:val="CaptionLong"/>
    <w:basedOn w:val="Normal"/>
    <w:rsid w:val="0056797E"/>
    <w:pPr>
      <w:spacing w:before="80" w:after="80"/>
      <w:ind w:firstLine="0"/>
    </w:pPr>
    <w:rPr>
      <w:sz w:val="16"/>
    </w:rPr>
  </w:style>
  <w:style w:type="paragraph" w:customStyle="1" w:styleId="HeadingUnn1">
    <w:name w:val="HeadingUnn1"/>
    <w:basedOn w:val="Heading1"/>
    <w:next w:val="NoindentNormal"/>
    <w:rsid w:val="0056797E"/>
    <w:pPr>
      <w:numPr>
        <w:numId w:val="0"/>
      </w:numPr>
    </w:pPr>
    <w:rPr>
      <w:bCs w:val="0"/>
    </w:rPr>
  </w:style>
  <w:style w:type="paragraph" w:customStyle="1" w:styleId="HeadingUnn2">
    <w:name w:val="HeadingUnn2"/>
    <w:basedOn w:val="Heading2"/>
    <w:next w:val="NoindentNormal"/>
    <w:rsid w:val="0056797E"/>
    <w:pPr>
      <w:numPr>
        <w:ilvl w:val="0"/>
        <w:numId w:val="0"/>
      </w:numPr>
    </w:pPr>
  </w:style>
  <w:style w:type="paragraph" w:customStyle="1" w:styleId="HeadingUnn3">
    <w:name w:val="HeadingUnn3"/>
    <w:basedOn w:val="Heading3"/>
    <w:next w:val="NoindentNormal"/>
    <w:rsid w:val="0056797E"/>
    <w:pPr>
      <w:numPr>
        <w:ilvl w:val="0"/>
        <w:numId w:val="0"/>
      </w:numPr>
    </w:pPr>
  </w:style>
  <w:style w:type="paragraph" w:customStyle="1" w:styleId="HeadingUnn4">
    <w:name w:val="HeadingUnn4"/>
    <w:basedOn w:val="Heading4"/>
    <w:next w:val="NoindentNormal"/>
    <w:rsid w:val="0056797E"/>
    <w:pPr>
      <w:numPr>
        <w:ilvl w:val="0"/>
        <w:numId w:val="0"/>
      </w:numPr>
    </w:pPr>
  </w:style>
  <w:style w:type="paragraph" w:customStyle="1" w:styleId="HeadingUnn5">
    <w:name w:val="HeadingUnn5"/>
    <w:basedOn w:val="Heading5"/>
    <w:next w:val="Normal"/>
    <w:rsid w:val="0056797E"/>
    <w:pPr>
      <w:numPr>
        <w:ilvl w:val="0"/>
        <w:numId w:val="0"/>
      </w:numPr>
      <w:spacing w:before="120"/>
    </w:pPr>
  </w:style>
  <w:style w:type="paragraph" w:styleId="ListNumber">
    <w:name w:val="List Number"/>
    <w:basedOn w:val="Normal"/>
    <w:semiHidden/>
    <w:rsid w:val="0056797E"/>
    <w:pPr>
      <w:numPr>
        <w:numId w:val="3"/>
      </w:numPr>
    </w:pPr>
  </w:style>
  <w:style w:type="paragraph" w:customStyle="1" w:styleId="CaptionShort">
    <w:name w:val="CaptionShort"/>
    <w:basedOn w:val="Normal"/>
    <w:next w:val="Normal"/>
    <w:rsid w:val="0056797E"/>
    <w:pPr>
      <w:spacing w:before="80" w:after="80"/>
      <w:ind w:firstLine="0"/>
      <w:jc w:val="center"/>
    </w:pPr>
    <w:rPr>
      <w:sz w:val="16"/>
    </w:rPr>
  </w:style>
  <w:style w:type="paragraph" w:customStyle="1" w:styleId="Listbul">
    <w:name w:val="Listbul"/>
    <w:basedOn w:val="Normal"/>
    <w:rsid w:val="009926C8"/>
    <w:pPr>
      <w:numPr>
        <w:numId w:val="5"/>
      </w:numPr>
      <w:spacing w:before="120" w:after="120"/>
      <w:ind w:left="714" w:hanging="357"/>
      <w:contextualSpacing/>
    </w:pPr>
  </w:style>
  <w:style w:type="paragraph" w:customStyle="1" w:styleId="Keywords">
    <w:name w:val="Keywords"/>
    <w:basedOn w:val="Abstract"/>
    <w:next w:val="Heading1"/>
    <w:rsid w:val="0056797E"/>
    <w:pPr>
      <w:spacing w:before="240" w:after="240"/>
    </w:pPr>
  </w:style>
  <w:style w:type="paragraph" w:styleId="FootnoteText">
    <w:name w:val="footnote text"/>
    <w:basedOn w:val="Normal"/>
    <w:semiHidden/>
    <w:rsid w:val="0056797E"/>
    <w:rPr>
      <w:szCs w:val="20"/>
    </w:rPr>
  </w:style>
  <w:style w:type="character" w:styleId="FootnoteReference">
    <w:name w:val="footnote reference"/>
    <w:basedOn w:val="DefaultParagraphFont"/>
    <w:semiHidden/>
    <w:rsid w:val="0056797E"/>
    <w:rPr>
      <w:vertAlign w:val="superscript"/>
    </w:rPr>
  </w:style>
  <w:style w:type="character" w:customStyle="1" w:styleId="FootnoteChar">
    <w:name w:val="Footnote Char"/>
    <w:basedOn w:val="DefaultParagraphFont"/>
    <w:rsid w:val="0056797E"/>
    <w:rPr>
      <w:rFonts w:eastAsia="MS Mincho"/>
      <w:sz w:val="16"/>
      <w:szCs w:val="24"/>
      <w:lang w:val="en-US" w:eastAsia="ja-JP" w:bidi="ar-SA"/>
    </w:rPr>
  </w:style>
  <w:style w:type="character" w:customStyle="1" w:styleId="MTEquationSection">
    <w:name w:val="MTEquationSection"/>
    <w:basedOn w:val="DefaultParagraphFont"/>
    <w:rsid w:val="0056797E"/>
    <w:rPr>
      <w:i/>
      <w:vanish w:val="0"/>
      <w:color w:val="FF0000"/>
    </w:rPr>
  </w:style>
  <w:style w:type="paragraph" w:customStyle="1" w:styleId="Figure">
    <w:name w:val="Figure"/>
    <w:basedOn w:val="NoindentNormal"/>
    <w:next w:val="Normal"/>
    <w:qFormat/>
    <w:rsid w:val="00FC4717"/>
    <w:pPr>
      <w:spacing w:before="80"/>
      <w:jc w:val="center"/>
    </w:pPr>
  </w:style>
  <w:style w:type="paragraph" w:styleId="BalloonText">
    <w:name w:val="Balloon Text"/>
    <w:basedOn w:val="Normal"/>
    <w:link w:val="BalloonTextChar"/>
    <w:uiPriority w:val="99"/>
    <w:semiHidden/>
    <w:unhideWhenUsed/>
    <w:rsid w:val="009F188F"/>
    <w:rPr>
      <w:rFonts w:ascii="Tahoma" w:hAnsi="Tahoma" w:cs="Tahoma"/>
      <w:sz w:val="16"/>
      <w:szCs w:val="16"/>
    </w:rPr>
  </w:style>
  <w:style w:type="character" w:customStyle="1" w:styleId="BalloonTextChar">
    <w:name w:val="Balloon Text Char"/>
    <w:basedOn w:val="DefaultParagraphFont"/>
    <w:link w:val="BalloonText"/>
    <w:uiPriority w:val="99"/>
    <w:semiHidden/>
    <w:rsid w:val="009F188F"/>
    <w:rPr>
      <w:rFonts w:ascii="Tahoma" w:hAnsi="Tahoma" w:cs="Tahoma"/>
      <w:sz w:val="16"/>
      <w:szCs w:val="16"/>
      <w:lang w:val="en-US" w:eastAsia="ja-JP"/>
    </w:rPr>
  </w:style>
  <w:style w:type="paragraph" w:customStyle="1" w:styleId="Tableheading">
    <w:name w:val="Table_heading"/>
    <w:basedOn w:val="Normal"/>
    <w:qFormat/>
    <w:rsid w:val="00A7317F"/>
    <w:pPr>
      <w:ind w:firstLine="0"/>
      <w:jc w:val="center"/>
    </w:pPr>
    <w:rPr>
      <w:b/>
      <w:sz w:val="16"/>
      <w:szCs w:val="16"/>
    </w:rPr>
  </w:style>
  <w:style w:type="paragraph" w:customStyle="1" w:styleId="Tabletext">
    <w:name w:val="Table_text"/>
    <w:qFormat/>
    <w:rsid w:val="00A7317F"/>
    <w:pPr>
      <w:jc w:val="center"/>
    </w:pPr>
    <w:rPr>
      <w:sz w:val="16"/>
      <w:szCs w:val="16"/>
      <w:lang w:val="en-US" w:eastAsia="ja-JP"/>
    </w:rPr>
  </w:style>
  <w:style w:type="table" w:styleId="TableGrid">
    <w:name w:val="Table Grid"/>
    <w:basedOn w:val="TableNormal"/>
    <w:uiPriority w:val="59"/>
    <w:rsid w:val="00D14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F6261"/>
    <w:pPr>
      <w:tabs>
        <w:tab w:val="center" w:pos="4536"/>
        <w:tab w:val="right" w:pos="9072"/>
      </w:tabs>
    </w:pPr>
  </w:style>
  <w:style w:type="character" w:customStyle="1" w:styleId="HeaderChar">
    <w:name w:val="Header Char"/>
    <w:basedOn w:val="DefaultParagraphFont"/>
    <w:link w:val="Header"/>
    <w:uiPriority w:val="99"/>
    <w:semiHidden/>
    <w:rsid w:val="00DF6261"/>
    <w:rPr>
      <w:szCs w:val="24"/>
      <w:lang w:val="en-US" w:eastAsia="ja-JP"/>
    </w:rPr>
  </w:style>
  <w:style w:type="paragraph" w:styleId="Footer">
    <w:name w:val="footer"/>
    <w:basedOn w:val="Normal"/>
    <w:link w:val="FooterChar"/>
    <w:uiPriority w:val="99"/>
    <w:semiHidden/>
    <w:unhideWhenUsed/>
    <w:rsid w:val="00DF6261"/>
    <w:pPr>
      <w:tabs>
        <w:tab w:val="center" w:pos="4536"/>
        <w:tab w:val="right" w:pos="9072"/>
      </w:tabs>
    </w:pPr>
  </w:style>
  <w:style w:type="character" w:customStyle="1" w:styleId="FooterChar">
    <w:name w:val="Footer Char"/>
    <w:basedOn w:val="DefaultParagraphFont"/>
    <w:link w:val="Footer"/>
    <w:uiPriority w:val="99"/>
    <w:semiHidden/>
    <w:rsid w:val="00DF6261"/>
    <w:rPr>
      <w:szCs w:val="24"/>
      <w:lang w:val="en-US" w:eastAsia="ja-JP"/>
    </w:rPr>
  </w:style>
  <w:style w:type="paragraph" w:customStyle="1" w:styleId="Standardaftertables">
    <w:name w:val="Standard (after tables)"/>
    <w:basedOn w:val="Normal"/>
    <w:next w:val="Normal"/>
    <w:qFormat/>
    <w:rsid w:val="005E191F"/>
    <w:pPr>
      <w:spacing w:before="80"/>
    </w:pPr>
  </w:style>
  <w:style w:type="character" w:styleId="Hyperlink">
    <w:name w:val="Hyperlink"/>
    <w:basedOn w:val="DefaultParagraphFont"/>
    <w:uiPriority w:val="99"/>
    <w:unhideWhenUsed/>
    <w:rsid w:val="00E3442D"/>
    <w:rPr>
      <w:color w:val="0000FF" w:themeColor="hyperlink"/>
      <w:u w:val="single"/>
    </w:rPr>
  </w:style>
  <w:style w:type="character" w:styleId="BookTitle">
    <w:name w:val="Book Title"/>
    <w:aliases w:val="Name_of_Proceedings"/>
    <w:uiPriority w:val="33"/>
    <w:qFormat/>
    <w:rsid w:val="00052B23"/>
    <w:rPr>
      <w:sz w:val="28"/>
      <w:szCs w:val="28"/>
    </w:rPr>
  </w:style>
  <w:style w:type="paragraph" w:customStyle="1" w:styleId="xmsonormal">
    <w:name w:val="x_msonormal"/>
    <w:basedOn w:val="Normal"/>
    <w:rsid w:val="007E7ED5"/>
    <w:pPr>
      <w:ind w:firstLine="0"/>
      <w:jc w:val="left"/>
    </w:pPr>
    <w:rPr>
      <w:rFonts w:ascii="Calibri" w:eastAsiaTheme="minorHAnsi" w:hAnsi="Calibri"/>
      <w:noProof w:val="0"/>
      <w:sz w:val="22"/>
      <w:szCs w:val="22"/>
      <w:lang w:val="de-DE" w:eastAsia="de-DE"/>
    </w:rPr>
  </w:style>
  <w:style w:type="paragraph" w:customStyle="1" w:styleId="xmsolistparagraph">
    <w:name w:val="x_msolistparagraph"/>
    <w:basedOn w:val="Normal"/>
    <w:rsid w:val="007E7ED5"/>
    <w:pPr>
      <w:ind w:left="720" w:firstLine="0"/>
      <w:jc w:val="left"/>
    </w:pPr>
    <w:rPr>
      <w:rFonts w:ascii="Calibri" w:eastAsiaTheme="minorHAnsi" w:hAnsi="Calibri"/>
      <w:noProof w:val="0"/>
      <w:sz w:val="22"/>
      <w:szCs w:val="22"/>
      <w:lang w:val="de-DE" w:eastAsia="de-DE"/>
    </w:rPr>
  </w:style>
  <w:style w:type="paragraph" w:styleId="ListParagraph">
    <w:name w:val="List Paragraph"/>
    <w:basedOn w:val="Normal"/>
    <w:uiPriority w:val="34"/>
    <w:qFormat/>
    <w:rsid w:val="001D2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www.website.co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damucl/Library/Containers/com.microsoft.Outlook/Data/tmp/Outlook%20Temp/IOSPressBookArticleWordTemplate_ATDE_2019%5b34%5d.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30ABF-6BD4-4C0E-AB35-28BE7322B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IOSPressBookArticleWordTemplate_ATDE_2019[34].dotx</Template>
  <TotalTime>0</TotalTime>
  <Pages>8</Pages>
  <Words>1794</Words>
  <Characters>10231</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LinksUpToDate>false</LinksUpToDate>
  <CharactersWithSpaces>12001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
  <cp:lastModifiedBy/>
  <cp:revision>1</cp:revision>
  <cp:lastPrinted>2008-10-24T08:15:00Z</cp:lastPrinted>
  <dcterms:created xsi:type="dcterms:W3CDTF">2023-10-31T13:59:00Z</dcterms:created>
  <dcterms:modified xsi:type="dcterms:W3CDTF">2023-11-02T09:40:00Z</dcterms:modified>
</cp:coreProperties>
</file>