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8E5A" w14:textId="3257081B" w:rsidR="000D6B39" w:rsidRPr="004319F9" w:rsidRDefault="000D6B39" w:rsidP="00D626ED">
      <w:pPr>
        <w:spacing w:line="340" w:lineRule="exact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E411B4">
        <w:rPr>
          <w:rFonts w:ascii="ＭＳ ゴシック" w:eastAsia="ＭＳ ゴシック" w:hAnsi="ＭＳ ゴシック" w:hint="eastAsia"/>
          <w:sz w:val="28"/>
          <w:szCs w:val="28"/>
        </w:rPr>
        <w:t>市民応援プレミアム付商品券事業に関するアンケートのお願い</w:t>
      </w:r>
      <w:r w:rsidR="004319F9" w:rsidRPr="004319F9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（２ページあります）</w:t>
      </w:r>
    </w:p>
    <w:p w14:paraId="64A13174" w14:textId="2364BBA7" w:rsidR="000D6B39" w:rsidRPr="002A6EB6" w:rsidRDefault="00E411B4" w:rsidP="00D626ED">
      <w:pPr>
        <w:spacing w:line="340" w:lineRule="exact"/>
        <w:jc w:val="center"/>
        <w:rPr>
          <w:rFonts w:ascii="ＭＳ ゴシック" w:eastAsia="ＭＳ ゴシック" w:hAnsi="ＭＳ ゴシック"/>
          <w:sz w:val="24"/>
          <w:u w:val="thick"/>
          <w:lang w:eastAsia="zh-CN"/>
        </w:rPr>
      </w:pPr>
      <w:r>
        <w:rPr>
          <w:rFonts w:ascii="ＭＳ ゴシック" w:eastAsia="ＭＳ ゴシック" w:hAnsi="ＭＳ ゴシック" w:hint="eastAsia"/>
          <w:sz w:val="24"/>
          <w:u w:val="thick"/>
          <w:lang w:eastAsia="zh-CN"/>
        </w:rPr>
        <w:t>＜</w:t>
      </w:r>
      <w:r w:rsidR="000D6B39" w:rsidRPr="002A6EB6">
        <w:rPr>
          <w:rFonts w:ascii="ＭＳ ゴシック" w:eastAsia="ＭＳ ゴシック" w:hAnsi="ＭＳ ゴシック" w:hint="eastAsia"/>
          <w:sz w:val="24"/>
          <w:u w:val="thick"/>
          <w:lang w:eastAsia="zh-CN"/>
        </w:rPr>
        <w:t>男鹿市商工会</w:t>
      </w:r>
      <w:r w:rsidR="00F1469A" w:rsidRPr="002A6EB6">
        <w:rPr>
          <w:rFonts w:ascii="ＭＳ ゴシック" w:eastAsia="ＭＳ ゴシック" w:hAnsi="ＭＳ ゴシック" w:hint="eastAsia"/>
          <w:sz w:val="24"/>
          <w:u w:val="thick"/>
          <w:lang w:eastAsia="zh-CN"/>
        </w:rPr>
        <w:t xml:space="preserve">　</w:t>
      </w:r>
      <w:r w:rsidR="000D6B39" w:rsidRPr="002A6EB6">
        <w:rPr>
          <w:rFonts w:ascii="ＭＳ ゴシック" w:eastAsia="ＭＳ ゴシック" w:hAnsi="ＭＳ ゴシック" w:hint="eastAsia"/>
          <w:sz w:val="24"/>
          <w:u w:val="thick"/>
          <w:lang w:eastAsia="zh-CN"/>
        </w:rPr>
        <w:t>ＦＡＸ番号　０１８５－２３－２１０８</w:t>
      </w:r>
      <w:r>
        <w:rPr>
          <w:rFonts w:ascii="ＭＳ ゴシック" w:eastAsia="ＭＳ ゴシック" w:hAnsi="ＭＳ ゴシック" w:hint="eastAsia"/>
          <w:sz w:val="24"/>
          <w:u w:val="thick"/>
          <w:lang w:eastAsia="zh-CN"/>
        </w:rPr>
        <w:t>＞</w:t>
      </w:r>
    </w:p>
    <w:p w14:paraId="0C12DD7E" w14:textId="77777777" w:rsidR="000D6B39" w:rsidRPr="00EE71FD" w:rsidRDefault="000D6B39" w:rsidP="00D626ED">
      <w:pPr>
        <w:spacing w:line="340" w:lineRule="exact"/>
        <w:rPr>
          <w:rFonts w:ascii="ＭＳ ゴシック" w:eastAsia="ＭＳ ゴシック" w:hAnsi="ＭＳ ゴシック"/>
          <w:sz w:val="24"/>
          <w:lang w:eastAsia="zh-CN"/>
        </w:rPr>
      </w:pPr>
    </w:p>
    <w:p w14:paraId="4812A519" w14:textId="77777777" w:rsidR="005F3162" w:rsidRPr="0065008C" w:rsidRDefault="008D0523" w:rsidP="00D626ED">
      <w:pPr>
        <w:spacing w:line="340" w:lineRule="exact"/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65008C">
        <w:rPr>
          <w:rFonts w:ascii="ＭＳ ゴシック" w:eastAsia="ＭＳ ゴシック" w:hAnsi="ＭＳ ゴシック" w:hint="eastAsia"/>
          <w:color w:val="000000" w:themeColor="text1"/>
          <w:sz w:val="24"/>
        </w:rPr>
        <w:t>この度は、市民応援プレミアム付商品券事業（以下「商品券事業」という。）にご協力いただき、ありがとうございました。</w:t>
      </w:r>
    </w:p>
    <w:p w14:paraId="08B570A9" w14:textId="24BB7F62" w:rsidR="008D0523" w:rsidRPr="0065008C" w:rsidRDefault="008D0523" w:rsidP="00D626ED">
      <w:pPr>
        <w:spacing w:line="340" w:lineRule="exact"/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65008C">
        <w:rPr>
          <w:rFonts w:ascii="ＭＳ ゴシック" w:eastAsia="ＭＳ ゴシック" w:hAnsi="ＭＳ ゴシック" w:hint="eastAsia"/>
          <w:color w:val="000000" w:themeColor="text1"/>
          <w:sz w:val="24"/>
        </w:rPr>
        <w:t>今後の事業運営の参考とするため、お手数をおかけしますが、アンケートにご協力くださいますようお願いいたします。</w:t>
      </w:r>
    </w:p>
    <w:p w14:paraId="77E4B0B9" w14:textId="3AEC437E" w:rsidR="008D0523" w:rsidRPr="0065008C" w:rsidRDefault="008D0523" w:rsidP="00D626ED">
      <w:pPr>
        <w:spacing w:line="340" w:lineRule="exact"/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65008C">
        <w:rPr>
          <w:rFonts w:ascii="ＭＳ ゴシック" w:eastAsia="ＭＳ ゴシック" w:hAnsi="ＭＳ ゴシック" w:hint="eastAsia"/>
          <w:color w:val="000000" w:themeColor="text1"/>
          <w:sz w:val="24"/>
        </w:rPr>
        <w:t>なお、アンケートの内容については、男鹿市と情報共有させていただきます。</w:t>
      </w:r>
    </w:p>
    <w:p w14:paraId="14E61B4F" w14:textId="77777777" w:rsidR="00026AAE" w:rsidRPr="0065008C" w:rsidRDefault="00026AAE" w:rsidP="00D626ED">
      <w:pPr>
        <w:spacing w:line="340" w:lineRule="exact"/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1FD86D58" w14:textId="1B5C9E8C" w:rsidR="000D6B39" w:rsidRPr="0065008C" w:rsidRDefault="008D0523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65008C">
        <w:rPr>
          <w:rFonts w:ascii="ＭＳ ゴシック" w:eastAsia="ＭＳ ゴシック" w:hAnsi="ＭＳ ゴシック" w:hint="eastAsia"/>
          <w:color w:val="000000" w:themeColor="text1"/>
          <w:sz w:val="24"/>
        </w:rPr>
        <w:t>選択項目については、あてはまる箇所に</w:t>
      </w:r>
      <w:r w:rsidRPr="0065008C">
        <w:rPr>
          <w:rFonts w:ascii="ＭＳ ゴシック" w:eastAsia="ＭＳ ゴシック" w:hAnsi="ＭＳ ゴシック"/>
          <w:color w:val="000000" w:themeColor="text1"/>
          <w:sz w:val="24"/>
        </w:rPr>
        <w:t>☑を付けてください。</w:t>
      </w:r>
    </w:p>
    <w:p w14:paraId="345E3AD8" w14:textId="77777777" w:rsidR="000D6B39" w:rsidRPr="00EE71FD" w:rsidRDefault="000D6B3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246198DC" w14:textId="0B46FE85" w:rsidR="000D6B39" w:rsidRPr="002A6EB6" w:rsidRDefault="000D6B39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</w:rPr>
      </w:pPr>
      <w:r w:rsidRPr="002A6EB6">
        <w:rPr>
          <w:rFonts w:ascii="ＭＳ ゴシック" w:eastAsia="ＭＳ ゴシック" w:hAnsi="ＭＳ ゴシック" w:cs="Segoe UI Symbol" w:hint="eastAsia"/>
          <w:b/>
          <w:bCs/>
          <w:sz w:val="24"/>
        </w:rPr>
        <w:t>◎業種について教えてください。</w:t>
      </w:r>
      <w:r w:rsidR="00153EFE" w:rsidRPr="002A6EB6">
        <w:rPr>
          <w:rFonts w:ascii="ＭＳ ゴシック" w:eastAsia="ＭＳ ゴシック" w:hAnsi="ＭＳ ゴシック" w:cs="Segoe UI Symbol" w:hint="eastAsia"/>
          <w:b/>
          <w:bCs/>
          <w:sz w:val="24"/>
        </w:rPr>
        <w:t>（全員回答）</w:t>
      </w:r>
    </w:p>
    <w:p w14:paraId="3CEF64DC" w14:textId="27DC1221" w:rsidR="000D6B39" w:rsidRPr="00EE71FD" w:rsidRDefault="000D6B3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□小売業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>サービス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業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□宿泊業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□飲食業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>製造業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□建設業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□その他</w:t>
      </w:r>
    </w:p>
    <w:p w14:paraId="2B2B79D2" w14:textId="77777777" w:rsidR="00E15AFF" w:rsidRPr="00EE71FD" w:rsidRDefault="00E15AFF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4EACBE40" w14:textId="00C17752" w:rsidR="00E15AFF" w:rsidRPr="00E411B4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E15AFF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１　今回の商品券事業について、お客さんの反応はいかがでしたか？</w:t>
      </w:r>
      <w:r w:rsidR="00153EFE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（全員回答）</w:t>
      </w:r>
    </w:p>
    <w:p w14:paraId="6230DD8E" w14:textId="38668F61" w:rsidR="00E15AFF" w:rsidRPr="00EE71FD" w:rsidRDefault="00E15AFF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□好評だった　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□不評だった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□どちらともいえない</w:t>
      </w:r>
    </w:p>
    <w:p w14:paraId="6AB9AABF" w14:textId="77777777" w:rsidR="00E15AFF" w:rsidRPr="00EE71FD" w:rsidRDefault="00E15AFF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5847B081" w14:textId="7DE731EF" w:rsidR="00E15AFF" w:rsidRPr="00E411B4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297180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２　今回の商品券事業について</w:t>
      </w:r>
      <w:r w:rsidR="00297180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、貴事業所</w:t>
      </w:r>
      <w:r w:rsidR="002A6EB6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では</w:t>
      </w:r>
      <w:r w:rsidR="00E15AFF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販売</w:t>
      </w:r>
      <w:r w:rsidR="00E15AFF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促進効果はありましたか？</w:t>
      </w:r>
      <w:r w:rsidR="00153EFE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（全員回答）</w:t>
      </w:r>
    </w:p>
    <w:p w14:paraId="09E01B96" w14:textId="407108E8" w:rsidR="00E15AFF" w:rsidRPr="00EE71FD" w:rsidRDefault="005B5F34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>
        <w:rPr>
          <w:rFonts w:ascii="ＭＳ ゴシック" w:eastAsia="ＭＳ ゴシック" w:hAnsi="ＭＳ ゴシック" w:cs="Segoe UI Symbol" w:hint="eastAsia"/>
          <w:sz w:val="24"/>
        </w:rPr>
        <w:t xml:space="preserve">　□効果があった</w:t>
      </w:r>
      <w:r w:rsidR="00E15AFF"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>
        <w:rPr>
          <w:rFonts w:ascii="ＭＳ ゴシック" w:eastAsia="ＭＳ ゴシック" w:hAnsi="ＭＳ ゴシック" w:cs="Segoe UI Symbol" w:hint="eastAsia"/>
          <w:sz w:val="24"/>
        </w:rPr>
        <w:t xml:space="preserve">　　□効果はなかった</w:t>
      </w:r>
    </w:p>
    <w:p w14:paraId="1A4016FA" w14:textId="77777777" w:rsidR="00E15AFF" w:rsidRPr="00EE71FD" w:rsidRDefault="00E15AFF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48B1CB07" w14:textId="3C77E823" w:rsidR="00E15AFF" w:rsidRPr="00E411B4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E15AFF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 xml:space="preserve">３　</w:t>
      </w: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E15AFF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２で「効果があった」を選んだ方は、どのような効果がありましたか？（複数回答可）</w:t>
      </w:r>
    </w:p>
    <w:p w14:paraId="617DDEFA" w14:textId="35DAB9FA" w:rsidR="00E15AFF" w:rsidRPr="00EE71FD" w:rsidRDefault="00E15AFF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□売上が増えた（前年同時期に比べ）　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□お客さんが増えた（前年同時期に比べ）</w:t>
      </w:r>
    </w:p>
    <w:p w14:paraId="4ADC1BC3" w14:textId="223514E5" w:rsidR="00232534" w:rsidRPr="004319F9" w:rsidRDefault="00E15AFF" w:rsidP="00D626ED">
      <w:pPr>
        <w:spacing w:line="340" w:lineRule="exact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□客単価が増えた（前年同時期に比べ）　</w:t>
      </w:r>
      <w:r w:rsidR="002A6EB6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 xml:space="preserve">　</w:t>
      </w:r>
      <w:r w:rsidR="00232534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□</w:t>
      </w:r>
      <w:r w:rsidR="00232534" w:rsidRPr="004319F9">
        <w:rPr>
          <w:rFonts w:ascii="ＭＳ ゴシック" w:eastAsia="ＭＳ ゴシック" w:hAnsi="ＭＳ ゴシック"/>
          <w:color w:val="000000" w:themeColor="text1"/>
          <w:sz w:val="24"/>
        </w:rPr>
        <w:t>新規のお客さんの利用があった</w:t>
      </w:r>
    </w:p>
    <w:p w14:paraId="2107361B" w14:textId="7235FD90" w:rsidR="00E15AFF" w:rsidRPr="004319F9" w:rsidRDefault="00E15AFF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□</w:t>
      </w:r>
      <w:r w:rsidR="00D33459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自社</w:t>
      </w: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の事業ＰＲにつながった</w:t>
      </w:r>
    </w:p>
    <w:p w14:paraId="053EAAA2" w14:textId="6596D13F" w:rsidR="00D33459" w:rsidRPr="00EE71FD" w:rsidRDefault="00D3345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□その他（　　　　　　　　　　　　　　　　　　　　　　　　　　　　　　　　　　　　）</w:t>
      </w:r>
    </w:p>
    <w:p w14:paraId="50755862" w14:textId="77777777" w:rsidR="00D33459" w:rsidRPr="00EE71FD" w:rsidRDefault="00D3345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71DC5BD1" w14:textId="77777777" w:rsidR="002A6EB6" w:rsidRPr="00E411B4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D33459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 xml:space="preserve">４　</w:t>
      </w: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D33459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３で「売上が増えた（前年同時期に比べ）」を選んだ方は、４月～９月までの商品券</w:t>
      </w:r>
    </w:p>
    <w:p w14:paraId="0636FB6F" w14:textId="7DA38CED" w:rsidR="002A6EB6" w:rsidRPr="00E411B4" w:rsidRDefault="00D33459" w:rsidP="00D626ED">
      <w:pPr>
        <w:spacing w:line="340" w:lineRule="exact"/>
        <w:ind w:firstLineChars="300" w:firstLine="723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事業の期間中に、どれ位の売上増加がありましたか</w:t>
      </w:r>
      <w:r w:rsidR="004319F9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？</w:t>
      </w: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（概算で構いませんので教えてく</w:t>
      </w:r>
    </w:p>
    <w:p w14:paraId="000D438C" w14:textId="2DBB519F" w:rsidR="00D33459" w:rsidRPr="00E411B4" w:rsidRDefault="00D33459" w:rsidP="00D626ED">
      <w:pPr>
        <w:spacing w:line="340" w:lineRule="exact"/>
        <w:ind w:firstLineChars="300" w:firstLine="723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ださい。）</w:t>
      </w:r>
    </w:p>
    <w:p w14:paraId="57286C45" w14:textId="51C5399B" w:rsidR="002A6EB6" w:rsidRDefault="00D3345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□１０万円未満　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　　　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□１０万円～５０万円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□５０万円～１００万円</w:t>
      </w:r>
    </w:p>
    <w:p w14:paraId="41651D13" w14:textId="7F26EDC0" w:rsidR="00D33459" w:rsidRPr="00EE71FD" w:rsidRDefault="00D33459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□１００万円～２００万円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□２００万円～３００万円　</w:t>
      </w:r>
      <w:r w:rsidR="002A6EB6">
        <w:rPr>
          <w:rFonts w:ascii="ＭＳ ゴシック" w:eastAsia="ＭＳ ゴシック" w:hAnsi="ＭＳ ゴシック" w:cs="Segoe UI Symbol" w:hint="eastAsia"/>
          <w:sz w:val="24"/>
        </w:rPr>
        <w:t xml:space="preserve">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□３００万円以上</w:t>
      </w:r>
    </w:p>
    <w:p w14:paraId="64AFF000" w14:textId="5BF67108" w:rsidR="00D33459" w:rsidRPr="00EE71FD" w:rsidRDefault="00D3345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□その他（　　　　　　　　　　　　　　　　　　　　　　　　　　　　　　　　　　　　）</w:t>
      </w:r>
    </w:p>
    <w:p w14:paraId="75F80985" w14:textId="531B32F2" w:rsidR="00D33459" w:rsidRDefault="00D3345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24246CC8" w14:textId="3DBEC74A" w:rsidR="008D0523" w:rsidRPr="004319F9" w:rsidRDefault="008D0523" w:rsidP="00D626ED">
      <w:pPr>
        <w:spacing w:line="340" w:lineRule="exact"/>
        <w:ind w:left="723" w:hangingChars="300" w:hanging="723"/>
        <w:rPr>
          <w:rFonts w:ascii="ＭＳ ゴシック" w:eastAsia="ＭＳ ゴシック" w:hAnsi="ＭＳ ゴシック" w:cs="Segoe UI Symbol"/>
          <w:b/>
          <w:bCs/>
          <w:color w:val="000000" w:themeColor="text1"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 xml:space="preserve">Ｑ５　</w:t>
      </w:r>
      <w:r w:rsidRPr="004319F9">
        <w:rPr>
          <w:rFonts w:ascii="ＭＳ ゴシック" w:eastAsia="ＭＳ ゴシック" w:hAnsi="ＭＳ ゴシック"/>
          <w:b/>
          <w:color w:val="000000" w:themeColor="text1"/>
          <w:sz w:val="24"/>
          <w:u w:val="single"/>
        </w:rPr>
        <w:t>商品券の利用により、通常であれば購入されなかった商品・サービスの購入や、購入額の増加につながったと感じることはありましたか</w:t>
      </w:r>
      <w:r w:rsidR="004319F9">
        <w:rPr>
          <w:rFonts w:ascii="ＭＳ ゴシック" w:eastAsia="ＭＳ ゴシック" w:hAnsi="ＭＳ ゴシック" w:hint="eastAsia"/>
          <w:b/>
          <w:color w:val="000000" w:themeColor="text1"/>
          <w:sz w:val="24"/>
          <w:u w:val="single"/>
        </w:rPr>
        <w:t>？</w:t>
      </w:r>
      <w:r w:rsidR="0013465D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（全員回答）</w:t>
      </w:r>
    </w:p>
    <w:p w14:paraId="0397449A" w14:textId="5ED4BEC2" w:rsidR="008D0523" w:rsidRPr="004319F9" w:rsidRDefault="008D0523" w:rsidP="00D626ED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 xml:space="preserve">　</w:t>
      </w:r>
      <w:r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□多くあった　</w:t>
      </w:r>
      <w:r w:rsidR="005B5F34"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□ある程度あった　</w:t>
      </w:r>
      <w:r w:rsidR="005B5F34"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>□あまりなかった</w:t>
      </w:r>
      <w:r w:rsidR="005B5F34"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□なかった　</w:t>
      </w:r>
      <w:r w:rsidR="005B5F34"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>□わからない</w:t>
      </w:r>
    </w:p>
    <w:p w14:paraId="4A65BC2E" w14:textId="095B81F7" w:rsidR="008D0523" w:rsidRPr="008D0523" w:rsidRDefault="008D0523" w:rsidP="00D626ED">
      <w:pPr>
        <w:spacing w:line="340" w:lineRule="exact"/>
        <w:rPr>
          <w:rFonts w:ascii="ＭＳ ゴシック" w:eastAsia="ＭＳ ゴシック" w:hAnsi="ＭＳ ゴシック" w:cs="Segoe UI Symbol"/>
          <w:color w:val="FF0000"/>
          <w:sz w:val="24"/>
        </w:rPr>
      </w:pPr>
    </w:p>
    <w:p w14:paraId="6C8E3EAD" w14:textId="5EA665F3" w:rsidR="008D0523" w:rsidRPr="00E411B4" w:rsidRDefault="008D0523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６</w:t>
      </w: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 xml:space="preserve">　Ｑ２で「効果はなかった」を選んだ方は、どのような要因が影響したと思われますか？</w:t>
      </w:r>
    </w:p>
    <w:p w14:paraId="62E0B45F" w14:textId="77777777" w:rsidR="00026AAE" w:rsidRPr="004319F9" w:rsidRDefault="008D0523" w:rsidP="00D626ED">
      <w:pPr>
        <w:spacing w:line="340" w:lineRule="exact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 xml:space="preserve">　□</w:t>
      </w:r>
      <w:r w:rsidR="00026AAE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通常の支払いが商品券に置き換わっただけだった</w:t>
      </w:r>
    </w:p>
    <w:p w14:paraId="53DAC7AC" w14:textId="3AC922A6" w:rsidR="008D0523" w:rsidRPr="004319F9" w:rsidRDefault="004319F9" w:rsidP="00D626ED">
      <w:pPr>
        <w:spacing w:line="340" w:lineRule="exact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EE71FD">
        <w:rPr>
          <w:rFonts w:ascii="ＭＳ ゴシック" w:eastAsia="ＭＳ ゴシック" w:hAnsi="ＭＳ ゴシック" w:cs="Segoe UI Symbol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A47A0C" wp14:editId="49551795">
                <wp:simplePos x="0" y="0"/>
                <wp:positionH relativeFrom="column">
                  <wp:posOffset>295275</wp:posOffset>
                </wp:positionH>
                <wp:positionV relativeFrom="paragraph">
                  <wp:posOffset>219075</wp:posOffset>
                </wp:positionV>
                <wp:extent cx="6236335" cy="704850"/>
                <wp:effectExtent l="0" t="0" r="12065" b="19050"/>
                <wp:wrapNone/>
                <wp:docPr id="92729877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6335" cy="704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93AA4" id="正方形/長方形 1" o:spid="_x0000_s1026" style="position:absolute;margin-left:23.25pt;margin-top:17.25pt;width:491.05pt;height:5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" filled="f" strokecolor="#09101d [484]" strokeweight="1pt"/>
            </w:pict>
          </mc:Fallback>
        </mc:AlternateContent>
      </w:r>
      <w:r w:rsidR="008D0523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 xml:space="preserve">　□その他</w:t>
      </w:r>
      <w:r w:rsidR="005B5F34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（自由記述）</w:t>
      </w:r>
    </w:p>
    <w:p w14:paraId="48E75A47" w14:textId="3B9413D2" w:rsidR="008D0523" w:rsidRDefault="008D0523" w:rsidP="008D0523">
      <w:pPr>
        <w:wordWrap w:val="0"/>
        <w:ind w:right="630"/>
        <w:jc w:val="right"/>
        <w:rPr>
          <w:rFonts w:ascii="ＭＳ ゴシック" w:eastAsia="ＭＳ ゴシック" w:hAnsi="ＭＳ ゴシック" w:cs="Segoe UI Symbol"/>
          <w:b/>
          <w:bCs/>
          <w:sz w:val="24"/>
        </w:rPr>
      </w:pPr>
    </w:p>
    <w:p w14:paraId="52FCF246" w14:textId="77777777" w:rsidR="0013465D" w:rsidRDefault="0013465D" w:rsidP="0013465D">
      <w:pPr>
        <w:ind w:right="630"/>
        <w:jc w:val="right"/>
        <w:rPr>
          <w:rFonts w:ascii="ＭＳ ゴシック" w:eastAsia="ＭＳ ゴシック" w:hAnsi="ＭＳ ゴシック" w:cs="Segoe UI Symbol"/>
          <w:b/>
          <w:bCs/>
          <w:sz w:val="24"/>
        </w:rPr>
      </w:pPr>
    </w:p>
    <w:p w14:paraId="79891254" w14:textId="77777777" w:rsidR="00D626ED" w:rsidRDefault="00D626ED" w:rsidP="008D0523">
      <w:pPr>
        <w:ind w:right="630"/>
        <w:jc w:val="right"/>
        <w:rPr>
          <w:rFonts w:ascii="ＭＳ ゴシック" w:eastAsia="ＭＳ ゴシック" w:hAnsi="ＭＳ ゴシック" w:cs="Segoe UI Symbol"/>
          <w:b/>
          <w:bCs/>
          <w:sz w:val="24"/>
        </w:rPr>
      </w:pPr>
    </w:p>
    <w:p w14:paraId="4BCB73E0" w14:textId="139CFF44" w:rsidR="008D0523" w:rsidRPr="004319F9" w:rsidRDefault="008D0523" w:rsidP="005F3162">
      <w:pPr>
        <w:ind w:right="148"/>
        <w:jc w:val="right"/>
        <w:rPr>
          <w:rFonts w:ascii="ＭＳ ゴシック" w:eastAsia="ＭＳ ゴシック" w:hAnsi="ＭＳ ゴシック" w:cs="Segoe UI Symbol"/>
          <w:b/>
          <w:bCs/>
          <w:sz w:val="28"/>
          <w:szCs w:val="28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sz w:val="28"/>
          <w:szCs w:val="28"/>
        </w:rPr>
        <w:t>２ページへ続きます➡</w:t>
      </w:r>
    </w:p>
    <w:p w14:paraId="5729464B" w14:textId="5C2047AF" w:rsidR="008D0523" w:rsidRPr="002A6EB6" w:rsidRDefault="00D626ED" w:rsidP="008D0523">
      <w:pPr>
        <w:ind w:right="118"/>
        <w:jc w:val="right"/>
        <w:rPr>
          <w:rFonts w:ascii="ＭＳ ゴシック" w:eastAsia="ＭＳ ゴシック" w:hAnsi="ＭＳ ゴシック" w:cs="Segoe UI Symbol"/>
          <w:b/>
          <w:bCs/>
          <w:sz w:val="32"/>
          <w:szCs w:val="32"/>
        </w:rPr>
      </w:pPr>
      <w:r>
        <w:rPr>
          <w:rFonts w:ascii="ＭＳ ゴシック" w:eastAsia="ＭＳ ゴシック" w:hAnsi="ＭＳ ゴシック" w:cs="Segoe UI Symbol" w:hint="eastAsia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F6FC2" wp14:editId="3FECFE69">
                <wp:simplePos x="0" y="0"/>
                <wp:positionH relativeFrom="column">
                  <wp:posOffset>5324475</wp:posOffset>
                </wp:positionH>
                <wp:positionV relativeFrom="paragraph">
                  <wp:posOffset>47421</wp:posOffset>
                </wp:positionV>
                <wp:extent cx="1190625" cy="533400"/>
                <wp:effectExtent l="0" t="0" r="28575" b="19050"/>
                <wp:wrapNone/>
                <wp:docPr id="197917377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33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FFF8C" w14:textId="77777777" w:rsidR="008D0523" w:rsidRPr="00644A14" w:rsidRDefault="008D0523" w:rsidP="008D052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44A1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２ページ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FF6FC2" id="四角形: 角を丸くする 2" o:spid="_x0000_s1026" style="position:absolute;left:0;text-align:left;margin-left:419.25pt;margin-top:3.75pt;width:93.75pt;height:4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" filled="f" strokecolor="black [3213]" strokeweight="1pt">
                <v:stroke joinstyle="miter"/>
                <v:textbox>
                  <w:txbxContent>
                    <w:p w14:paraId="470FFF8C" w14:textId="77777777" w:rsidR="008D0523" w:rsidRPr="00644A14" w:rsidRDefault="008D0523" w:rsidP="008D052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44A14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２ページ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5C1FAF" w14:textId="5CECB7C8" w:rsidR="00F1469A" w:rsidRPr="00EE71FD" w:rsidRDefault="00F1469A" w:rsidP="00E15AFF">
      <w:pPr>
        <w:rPr>
          <w:rFonts w:ascii="ＭＳ ゴシック" w:eastAsia="ＭＳ ゴシック" w:hAnsi="ＭＳ ゴシック" w:cs="Segoe UI Symbol"/>
          <w:sz w:val="24"/>
        </w:rPr>
      </w:pPr>
    </w:p>
    <w:p w14:paraId="0B44E16D" w14:textId="77777777" w:rsidR="004319F9" w:rsidRDefault="00F1469A" w:rsidP="00D626ED">
      <w:pPr>
        <w:spacing w:line="340" w:lineRule="exact"/>
        <w:ind w:left="723" w:hangingChars="300" w:hanging="723"/>
        <w:rPr>
          <w:rFonts w:ascii="ＭＳ ゴシック" w:eastAsia="ＭＳ ゴシック" w:hAnsi="ＭＳ ゴシック" w:cs="Segoe UI Symbol"/>
          <w:b/>
          <w:bCs/>
          <w:color w:val="000000" w:themeColor="text1"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Ｑ</w:t>
      </w:r>
      <w:r w:rsidR="008D0523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７</w:t>
      </w:r>
      <w:r w:rsidR="00153EFE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 xml:space="preserve">　</w:t>
      </w:r>
      <w:r w:rsidR="002C0368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今回の商品券事業は、物価高騰による家計負担を軽減し消費を下支えするとともに、</w:t>
      </w:r>
    </w:p>
    <w:p w14:paraId="600FDE51" w14:textId="6B67E18D" w:rsidR="004319F9" w:rsidRDefault="002C0368" w:rsidP="004319F9">
      <w:pPr>
        <w:spacing w:line="340" w:lineRule="exact"/>
        <w:ind w:firstLineChars="300" w:firstLine="723"/>
        <w:rPr>
          <w:rFonts w:ascii="ＭＳ ゴシック" w:eastAsia="ＭＳ ゴシック" w:hAnsi="ＭＳ ゴシック" w:cs="Segoe UI Symbol"/>
          <w:b/>
          <w:bCs/>
          <w:color w:val="000000" w:themeColor="text1"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市内店舗の利用促進を図ることを目的として実施しました。</w:t>
      </w:r>
    </w:p>
    <w:p w14:paraId="489AE8D4" w14:textId="00B94EC7" w:rsidR="00153EFE" w:rsidRPr="004319F9" w:rsidRDefault="002C0368" w:rsidP="004319F9">
      <w:pPr>
        <w:spacing w:line="340" w:lineRule="exact"/>
        <w:ind w:firstLineChars="300" w:firstLine="723"/>
        <w:rPr>
          <w:rFonts w:ascii="ＭＳ ゴシック" w:eastAsia="ＭＳ ゴシック" w:hAnsi="ＭＳ ゴシック" w:cs="Segoe UI Symbol"/>
          <w:b/>
          <w:bCs/>
          <w:color w:val="000000" w:themeColor="text1"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商品券事業は、市内の消費喚起につながったと思いますか</w:t>
      </w:r>
      <w:r w:rsid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？</w:t>
      </w: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（全員回答）</w:t>
      </w:r>
    </w:p>
    <w:p w14:paraId="745C2B8D" w14:textId="77777777" w:rsidR="00B5400B" w:rsidRPr="004319F9" w:rsidRDefault="00153EFE" w:rsidP="00D626ED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 xml:space="preserve">　</w:t>
      </w:r>
      <w:r w:rsidR="00B5400B"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>□大いにつながったと思う　□ある程度つながったと思う　□あまりつながらなかったと思う</w:t>
      </w:r>
    </w:p>
    <w:p w14:paraId="6E41C906" w14:textId="5DFACF9C" w:rsidR="00153EFE" w:rsidRPr="004319F9" w:rsidRDefault="00B5400B" w:rsidP="00D626ED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□つながらなかったと思う　□わからない</w:t>
      </w:r>
    </w:p>
    <w:p w14:paraId="41F470BF" w14:textId="77777777" w:rsidR="00153EFE" w:rsidRPr="00E411B4" w:rsidRDefault="00153EFE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52DDFD54" w14:textId="4D1205B7" w:rsidR="00153EFE" w:rsidRPr="00EE71FD" w:rsidRDefault="00153EFE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【商品券の種類について】</w:t>
      </w:r>
      <w:r w:rsidR="00B2183B" w:rsidRPr="00EE71FD">
        <w:rPr>
          <w:rFonts w:ascii="ＭＳ ゴシック" w:eastAsia="ＭＳ ゴシック" w:hAnsi="ＭＳ ゴシック" w:cs="Segoe UI Symbol" w:hint="eastAsia"/>
          <w:sz w:val="24"/>
        </w:rPr>
        <w:t>（全員回答）</w:t>
      </w:r>
    </w:p>
    <w:p w14:paraId="6DDDA74B" w14:textId="77777777" w:rsidR="004319F9" w:rsidRDefault="00F1469A" w:rsidP="00974B7D">
      <w:pPr>
        <w:spacing w:line="340" w:lineRule="exact"/>
        <w:ind w:left="723" w:hangingChars="300" w:hanging="723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8D0523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８</w:t>
      </w:r>
      <w:r w:rsidR="00DD05A5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 xml:space="preserve">　</w:t>
      </w:r>
      <w:r w:rsidR="00153EFE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今回の商品券事業は、「１，０００円券」の１種類で額面を設定しました。</w:t>
      </w:r>
    </w:p>
    <w:p w14:paraId="4DF5D287" w14:textId="5BD0A1D7" w:rsidR="00153EFE" w:rsidRPr="00E411B4" w:rsidRDefault="00974B7D" w:rsidP="004319F9">
      <w:pPr>
        <w:spacing w:line="340" w:lineRule="exact"/>
        <w:ind w:firstLineChars="300" w:firstLine="723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貴事業所</w:t>
      </w:r>
      <w:r w:rsidR="00B2183B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において</w:t>
      </w:r>
      <w:r w:rsidR="00153EFE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取扱いし</w:t>
      </w:r>
      <w:r w:rsidR="00153EFE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やすい額面について教えてください。</w:t>
      </w:r>
    </w:p>
    <w:p w14:paraId="40EBC21E" w14:textId="56B08ECF" w:rsidR="00153EFE" w:rsidRPr="00EE71FD" w:rsidRDefault="00153EFE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□</w:t>
      </w:r>
      <w:r w:rsidR="00B2183B" w:rsidRPr="00EE71FD">
        <w:rPr>
          <w:rFonts w:ascii="ＭＳ ゴシック" w:eastAsia="ＭＳ ゴシック" w:hAnsi="ＭＳ ゴシック" w:cs="Segoe UI Symbol" w:hint="eastAsia"/>
          <w:sz w:val="24"/>
        </w:rPr>
        <w:t xml:space="preserve">「１，０００円券」のみが良い　</w:t>
      </w:r>
      <w:r w:rsidR="00E411B4">
        <w:rPr>
          <w:rFonts w:ascii="ＭＳ ゴシック" w:eastAsia="ＭＳ ゴシック" w:hAnsi="ＭＳ ゴシック" w:cs="Segoe UI Symbol" w:hint="eastAsia"/>
          <w:sz w:val="24"/>
        </w:rPr>
        <w:t xml:space="preserve">　　　　　</w:t>
      </w:r>
      <w:r w:rsidR="00B2183B" w:rsidRPr="00EE71FD">
        <w:rPr>
          <w:rFonts w:ascii="ＭＳ ゴシック" w:eastAsia="ＭＳ ゴシック" w:hAnsi="ＭＳ ゴシック" w:cs="Segoe UI Symbol" w:hint="eastAsia"/>
          <w:sz w:val="24"/>
        </w:rPr>
        <w:t>□「５００円券」のみが良い</w:t>
      </w:r>
    </w:p>
    <w:p w14:paraId="46E744D6" w14:textId="610E8170" w:rsidR="00153EFE" w:rsidRPr="00EE71FD" w:rsidRDefault="00B2183B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□「１，０００円券」と「５００円券」の組み合わせが良い</w:t>
      </w:r>
    </w:p>
    <w:p w14:paraId="1CAA0B16" w14:textId="4E637530" w:rsidR="00B2183B" w:rsidRPr="00EE71FD" w:rsidRDefault="00B2183B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□その他（　　　　　　　　　　　　　　　　　　　　　　　　　　　　　　　　　　　　）</w:t>
      </w:r>
    </w:p>
    <w:p w14:paraId="6F59B784" w14:textId="409D3F01" w:rsidR="00153EFE" w:rsidRPr="00EE71FD" w:rsidRDefault="00153EFE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3FB1EB67" w14:textId="5A126CC9" w:rsidR="00D65B69" w:rsidRPr="00EE71FD" w:rsidRDefault="00D65B69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【今後の商品券事業について】（全員回答）</w:t>
      </w:r>
    </w:p>
    <w:p w14:paraId="1018348B" w14:textId="519F7764" w:rsidR="00D65B69" w:rsidRPr="00E411B4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</w:t>
      </w:r>
      <w:r w:rsidR="008D0523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９</w:t>
      </w:r>
      <w:r w:rsidR="00D65B69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 xml:space="preserve">　今後の商品券事業の実施について希望しますか</w:t>
      </w:r>
      <w:r w:rsidR="004319F9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？</w:t>
      </w:r>
    </w:p>
    <w:p w14:paraId="00322104" w14:textId="4AEF7BC1" w:rsidR="00D65B69" w:rsidRPr="004319F9" w:rsidRDefault="00DD05A5" w:rsidP="00D626ED">
      <w:pPr>
        <w:spacing w:line="340" w:lineRule="exact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□実施してほしい　</w:t>
      </w:r>
      <w:r w:rsidR="00E411B4">
        <w:rPr>
          <w:rFonts w:ascii="ＭＳ ゴシック" w:eastAsia="ＭＳ ゴシック" w:hAnsi="ＭＳ ゴシック" w:cs="Segoe UI Symbol" w:hint="eastAsia"/>
          <w:sz w:val="24"/>
        </w:rPr>
        <w:t xml:space="preserve">　　　　　　　　　　　</w:t>
      </w:r>
      <w:r w:rsidR="00E411B4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 xml:space="preserve">　</w:t>
      </w:r>
      <w:r w:rsidR="00436E5A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□実施しなくてもよい</w:t>
      </w:r>
    </w:p>
    <w:p w14:paraId="4D3B4418" w14:textId="77777777" w:rsidR="00DD05A5" w:rsidRPr="00E411B4" w:rsidRDefault="00DD05A5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02090A85" w14:textId="26959253" w:rsidR="00DD05A5" w:rsidRPr="004319F9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color w:val="000000" w:themeColor="text1"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Ｑ</w:t>
      </w:r>
      <w:r w:rsidR="008D0523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１０</w:t>
      </w:r>
      <w:r w:rsidR="00DD05A5"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 xml:space="preserve">　</w:t>
      </w:r>
      <w:r w:rsidR="00B5400B" w:rsidRPr="004319F9">
        <w:rPr>
          <w:rFonts w:ascii="ＭＳ ゴシック" w:eastAsia="ＭＳ ゴシック" w:hAnsi="ＭＳ ゴシック" w:hint="eastAsia"/>
          <w:b/>
          <w:color w:val="000000" w:themeColor="text1"/>
          <w:sz w:val="24"/>
          <w:u w:val="single"/>
        </w:rPr>
        <w:t>今後、商品券事業を実施する場合、望ましい商品券の形態について教えてください</w:t>
      </w: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>。</w:t>
      </w:r>
    </w:p>
    <w:p w14:paraId="2E991D12" w14:textId="6BB6BDC7" w:rsidR="00D65B69" w:rsidRPr="00EE71FD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□紙のままで良い　</w:t>
      </w:r>
      <w:r w:rsidR="00E411B4">
        <w:rPr>
          <w:rFonts w:ascii="ＭＳ ゴシック" w:eastAsia="ＭＳ ゴシック" w:hAnsi="ＭＳ ゴシック" w:cs="Segoe UI Symbol" w:hint="eastAsia"/>
          <w:sz w:val="24"/>
        </w:rPr>
        <w:t xml:space="preserve">　　　　　　　　　　　　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□電子</w:t>
      </w:r>
      <w:r w:rsidR="00E411B4">
        <w:rPr>
          <w:rFonts w:ascii="ＭＳ ゴシック" w:eastAsia="ＭＳ ゴシック" w:hAnsi="ＭＳ ゴシック" w:cs="Segoe UI Symbol" w:hint="eastAsia"/>
          <w:sz w:val="24"/>
        </w:rPr>
        <w:t>のみが</w:t>
      </w:r>
      <w:r w:rsidRPr="00EE71FD">
        <w:rPr>
          <w:rFonts w:ascii="ＭＳ ゴシック" w:eastAsia="ＭＳ ゴシック" w:hAnsi="ＭＳ ゴシック" w:cs="Segoe UI Symbol" w:hint="eastAsia"/>
          <w:sz w:val="24"/>
        </w:rPr>
        <w:t>良い</w:t>
      </w:r>
    </w:p>
    <w:p w14:paraId="368540C8" w14:textId="5034730B" w:rsidR="00F1469A" w:rsidRPr="00EE71FD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□紙と電子の両方あったほうが良い</w:t>
      </w:r>
    </w:p>
    <w:p w14:paraId="679AC8C4" w14:textId="072E4E1B" w:rsidR="00F1469A" w:rsidRPr="00EE71FD" w:rsidRDefault="00F1469A" w:rsidP="00D626E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□その他（　　　　　　　　　　　　　　　　　　　　　　　　　　　　　　　　　　　　）</w:t>
      </w:r>
    </w:p>
    <w:p w14:paraId="1ABF0EF5" w14:textId="0983F8C6" w:rsidR="00F1469A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</w:p>
    <w:p w14:paraId="39179469" w14:textId="71A1804B" w:rsidR="00974B7D" w:rsidRPr="004319F9" w:rsidRDefault="00974B7D" w:rsidP="00974B7D">
      <w:pPr>
        <w:spacing w:line="340" w:lineRule="exact"/>
        <w:rPr>
          <w:rFonts w:ascii="ＭＳ ゴシック" w:eastAsia="ＭＳ ゴシック" w:hAnsi="ＭＳ ゴシック" w:cs="Segoe UI Symbol"/>
          <w:b/>
          <w:color w:val="000000" w:themeColor="text1"/>
          <w:sz w:val="24"/>
          <w:u w:val="single"/>
        </w:rPr>
      </w:pPr>
      <w:r w:rsidRPr="004319F9">
        <w:rPr>
          <w:rFonts w:ascii="ＭＳ ゴシック" w:eastAsia="ＭＳ ゴシック" w:hAnsi="ＭＳ ゴシック" w:cs="Segoe UI Symbol" w:hint="eastAsia"/>
          <w:b/>
          <w:bCs/>
          <w:color w:val="000000" w:themeColor="text1"/>
          <w:sz w:val="24"/>
          <w:u w:val="single"/>
        </w:rPr>
        <w:t xml:space="preserve">Ｑ１１　</w:t>
      </w:r>
      <w:r w:rsidRPr="004319F9">
        <w:rPr>
          <w:rFonts w:ascii="ＭＳ ゴシック" w:eastAsia="ＭＳ ゴシック" w:hAnsi="ＭＳ ゴシック" w:cs="Segoe UI Symbol"/>
          <w:b/>
          <w:color w:val="000000" w:themeColor="text1"/>
          <w:sz w:val="24"/>
          <w:u w:val="single"/>
        </w:rPr>
        <w:t>仮に今後の商品券事業を電子化した場合、取扱加盟店として参加できますか</w:t>
      </w:r>
      <w:r w:rsidR="00C00300">
        <w:rPr>
          <w:rFonts w:ascii="ＭＳ ゴシック" w:eastAsia="ＭＳ ゴシック" w:hAnsi="ＭＳ ゴシック" w:cs="Segoe UI Symbol" w:hint="eastAsia"/>
          <w:b/>
          <w:color w:val="000000" w:themeColor="text1"/>
          <w:sz w:val="24"/>
          <w:u w:val="single"/>
        </w:rPr>
        <w:t>？</w:t>
      </w:r>
    </w:p>
    <w:p w14:paraId="04EA2066" w14:textId="4E46585D" w:rsidR="00974B7D" w:rsidRPr="004319F9" w:rsidRDefault="00974B7D" w:rsidP="00974B7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□参加できる　□参加できない（電子化への対応が難しい）　□現時点ではわからない</w:t>
      </w:r>
    </w:p>
    <w:p w14:paraId="26EB8711" w14:textId="24E98D3F" w:rsidR="00974B7D" w:rsidRPr="004319F9" w:rsidRDefault="00974B7D" w:rsidP="00974B7D">
      <w:pPr>
        <w:spacing w:line="340" w:lineRule="exact"/>
        <w:ind w:firstLineChars="100" w:firstLine="240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□その他（　　　　　　　　　）</w:t>
      </w:r>
    </w:p>
    <w:p w14:paraId="6DEB76B9" w14:textId="7BB8CC1D" w:rsidR="00974B7D" w:rsidRPr="004319F9" w:rsidRDefault="00974B7D" w:rsidP="00D626ED">
      <w:pPr>
        <w:spacing w:line="340" w:lineRule="exact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</w:p>
    <w:p w14:paraId="1CC0BC11" w14:textId="34532427" w:rsidR="00F1469A" w:rsidRPr="00EE71FD" w:rsidRDefault="00F1469A" w:rsidP="00D626ED">
      <w:pPr>
        <w:spacing w:line="340" w:lineRule="exact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【商品券事業全体】（自由回答）</w:t>
      </w:r>
    </w:p>
    <w:p w14:paraId="1A288795" w14:textId="44B07AF5" w:rsidR="00F1469A" w:rsidRPr="00E411B4" w:rsidRDefault="00974B7D" w:rsidP="00D626ED">
      <w:pPr>
        <w:spacing w:line="340" w:lineRule="exact"/>
        <w:rPr>
          <w:rFonts w:ascii="ＭＳ ゴシック" w:eastAsia="ＭＳ ゴシック" w:hAnsi="ＭＳ ゴシック" w:cs="Segoe UI Symbol"/>
          <w:b/>
          <w:bCs/>
          <w:sz w:val="24"/>
          <w:u w:val="single"/>
        </w:rPr>
      </w:pPr>
      <w:r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>Ｑ１２</w:t>
      </w:r>
      <w:r w:rsidR="00F1469A" w:rsidRPr="00E411B4">
        <w:rPr>
          <w:rFonts w:ascii="ＭＳ ゴシック" w:eastAsia="ＭＳ ゴシック" w:hAnsi="ＭＳ ゴシック" w:cs="Segoe UI Symbol" w:hint="eastAsia"/>
          <w:b/>
          <w:bCs/>
          <w:sz w:val="24"/>
          <w:u w:val="single"/>
        </w:rPr>
        <w:t xml:space="preserve">　商品券事業全体のご感想を教えてください。</w:t>
      </w:r>
    </w:p>
    <w:p w14:paraId="2A91FF5B" w14:textId="4A184BA2" w:rsidR="00F1469A" w:rsidRPr="00EE71FD" w:rsidRDefault="008D0523" w:rsidP="00F1469A">
      <w:pPr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8213C" wp14:editId="4089F726">
                <wp:simplePos x="0" y="0"/>
                <wp:positionH relativeFrom="column">
                  <wp:posOffset>314325</wp:posOffset>
                </wp:positionH>
                <wp:positionV relativeFrom="paragraph">
                  <wp:posOffset>69850</wp:posOffset>
                </wp:positionV>
                <wp:extent cx="6200775" cy="1133475"/>
                <wp:effectExtent l="0" t="0" r="28575" b="28575"/>
                <wp:wrapNone/>
                <wp:docPr id="40402784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133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ED1FB" id="正方形/長方形 1" o:spid="_x0000_s1026" style="position:absolute;margin-left:24.75pt;margin-top:5.5pt;width:488.25pt;height:89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" filled="f" strokecolor="#172c51" strokeweight="1pt"/>
            </w:pict>
          </mc:Fallback>
        </mc:AlternateContent>
      </w:r>
      <w:r w:rsidR="00F1469A" w:rsidRPr="00EE71FD">
        <w:rPr>
          <w:rFonts w:ascii="ＭＳ ゴシック" w:eastAsia="ＭＳ ゴシック" w:hAnsi="ＭＳ ゴシック" w:cs="Segoe UI Symbol" w:hint="eastAsia"/>
          <w:sz w:val="24"/>
        </w:rPr>
        <w:t xml:space="preserve">　　　　　　　　　　　　　　　　　　　　　　　　　　　　　　　　　　　　　　　　　　　　　　　</w:t>
      </w:r>
    </w:p>
    <w:p w14:paraId="6C31197A" w14:textId="15466EE0" w:rsidR="00E411B4" w:rsidRDefault="00F1469A" w:rsidP="00F1469A">
      <w:pPr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</w:p>
    <w:p w14:paraId="6E58C717" w14:textId="4AB8C047" w:rsidR="00E411B4" w:rsidRDefault="00E411B4" w:rsidP="00F1469A">
      <w:pPr>
        <w:rPr>
          <w:rFonts w:ascii="ＭＳ ゴシック" w:eastAsia="ＭＳ ゴシック" w:hAnsi="ＭＳ ゴシック" w:cs="Segoe UI Symbol"/>
          <w:sz w:val="24"/>
        </w:rPr>
      </w:pPr>
      <w:r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</w:p>
    <w:p w14:paraId="048DB7FB" w14:textId="17360D93" w:rsidR="00E411B4" w:rsidRDefault="00E411B4" w:rsidP="00F1469A">
      <w:pPr>
        <w:rPr>
          <w:rFonts w:ascii="ＭＳ ゴシック" w:eastAsia="ＭＳ ゴシック" w:hAnsi="ＭＳ ゴシック" w:cs="Segoe UI Symbol"/>
          <w:sz w:val="24"/>
        </w:rPr>
      </w:pPr>
      <w:r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</w:p>
    <w:p w14:paraId="51240B37" w14:textId="18BCB2B3" w:rsidR="00026AAE" w:rsidRDefault="00E411B4" w:rsidP="00F1469A">
      <w:pPr>
        <w:rPr>
          <w:rFonts w:ascii="ＭＳ ゴシック" w:eastAsia="ＭＳ ゴシック" w:hAnsi="ＭＳ ゴシック" w:cs="Segoe UI Symbol"/>
          <w:sz w:val="24"/>
        </w:rPr>
      </w:pPr>
      <w:r>
        <w:rPr>
          <w:rFonts w:ascii="ＭＳ ゴシック" w:eastAsia="ＭＳ ゴシック" w:hAnsi="ＭＳ ゴシック" w:cs="Segoe UI Symbol" w:hint="eastAsia"/>
          <w:sz w:val="24"/>
        </w:rPr>
        <w:t xml:space="preserve">　　</w:t>
      </w:r>
    </w:p>
    <w:p w14:paraId="6003A0AE" w14:textId="45D9705B" w:rsidR="00E411B4" w:rsidRDefault="00E411B4" w:rsidP="00153EFE">
      <w:pPr>
        <w:rPr>
          <w:rFonts w:ascii="ＭＳ ゴシック" w:eastAsia="ＭＳ ゴシック" w:hAnsi="ＭＳ ゴシック" w:cs="Segoe UI Symbol"/>
          <w:sz w:val="24"/>
        </w:rPr>
      </w:pPr>
    </w:p>
    <w:p w14:paraId="35322745" w14:textId="1B2BC0B7" w:rsidR="00E411B4" w:rsidRDefault="00E411B4" w:rsidP="00153EFE">
      <w:pPr>
        <w:rPr>
          <w:rFonts w:ascii="ＭＳ ゴシック" w:eastAsia="ＭＳ ゴシック" w:hAnsi="ＭＳ ゴシック" w:cs="Segoe UI Symbol"/>
          <w:sz w:val="24"/>
        </w:rPr>
      </w:pPr>
    </w:p>
    <w:p w14:paraId="47DF130E" w14:textId="1DAF9F99" w:rsidR="00D626ED" w:rsidRDefault="00D626ED" w:rsidP="00153EFE">
      <w:pPr>
        <w:rPr>
          <w:rFonts w:ascii="ＭＳ ゴシック" w:eastAsia="ＭＳ ゴシック" w:hAnsi="ＭＳ ゴシック" w:cs="Segoe UI Symbol"/>
          <w:sz w:val="24"/>
        </w:rPr>
      </w:pPr>
    </w:p>
    <w:p w14:paraId="600F66C5" w14:textId="06380E7A" w:rsidR="00F1469A" w:rsidRPr="00EE71FD" w:rsidRDefault="00F1469A" w:rsidP="00E411B4">
      <w:pPr>
        <w:ind w:firstLineChars="100" w:firstLine="240"/>
        <w:rPr>
          <w:rFonts w:ascii="ＭＳ ゴシック" w:eastAsia="ＭＳ ゴシック" w:hAnsi="ＭＳ ゴシック" w:cs="Segoe UI Symbol"/>
          <w:sz w:val="24"/>
        </w:rPr>
      </w:pPr>
      <w:r w:rsidRPr="00EE71FD">
        <w:rPr>
          <w:rFonts w:ascii="ＭＳ ゴシック" w:eastAsia="ＭＳ ゴシック" w:hAnsi="ＭＳ ゴシック" w:cs="Segoe UI Symbol" w:hint="eastAsia"/>
          <w:sz w:val="24"/>
        </w:rPr>
        <w:t>アンケートにご協力いただきありがとうございました。</w:t>
      </w:r>
    </w:p>
    <w:p w14:paraId="2D38A451" w14:textId="7072E83D" w:rsidR="00F1469A" w:rsidRPr="004319F9" w:rsidRDefault="004319F9" w:rsidP="00E660A8">
      <w:pPr>
        <w:ind w:firstLineChars="100" w:firstLine="240"/>
        <w:rPr>
          <w:rFonts w:ascii="ＭＳ ゴシック" w:eastAsia="ＭＳ ゴシック" w:hAnsi="ＭＳ ゴシック" w:cs="Segoe UI Symbol"/>
          <w:color w:val="000000" w:themeColor="text1"/>
          <w:sz w:val="24"/>
        </w:rPr>
      </w:pPr>
      <w:r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この</w:t>
      </w:r>
      <w:r w:rsidR="00E660A8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アンケート用紙は、１０</w:t>
      </w:r>
      <w:r w:rsidR="00E660A8" w:rsidRPr="004319F9">
        <w:rPr>
          <w:rFonts w:ascii="ＭＳ ゴシック" w:eastAsia="ＭＳ ゴシック" w:hAnsi="ＭＳ ゴシック" w:cs="Segoe UI Symbol"/>
          <w:color w:val="000000" w:themeColor="text1"/>
          <w:sz w:val="24"/>
        </w:rPr>
        <w:t>月</w:t>
      </w:r>
      <w:r w:rsidR="00E660A8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３０</w:t>
      </w:r>
      <w:r w:rsidR="00E660A8" w:rsidRPr="004319F9">
        <w:rPr>
          <w:rFonts w:ascii="ＭＳ ゴシック" w:eastAsia="ＭＳ ゴシック" w:hAnsi="ＭＳ ゴシック" w:cs="Segoe UI Symbol"/>
          <w:color w:val="000000" w:themeColor="text1"/>
          <w:sz w:val="24"/>
        </w:rPr>
        <w:t>日（金）までに、</w:t>
      </w:r>
      <w:r w:rsidR="00E660A8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ＦＡＸ、Ｅ</w:t>
      </w:r>
      <w:r w:rsidR="00E660A8" w:rsidRPr="004319F9">
        <w:rPr>
          <w:rFonts w:ascii="ＭＳ ゴシック" w:eastAsia="ＭＳ ゴシック" w:hAnsi="ＭＳ ゴシック" w:cs="Segoe UI Symbol"/>
          <w:color w:val="000000" w:themeColor="text1"/>
          <w:sz w:val="24"/>
        </w:rPr>
        <w:t>メール又は郵送で提出いただくか、</w:t>
      </w:r>
      <w:r w:rsidR="00E660A8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１０</w:t>
      </w:r>
      <w:r w:rsidR="00E660A8" w:rsidRPr="004319F9">
        <w:rPr>
          <w:rFonts w:ascii="ＭＳ ゴシック" w:eastAsia="ＭＳ ゴシック" w:hAnsi="ＭＳ ゴシック" w:cs="Segoe UI Symbol"/>
          <w:color w:val="000000" w:themeColor="text1"/>
          <w:sz w:val="24"/>
        </w:rPr>
        <w:t>月</w:t>
      </w:r>
      <w:r w:rsidR="00E660A8" w:rsidRPr="004319F9">
        <w:rPr>
          <w:rFonts w:ascii="ＭＳ ゴシック" w:eastAsia="ＭＳ ゴシック" w:hAnsi="ＭＳ ゴシック" w:cs="Segoe UI Symbol" w:hint="eastAsia"/>
          <w:color w:val="000000" w:themeColor="text1"/>
          <w:sz w:val="24"/>
        </w:rPr>
        <w:t>１５</w:t>
      </w:r>
      <w:r w:rsidR="00E660A8" w:rsidRPr="004319F9">
        <w:rPr>
          <w:rFonts w:ascii="ＭＳ ゴシック" w:eastAsia="ＭＳ ゴシック" w:hAnsi="ＭＳ ゴシック" w:cs="Segoe UI Symbol"/>
          <w:color w:val="000000" w:themeColor="text1"/>
          <w:sz w:val="24"/>
        </w:rPr>
        <w:t>日（木）までの商品券換金時にご持参くださいますようお願いいたします。</w:t>
      </w:r>
    </w:p>
    <w:sectPr w:rsidR="00F1469A" w:rsidRPr="004319F9" w:rsidSect="000D6B3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43B01" w14:textId="77777777" w:rsidR="00F1370B" w:rsidRDefault="00F1370B" w:rsidP="0013465D">
      <w:r>
        <w:separator/>
      </w:r>
    </w:p>
  </w:endnote>
  <w:endnote w:type="continuationSeparator" w:id="0">
    <w:p w14:paraId="5ABBC4F9" w14:textId="77777777" w:rsidR="00F1370B" w:rsidRDefault="00F1370B" w:rsidP="0013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C74939CC-302C-48A1-BEA4-4B738E4DBA2F}"/>
    <w:embedBold r:id="rId2" w:fontKey="{A95D2DEC-E415-403C-9A24-2323007CB3D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74B23" w14:textId="77777777" w:rsidR="00F1370B" w:rsidRDefault="00F1370B" w:rsidP="0013465D">
      <w:r>
        <w:separator/>
      </w:r>
    </w:p>
  </w:footnote>
  <w:footnote w:type="continuationSeparator" w:id="0">
    <w:p w14:paraId="6C714691" w14:textId="77777777" w:rsidR="00F1370B" w:rsidRDefault="00F1370B" w:rsidP="001346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B39"/>
    <w:rsid w:val="00026AAE"/>
    <w:rsid w:val="000D6B39"/>
    <w:rsid w:val="0013465D"/>
    <w:rsid w:val="00153EFE"/>
    <w:rsid w:val="001723DC"/>
    <w:rsid w:val="00232534"/>
    <w:rsid w:val="002574B2"/>
    <w:rsid w:val="00297180"/>
    <w:rsid w:val="002A6EB6"/>
    <w:rsid w:val="002C0368"/>
    <w:rsid w:val="004319F9"/>
    <w:rsid w:val="00436E5A"/>
    <w:rsid w:val="00457483"/>
    <w:rsid w:val="00470671"/>
    <w:rsid w:val="004A2ADB"/>
    <w:rsid w:val="005B5F34"/>
    <w:rsid w:val="005F3162"/>
    <w:rsid w:val="0060319B"/>
    <w:rsid w:val="00644A14"/>
    <w:rsid w:val="0065008C"/>
    <w:rsid w:val="008D0523"/>
    <w:rsid w:val="00974B7D"/>
    <w:rsid w:val="00B12DCD"/>
    <w:rsid w:val="00B2183B"/>
    <w:rsid w:val="00B5400B"/>
    <w:rsid w:val="00BB793E"/>
    <w:rsid w:val="00C00300"/>
    <w:rsid w:val="00C14143"/>
    <w:rsid w:val="00D33459"/>
    <w:rsid w:val="00D533B2"/>
    <w:rsid w:val="00D626ED"/>
    <w:rsid w:val="00D65B69"/>
    <w:rsid w:val="00D87A3E"/>
    <w:rsid w:val="00DD05A5"/>
    <w:rsid w:val="00E15AFF"/>
    <w:rsid w:val="00E411B4"/>
    <w:rsid w:val="00E660A8"/>
    <w:rsid w:val="00EE71FD"/>
    <w:rsid w:val="00F1370B"/>
    <w:rsid w:val="00F1469A"/>
    <w:rsid w:val="00F2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C8265"/>
  <w15:chartTrackingRefBased/>
  <w15:docId w15:val="{3F17A367-0533-4636-B872-E4E2E2BF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D6B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B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B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B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B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B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B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B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6B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6B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6B3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D6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6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6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6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6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6B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D6B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D6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B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D6B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B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D6B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B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D6B3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6B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D6B3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D6B39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0D6B39"/>
  </w:style>
  <w:style w:type="character" w:customStyle="1" w:styleId="ab">
    <w:name w:val="日付 (文字)"/>
    <w:basedOn w:val="a0"/>
    <w:link w:val="aa"/>
    <w:uiPriority w:val="99"/>
    <w:semiHidden/>
    <w:rsid w:val="000D6B39"/>
  </w:style>
  <w:style w:type="paragraph" w:styleId="ac">
    <w:name w:val="Balloon Text"/>
    <w:basedOn w:val="a"/>
    <w:link w:val="ad"/>
    <w:uiPriority w:val="99"/>
    <w:semiHidden/>
    <w:unhideWhenUsed/>
    <w:rsid w:val="00D87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87A3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465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3465D"/>
  </w:style>
  <w:style w:type="paragraph" w:styleId="af0">
    <w:name w:val="footer"/>
    <w:basedOn w:val="a"/>
    <w:link w:val="af1"/>
    <w:uiPriority w:val="99"/>
    <w:unhideWhenUsed/>
    <w:rsid w:val="0013465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13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齊藤　廣俊</dc:creator>
  <cp:lastModifiedBy>鈴木　康記</cp:lastModifiedBy>
  <cp:revision>13</cp:revision>
  <cp:lastPrinted>2026-09-15T04:18:00Z</cp:lastPrinted>
  <dcterms:created xsi:type="dcterms:W3CDTF">2026-09-03T07:55:00Z</dcterms:created>
  <dcterms:modified xsi:type="dcterms:W3CDTF">2026-09-16T01:45:00Z</dcterms:modified>
</cp:coreProperties>
</file>