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jc w:val="center"/>
        <w:rPr>
          <w:rFonts w:ascii="Times New Roman" w:cs="Times New Roman" w:eastAsia="Times New Roman" w:hAnsi="Times New Roman"/>
          <w:sz w:val="42"/>
          <w:szCs w:val="42"/>
        </w:rPr>
      </w:pPr>
      <w:bookmarkStart w:colFirst="0" w:colLast="0" w:name="_y5xl77syqet1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42"/>
          <w:szCs w:val="42"/>
          <w:rtl w:val="0"/>
        </w:rPr>
        <w:t xml:space="preserve">Título de la propuesta de innovación</w:t>
      </w:r>
    </w:p>
    <w:p w:rsidR="00000000" w:rsidDel="00000000" w:rsidP="00000000" w:rsidRDefault="00000000" w:rsidRPr="00000000" w14:paraId="00000002">
      <w:pPr>
        <w:pStyle w:val="Heading2"/>
        <w:spacing w:line="24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cddvo9qg36nv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Autor/a 1, Autor/a 2 y Autor/a 3 (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u w:val="single"/>
          <w:rtl w:val="0"/>
        </w:rPr>
        <w:t xml:space="preserve">Subraya el nombre del autor/a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que hará la presentación)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Afiliación Autor/a 1; Afiliación Autor/a 2; Afiliación Autor/a 3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Correo electrónico 1; Correo electrónico 2; Correo electrónico 3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Nivel educativo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Temática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  <w:tab/>
        <w:tab/>
        <w:tab/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Resumen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Máximo 150 palabras. Este resumen irá en el acta de las jornadas.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Estructura (Extensión máxima 2 sin referencias): </w:t>
      </w:r>
    </w:p>
    <w:p w:rsidR="00000000" w:rsidDel="00000000" w:rsidP="00000000" w:rsidRDefault="00000000" w:rsidRPr="00000000" w14:paraId="0000000B">
      <w:pPr>
        <w:spacing w:line="259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Identificación de la necesidad de la innovación desde la práctica docente</w:t>
      </w:r>
    </w:p>
    <w:p w:rsidR="00000000" w:rsidDel="00000000" w:rsidP="00000000" w:rsidRDefault="00000000" w:rsidRPr="00000000" w14:paraId="0000000D">
      <w:pPr>
        <w:spacing w:line="259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Conceptos o ideas estadísticas clave abordadas</w:t>
      </w:r>
    </w:p>
    <w:p w:rsidR="00000000" w:rsidDel="00000000" w:rsidP="00000000" w:rsidRDefault="00000000" w:rsidRPr="00000000" w14:paraId="0000000F">
      <w:pPr>
        <w:spacing w:line="259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Preguntas y/o objetivo de la innovación</w:t>
      </w:r>
    </w:p>
    <w:p w:rsidR="00000000" w:rsidDel="00000000" w:rsidP="00000000" w:rsidRDefault="00000000" w:rsidRPr="00000000" w14:paraId="00000011">
      <w:pPr>
        <w:spacing w:line="259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Aspectos metodológicos (qué se diseñó, cómo se diseñó, quiénes participaron, entre otros)</w:t>
      </w:r>
    </w:p>
    <w:p w:rsidR="00000000" w:rsidDel="00000000" w:rsidP="00000000" w:rsidRDefault="00000000" w:rsidRPr="00000000" w14:paraId="00000013">
      <w:pPr>
        <w:spacing w:line="259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Resultados hasta la fecha</w:t>
      </w:r>
    </w:p>
    <w:p w:rsidR="00000000" w:rsidDel="00000000" w:rsidP="00000000" w:rsidRDefault="00000000" w:rsidRPr="00000000" w14:paraId="00000015">
      <w:pPr>
        <w:spacing w:line="259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Proyecciones</w:t>
      </w:r>
    </w:p>
    <w:p w:rsidR="00000000" w:rsidDel="00000000" w:rsidP="00000000" w:rsidRDefault="00000000" w:rsidRPr="00000000" w14:paraId="00000017">
      <w:pPr>
        <w:spacing w:line="259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Referencias: Utilizar APA7.</w:t>
      </w:r>
    </w:p>
    <w:p w:rsidR="00000000" w:rsidDel="00000000" w:rsidP="00000000" w:rsidRDefault="00000000" w:rsidRPr="00000000" w14:paraId="00000019">
      <w:pPr>
        <w:spacing w:line="259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*Indicar si el/los recurso(s) asociados a la innovación quedarán disponible a la audiencia.</w:t>
      </w:r>
    </w:p>
    <w:p w:rsidR="00000000" w:rsidDel="00000000" w:rsidP="00000000" w:rsidRDefault="00000000" w:rsidRPr="00000000" w14:paraId="0000001B">
      <w:pPr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>
        <w:rFonts w:ascii="Times New Roman" w:cs="Times New Roman" w:eastAsia="Times New Roman" w:hAnsi="Times New Roman"/>
        <w:i w:val="1"/>
      </w:rPr>
    </w:pPr>
    <w:r w:rsidDel="00000000" w:rsidR="00000000" w:rsidRPr="00000000">
      <w:rPr>
        <w:rFonts w:ascii="Times New Roman" w:cs="Times New Roman" w:eastAsia="Times New Roman" w:hAnsi="Times New Roman"/>
        <w:i w:val="1"/>
        <w:rtl w:val="0"/>
      </w:rPr>
      <w:t xml:space="preserve">Propuesta de innovación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right"/>
      <w:rPr>
        <w:rFonts w:ascii="Times New Roman" w:cs="Times New Roman" w:eastAsia="Times New Roman" w:hAnsi="Times New Roman"/>
        <w:i w:val="1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</w:rPr>
      <w:drawing>
        <wp:inline distB="114300" distT="114300" distL="114300" distR="114300">
          <wp:extent cx="950928" cy="693921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1267" l="0" r="0" t="12676"/>
                  <a:stretch>
                    <a:fillRect/>
                  </a:stretch>
                </pic:blipFill>
                <pic:spPr>
                  <a:xfrm>
                    <a:off x="0" y="0"/>
                    <a:ext cx="950928" cy="69392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