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30797A"/>
  <w:body>
    <w:p w:rsidR="00000000" w:rsidDel="00000000" w:rsidP="00000000" w:rsidRDefault="00000000" w:rsidRPr="00000000" w14:paraId="00000001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060"/>
        <w:gridCol w:w="3060"/>
        <w:gridCol w:w="3060"/>
        <w:tblGridChange w:id="0">
          <w:tblGrid>
            <w:gridCol w:w="2790"/>
            <w:gridCol w:w="3060"/>
            <w:gridCol w:w="3060"/>
            <w:gridCol w:w="306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before="0"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36"/>
                <w:szCs w:val="36"/>
                <w:rtl w:val="0"/>
              </w:rPr>
              <w:t xml:space="preserve">Sessione Invernale - 2018/2019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e4eb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Nome Corso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Docente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Scritto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  <w:rtl w:val="0"/>
              </w:rPr>
              <w:t xml:space="preserve">Orale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rtl w:val="0"/>
              </w:rPr>
              <w:t xml:space="preserve">Teoria dei solidi e modelli molecolari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rtl w:val="0"/>
              </w:rPr>
              <w:t xml:space="preserve">M.Palummo &amp; O. Pulci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  <w:rtl w:val="0"/>
              </w:rPr>
              <w:t xml:space="preserve">da stabilire con docenti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spacing w:after="0" w:before="0" w:line="345.6" w:lineRule="auto"/>
              <w:ind w:left="0" w:right="0" w:firstLine="0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left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left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060"/>
        <w:gridCol w:w="3060"/>
        <w:gridCol w:w="3060"/>
        <w:tblGridChange w:id="0">
          <w:tblGrid>
            <w:gridCol w:w="2790"/>
            <w:gridCol w:w="3060"/>
            <w:gridCol w:w="3060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358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>
                <w:rFonts w:ascii="Ubuntu" w:cs="Ubuntu" w:eastAsia="Ubuntu" w:hAnsi="Ubuntu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0797a" w:space="0" w:sz="12" w:val="single"/>
              <w:left w:color="30797a" w:space="0" w:sz="12" w:val="single"/>
              <w:bottom w:color="30797a" w:space="0" w:sz="12" w:val="single"/>
              <w:right w:color="30797a" w:space="0" w:sz="12" w:val="single"/>
            </w:tcBorders>
            <w:shd w:fill="a0f0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345.6" w:lineRule="auto"/>
              <w:jc w:val="center"/>
              <w:rPr>
                <w:rFonts w:ascii="Ubuntu" w:cs="Ubuntu" w:eastAsia="Ubuntu" w:hAnsi="Ubuntu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ageBreakBefore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