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C41C6D" w14:textId="66B3F746" w:rsidR="00C03C25" w:rsidRPr="00500F90" w:rsidRDefault="00C03C25" w:rsidP="00C856E7">
      <w:pPr>
        <w:jc w:val="center"/>
        <w:rPr>
          <w:rFonts w:ascii="Times New Roman" w:eastAsia="ＭＳ 明朝" w:hAnsi="Times New Roman" w:cs="Times New Roman"/>
          <w:color w:val="FF0000"/>
          <w:kern w:val="0"/>
          <w:szCs w:val="21"/>
        </w:rPr>
      </w:pPr>
      <w:r w:rsidRPr="00500F90">
        <w:rPr>
          <w:rFonts w:ascii="Times New Roman" w:eastAsia="ＭＳ 明朝" w:hAnsi="Times New Roman" w:cs="Times New Roman" w:hint="eastAsia"/>
          <w:spacing w:val="24"/>
          <w:kern w:val="0"/>
          <w:sz w:val="24"/>
          <w:szCs w:val="24"/>
        </w:rPr>
        <w:t>卸電力売買基本契約書</w:t>
      </w:r>
    </w:p>
    <w:p w14:paraId="42834C9A" w14:textId="77777777" w:rsidR="00C03C25" w:rsidRPr="00500F90" w:rsidRDefault="00C03C25" w:rsidP="00C856E7">
      <w:pPr>
        <w:rPr>
          <w:rFonts w:ascii="Times New Roman" w:eastAsia="ＭＳ 明朝" w:hAnsi="Times New Roman" w:cs="Times New Roman"/>
          <w:kern w:val="0"/>
          <w:szCs w:val="21"/>
        </w:rPr>
      </w:pPr>
    </w:p>
    <w:p w14:paraId="421E82F7" w14:textId="34684366" w:rsidR="00C03C25" w:rsidRPr="00500F90" w:rsidRDefault="00C03C25" w:rsidP="001352B8">
      <w:pPr>
        <w:ind w:firstLineChars="100" w:firstLine="210"/>
        <w:rPr>
          <w:rFonts w:ascii="Times New Roman" w:eastAsia="ＭＳ 明朝" w:hAnsi="Times New Roman" w:cs="Times New Roman"/>
          <w:kern w:val="0"/>
          <w:szCs w:val="21"/>
        </w:rPr>
      </w:pPr>
      <w:r w:rsidRPr="00500F90">
        <w:rPr>
          <w:rFonts w:ascii="Times New Roman" w:eastAsia="ＭＳ 明朝" w:hAnsi="Times New Roman" w:cs="Times New Roman"/>
          <w:kern w:val="0"/>
          <w:szCs w:val="21"/>
        </w:rPr>
        <w:t>XXXX</w:t>
      </w:r>
      <w:r w:rsidRPr="00500F90">
        <w:rPr>
          <w:rFonts w:ascii="Times New Roman" w:eastAsia="ＭＳ 明朝" w:hAnsi="Times New Roman" w:cs="Times New Roman"/>
          <w:kern w:val="0"/>
          <w:szCs w:val="21"/>
        </w:rPr>
        <w:t>株式会社（以下「甲」という。）</w:t>
      </w:r>
      <w:r w:rsidRPr="00500F90">
        <w:rPr>
          <w:rFonts w:ascii="Times New Roman" w:eastAsia="ＭＳ 明朝" w:hAnsi="Times New Roman" w:cs="Times New Roman" w:hint="eastAsia"/>
          <w:kern w:val="0"/>
          <w:szCs w:val="21"/>
        </w:rPr>
        <w:t>と</w:t>
      </w:r>
      <w:r w:rsidRPr="00500F90">
        <w:rPr>
          <w:rFonts w:ascii="Times New Roman" w:eastAsia="ＭＳ 明朝" w:hAnsi="Times New Roman" w:cs="Times New Roman"/>
          <w:kern w:val="0"/>
          <w:szCs w:val="21"/>
        </w:rPr>
        <w:t>YYYY</w:t>
      </w:r>
      <w:r w:rsidRPr="00500F90">
        <w:rPr>
          <w:rFonts w:ascii="Times New Roman" w:eastAsia="ＭＳ 明朝" w:hAnsi="Times New Roman" w:cs="Times New Roman"/>
          <w:kern w:val="0"/>
          <w:szCs w:val="21"/>
        </w:rPr>
        <w:t>株式会社（以下「乙」という。）</w:t>
      </w:r>
      <w:r w:rsidRPr="00500F90">
        <w:rPr>
          <w:rFonts w:ascii="Times New Roman" w:eastAsia="ＭＳ 明朝" w:hAnsi="Times New Roman" w:cs="Times New Roman" w:hint="eastAsia"/>
          <w:kern w:val="0"/>
          <w:szCs w:val="21"/>
        </w:rPr>
        <w:t>とは、電力</w:t>
      </w:r>
      <w:r w:rsidR="007A7437" w:rsidRPr="00500F90">
        <w:rPr>
          <w:rFonts w:ascii="Times New Roman" w:eastAsia="ＭＳ 明朝" w:hAnsi="Times New Roman" w:cs="Times New Roman" w:hint="eastAsia"/>
          <w:kern w:val="0"/>
          <w:szCs w:val="21"/>
        </w:rPr>
        <w:t>の</w:t>
      </w:r>
      <w:r w:rsidRPr="00500F90">
        <w:rPr>
          <w:rFonts w:ascii="Times New Roman" w:eastAsia="ＭＳ 明朝" w:hAnsi="Times New Roman" w:cs="Times New Roman" w:hint="eastAsia"/>
          <w:kern w:val="0"/>
          <w:szCs w:val="21"/>
        </w:rPr>
        <w:t>受給に関する事項について、次のとおり</w:t>
      </w:r>
      <w:r w:rsidR="00922313" w:rsidRPr="00500F90">
        <w:rPr>
          <w:rFonts w:ascii="Times New Roman" w:eastAsia="ＭＳ 明朝" w:hAnsi="Times New Roman" w:cs="Times New Roman" w:hint="eastAsia"/>
          <w:kern w:val="0"/>
          <w:szCs w:val="21"/>
        </w:rPr>
        <w:t>卸</w:t>
      </w:r>
      <w:r w:rsidRPr="00500F90">
        <w:rPr>
          <w:rFonts w:ascii="Times New Roman" w:eastAsia="ＭＳ 明朝" w:hAnsi="Times New Roman" w:cs="Times New Roman" w:hint="eastAsia"/>
          <w:kern w:val="0"/>
          <w:szCs w:val="21"/>
        </w:rPr>
        <w:t>電力</w:t>
      </w:r>
      <w:r w:rsidR="00922313" w:rsidRPr="00500F90">
        <w:rPr>
          <w:rFonts w:ascii="Times New Roman" w:eastAsia="ＭＳ 明朝" w:hAnsi="Times New Roman" w:cs="Times New Roman" w:hint="eastAsia"/>
          <w:kern w:val="0"/>
          <w:szCs w:val="21"/>
        </w:rPr>
        <w:t>売買</w:t>
      </w:r>
      <w:r w:rsidRPr="00500F90">
        <w:rPr>
          <w:rFonts w:ascii="Times New Roman" w:eastAsia="ＭＳ 明朝" w:hAnsi="Times New Roman" w:cs="Times New Roman" w:hint="eastAsia"/>
          <w:kern w:val="0"/>
          <w:szCs w:val="21"/>
        </w:rPr>
        <w:t>基本契約（以下「本基本契約」という。）を締結する。なお、本基本契約における「売主」とは、甲</w:t>
      </w:r>
      <w:r w:rsidR="00F5740C" w:rsidRPr="00500F90">
        <w:rPr>
          <w:rFonts w:ascii="Times New Roman" w:eastAsia="ＭＳ 明朝" w:hAnsi="Times New Roman" w:cs="Times New Roman" w:hint="eastAsia"/>
          <w:kern w:val="0"/>
          <w:szCs w:val="21"/>
        </w:rPr>
        <w:t>及び</w:t>
      </w:r>
      <w:r w:rsidRPr="00500F90">
        <w:rPr>
          <w:rFonts w:ascii="Times New Roman" w:eastAsia="ＭＳ 明朝" w:hAnsi="Times New Roman" w:cs="Times New Roman" w:hint="eastAsia"/>
          <w:kern w:val="0"/>
          <w:szCs w:val="21"/>
        </w:rPr>
        <w:t>乙のうち自己所有の発電設備の発生電力及び別途調達した電力を販売する会社をいい、「買主」とは、甲</w:t>
      </w:r>
      <w:r w:rsidR="00F5740C" w:rsidRPr="00500F90">
        <w:rPr>
          <w:rFonts w:ascii="Times New Roman" w:eastAsia="ＭＳ 明朝" w:hAnsi="Times New Roman" w:cs="Times New Roman" w:hint="eastAsia"/>
          <w:kern w:val="0"/>
          <w:szCs w:val="21"/>
        </w:rPr>
        <w:t>及び</w:t>
      </w:r>
      <w:r w:rsidRPr="00500F90">
        <w:rPr>
          <w:rFonts w:ascii="Times New Roman" w:eastAsia="ＭＳ 明朝" w:hAnsi="Times New Roman" w:cs="Times New Roman" w:hint="eastAsia"/>
          <w:kern w:val="0"/>
          <w:szCs w:val="21"/>
        </w:rPr>
        <w:t>乙のうち「売主」から電力を調達する会社をいう。</w:t>
      </w:r>
    </w:p>
    <w:p w14:paraId="27932176" w14:textId="77777777" w:rsidR="00C03C25" w:rsidRPr="00500F90" w:rsidRDefault="00C03C25" w:rsidP="001352B8">
      <w:pPr>
        <w:rPr>
          <w:rFonts w:ascii="Times New Roman" w:eastAsia="ＭＳ 明朝" w:hAnsi="Times New Roman" w:cs="Times New Roman"/>
          <w:kern w:val="0"/>
          <w:szCs w:val="21"/>
        </w:rPr>
      </w:pPr>
    </w:p>
    <w:p w14:paraId="52777CA4" w14:textId="77777777" w:rsidR="00C03C25" w:rsidRPr="00500F90" w:rsidRDefault="00C03C25" w:rsidP="001352B8">
      <w:pPr>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第</w:t>
      </w:r>
      <w:r w:rsidRPr="00500F90">
        <w:rPr>
          <w:rFonts w:ascii="Times New Roman" w:eastAsia="ＭＳ 明朝" w:hAnsi="Times New Roman" w:cs="Times New Roman"/>
          <w:kern w:val="0"/>
          <w:szCs w:val="21"/>
        </w:rPr>
        <w:t>1</w:t>
      </w:r>
      <w:r w:rsidRPr="00500F90">
        <w:rPr>
          <w:rFonts w:ascii="Times New Roman" w:eastAsia="ＭＳ 明朝" w:hAnsi="Times New Roman" w:cs="Times New Roman"/>
          <w:kern w:val="0"/>
          <w:szCs w:val="21"/>
        </w:rPr>
        <w:t>条（基本原則）</w:t>
      </w:r>
    </w:p>
    <w:p w14:paraId="4CF57213" w14:textId="1EEE7A1F" w:rsidR="00C03C25" w:rsidRPr="00500F90" w:rsidRDefault="007767AF" w:rsidP="000C3B14">
      <w:pPr>
        <w:ind w:leftChars="50" w:left="420" w:hanging="315"/>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rPr>
        <w:t>1</w:t>
      </w:r>
      <w:r w:rsidRPr="00500F90">
        <w:rPr>
          <w:rFonts w:ascii="Times New Roman" w:eastAsia="ＭＳ 明朝" w:hAnsi="Times New Roman" w:cs="Times New Roman"/>
          <w:kern w:val="0"/>
        </w:rPr>
        <w:t xml:space="preserve">  </w:t>
      </w:r>
      <w:r w:rsidR="00C03C25" w:rsidRPr="00500F90">
        <w:rPr>
          <w:rFonts w:ascii="Times New Roman" w:eastAsia="ＭＳ 明朝" w:hAnsi="Times New Roman" w:cs="Times New Roman"/>
          <w:kern w:val="0"/>
        </w:rPr>
        <w:t>本</w:t>
      </w:r>
      <w:r w:rsidR="00C03C25" w:rsidRPr="00500F90">
        <w:rPr>
          <w:rFonts w:ascii="Times New Roman" w:eastAsia="ＭＳ 明朝" w:hAnsi="Times New Roman" w:cs="Times New Roman"/>
          <w:kern w:val="0"/>
          <w:szCs w:val="21"/>
        </w:rPr>
        <w:t>基本契約は、甲</w:t>
      </w:r>
      <w:r w:rsidR="00F5740C" w:rsidRPr="00500F90">
        <w:rPr>
          <w:rFonts w:ascii="Times New Roman" w:eastAsia="ＭＳ 明朝" w:hAnsi="Times New Roman" w:cs="Times New Roman" w:hint="eastAsia"/>
          <w:kern w:val="0"/>
          <w:szCs w:val="21"/>
        </w:rPr>
        <w:t>及び</w:t>
      </w:r>
      <w:r w:rsidR="00C03C25" w:rsidRPr="00500F90">
        <w:rPr>
          <w:rFonts w:ascii="Times New Roman" w:eastAsia="ＭＳ 明朝" w:hAnsi="Times New Roman" w:cs="Times New Roman"/>
          <w:kern w:val="0"/>
          <w:szCs w:val="21"/>
        </w:rPr>
        <w:t>乙</w:t>
      </w:r>
      <w:r w:rsidR="00F5740C" w:rsidRPr="00500F90">
        <w:rPr>
          <w:rFonts w:ascii="Times New Roman" w:eastAsia="ＭＳ 明朝" w:hAnsi="Times New Roman" w:cs="Times New Roman" w:hint="eastAsia"/>
          <w:kern w:val="0"/>
          <w:szCs w:val="21"/>
        </w:rPr>
        <w:t>との</w:t>
      </w:r>
      <w:r w:rsidR="00C03C25" w:rsidRPr="00500F90">
        <w:rPr>
          <w:rFonts w:ascii="Times New Roman" w:eastAsia="ＭＳ 明朝" w:hAnsi="Times New Roman" w:cs="Times New Roman"/>
          <w:kern w:val="0"/>
          <w:szCs w:val="21"/>
        </w:rPr>
        <w:t>間で別添の書式で締結する</w:t>
      </w:r>
      <w:r w:rsidR="00922313" w:rsidRPr="00500F90">
        <w:rPr>
          <w:rFonts w:ascii="Times New Roman" w:eastAsia="ＭＳ 明朝" w:hAnsi="Times New Roman" w:cs="Times New Roman" w:hint="eastAsia"/>
          <w:kern w:val="0"/>
          <w:szCs w:val="21"/>
        </w:rPr>
        <w:t>卸</w:t>
      </w:r>
      <w:r w:rsidR="00C03C25" w:rsidRPr="00500F90">
        <w:rPr>
          <w:rFonts w:ascii="Times New Roman" w:eastAsia="ＭＳ 明朝" w:hAnsi="Times New Roman" w:cs="Times New Roman"/>
          <w:kern w:val="0"/>
          <w:szCs w:val="21"/>
        </w:rPr>
        <w:t>電力</w:t>
      </w:r>
      <w:r w:rsidR="00922313" w:rsidRPr="00500F90">
        <w:rPr>
          <w:rFonts w:ascii="Times New Roman" w:eastAsia="ＭＳ 明朝" w:hAnsi="Times New Roman" w:cs="Times New Roman" w:hint="eastAsia"/>
          <w:kern w:val="0"/>
          <w:szCs w:val="21"/>
        </w:rPr>
        <w:t>売買</w:t>
      </w:r>
      <w:r w:rsidR="00C03C25" w:rsidRPr="00500F90">
        <w:rPr>
          <w:rFonts w:ascii="Times New Roman" w:eastAsia="ＭＳ 明朝" w:hAnsi="Times New Roman" w:cs="Times New Roman"/>
          <w:kern w:val="0"/>
          <w:szCs w:val="21"/>
        </w:rPr>
        <w:t>個別契約（以下「個別契約」という。）に適用するものとする。</w:t>
      </w:r>
    </w:p>
    <w:p w14:paraId="7F261C37" w14:textId="77777777" w:rsidR="00C03C25" w:rsidRPr="00500F90" w:rsidRDefault="00C03C25" w:rsidP="000C3B14">
      <w:pPr>
        <w:ind w:leftChars="50" w:left="420" w:hanging="315"/>
        <w:rPr>
          <w:rFonts w:ascii="Times New Roman" w:eastAsia="ＭＳ 明朝" w:hAnsi="Times New Roman" w:cs="Times New Roman"/>
          <w:kern w:val="0"/>
          <w:szCs w:val="21"/>
        </w:rPr>
      </w:pPr>
      <w:r w:rsidRPr="00500F90">
        <w:rPr>
          <w:rFonts w:ascii="Times New Roman" w:eastAsia="ＭＳ 明朝" w:hAnsi="Times New Roman" w:cs="Times New Roman"/>
          <w:kern w:val="0"/>
          <w:szCs w:val="21"/>
        </w:rPr>
        <w:t>2</w:t>
      </w:r>
      <w:r w:rsidRPr="00500F90">
        <w:rPr>
          <w:rFonts w:ascii="Times New Roman" w:eastAsia="ＭＳ 明朝" w:hAnsi="Times New Roman" w:cs="Times New Roman"/>
          <w:kern w:val="0"/>
          <w:szCs w:val="21"/>
        </w:rPr>
        <w:t xml:space="preserve">　本基本契約と個別契約の解釈が異なる場合は、個別契約を優先するものとする。</w:t>
      </w:r>
    </w:p>
    <w:p w14:paraId="74155799" w14:textId="64BE9058" w:rsidR="00C03C25" w:rsidRPr="00500F90" w:rsidRDefault="00C03C25" w:rsidP="000C3B14">
      <w:pPr>
        <w:ind w:leftChars="50" w:left="420" w:hanging="315"/>
        <w:rPr>
          <w:rFonts w:ascii="Times New Roman" w:eastAsia="ＭＳ 明朝" w:hAnsi="Times New Roman" w:cs="Times New Roman"/>
          <w:kern w:val="0"/>
          <w:szCs w:val="21"/>
        </w:rPr>
      </w:pPr>
      <w:r w:rsidRPr="00500F90">
        <w:rPr>
          <w:rFonts w:ascii="Times New Roman" w:eastAsia="ＭＳ 明朝" w:hAnsi="Times New Roman" w:cs="Times New Roman"/>
          <w:kern w:val="0"/>
          <w:szCs w:val="21"/>
        </w:rPr>
        <w:t>3</w:t>
      </w:r>
      <w:r w:rsidRPr="00500F90">
        <w:rPr>
          <w:rFonts w:ascii="Times New Roman" w:eastAsia="ＭＳ 明朝" w:hAnsi="Times New Roman" w:cs="Times New Roman"/>
          <w:kern w:val="0"/>
          <w:szCs w:val="21"/>
        </w:rPr>
        <w:t xml:space="preserve">　本基本契約及び個別契約</w:t>
      </w:r>
      <w:r w:rsidRPr="00500F90">
        <w:rPr>
          <w:rFonts w:ascii="Times New Roman" w:eastAsia="ＭＳ 明朝" w:hAnsi="Times New Roman" w:cs="Times New Roman" w:hint="eastAsia"/>
          <w:kern w:val="0"/>
          <w:szCs w:val="21"/>
        </w:rPr>
        <w:t>（以下「本基本・個別契約」という。）において使用される用語は、個別契約に別</w:t>
      </w:r>
      <w:r w:rsidR="00EF5A1A" w:rsidRPr="00500F90">
        <w:rPr>
          <w:rFonts w:ascii="Times New Roman" w:eastAsia="ＭＳ 明朝" w:hAnsi="Times New Roman" w:cs="Times New Roman" w:hint="eastAsia"/>
          <w:kern w:val="0"/>
          <w:szCs w:val="21"/>
        </w:rPr>
        <w:t>段の</w:t>
      </w:r>
      <w:r w:rsidRPr="00500F90">
        <w:rPr>
          <w:rFonts w:ascii="Times New Roman" w:eastAsia="ＭＳ 明朝" w:hAnsi="Times New Roman" w:cs="Times New Roman" w:hint="eastAsia"/>
          <w:kern w:val="0"/>
          <w:szCs w:val="21"/>
        </w:rPr>
        <w:t>定め</w:t>
      </w:r>
      <w:r w:rsidR="00EF5A1A" w:rsidRPr="00500F90">
        <w:rPr>
          <w:rFonts w:ascii="Times New Roman" w:eastAsia="ＭＳ 明朝" w:hAnsi="Times New Roman" w:cs="Times New Roman" w:hint="eastAsia"/>
          <w:kern w:val="0"/>
          <w:szCs w:val="21"/>
        </w:rPr>
        <w:t>が</w:t>
      </w:r>
      <w:r w:rsidRPr="00500F90">
        <w:rPr>
          <w:rFonts w:ascii="Times New Roman" w:eastAsia="ＭＳ 明朝" w:hAnsi="Times New Roman" w:cs="Times New Roman" w:hint="eastAsia"/>
          <w:kern w:val="0"/>
          <w:szCs w:val="21"/>
        </w:rPr>
        <w:t>ない限り、本基本契約において定義された意味を有するものとする。</w:t>
      </w:r>
    </w:p>
    <w:p w14:paraId="71CE7EE4" w14:textId="77777777" w:rsidR="00C03C25" w:rsidRPr="00500F90" w:rsidRDefault="00C03C25" w:rsidP="001352B8">
      <w:pPr>
        <w:rPr>
          <w:rFonts w:ascii="Times New Roman" w:eastAsia="ＭＳ 明朝" w:hAnsi="Times New Roman" w:cs="Times New Roman"/>
          <w:kern w:val="0"/>
          <w:szCs w:val="21"/>
        </w:rPr>
      </w:pPr>
    </w:p>
    <w:p w14:paraId="19E6E9D7" w14:textId="77777777" w:rsidR="00C03C25" w:rsidRPr="00500F90" w:rsidRDefault="00C03C25" w:rsidP="001352B8">
      <w:pPr>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第</w:t>
      </w:r>
      <w:r w:rsidRPr="00500F90">
        <w:rPr>
          <w:rFonts w:ascii="Times New Roman" w:eastAsia="ＭＳ 明朝" w:hAnsi="Times New Roman" w:cs="Times New Roman"/>
          <w:kern w:val="0"/>
          <w:szCs w:val="21"/>
        </w:rPr>
        <w:t>2</w:t>
      </w:r>
      <w:r w:rsidRPr="00500F90">
        <w:rPr>
          <w:rFonts w:ascii="Times New Roman" w:eastAsia="ＭＳ 明朝" w:hAnsi="Times New Roman" w:cs="Times New Roman"/>
          <w:kern w:val="0"/>
          <w:szCs w:val="21"/>
        </w:rPr>
        <w:t>条（個別契約）</w:t>
      </w:r>
    </w:p>
    <w:p w14:paraId="4AA59E11" w14:textId="143B42AA" w:rsidR="00C03C25" w:rsidRPr="00500F90" w:rsidRDefault="00C03C25" w:rsidP="000C3B14">
      <w:pPr>
        <w:ind w:leftChars="202" w:left="424"/>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買主及び売主、受給期間（受給開始期日</w:t>
      </w:r>
      <w:r w:rsidR="00EF5A1A" w:rsidRPr="00500F90">
        <w:rPr>
          <w:rFonts w:ascii="Times New Roman" w:eastAsia="ＭＳ 明朝" w:hAnsi="Times New Roman" w:cs="Times New Roman" w:hint="eastAsia"/>
          <w:kern w:val="0"/>
          <w:szCs w:val="21"/>
        </w:rPr>
        <w:t>から</w:t>
      </w:r>
      <w:r w:rsidRPr="00500F90">
        <w:rPr>
          <w:rFonts w:ascii="Times New Roman" w:eastAsia="ＭＳ 明朝" w:hAnsi="Times New Roman" w:cs="Times New Roman" w:hint="eastAsia"/>
          <w:kern w:val="0"/>
          <w:szCs w:val="21"/>
        </w:rPr>
        <w:t>受給終了期日</w:t>
      </w:r>
      <w:r w:rsidR="00EF5A1A" w:rsidRPr="00500F90">
        <w:rPr>
          <w:rFonts w:ascii="Times New Roman" w:eastAsia="ＭＳ 明朝" w:hAnsi="Times New Roman" w:cs="Times New Roman" w:hint="eastAsia"/>
          <w:kern w:val="0"/>
          <w:szCs w:val="21"/>
        </w:rPr>
        <w:t>までの期間をいい、</w:t>
      </w:r>
      <w:r w:rsidRPr="00500F90">
        <w:rPr>
          <w:rFonts w:ascii="Times New Roman" w:eastAsia="ＭＳ 明朝" w:hAnsi="Times New Roman" w:cs="Times New Roman" w:hint="eastAsia"/>
          <w:kern w:val="0"/>
          <w:szCs w:val="21"/>
        </w:rPr>
        <w:t>受給除外期日</w:t>
      </w:r>
      <w:r w:rsidR="00EF5A1A" w:rsidRPr="00500F90">
        <w:rPr>
          <w:rFonts w:ascii="Times New Roman" w:eastAsia="ＭＳ 明朝" w:hAnsi="Times New Roman" w:cs="Times New Roman" w:hint="eastAsia"/>
          <w:kern w:val="0"/>
          <w:szCs w:val="21"/>
        </w:rPr>
        <w:t>を除くものとする。以下同じ。</w:t>
      </w:r>
      <w:r w:rsidRPr="00500F90">
        <w:rPr>
          <w:rFonts w:ascii="Times New Roman" w:eastAsia="ＭＳ 明朝" w:hAnsi="Times New Roman" w:cs="Times New Roman" w:hint="eastAsia"/>
          <w:kern w:val="0"/>
          <w:szCs w:val="21"/>
        </w:rPr>
        <w:t>）、取引電力、取引電力量、総取引電力量、受給パターン、受給エリア、電力量料金単価、電力</w:t>
      </w:r>
      <w:r w:rsidR="00CF739E" w:rsidRPr="00500F90">
        <w:rPr>
          <w:rFonts w:ascii="Times New Roman" w:eastAsia="ＭＳ 明朝" w:hAnsi="Times New Roman" w:cs="Times New Roman" w:hint="eastAsia"/>
          <w:kern w:val="0"/>
          <w:szCs w:val="21"/>
        </w:rPr>
        <w:t>量</w:t>
      </w:r>
      <w:r w:rsidRPr="00500F90">
        <w:rPr>
          <w:rFonts w:ascii="Times New Roman" w:eastAsia="ＭＳ 明朝" w:hAnsi="Times New Roman" w:cs="Times New Roman" w:hint="eastAsia"/>
          <w:kern w:val="0"/>
          <w:szCs w:val="21"/>
        </w:rPr>
        <w:t>料金</w:t>
      </w:r>
      <w:r w:rsidR="001221C0" w:rsidRPr="00500F90">
        <w:rPr>
          <w:rFonts w:ascii="Times New Roman" w:eastAsia="ＭＳ 明朝" w:hAnsi="Times New Roman" w:cs="Times New Roman" w:hint="eastAsia"/>
          <w:kern w:val="0"/>
          <w:szCs w:val="21"/>
        </w:rPr>
        <w:t>請求</w:t>
      </w:r>
      <w:r w:rsidRPr="00500F90">
        <w:rPr>
          <w:rFonts w:ascii="Times New Roman" w:eastAsia="ＭＳ 明朝" w:hAnsi="Times New Roman" w:cs="Times New Roman" w:hint="eastAsia"/>
          <w:kern w:val="0"/>
          <w:szCs w:val="21"/>
        </w:rPr>
        <w:t>期日及び支払期日、燃料費調整</w:t>
      </w:r>
      <w:r w:rsidR="001129BD" w:rsidRPr="00500F90">
        <w:rPr>
          <w:rFonts w:ascii="Times New Roman" w:eastAsia="ＭＳ 明朝" w:hAnsi="Times New Roman" w:cs="Times New Roman" w:hint="eastAsia"/>
          <w:kern w:val="0"/>
          <w:szCs w:val="21"/>
        </w:rPr>
        <w:t>単価</w:t>
      </w:r>
      <w:r w:rsidRPr="00500F90">
        <w:rPr>
          <w:rFonts w:ascii="Times New Roman" w:eastAsia="ＭＳ 明朝" w:hAnsi="Times New Roman" w:cs="Times New Roman" w:hint="eastAsia"/>
          <w:kern w:val="0"/>
          <w:szCs w:val="21"/>
        </w:rPr>
        <w:t>並びに特約条項等の条件は、取引の都度、別途個別契約に定めるものとする。</w:t>
      </w:r>
    </w:p>
    <w:p w14:paraId="4EADDE86" w14:textId="77777777" w:rsidR="00C03C25" w:rsidRPr="00500F90" w:rsidRDefault="00C03C25">
      <w:pPr>
        <w:rPr>
          <w:rFonts w:ascii="Times New Roman" w:eastAsia="ＭＳ 明朝" w:hAnsi="Times New Roman" w:cs="Times New Roman"/>
          <w:kern w:val="0"/>
          <w:szCs w:val="21"/>
        </w:rPr>
      </w:pPr>
    </w:p>
    <w:p w14:paraId="7F3E872E" w14:textId="77777777" w:rsidR="00C03C25" w:rsidRPr="00500F90" w:rsidRDefault="00C03C25">
      <w:pPr>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第</w:t>
      </w:r>
      <w:r w:rsidRPr="00500F90">
        <w:rPr>
          <w:rFonts w:ascii="Times New Roman" w:eastAsia="ＭＳ 明朝" w:hAnsi="Times New Roman" w:cs="Times New Roman"/>
          <w:kern w:val="0"/>
          <w:szCs w:val="21"/>
        </w:rPr>
        <w:t>3</w:t>
      </w:r>
      <w:r w:rsidRPr="00500F90">
        <w:rPr>
          <w:rFonts w:ascii="Times New Roman" w:eastAsia="ＭＳ 明朝" w:hAnsi="Times New Roman" w:cs="Times New Roman"/>
          <w:kern w:val="0"/>
          <w:szCs w:val="21"/>
        </w:rPr>
        <w:t>条（受給方法）</w:t>
      </w:r>
    </w:p>
    <w:p w14:paraId="1CD4DB03" w14:textId="40791D1E" w:rsidR="00C03C25" w:rsidRPr="00500F90" w:rsidRDefault="00C03C25" w:rsidP="000C3B14">
      <w:pPr>
        <w:ind w:leftChars="202" w:left="424"/>
        <w:rPr>
          <w:rFonts w:ascii="Times New Roman" w:eastAsia="ＭＳ 明朝" w:hAnsi="Times New Roman" w:cs="Times New Roman"/>
          <w:kern w:val="0"/>
          <w:szCs w:val="21"/>
        </w:rPr>
      </w:pPr>
      <w:bookmarkStart w:id="0" w:name="_Hlk155967186"/>
      <w:r w:rsidRPr="00500F90">
        <w:rPr>
          <w:rFonts w:ascii="Times New Roman" w:eastAsia="ＭＳ 明朝" w:hAnsi="Times New Roman" w:cs="Times New Roman" w:hint="eastAsia"/>
          <w:kern w:val="0"/>
          <w:szCs w:val="21"/>
        </w:rPr>
        <w:t>甲</w:t>
      </w:r>
      <w:r w:rsidR="00A24DEB" w:rsidRPr="00500F90">
        <w:rPr>
          <w:rFonts w:ascii="Times New Roman" w:eastAsia="ＭＳ 明朝" w:hAnsi="Times New Roman" w:cs="Times New Roman" w:hint="eastAsia"/>
          <w:kern w:val="0"/>
          <w:szCs w:val="21"/>
        </w:rPr>
        <w:t>及び</w:t>
      </w:r>
      <w:r w:rsidRPr="00500F90">
        <w:rPr>
          <w:rFonts w:ascii="Times New Roman" w:eastAsia="ＭＳ 明朝" w:hAnsi="Times New Roman" w:cs="Times New Roman" w:hint="eastAsia"/>
          <w:kern w:val="0"/>
          <w:szCs w:val="21"/>
        </w:rPr>
        <w:t>乙</w:t>
      </w:r>
      <w:r w:rsidR="00A24DEB" w:rsidRPr="00500F90">
        <w:rPr>
          <w:rFonts w:ascii="Times New Roman" w:eastAsia="ＭＳ 明朝" w:hAnsi="Times New Roman" w:cs="Times New Roman" w:hint="eastAsia"/>
          <w:kern w:val="0"/>
          <w:szCs w:val="21"/>
        </w:rPr>
        <w:t>との</w:t>
      </w:r>
      <w:r w:rsidRPr="00500F90">
        <w:rPr>
          <w:rFonts w:ascii="Times New Roman" w:eastAsia="ＭＳ 明朝" w:hAnsi="Times New Roman" w:cs="Times New Roman" w:hint="eastAsia"/>
          <w:kern w:val="0"/>
          <w:szCs w:val="21"/>
        </w:rPr>
        <w:t>間の電力の供給及び受給は</w:t>
      </w:r>
      <w:bookmarkEnd w:id="0"/>
      <w:r w:rsidRPr="00500F90">
        <w:rPr>
          <w:rFonts w:ascii="Times New Roman" w:eastAsia="ＭＳ 明朝" w:hAnsi="Times New Roman" w:cs="Times New Roman" w:hint="eastAsia"/>
          <w:kern w:val="0"/>
          <w:szCs w:val="21"/>
        </w:rPr>
        <w:t>、個別契約に定めるバランシンググループ間にて行うものとする。</w:t>
      </w:r>
    </w:p>
    <w:p w14:paraId="2CE2B9C3" w14:textId="77777777" w:rsidR="00C03C25" w:rsidRPr="00500F90" w:rsidRDefault="00C03C25" w:rsidP="00E05159">
      <w:pPr>
        <w:ind w:firstLine="420"/>
        <w:rPr>
          <w:rFonts w:ascii="Times New Roman" w:eastAsia="ＭＳ 明朝" w:hAnsi="Times New Roman" w:cs="Times New Roman"/>
          <w:kern w:val="0"/>
          <w:szCs w:val="21"/>
        </w:rPr>
      </w:pPr>
    </w:p>
    <w:p w14:paraId="10FD461C" w14:textId="77777777" w:rsidR="00C03C25" w:rsidRPr="00500F90" w:rsidRDefault="00C03C25">
      <w:pPr>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第</w:t>
      </w:r>
      <w:r w:rsidRPr="00500F90">
        <w:rPr>
          <w:rFonts w:ascii="Times New Roman" w:eastAsia="ＭＳ 明朝" w:hAnsi="Times New Roman" w:cs="Times New Roman"/>
          <w:kern w:val="0"/>
          <w:szCs w:val="21"/>
        </w:rPr>
        <w:t>4</w:t>
      </w:r>
      <w:r w:rsidRPr="00500F90">
        <w:rPr>
          <w:rFonts w:ascii="Times New Roman" w:eastAsia="ＭＳ 明朝" w:hAnsi="Times New Roman" w:cs="Times New Roman"/>
          <w:kern w:val="0"/>
          <w:szCs w:val="21"/>
        </w:rPr>
        <w:t>条（託送供給等約款等の遵守）</w:t>
      </w:r>
    </w:p>
    <w:p w14:paraId="5F775299" w14:textId="22C38988" w:rsidR="00C03C25" w:rsidRPr="00500F90" w:rsidRDefault="007767AF" w:rsidP="000C3B14">
      <w:pPr>
        <w:ind w:leftChars="50" w:left="420" w:hanging="315"/>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1</w:t>
      </w:r>
      <w:r w:rsidRPr="00500F90">
        <w:rPr>
          <w:rFonts w:ascii="Times New Roman" w:eastAsia="ＭＳ 明朝" w:hAnsi="Times New Roman" w:cs="Times New Roman"/>
          <w:kern w:val="0"/>
          <w:szCs w:val="21"/>
        </w:rPr>
        <w:t xml:space="preserve">  </w:t>
      </w:r>
      <w:r w:rsidR="00C03C25" w:rsidRPr="00500F90">
        <w:rPr>
          <w:rFonts w:ascii="Times New Roman" w:eastAsia="ＭＳ 明朝" w:hAnsi="Times New Roman" w:cs="Times New Roman" w:hint="eastAsia"/>
          <w:kern w:val="0"/>
          <w:szCs w:val="21"/>
        </w:rPr>
        <w:t>甲及び乙は、本基本契約に基づく電力</w:t>
      </w:r>
      <w:r w:rsidR="007A7437" w:rsidRPr="00500F90">
        <w:rPr>
          <w:rFonts w:ascii="Times New Roman" w:eastAsia="ＭＳ 明朝" w:hAnsi="Times New Roman" w:cs="Times New Roman" w:hint="eastAsia"/>
          <w:kern w:val="0"/>
          <w:szCs w:val="21"/>
        </w:rPr>
        <w:t>の</w:t>
      </w:r>
      <w:r w:rsidR="00C03C25" w:rsidRPr="00500F90">
        <w:rPr>
          <w:rFonts w:ascii="Times New Roman" w:eastAsia="ＭＳ 明朝" w:hAnsi="Times New Roman" w:cs="Times New Roman" w:hint="eastAsia"/>
          <w:kern w:val="0"/>
          <w:szCs w:val="21"/>
        </w:rPr>
        <w:t>受給に際しては、関係する一般送配電事業者</w:t>
      </w:r>
      <w:r w:rsidR="00A24DEB" w:rsidRPr="00500F90">
        <w:rPr>
          <w:rFonts w:ascii="Times New Roman" w:eastAsia="ＭＳ 明朝" w:hAnsi="Times New Roman" w:cs="Times New Roman" w:hint="eastAsia"/>
          <w:kern w:val="0"/>
          <w:szCs w:val="21"/>
        </w:rPr>
        <w:t>（電気事業法（昭和</w:t>
      </w:r>
      <w:r w:rsidR="00A24DEB" w:rsidRPr="00500F90">
        <w:rPr>
          <w:rFonts w:ascii="Times New Roman" w:eastAsia="ＭＳ 明朝" w:hAnsi="Times New Roman" w:cs="Times New Roman"/>
          <w:kern w:val="0"/>
          <w:szCs w:val="21"/>
        </w:rPr>
        <w:t>39</w:t>
      </w:r>
      <w:r w:rsidR="00A24DEB" w:rsidRPr="00500F90">
        <w:rPr>
          <w:rFonts w:ascii="Times New Roman" w:eastAsia="ＭＳ 明朝" w:hAnsi="Times New Roman" w:cs="Times New Roman" w:hint="eastAsia"/>
          <w:kern w:val="0"/>
          <w:szCs w:val="21"/>
        </w:rPr>
        <w:t>年法律第</w:t>
      </w:r>
      <w:r w:rsidR="00A24DEB" w:rsidRPr="00500F90">
        <w:rPr>
          <w:rFonts w:ascii="Times New Roman" w:eastAsia="ＭＳ 明朝" w:hAnsi="Times New Roman" w:cs="Times New Roman"/>
          <w:kern w:val="0"/>
          <w:szCs w:val="21"/>
        </w:rPr>
        <w:t>170</w:t>
      </w:r>
      <w:r w:rsidR="00A24DEB" w:rsidRPr="00500F90">
        <w:rPr>
          <w:rFonts w:ascii="Times New Roman" w:eastAsia="ＭＳ 明朝" w:hAnsi="Times New Roman" w:cs="Times New Roman" w:hint="eastAsia"/>
          <w:kern w:val="0"/>
          <w:szCs w:val="21"/>
        </w:rPr>
        <w:t>号、その後の改正を含む。</w:t>
      </w:r>
      <w:r w:rsidR="003E7115" w:rsidRPr="00500F90">
        <w:rPr>
          <w:rFonts w:ascii="Times New Roman" w:eastAsia="ＭＳ 明朝" w:hAnsi="Times New Roman" w:cs="Times New Roman" w:hint="eastAsia"/>
          <w:kern w:val="0"/>
          <w:szCs w:val="21"/>
        </w:rPr>
        <w:t>以下同じ。</w:t>
      </w:r>
      <w:r w:rsidR="00A24DEB" w:rsidRPr="00500F90">
        <w:rPr>
          <w:rFonts w:ascii="Times New Roman" w:eastAsia="ＭＳ 明朝" w:hAnsi="Times New Roman" w:cs="Times New Roman" w:hint="eastAsia"/>
          <w:kern w:val="0"/>
          <w:szCs w:val="21"/>
        </w:rPr>
        <w:t>）第</w:t>
      </w:r>
      <w:r w:rsidR="00A24DEB" w:rsidRPr="00500F90">
        <w:rPr>
          <w:rFonts w:ascii="Times New Roman" w:eastAsia="ＭＳ 明朝" w:hAnsi="Times New Roman" w:cs="Times New Roman"/>
          <w:kern w:val="0"/>
          <w:szCs w:val="21"/>
        </w:rPr>
        <w:t>2</w:t>
      </w:r>
      <w:r w:rsidR="00A24DEB" w:rsidRPr="00500F90">
        <w:rPr>
          <w:rFonts w:ascii="Times New Roman" w:eastAsia="ＭＳ 明朝" w:hAnsi="Times New Roman" w:cs="Times New Roman" w:hint="eastAsia"/>
          <w:kern w:val="0"/>
          <w:szCs w:val="21"/>
        </w:rPr>
        <w:t>条第</w:t>
      </w:r>
      <w:r w:rsidR="00A24DEB" w:rsidRPr="00500F90">
        <w:rPr>
          <w:rFonts w:ascii="Times New Roman" w:eastAsia="ＭＳ 明朝" w:hAnsi="Times New Roman" w:cs="Times New Roman"/>
          <w:kern w:val="0"/>
          <w:szCs w:val="21"/>
        </w:rPr>
        <w:t>1</w:t>
      </w:r>
      <w:r w:rsidR="00A24DEB" w:rsidRPr="00500F90">
        <w:rPr>
          <w:rFonts w:ascii="Times New Roman" w:eastAsia="ＭＳ 明朝" w:hAnsi="Times New Roman" w:cs="Times New Roman" w:hint="eastAsia"/>
          <w:kern w:val="0"/>
          <w:szCs w:val="21"/>
        </w:rPr>
        <w:t>項第</w:t>
      </w:r>
      <w:r w:rsidR="00A24DEB" w:rsidRPr="00500F90">
        <w:rPr>
          <w:rFonts w:ascii="Times New Roman" w:eastAsia="ＭＳ 明朝" w:hAnsi="Times New Roman" w:cs="Times New Roman"/>
          <w:kern w:val="0"/>
          <w:szCs w:val="21"/>
        </w:rPr>
        <w:t>9</w:t>
      </w:r>
      <w:r w:rsidR="00A24DEB" w:rsidRPr="00500F90">
        <w:rPr>
          <w:rFonts w:ascii="Times New Roman" w:eastAsia="ＭＳ 明朝" w:hAnsi="Times New Roman" w:cs="Times New Roman" w:hint="eastAsia"/>
          <w:kern w:val="0"/>
          <w:szCs w:val="21"/>
        </w:rPr>
        <w:t>号に定める「一般送配電事業者」をいう。以下同じ。）</w:t>
      </w:r>
      <w:r w:rsidR="00C03C25" w:rsidRPr="00500F90">
        <w:rPr>
          <w:rFonts w:ascii="Times New Roman" w:eastAsia="ＭＳ 明朝" w:hAnsi="Times New Roman" w:cs="Times New Roman" w:hint="eastAsia"/>
          <w:kern w:val="0"/>
          <w:szCs w:val="21"/>
        </w:rPr>
        <w:t>が定める託送供給等約款、これに従って甲又は乙が関係する一般送配電事業者と締結する各種合意文書及び広域的運営推進機関（</w:t>
      </w:r>
      <w:r w:rsidR="00A24DEB" w:rsidRPr="00500F90">
        <w:rPr>
          <w:rFonts w:ascii="Times New Roman" w:eastAsia="ＭＳ 明朝" w:hAnsi="Times New Roman" w:cs="Times New Roman" w:hint="eastAsia"/>
          <w:kern w:val="0"/>
          <w:szCs w:val="21"/>
        </w:rPr>
        <w:t>電気事業法第</w:t>
      </w:r>
      <w:r w:rsidR="00A24DEB" w:rsidRPr="00500F90">
        <w:rPr>
          <w:rFonts w:ascii="Times New Roman" w:eastAsia="ＭＳ 明朝" w:hAnsi="Times New Roman" w:cs="Times New Roman" w:hint="eastAsia"/>
          <w:kern w:val="0"/>
          <w:szCs w:val="21"/>
        </w:rPr>
        <w:t>7</w:t>
      </w:r>
      <w:r w:rsidR="00A24DEB" w:rsidRPr="00500F90">
        <w:rPr>
          <w:rFonts w:ascii="Times New Roman" w:eastAsia="ＭＳ 明朝" w:hAnsi="Times New Roman" w:cs="Times New Roman" w:hint="eastAsia"/>
          <w:kern w:val="0"/>
          <w:szCs w:val="21"/>
        </w:rPr>
        <w:t>節第</w:t>
      </w:r>
      <w:r w:rsidR="00A24DEB" w:rsidRPr="00500F90">
        <w:rPr>
          <w:rFonts w:ascii="Times New Roman" w:eastAsia="ＭＳ 明朝" w:hAnsi="Times New Roman" w:cs="Times New Roman"/>
          <w:kern w:val="0"/>
          <w:szCs w:val="21"/>
        </w:rPr>
        <w:t>3</w:t>
      </w:r>
      <w:r w:rsidR="00A24DEB" w:rsidRPr="00500F90">
        <w:rPr>
          <w:rFonts w:ascii="Times New Roman" w:eastAsia="ＭＳ 明朝" w:hAnsi="Times New Roman" w:cs="Times New Roman" w:hint="eastAsia"/>
          <w:kern w:val="0"/>
          <w:szCs w:val="21"/>
        </w:rPr>
        <w:t>款に定める広域的運営推進機関をいう。</w:t>
      </w:r>
      <w:r w:rsidR="00C03C25" w:rsidRPr="00500F90">
        <w:rPr>
          <w:rFonts w:ascii="Times New Roman" w:eastAsia="ＭＳ 明朝" w:hAnsi="Times New Roman" w:cs="Times New Roman" w:hint="eastAsia"/>
          <w:kern w:val="0"/>
          <w:szCs w:val="21"/>
        </w:rPr>
        <w:t>以下「広域機関」という。）の定めるルール（以下これらを総称して「系統利用ルール」という。）を遵守する。</w:t>
      </w:r>
    </w:p>
    <w:p w14:paraId="7FA89AC9" w14:textId="6A6767FB" w:rsidR="00C03C25" w:rsidRPr="00500F90" w:rsidRDefault="00C03C25">
      <w:pPr>
        <w:ind w:leftChars="50" w:left="420" w:hanging="315"/>
        <w:rPr>
          <w:rFonts w:ascii="Times New Roman" w:eastAsia="ＭＳ 明朝" w:hAnsi="Times New Roman" w:cs="Times New Roman"/>
          <w:kern w:val="0"/>
          <w:szCs w:val="21"/>
        </w:rPr>
      </w:pPr>
      <w:r w:rsidRPr="00500F90">
        <w:rPr>
          <w:rFonts w:ascii="Times New Roman" w:eastAsia="ＭＳ 明朝" w:hAnsi="Times New Roman" w:cs="Times New Roman"/>
          <w:kern w:val="0"/>
          <w:szCs w:val="21"/>
        </w:rPr>
        <w:t>2</w:t>
      </w:r>
      <w:r w:rsidRPr="00500F90">
        <w:rPr>
          <w:rFonts w:ascii="Times New Roman" w:eastAsia="ＭＳ 明朝" w:hAnsi="Times New Roman" w:cs="Times New Roman"/>
          <w:kern w:val="0"/>
          <w:szCs w:val="21"/>
        </w:rPr>
        <w:t xml:space="preserve">　甲及び乙は、</w:t>
      </w:r>
      <w:r w:rsidRPr="00500F90">
        <w:rPr>
          <w:rFonts w:ascii="Times New Roman" w:eastAsia="ＭＳ 明朝" w:hAnsi="Times New Roman" w:cs="Times New Roman" w:hint="eastAsia"/>
          <w:kern w:val="0"/>
          <w:szCs w:val="21"/>
        </w:rPr>
        <w:t>遅くとも個別契約の締結に先立って、本基本契約に基づく電力</w:t>
      </w:r>
      <w:r w:rsidR="007A7437" w:rsidRPr="00500F90">
        <w:rPr>
          <w:rFonts w:ascii="Times New Roman" w:eastAsia="ＭＳ 明朝" w:hAnsi="Times New Roman" w:cs="Times New Roman" w:hint="eastAsia"/>
          <w:kern w:val="0"/>
          <w:szCs w:val="21"/>
        </w:rPr>
        <w:t>の</w:t>
      </w:r>
      <w:r w:rsidRPr="00500F90">
        <w:rPr>
          <w:rFonts w:ascii="Times New Roman" w:eastAsia="ＭＳ 明朝" w:hAnsi="Times New Roman" w:cs="Times New Roman" w:hint="eastAsia"/>
          <w:kern w:val="0"/>
          <w:szCs w:val="21"/>
        </w:rPr>
        <w:t>受給に必要な託送契約等（発電量調整供給基本契約、接続供給基本契約及び振替供給基本契約を</w:t>
      </w:r>
      <w:r w:rsidRPr="00500F90">
        <w:rPr>
          <w:rFonts w:ascii="Times New Roman" w:eastAsia="ＭＳ 明朝" w:hAnsi="Times New Roman" w:cs="Times New Roman" w:hint="eastAsia"/>
          <w:kern w:val="0"/>
          <w:szCs w:val="21"/>
        </w:rPr>
        <w:lastRenderedPageBreak/>
        <w:t>いう。以下同じ。）を関係する一般送配電事業者との間で締結する。</w:t>
      </w:r>
    </w:p>
    <w:p w14:paraId="0246FDBF" w14:textId="015EEBEF" w:rsidR="00C03C25" w:rsidRPr="00500F90" w:rsidRDefault="00C03C25">
      <w:pPr>
        <w:ind w:leftChars="50" w:left="420" w:hanging="315"/>
        <w:rPr>
          <w:rFonts w:ascii="Times New Roman" w:eastAsia="ＭＳ 明朝" w:hAnsi="Times New Roman" w:cs="Times New Roman"/>
          <w:kern w:val="0"/>
          <w:szCs w:val="21"/>
        </w:rPr>
      </w:pPr>
      <w:r w:rsidRPr="00500F90">
        <w:rPr>
          <w:rFonts w:ascii="Times New Roman" w:eastAsia="ＭＳ 明朝" w:hAnsi="Times New Roman" w:cs="Times New Roman"/>
          <w:kern w:val="0"/>
          <w:szCs w:val="21"/>
        </w:rPr>
        <w:t>3</w:t>
      </w:r>
      <w:r w:rsidRPr="00500F90">
        <w:rPr>
          <w:rFonts w:ascii="Times New Roman" w:eastAsia="ＭＳ 明朝" w:hAnsi="Times New Roman" w:cs="Times New Roman"/>
          <w:kern w:val="0"/>
          <w:szCs w:val="21"/>
        </w:rPr>
        <w:t xml:space="preserve">　</w:t>
      </w:r>
      <w:r w:rsidRPr="00500F90">
        <w:rPr>
          <w:rFonts w:ascii="Times New Roman" w:eastAsia="ＭＳ 明朝" w:hAnsi="Times New Roman" w:cs="Times New Roman" w:hint="eastAsia"/>
          <w:kern w:val="0"/>
          <w:szCs w:val="21"/>
        </w:rPr>
        <w:t>電力の受給に先立ち、買主は、需要・販売・調達計画（以下「需要計画等」という。）を、また売主は、発電・調達・販売計画（以下「発電計画等」という。）を、個別契約に定めるバランシンググループを通じて、遅滞なく広域機関に提出する。</w:t>
      </w:r>
    </w:p>
    <w:p w14:paraId="78812B13" w14:textId="77777777" w:rsidR="00C03C25" w:rsidRPr="00500F90" w:rsidRDefault="00C03C25" w:rsidP="000C3B14">
      <w:pPr>
        <w:ind w:leftChars="50" w:left="420" w:hanging="315"/>
        <w:rPr>
          <w:rFonts w:ascii="Times New Roman" w:eastAsia="ＭＳ 明朝" w:hAnsi="Times New Roman" w:cs="Times New Roman"/>
          <w:kern w:val="0"/>
          <w:szCs w:val="21"/>
        </w:rPr>
      </w:pPr>
      <w:r w:rsidRPr="00500F90">
        <w:rPr>
          <w:rFonts w:ascii="Times New Roman" w:eastAsia="ＭＳ 明朝" w:hAnsi="Times New Roman" w:cs="Times New Roman"/>
          <w:kern w:val="0"/>
          <w:szCs w:val="21"/>
        </w:rPr>
        <w:t>4</w:t>
      </w:r>
      <w:r w:rsidRPr="00500F90">
        <w:rPr>
          <w:rFonts w:ascii="Times New Roman" w:eastAsia="ＭＳ 明朝" w:hAnsi="Times New Roman" w:cs="Times New Roman"/>
          <w:kern w:val="0"/>
          <w:szCs w:val="21"/>
        </w:rPr>
        <w:t xml:space="preserve">　前項に定める需要計画等及び発電計画等は、</w:t>
      </w:r>
      <w:r w:rsidRPr="00500F90">
        <w:rPr>
          <w:rFonts w:ascii="Times New Roman" w:eastAsia="ＭＳ 明朝" w:hAnsi="Times New Roman" w:cs="Times New Roman" w:hint="eastAsia"/>
          <w:kern w:val="0"/>
          <w:szCs w:val="21"/>
        </w:rPr>
        <w:t>個別契約</w:t>
      </w:r>
      <w:r w:rsidRPr="00500F90">
        <w:rPr>
          <w:rFonts w:ascii="Times New Roman" w:eastAsia="ＭＳ 明朝" w:hAnsi="Times New Roman" w:cs="Times New Roman"/>
          <w:kern w:val="0"/>
          <w:szCs w:val="21"/>
        </w:rPr>
        <w:t>に基づき作成</w:t>
      </w:r>
      <w:r w:rsidRPr="00500F90">
        <w:rPr>
          <w:rFonts w:ascii="Times New Roman" w:eastAsia="ＭＳ 明朝" w:hAnsi="Times New Roman" w:cs="Times New Roman" w:hint="eastAsia"/>
          <w:kern w:val="0"/>
          <w:szCs w:val="21"/>
        </w:rPr>
        <w:t>する。</w:t>
      </w:r>
    </w:p>
    <w:p w14:paraId="0E5E7BEF" w14:textId="223A760B" w:rsidR="00C03C25" w:rsidRPr="00500F90" w:rsidRDefault="00C03C25" w:rsidP="000C3B14">
      <w:pPr>
        <w:ind w:leftChars="50" w:left="420" w:hanging="315"/>
        <w:rPr>
          <w:rFonts w:ascii="Times New Roman" w:eastAsia="ＭＳ 明朝" w:hAnsi="Times New Roman" w:cs="Times New Roman"/>
          <w:kern w:val="0"/>
          <w:szCs w:val="21"/>
        </w:rPr>
      </w:pPr>
      <w:r w:rsidRPr="00500F90">
        <w:rPr>
          <w:rFonts w:ascii="Times New Roman" w:eastAsia="ＭＳ 明朝" w:hAnsi="Times New Roman" w:cs="Times New Roman"/>
          <w:kern w:val="0"/>
          <w:szCs w:val="21"/>
        </w:rPr>
        <w:t>5</w:t>
      </w:r>
      <w:r w:rsidRPr="00500F90">
        <w:rPr>
          <w:rFonts w:ascii="Times New Roman" w:eastAsia="ＭＳ 明朝" w:hAnsi="Times New Roman" w:cs="Times New Roman"/>
          <w:kern w:val="0"/>
          <w:szCs w:val="21"/>
        </w:rPr>
        <w:t xml:space="preserve">　</w:t>
      </w:r>
      <w:r w:rsidR="007767AF" w:rsidRPr="00500F90">
        <w:rPr>
          <w:rFonts w:ascii="Times New Roman" w:eastAsia="ＭＳ 明朝" w:hAnsi="Times New Roman" w:cs="Times New Roman" w:hint="eastAsia"/>
          <w:kern w:val="0"/>
          <w:szCs w:val="21"/>
        </w:rPr>
        <w:t>買主</w:t>
      </w:r>
      <w:r w:rsidRPr="00500F90">
        <w:rPr>
          <w:rFonts w:ascii="Times New Roman" w:eastAsia="ＭＳ 明朝" w:hAnsi="Times New Roman" w:cs="Times New Roman"/>
          <w:kern w:val="0"/>
          <w:szCs w:val="21"/>
        </w:rPr>
        <w:t>及び</w:t>
      </w:r>
      <w:r w:rsidR="007767AF" w:rsidRPr="00500F90">
        <w:rPr>
          <w:rFonts w:ascii="Times New Roman" w:eastAsia="ＭＳ 明朝" w:hAnsi="Times New Roman" w:cs="Times New Roman" w:hint="eastAsia"/>
          <w:kern w:val="0"/>
          <w:szCs w:val="21"/>
        </w:rPr>
        <w:t>売主</w:t>
      </w:r>
      <w:r w:rsidRPr="00500F90">
        <w:rPr>
          <w:rFonts w:ascii="Times New Roman" w:eastAsia="ＭＳ 明朝" w:hAnsi="Times New Roman" w:cs="Times New Roman"/>
          <w:kern w:val="0"/>
          <w:szCs w:val="21"/>
        </w:rPr>
        <w:t>は、</w:t>
      </w:r>
      <w:r w:rsidRPr="00500F90">
        <w:rPr>
          <w:rFonts w:ascii="Times New Roman" w:eastAsia="ＭＳ 明朝" w:hAnsi="Times New Roman" w:cs="Times New Roman" w:hint="eastAsia"/>
          <w:kern w:val="0"/>
          <w:szCs w:val="21"/>
        </w:rPr>
        <w:t>系統利用ルール</w:t>
      </w:r>
      <w:r w:rsidRPr="00500F90">
        <w:rPr>
          <w:rFonts w:ascii="Times New Roman" w:eastAsia="ＭＳ 明朝" w:hAnsi="Times New Roman" w:cs="Times New Roman"/>
          <w:kern w:val="0"/>
          <w:szCs w:val="21"/>
        </w:rPr>
        <w:t>に基づき、関係する一般送配電事業者又は広域機関から</w:t>
      </w:r>
      <w:r w:rsidRPr="00500F90">
        <w:rPr>
          <w:rFonts w:ascii="Times New Roman" w:eastAsia="ＭＳ 明朝" w:hAnsi="Times New Roman" w:cs="Times New Roman" w:hint="eastAsia"/>
          <w:kern w:val="0"/>
          <w:szCs w:val="21"/>
        </w:rPr>
        <w:t>、電力の品質を維持し、安定した電力を需要者に供給すること、及び保安の確保を目的とした指令（以下「給電指令」という。）が出された際に、これを遵守するとともに、相手方がこれを遵守するために自己の協力を必要とする場合は、正当な理由がある場合を除きこれに協力しなければならない。</w:t>
      </w:r>
    </w:p>
    <w:p w14:paraId="59C525F6" w14:textId="16E9310A" w:rsidR="00C03C25" w:rsidRPr="00500F90" w:rsidRDefault="00C03C25" w:rsidP="00331334">
      <w:pPr>
        <w:ind w:leftChars="50" w:left="420" w:hanging="315"/>
        <w:rPr>
          <w:rFonts w:ascii="Times New Roman" w:eastAsia="ＭＳ 明朝" w:hAnsi="Times New Roman" w:cs="Times New Roman"/>
          <w:kern w:val="0"/>
          <w:szCs w:val="21"/>
        </w:rPr>
      </w:pPr>
      <w:r w:rsidRPr="00500F90">
        <w:rPr>
          <w:rFonts w:ascii="Times New Roman" w:eastAsia="ＭＳ 明朝" w:hAnsi="Times New Roman" w:cs="Times New Roman"/>
          <w:kern w:val="0"/>
          <w:szCs w:val="21"/>
        </w:rPr>
        <w:t>6</w:t>
      </w:r>
      <w:r w:rsidRPr="00500F90">
        <w:rPr>
          <w:rFonts w:ascii="Times New Roman" w:eastAsia="ＭＳ 明朝" w:hAnsi="Times New Roman" w:cs="Times New Roman"/>
          <w:kern w:val="0"/>
          <w:szCs w:val="21"/>
        </w:rPr>
        <w:t xml:space="preserve">　</w:t>
      </w:r>
      <w:r w:rsidR="007767AF" w:rsidRPr="00500F90">
        <w:rPr>
          <w:rFonts w:ascii="Times New Roman" w:eastAsia="ＭＳ 明朝" w:hAnsi="Times New Roman" w:cs="Times New Roman" w:hint="eastAsia"/>
          <w:kern w:val="0"/>
          <w:szCs w:val="21"/>
        </w:rPr>
        <w:t>買主</w:t>
      </w:r>
      <w:r w:rsidRPr="00500F90">
        <w:rPr>
          <w:rFonts w:ascii="Times New Roman" w:eastAsia="ＭＳ 明朝" w:hAnsi="Times New Roman" w:cs="Times New Roman"/>
          <w:kern w:val="0"/>
          <w:szCs w:val="21"/>
        </w:rPr>
        <w:t>及び</w:t>
      </w:r>
      <w:r w:rsidR="007767AF" w:rsidRPr="00500F90">
        <w:rPr>
          <w:rFonts w:ascii="Times New Roman" w:eastAsia="ＭＳ 明朝" w:hAnsi="Times New Roman" w:cs="Times New Roman" w:hint="eastAsia"/>
          <w:kern w:val="0"/>
          <w:szCs w:val="21"/>
        </w:rPr>
        <w:t>売主</w:t>
      </w:r>
      <w:r w:rsidRPr="00500F90">
        <w:rPr>
          <w:rFonts w:ascii="Times New Roman" w:eastAsia="ＭＳ 明朝" w:hAnsi="Times New Roman" w:cs="Times New Roman"/>
          <w:kern w:val="0"/>
          <w:szCs w:val="21"/>
        </w:rPr>
        <w:t>は、関係する一般送配電事業者又は広域機関からの給電指令</w:t>
      </w:r>
      <w:r w:rsidRPr="00500F90">
        <w:rPr>
          <w:rFonts w:ascii="Times New Roman" w:eastAsia="ＭＳ 明朝" w:hAnsi="Times New Roman" w:cs="Times New Roman" w:hint="eastAsia"/>
          <w:kern w:val="0"/>
          <w:szCs w:val="21"/>
        </w:rPr>
        <w:t>により、本契約に基づき、個別契約に定める受給パターン（通告変更が認められている場合は、通告変更後のもの）に従って供給し、受給する電力（以下「受給電力」という。）の全部又は一部に制約を受けた場合、相互に速やかにその旨の通知を行う。ただし、個別契約において対象となる発電設備を定めない場合は、本項の適用は無いものとする。</w:t>
      </w:r>
    </w:p>
    <w:p w14:paraId="7B4E39A9" w14:textId="3A1A4714" w:rsidR="00C03C25" w:rsidRPr="00500F90" w:rsidRDefault="00C03C25" w:rsidP="000C3B14">
      <w:pPr>
        <w:ind w:leftChars="50" w:left="420" w:hanging="315"/>
        <w:rPr>
          <w:rFonts w:ascii="Times New Roman" w:eastAsia="ＭＳ 明朝" w:hAnsi="Times New Roman" w:cs="Times New Roman"/>
          <w:kern w:val="0"/>
          <w:szCs w:val="21"/>
        </w:rPr>
      </w:pPr>
      <w:r w:rsidRPr="00500F90">
        <w:rPr>
          <w:rFonts w:ascii="Times New Roman" w:eastAsia="ＭＳ 明朝" w:hAnsi="Times New Roman" w:cs="Times New Roman"/>
          <w:kern w:val="0"/>
          <w:szCs w:val="21"/>
        </w:rPr>
        <w:t>7</w:t>
      </w:r>
      <w:r w:rsidRPr="00500F90">
        <w:rPr>
          <w:rFonts w:ascii="Times New Roman" w:eastAsia="ＭＳ 明朝" w:hAnsi="Times New Roman" w:cs="Times New Roman" w:hint="eastAsia"/>
          <w:kern w:val="0"/>
          <w:szCs w:val="21"/>
        </w:rPr>
        <w:t xml:space="preserve">　法令又は系統利用ルールに改廃があり、これにより、本基本・個別契約の義務の履行又は権利の行使が違法又はルール違反になるおそれがある場合、甲及び乙は、当該法令又は系統利用ルールの改廃を踏まえて速やかに協議のうえ、本基本・個別契約に関する変更の要否並びに変更する場合の変更内容を決定するものとする。</w:t>
      </w:r>
    </w:p>
    <w:p w14:paraId="03070CCC" w14:textId="5FA440D4" w:rsidR="00C03C25" w:rsidRPr="00500F90" w:rsidRDefault="00C03C25" w:rsidP="000C3B14">
      <w:pPr>
        <w:ind w:leftChars="50" w:left="420" w:hanging="315"/>
        <w:rPr>
          <w:rFonts w:ascii="Times New Roman" w:eastAsia="ＭＳ 明朝" w:hAnsi="Times New Roman" w:cs="Times New Roman"/>
          <w:kern w:val="0"/>
          <w:szCs w:val="21"/>
        </w:rPr>
      </w:pPr>
      <w:r w:rsidRPr="00500F90">
        <w:rPr>
          <w:rFonts w:ascii="Times New Roman" w:eastAsia="ＭＳ 明朝" w:hAnsi="Times New Roman" w:cs="Times New Roman"/>
          <w:kern w:val="0"/>
          <w:szCs w:val="21"/>
        </w:rPr>
        <w:t>8</w:t>
      </w:r>
      <w:r w:rsidRPr="00500F90">
        <w:rPr>
          <w:rFonts w:ascii="Times New Roman" w:eastAsia="ＭＳ 明朝" w:hAnsi="Times New Roman" w:cs="Times New Roman" w:hint="eastAsia"/>
          <w:kern w:val="0"/>
          <w:szCs w:val="21"/>
        </w:rPr>
        <w:t xml:space="preserve">　法令又は系統利用ルールに改廃があった場合（前項に定める場合を除く。）であって、</w:t>
      </w:r>
      <w:r w:rsidRPr="00500F90">
        <w:rPr>
          <w:rFonts w:ascii="Times New Roman" w:eastAsia="ＭＳ 明朝" w:hAnsi="Times New Roman" w:cs="Times New Roman" w:hint="eastAsia"/>
        </w:rPr>
        <w:t>甲又は乙が必要と認めるときは、相手方に対して、</w:t>
      </w:r>
      <w:r w:rsidRPr="00500F90">
        <w:rPr>
          <w:rFonts w:ascii="Times New Roman" w:eastAsia="ＭＳ 明朝" w:hAnsi="Times New Roman" w:cs="Times New Roman" w:hint="eastAsia"/>
          <w:kern w:val="0"/>
          <w:szCs w:val="21"/>
        </w:rPr>
        <w:t>本基本・個別契約</w:t>
      </w:r>
      <w:r w:rsidRPr="00500F90">
        <w:rPr>
          <w:rFonts w:ascii="Times New Roman" w:eastAsia="ＭＳ 明朝" w:hAnsi="Times New Roman" w:cs="Times New Roman" w:hint="eastAsia"/>
        </w:rPr>
        <w:t>の変更に関する協議の申し出をすることができる。その場合、甲及び乙は、速やかに協議のうえ、その取扱いを決定するものとする。</w:t>
      </w:r>
    </w:p>
    <w:p w14:paraId="4082A016" w14:textId="77777777" w:rsidR="00C03C25" w:rsidRPr="00500F90" w:rsidRDefault="00C03C25">
      <w:pPr>
        <w:rPr>
          <w:rFonts w:ascii="Times New Roman" w:eastAsia="ＭＳ 明朝" w:hAnsi="Times New Roman" w:cs="Times New Roman"/>
          <w:kern w:val="0"/>
          <w:szCs w:val="21"/>
        </w:rPr>
      </w:pPr>
    </w:p>
    <w:p w14:paraId="6E444BC0" w14:textId="34B14D5F" w:rsidR="00C03C25" w:rsidRPr="00500F90" w:rsidRDefault="00C03C25">
      <w:pPr>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第</w:t>
      </w:r>
      <w:r w:rsidRPr="00500F90">
        <w:rPr>
          <w:rFonts w:ascii="Times New Roman" w:eastAsia="ＭＳ 明朝" w:hAnsi="Times New Roman" w:cs="Times New Roman"/>
          <w:kern w:val="0"/>
          <w:szCs w:val="21"/>
        </w:rPr>
        <w:t>5</w:t>
      </w:r>
      <w:r w:rsidRPr="00500F90">
        <w:rPr>
          <w:rFonts w:ascii="Times New Roman" w:eastAsia="ＭＳ 明朝" w:hAnsi="Times New Roman" w:cs="Times New Roman"/>
          <w:kern w:val="0"/>
          <w:szCs w:val="21"/>
        </w:rPr>
        <w:t>条</w:t>
      </w:r>
      <w:bookmarkStart w:id="1" w:name="_Hlk156215857"/>
      <w:r w:rsidRPr="00500F90">
        <w:rPr>
          <w:rFonts w:ascii="Times New Roman" w:eastAsia="ＭＳ 明朝" w:hAnsi="Times New Roman" w:cs="Times New Roman"/>
          <w:kern w:val="0"/>
          <w:szCs w:val="21"/>
        </w:rPr>
        <w:t>（</w:t>
      </w:r>
      <w:r w:rsidRPr="00500F90">
        <w:rPr>
          <w:rFonts w:ascii="Times New Roman" w:eastAsia="ＭＳ 明朝" w:hAnsi="Times New Roman" w:cs="Times New Roman" w:hint="eastAsia"/>
          <w:kern w:val="0"/>
          <w:szCs w:val="21"/>
        </w:rPr>
        <w:t>供給</w:t>
      </w:r>
      <w:r w:rsidRPr="00500F90">
        <w:rPr>
          <w:rFonts w:ascii="Times New Roman" w:eastAsia="ＭＳ 明朝" w:hAnsi="Times New Roman" w:cs="Times New Roman"/>
          <w:kern w:val="0"/>
          <w:szCs w:val="21"/>
        </w:rPr>
        <w:t>義務、</w:t>
      </w:r>
      <w:r w:rsidRPr="00500F90">
        <w:rPr>
          <w:rFonts w:ascii="Times New Roman" w:eastAsia="ＭＳ 明朝" w:hAnsi="Times New Roman" w:cs="Times New Roman" w:hint="eastAsia"/>
          <w:kern w:val="0"/>
          <w:szCs w:val="21"/>
        </w:rPr>
        <w:t>受給</w:t>
      </w:r>
      <w:r w:rsidRPr="00500F90">
        <w:rPr>
          <w:rFonts w:ascii="Times New Roman" w:eastAsia="ＭＳ 明朝" w:hAnsi="Times New Roman" w:cs="Times New Roman"/>
          <w:kern w:val="0"/>
          <w:szCs w:val="21"/>
        </w:rPr>
        <w:t>義務及び支払義務）</w:t>
      </w:r>
      <w:bookmarkEnd w:id="1"/>
    </w:p>
    <w:p w14:paraId="4D1AFAD6" w14:textId="4C4A3BCB" w:rsidR="00C03C25" w:rsidRPr="00500F90" w:rsidRDefault="007767AF" w:rsidP="000C3B14">
      <w:pPr>
        <w:ind w:leftChars="50" w:left="420" w:hanging="315"/>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1</w:t>
      </w:r>
      <w:r w:rsidRPr="00500F90">
        <w:rPr>
          <w:rFonts w:ascii="Times New Roman" w:eastAsia="ＭＳ 明朝" w:hAnsi="Times New Roman" w:cs="Times New Roman"/>
          <w:kern w:val="0"/>
          <w:szCs w:val="21"/>
        </w:rPr>
        <w:t xml:space="preserve">  </w:t>
      </w:r>
      <w:r w:rsidR="00C03C25" w:rsidRPr="00500F90">
        <w:rPr>
          <w:rFonts w:ascii="Times New Roman" w:eastAsia="ＭＳ 明朝" w:hAnsi="Times New Roman" w:cs="Times New Roman" w:hint="eastAsia"/>
          <w:kern w:val="0"/>
          <w:szCs w:val="21"/>
        </w:rPr>
        <w:t>売主は、本基本・個別契約、託送供給等約款及び買主又は関係する一般送配電事業者との合意文書に定める条件に従って買主に対し電力を供給する義務を負う。買主は、売主が本基本・個別契約、託送供給等約款及び買主又は関係する一般送配電事業者との合意文書に定める条件に従って買主に供給した電力を受給し、また、本基本・個別契約の条件に従い売主に電力量料金を支払う義務を負う。</w:t>
      </w:r>
    </w:p>
    <w:p w14:paraId="5A36372D" w14:textId="28679467" w:rsidR="00C03C25" w:rsidRPr="00500F90" w:rsidRDefault="00C03C25" w:rsidP="000C3B14">
      <w:pPr>
        <w:ind w:leftChars="50" w:left="420" w:hanging="315"/>
        <w:rPr>
          <w:rFonts w:ascii="Times New Roman" w:eastAsia="ＭＳ 明朝" w:hAnsi="Times New Roman" w:cs="Times New Roman"/>
          <w:kern w:val="0"/>
          <w:szCs w:val="21"/>
        </w:rPr>
      </w:pPr>
      <w:r w:rsidRPr="00500F90">
        <w:rPr>
          <w:rFonts w:ascii="Times New Roman" w:eastAsia="ＭＳ 明朝" w:hAnsi="Times New Roman" w:cs="Times New Roman"/>
          <w:kern w:val="0"/>
          <w:szCs w:val="21"/>
        </w:rPr>
        <w:t>2</w:t>
      </w:r>
      <w:r w:rsidRPr="00500F90">
        <w:rPr>
          <w:rFonts w:ascii="Times New Roman" w:eastAsia="ＭＳ 明朝" w:hAnsi="Times New Roman" w:cs="Times New Roman"/>
          <w:kern w:val="0"/>
          <w:szCs w:val="21"/>
        </w:rPr>
        <w:t xml:space="preserve">　</w:t>
      </w:r>
      <w:r w:rsidRPr="00500F90">
        <w:rPr>
          <w:rFonts w:ascii="Times New Roman" w:eastAsia="ＭＳ 明朝" w:hAnsi="Times New Roman" w:cs="Times New Roman" w:hint="eastAsia"/>
          <w:kern w:val="0"/>
          <w:szCs w:val="21"/>
        </w:rPr>
        <w:t>買主が自己の責めに帰すべき事由により、広域機関へ誤った需給計画を提出した結果、受給電力の全部又は一部を引き受けることができなかった場合、買主は、当該引き受けることができなかった受給電力にかかる電力量料金に代え、</w:t>
      </w:r>
      <w:r w:rsidR="007A7437" w:rsidRPr="00500F90">
        <w:rPr>
          <w:rFonts w:ascii="Times New Roman" w:eastAsia="ＭＳ 明朝" w:hAnsi="Times New Roman" w:cs="Times New Roman" w:hint="eastAsia"/>
          <w:kern w:val="0"/>
          <w:szCs w:val="21"/>
        </w:rPr>
        <w:t>次</w:t>
      </w:r>
      <w:r w:rsidRPr="00500F90">
        <w:rPr>
          <w:rFonts w:ascii="Times New Roman" w:eastAsia="ＭＳ 明朝" w:hAnsi="Times New Roman" w:cs="Times New Roman" w:hint="eastAsia"/>
          <w:kern w:val="0"/>
          <w:szCs w:val="21"/>
        </w:rPr>
        <w:t>に示す計算式に基づき算定される金額</w:t>
      </w:r>
      <w:r w:rsidR="00F2440E" w:rsidRPr="00500F90">
        <w:rPr>
          <w:rFonts w:ascii="Times New Roman" w:eastAsia="ＭＳ 明朝" w:hAnsi="Times New Roman" w:cs="Times New Roman"/>
          <w:kern w:val="0"/>
          <w:szCs w:val="21"/>
        </w:rPr>
        <w:t>(</w:t>
      </w:r>
      <w:r w:rsidRPr="00500F90">
        <w:rPr>
          <w:rFonts w:ascii="Times New Roman" w:eastAsia="ＭＳ 明朝" w:hAnsi="Times New Roman" w:cs="Times New Roman"/>
        </w:rPr>
        <w:t>D</w:t>
      </w:r>
      <w:r w:rsidR="00F2440E" w:rsidRPr="00500F90">
        <w:rPr>
          <w:rFonts w:ascii="Times New Roman" w:eastAsia="ＭＳ 明朝" w:hAnsi="Times New Roman" w:cs="Times New Roman"/>
          <w:kern w:val="0"/>
          <w:szCs w:val="21"/>
        </w:rPr>
        <w:t>)</w:t>
      </w:r>
      <w:r w:rsidRPr="00500F90">
        <w:rPr>
          <w:rFonts w:ascii="Times New Roman" w:eastAsia="ＭＳ 明朝" w:hAnsi="Times New Roman" w:cs="Times New Roman" w:hint="eastAsia"/>
          <w:kern w:val="0"/>
          <w:szCs w:val="21"/>
        </w:rPr>
        <w:t>を売主へ支払う。</w:t>
      </w:r>
    </w:p>
    <w:p w14:paraId="6CEFA3D1" w14:textId="77777777" w:rsidR="00C03C25" w:rsidRPr="00500F90" w:rsidRDefault="00C03C25" w:rsidP="000C3B14">
      <w:pPr>
        <w:ind w:firstLine="420"/>
        <w:rPr>
          <w:rFonts w:ascii="Times New Roman" w:eastAsia="ＭＳ 明朝" w:hAnsi="Times New Roman" w:cs="Times New Roman"/>
        </w:rPr>
      </w:pPr>
      <w:r w:rsidRPr="00500F90">
        <w:rPr>
          <w:rFonts w:ascii="Times New Roman" w:eastAsia="ＭＳ 明朝" w:hAnsi="Times New Roman" w:cs="Times New Roman"/>
        </w:rPr>
        <w:t>D</w:t>
      </w:r>
      <w:r w:rsidRPr="00500F90">
        <w:rPr>
          <w:rFonts w:ascii="Times New Roman" w:eastAsia="ＭＳ 明朝" w:hAnsi="Times New Roman" w:cs="Times New Roman" w:hint="eastAsia"/>
        </w:rPr>
        <w:t>＝Σ｛（</w:t>
      </w:r>
      <w:r w:rsidRPr="00500F90">
        <w:rPr>
          <w:rFonts w:ascii="Times New Roman" w:eastAsia="ＭＳ 明朝" w:hAnsi="Times New Roman" w:cs="Times New Roman"/>
        </w:rPr>
        <w:t>P(c)</w:t>
      </w:r>
      <w:r w:rsidRPr="00500F90">
        <w:rPr>
          <w:rFonts w:ascii="Times New Roman" w:eastAsia="ＭＳ 明朝" w:hAnsi="Times New Roman" w:cs="Times New Roman" w:hint="eastAsia"/>
        </w:rPr>
        <w:t>－</w:t>
      </w:r>
      <w:r w:rsidRPr="00500F90">
        <w:rPr>
          <w:rFonts w:ascii="Times New Roman" w:eastAsia="ＭＳ 明朝" w:hAnsi="Times New Roman" w:cs="Times New Roman"/>
        </w:rPr>
        <w:t>P(k)</w:t>
      </w:r>
      <w:r w:rsidRPr="00500F90">
        <w:rPr>
          <w:rFonts w:ascii="Times New Roman" w:eastAsia="ＭＳ 明朝" w:hAnsi="Times New Roman" w:cs="Times New Roman" w:hint="eastAsia"/>
        </w:rPr>
        <w:t>）×</w:t>
      </w:r>
      <w:r w:rsidRPr="00500F90">
        <w:rPr>
          <w:rFonts w:ascii="Times New Roman" w:eastAsia="ＭＳ 明朝" w:hAnsi="Times New Roman" w:cs="Times New Roman"/>
        </w:rPr>
        <w:t>N(s)</w:t>
      </w:r>
      <w:r w:rsidRPr="00500F90">
        <w:rPr>
          <w:rFonts w:ascii="Times New Roman" w:eastAsia="ＭＳ 明朝" w:hAnsi="Times New Roman" w:cs="Times New Roman" w:hint="eastAsia"/>
        </w:rPr>
        <w:t>｝</w:t>
      </w:r>
    </w:p>
    <w:p w14:paraId="319E8CCE" w14:textId="4226C715" w:rsidR="00C03C25" w:rsidRPr="00500F90" w:rsidRDefault="00C03C25" w:rsidP="000C3B14">
      <w:pPr>
        <w:ind w:leftChars="200" w:left="420"/>
        <w:rPr>
          <w:rFonts w:ascii="Times New Roman" w:eastAsia="ＭＳ 明朝" w:hAnsi="Times New Roman" w:cs="Times New Roman"/>
        </w:rPr>
      </w:pPr>
      <w:r w:rsidRPr="00500F90">
        <w:rPr>
          <w:rFonts w:ascii="Times New Roman" w:eastAsia="ＭＳ 明朝" w:hAnsi="Times New Roman" w:cs="Times New Roman" w:hint="eastAsia"/>
        </w:rPr>
        <w:t>ただし、</w:t>
      </w:r>
      <w:r w:rsidRPr="00500F90">
        <w:rPr>
          <w:rFonts w:ascii="Times New Roman" w:eastAsia="ＭＳ 明朝" w:hAnsi="Times New Roman" w:cs="Times New Roman"/>
        </w:rPr>
        <w:t>P(c)</w:t>
      </w:r>
      <w:r w:rsidRPr="00500F90">
        <w:rPr>
          <w:rFonts w:ascii="Times New Roman" w:eastAsia="ＭＳ 明朝" w:hAnsi="Times New Roman" w:cs="Times New Roman" w:hint="eastAsia"/>
        </w:rPr>
        <w:t>＜</w:t>
      </w:r>
      <w:r w:rsidRPr="00500F90">
        <w:rPr>
          <w:rFonts w:ascii="Times New Roman" w:eastAsia="ＭＳ 明朝" w:hAnsi="Times New Roman" w:cs="Times New Roman"/>
        </w:rPr>
        <w:t>P(</w:t>
      </w:r>
      <w:r w:rsidR="00FF408F" w:rsidRPr="00500F90">
        <w:rPr>
          <w:rFonts w:ascii="Times New Roman" w:eastAsia="ＭＳ 明朝" w:hAnsi="Times New Roman" w:cs="Times New Roman"/>
        </w:rPr>
        <w:t>k</w:t>
      </w:r>
      <w:r w:rsidRPr="00500F90">
        <w:rPr>
          <w:rFonts w:ascii="Times New Roman" w:eastAsia="ＭＳ 明朝" w:hAnsi="Times New Roman" w:cs="Times New Roman"/>
        </w:rPr>
        <w:t>)</w:t>
      </w:r>
      <w:r w:rsidRPr="00500F90">
        <w:rPr>
          <w:rFonts w:ascii="Times New Roman" w:eastAsia="ＭＳ 明朝" w:hAnsi="Times New Roman" w:cs="Times New Roman" w:hint="eastAsia"/>
        </w:rPr>
        <w:t>の場合は、</w:t>
      </w:r>
      <w:r w:rsidRPr="00500F90">
        <w:rPr>
          <w:rFonts w:ascii="Times New Roman" w:eastAsia="ＭＳ 明朝" w:hAnsi="Times New Roman" w:cs="Times New Roman"/>
        </w:rPr>
        <w:t>D</w:t>
      </w:r>
      <w:r w:rsidRPr="00500F90">
        <w:rPr>
          <w:rFonts w:ascii="Times New Roman" w:eastAsia="ＭＳ 明朝" w:hAnsi="Times New Roman" w:cs="Times New Roman" w:hint="eastAsia"/>
        </w:rPr>
        <w:t>＝</w:t>
      </w:r>
      <w:r w:rsidRPr="00500F90">
        <w:rPr>
          <w:rFonts w:ascii="Times New Roman" w:eastAsia="ＭＳ 明朝" w:hAnsi="Times New Roman" w:cs="Times New Roman"/>
        </w:rPr>
        <w:t>0</w:t>
      </w:r>
      <w:r w:rsidRPr="00500F90">
        <w:rPr>
          <w:rFonts w:ascii="Times New Roman" w:eastAsia="ＭＳ 明朝" w:hAnsi="Times New Roman" w:cs="Times New Roman" w:hint="eastAsia"/>
        </w:rPr>
        <w:t>とする。</w:t>
      </w:r>
    </w:p>
    <w:p w14:paraId="1029A213" w14:textId="28D1634D" w:rsidR="00FF408F" w:rsidRPr="00500F90" w:rsidRDefault="00FF408F" w:rsidP="000C3B14">
      <w:pPr>
        <w:pStyle w:val="a8"/>
        <w:numPr>
          <w:ilvl w:val="0"/>
          <w:numId w:val="35"/>
        </w:numPr>
        <w:ind w:leftChars="0" w:left="851" w:hanging="425"/>
        <w:rPr>
          <w:rFonts w:ascii="Times New Roman" w:hAnsi="Times New Roman"/>
          <w:b/>
          <w:bCs/>
          <w:kern w:val="0"/>
          <w:szCs w:val="21"/>
        </w:rPr>
      </w:pPr>
      <w:r w:rsidRPr="00500F90">
        <w:rPr>
          <w:rFonts w:ascii="Times New Roman" w:hAnsi="Times New Roman"/>
        </w:rPr>
        <w:lastRenderedPageBreak/>
        <w:t>P(c)</w:t>
      </w:r>
      <w:r w:rsidR="00C03C25" w:rsidRPr="00500F90">
        <w:rPr>
          <w:rFonts w:ascii="Times New Roman" w:hAnsi="Times New Roman" w:hint="eastAsia"/>
        </w:rPr>
        <w:t>は、当該引き受けることができなかった</w:t>
      </w:r>
      <w:r w:rsidR="00C03C25" w:rsidRPr="00500F90">
        <w:rPr>
          <w:rFonts w:ascii="Times New Roman" w:hAnsi="Times New Roman"/>
        </w:rPr>
        <w:t>30</w:t>
      </w:r>
      <w:r w:rsidR="00C03C25" w:rsidRPr="00500F90">
        <w:rPr>
          <w:rFonts w:ascii="Times New Roman" w:hAnsi="Times New Roman" w:hint="eastAsia"/>
        </w:rPr>
        <w:t>分コマにおける電力量料金単価（個別契約に定めるところによ</w:t>
      </w:r>
      <w:r w:rsidR="00FC056F" w:rsidRPr="00500F90">
        <w:rPr>
          <w:rFonts w:ascii="Times New Roman" w:hAnsi="Times New Roman" w:hint="eastAsia"/>
        </w:rPr>
        <w:t>る。</w:t>
      </w:r>
      <w:r w:rsidR="00C03C25" w:rsidRPr="00500F90">
        <w:rPr>
          <w:rFonts w:ascii="Times New Roman" w:hAnsi="Times New Roman" w:hint="eastAsia"/>
        </w:rPr>
        <w:t>以下同じ。）に燃料費調整単価（個別契約に定めるところによ</w:t>
      </w:r>
      <w:r w:rsidR="00FC056F" w:rsidRPr="00500F90">
        <w:rPr>
          <w:rFonts w:ascii="Times New Roman" w:hAnsi="Times New Roman" w:hint="eastAsia"/>
        </w:rPr>
        <w:t>る。</w:t>
      </w:r>
      <w:r w:rsidR="00C03C25" w:rsidRPr="00500F90">
        <w:rPr>
          <w:rFonts w:ascii="Times New Roman" w:hAnsi="Times New Roman" w:hint="eastAsia"/>
        </w:rPr>
        <w:t>以下同じ。）を加えたものに消費税等相当額を加えた金額をいう。</w:t>
      </w:r>
    </w:p>
    <w:p w14:paraId="31261CBB" w14:textId="72673110" w:rsidR="00C03C25" w:rsidRPr="00500F90" w:rsidRDefault="00FF408F" w:rsidP="00FF408F">
      <w:pPr>
        <w:pStyle w:val="a8"/>
        <w:numPr>
          <w:ilvl w:val="0"/>
          <w:numId w:val="35"/>
        </w:numPr>
        <w:ind w:leftChars="0" w:left="851" w:hanging="425"/>
        <w:rPr>
          <w:rFonts w:ascii="Times New Roman" w:hAnsi="Times New Roman"/>
          <w:b/>
          <w:bCs/>
          <w:kern w:val="0"/>
          <w:szCs w:val="21"/>
        </w:rPr>
      </w:pPr>
      <w:r w:rsidRPr="00500F90">
        <w:rPr>
          <w:rFonts w:ascii="Times New Roman" w:hAnsi="Times New Roman"/>
        </w:rPr>
        <w:t>P(k)</w:t>
      </w:r>
      <w:r w:rsidR="00C03C25" w:rsidRPr="00500F90">
        <w:rPr>
          <w:rFonts w:ascii="Times New Roman" w:hAnsi="Times New Roman" w:hint="eastAsia"/>
        </w:rPr>
        <w:t>は、当該引き受けることができなかった</w:t>
      </w:r>
      <w:r w:rsidR="00C03C25" w:rsidRPr="00500F90">
        <w:rPr>
          <w:rFonts w:ascii="Times New Roman" w:hAnsi="Times New Roman"/>
        </w:rPr>
        <w:t>30</w:t>
      </w:r>
      <w:r w:rsidR="00C03C25" w:rsidRPr="00500F90">
        <w:rPr>
          <w:rFonts w:ascii="Times New Roman" w:hAnsi="Times New Roman" w:hint="eastAsia"/>
        </w:rPr>
        <w:t>分コマにおける受給エリア（個別契約に定めるところによ</w:t>
      </w:r>
      <w:r w:rsidR="00A24DEB" w:rsidRPr="00500F90">
        <w:rPr>
          <w:rFonts w:ascii="Times New Roman" w:hAnsi="Times New Roman" w:hint="eastAsia"/>
        </w:rPr>
        <w:t>る。</w:t>
      </w:r>
      <w:r w:rsidR="00C03C25" w:rsidRPr="00500F90">
        <w:rPr>
          <w:rFonts w:ascii="Times New Roman" w:hAnsi="Times New Roman" w:hint="eastAsia"/>
        </w:rPr>
        <w:t>以下同じ。）を供給区域とする一般送配電事業者の託送供給等約款における発電量調整受電計画差対応余剰電力料金の</w:t>
      </w:r>
      <w:r w:rsidR="00C03C25" w:rsidRPr="00500F90">
        <w:rPr>
          <w:rFonts w:ascii="Times New Roman" w:hAnsi="Times New Roman"/>
        </w:rPr>
        <w:t>1kWh</w:t>
      </w:r>
      <w:r w:rsidR="00C03C25" w:rsidRPr="00500F90">
        <w:rPr>
          <w:rFonts w:ascii="Times New Roman" w:hAnsi="Times New Roman" w:hint="eastAsia"/>
        </w:rPr>
        <w:t>あたりの単価（消費税等相当額を含む。）をいう。</w:t>
      </w:r>
    </w:p>
    <w:p w14:paraId="59320828" w14:textId="2C1D064F" w:rsidR="00FF408F" w:rsidRPr="00500F90" w:rsidRDefault="00FF408F" w:rsidP="00FF408F">
      <w:pPr>
        <w:pStyle w:val="a8"/>
        <w:numPr>
          <w:ilvl w:val="0"/>
          <w:numId w:val="35"/>
        </w:numPr>
        <w:ind w:leftChars="0" w:left="851" w:hanging="425"/>
        <w:rPr>
          <w:rFonts w:ascii="Times New Roman" w:hAnsi="Times New Roman"/>
          <w:b/>
          <w:bCs/>
          <w:kern w:val="0"/>
          <w:szCs w:val="21"/>
        </w:rPr>
      </w:pPr>
      <w:r w:rsidRPr="00500F90">
        <w:rPr>
          <w:rFonts w:ascii="Times New Roman" w:hAnsi="Times New Roman"/>
        </w:rPr>
        <w:t>N(s)</w:t>
      </w:r>
      <w:r w:rsidRPr="00500F90">
        <w:rPr>
          <w:rFonts w:ascii="Times New Roman" w:hAnsi="Times New Roman" w:hint="eastAsia"/>
        </w:rPr>
        <w:t>は、当該引き受けることができなかった</w:t>
      </w:r>
      <w:r w:rsidRPr="00500F90">
        <w:rPr>
          <w:rFonts w:ascii="Times New Roman" w:hAnsi="Times New Roman"/>
        </w:rPr>
        <w:t>30</w:t>
      </w:r>
      <w:r w:rsidRPr="00500F90">
        <w:rPr>
          <w:rFonts w:ascii="Times New Roman" w:hAnsi="Times New Roman" w:hint="eastAsia"/>
        </w:rPr>
        <w:t>分コマにおける数量</w:t>
      </w:r>
      <w:r w:rsidRPr="00500F90">
        <w:rPr>
          <w:rFonts w:ascii="Times New Roman" w:hAnsi="Times New Roman"/>
        </w:rPr>
        <w:t>(kWh)</w:t>
      </w:r>
      <w:r w:rsidRPr="00500F90">
        <w:rPr>
          <w:rFonts w:ascii="Times New Roman" w:hAnsi="Times New Roman" w:hint="eastAsia"/>
        </w:rPr>
        <w:t>をいう。</w:t>
      </w:r>
    </w:p>
    <w:p w14:paraId="0C58ADBA" w14:textId="40E94B55" w:rsidR="00C03C25" w:rsidRPr="00500F90" w:rsidRDefault="00C03C25" w:rsidP="000C3B14">
      <w:pPr>
        <w:ind w:leftChars="50" w:left="423" w:hanging="318"/>
        <w:rPr>
          <w:rFonts w:ascii="Times New Roman" w:eastAsia="ＭＳ 明朝" w:hAnsi="Times New Roman" w:cs="Times New Roman"/>
          <w:kern w:val="0"/>
          <w:szCs w:val="21"/>
        </w:rPr>
      </w:pPr>
      <w:r w:rsidRPr="00500F90">
        <w:rPr>
          <w:rFonts w:ascii="Times New Roman" w:eastAsia="ＭＳ 明朝" w:hAnsi="Times New Roman" w:cs="Times New Roman"/>
          <w:kern w:val="0"/>
          <w:szCs w:val="21"/>
        </w:rPr>
        <w:t>3</w:t>
      </w:r>
      <w:r w:rsidRPr="00500F90">
        <w:rPr>
          <w:rFonts w:ascii="Times New Roman" w:eastAsia="ＭＳ 明朝" w:hAnsi="Times New Roman" w:cs="Times New Roman" w:hint="eastAsia"/>
          <w:kern w:val="0"/>
          <w:szCs w:val="21"/>
        </w:rPr>
        <w:t xml:space="preserve">　売主が自己の責めに帰すべき事由により、広域機関へ誤った需給計画を提出した結果、買主に契約数量の全部又は一部を引き渡すことができなかった場合、売主は</w:t>
      </w:r>
      <w:r w:rsidR="007A7437" w:rsidRPr="00500F90">
        <w:rPr>
          <w:rFonts w:ascii="Times New Roman" w:eastAsia="ＭＳ 明朝" w:hAnsi="Times New Roman" w:cs="Times New Roman" w:hint="eastAsia"/>
          <w:kern w:val="0"/>
          <w:szCs w:val="21"/>
        </w:rPr>
        <w:t>次</w:t>
      </w:r>
      <w:r w:rsidRPr="00500F90">
        <w:rPr>
          <w:rFonts w:ascii="Times New Roman" w:eastAsia="ＭＳ 明朝" w:hAnsi="Times New Roman" w:cs="Times New Roman" w:hint="eastAsia"/>
          <w:kern w:val="0"/>
          <w:szCs w:val="21"/>
        </w:rPr>
        <w:t>に示す計算式に基づき算出される金額</w:t>
      </w:r>
      <w:r w:rsidR="00F2440E" w:rsidRPr="00500F90">
        <w:rPr>
          <w:rFonts w:ascii="Times New Roman" w:eastAsia="ＭＳ 明朝" w:hAnsi="Times New Roman" w:cs="Times New Roman"/>
          <w:kern w:val="0"/>
          <w:szCs w:val="21"/>
        </w:rPr>
        <w:t>(</w:t>
      </w:r>
      <w:r w:rsidRPr="00500F90">
        <w:rPr>
          <w:rFonts w:ascii="Times New Roman" w:eastAsia="ＭＳ 明朝" w:hAnsi="Times New Roman" w:cs="Times New Roman"/>
        </w:rPr>
        <w:t>D</w:t>
      </w:r>
      <w:r w:rsidR="00F2440E" w:rsidRPr="00500F90">
        <w:rPr>
          <w:rFonts w:ascii="Times New Roman" w:eastAsia="ＭＳ 明朝" w:hAnsi="Times New Roman" w:cs="Times New Roman"/>
          <w:kern w:val="0"/>
          <w:szCs w:val="21"/>
        </w:rPr>
        <w:t>)</w:t>
      </w:r>
      <w:r w:rsidRPr="00500F90">
        <w:rPr>
          <w:rFonts w:ascii="Times New Roman" w:eastAsia="ＭＳ 明朝" w:hAnsi="Times New Roman" w:cs="Times New Roman" w:hint="eastAsia"/>
          <w:kern w:val="0"/>
          <w:szCs w:val="21"/>
        </w:rPr>
        <w:t>を、買主へ支払う。</w:t>
      </w:r>
    </w:p>
    <w:p w14:paraId="410D6334" w14:textId="6EBA5756" w:rsidR="00C03C25" w:rsidRPr="00500F90" w:rsidRDefault="00C03C25" w:rsidP="000C3B14">
      <w:pPr>
        <w:ind w:firstLine="423"/>
        <w:rPr>
          <w:rFonts w:ascii="Times New Roman" w:eastAsia="ＭＳ 明朝" w:hAnsi="Times New Roman" w:cs="Times New Roman"/>
        </w:rPr>
      </w:pPr>
      <w:r w:rsidRPr="00500F90">
        <w:rPr>
          <w:rFonts w:ascii="Times New Roman" w:eastAsia="ＭＳ 明朝" w:hAnsi="Times New Roman" w:cs="Times New Roman"/>
        </w:rPr>
        <w:t>D</w:t>
      </w:r>
      <w:r w:rsidRPr="00500F90">
        <w:rPr>
          <w:rFonts w:ascii="Times New Roman" w:eastAsia="ＭＳ 明朝" w:hAnsi="Times New Roman" w:cs="Times New Roman" w:hint="eastAsia"/>
        </w:rPr>
        <w:t>＝Σ｛（</w:t>
      </w:r>
      <w:r w:rsidRPr="00500F90">
        <w:rPr>
          <w:rFonts w:ascii="Times New Roman" w:eastAsia="ＭＳ 明朝" w:hAnsi="Times New Roman" w:cs="Times New Roman"/>
        </w:rPr>
        <w:t>P(s)</w:t>
      </w:r>
      <w:r w:rsidRPr="00500F90">
        <w:rPr>
          <w:rFonts w:ascii="Times New Roman" w:eastAsia="ＭＳ 明朝" w:hAnsi="Times New Roman" w:cs="Times New Roman" w:hint="eastAsia"/>
        </w:rPr>
        <w:t>－</w:t>
      </w:r>
      <w:r w:rsidRPr="00500F90">
        <w:rPr>
          <w:rFonts w:ascii="Times New Roman" w:eastAsia="ＭＳ 明朝" w:hAnsi="Times New Roman" w:cs="Times New Roman"/>
        </w:rPr>
        <w:t>P(c)</w:t>
      </w:r>
      <w:r w:rsidRPr="00500F90">
        <w:rPr>
          <w:rFonts w:ascii="Times New Roman" w:eastAsia="ＭＳ 明朝" w:hAnsi="Times New Roman" w:cs="Times New Roman" w:hint="eastAsia"/>
        </w:rPr>
        <w:t>）×</w:t>
      </w:r>
      <w:r w:rsidRPr="00500F90">
        <w:rPr>
          <w:rFonts w:ascii="Times New Roman" w:eastAsia="ＭＳ 明朝" w:hAnsi="Times New Roman" w:cs="Times New Roman"/>
        </w:rPr>
        <w:t>N(s)</w:t>
      </w:r>
      <w:r w:rsidRPr="00500F90">
        <w:rPr>
          <w:rFonts w:ascii="Times New Roman" w:eastAsia="ＭＳ 明朝" w:hAnsi="Times New Roman" w:cs="Times New Roman" w:hint="eastAsia"/>
        </w:rPr>
        <w:t>｝</w:t>
      </w:r>
    </w:p>
    <w:p w14:paraId="39A3A94B" w14:textId="77777777" w:rsidR="00C03C25" w:rsidRPr="00500F90" w:rsidRDefault="00C03C25" w:rsidP="000C3B14">
      <w:pPr>
        <w:ind w:firstLine="423"/>
        <w:rPr>
          <w:rFonts w:ascii="Times New Roman" w:eastAsia="ＭＳ 明朝" w:hAnsi="Times New Roman" w:cs="Times New Roman"/>
        </w:rPr>
      </w:pPr>
      <w:r w:rsidRPr="00500F90">
        <w:rPr>
          <w:rFonts w:ascii="Times New Roman" w:eastAsia="ＭＳ 明朝" w:hAnsi="Times New Roman" w:cs="Times New Roman" w:hint="eastAsia"/>
        </w:rPr>
        <w:t>ただし、</w:t>
      </w:r>
      <w:r w:rsidRPr="00500F90">
        <w:rPr>
          <w:rFonts w:ascii="Times New Roman" w:eastAsia="ＭＳ 明朝" w:hAnsi="Times New Roman" w:cs="Times New Roman"/>
        </w:rPr>
        <w:t>P(s)</w:t>
      </w:r>
      <w:r w:rsidRPr="00500F90">
        <w:rPr>
          <w:rFonts w:ascii="Times New Roman" w:eastAsia="ＭＳ 明朝" w:hAnsi="Times New Roman" w:cs="Times New Roman" w:hint="eastAsia"/>
        </w:rPr>
        <w:t>＜</w:t>
      </w:r>
      <w:r w:rsidRPr="00500F90">
        <w:rPr>
          <w:rFonts w:ascii="Times New Roman" w:eastAsia="ＭＳ 明朝" w:hAnsi="Times New Roman" w:cs="Times New Roman"/>
        </w:rPr>
        <w:t>P(c)</w:t>
      </w:r>
      <w:r w:rsidRPr="00500F90">
        <w:rPr>
          <w:rFonts w:ascii="Times New Roman" w:eastAsia="ＭＳ 明朝" w:hAnsi="Times New Roman" w:cs="Times New Roman" w:hint="eastAsia"/>
        </w:rPr>
        <w:t>の場合は、</w:t>
      </w:r>
      <w:r w:rsidRPr="00500F90">
        <w:rPr>
          <w:rFonts w:ascii="Times New Roman" w:eastAsia="ＭＳ 明朝" w:hAnsi="Times New Roman" w:cs="Times New Roman"/>
        </w:rPr>
        <w:t>D</w:t>
      </w:r>
      <w:r w:rsidRPr="00500F90">
        <w:rPr>
          <w:rFonts w:ascii="Times New Roman" w:eastAsia="ＭＳ 明朝" w:hAnsi="Times New Roman" w:cs="Times New Roman" w:hint="eastAsia"/>
        </w:rPr>
        <w:t>＝</w:t>
      </w:r>
      <w:r w:rsidRPr="00500F90">
        <w:rPr>
          <w:rFonts w:ascii="Times New Roman" w:eastAsia="ＭＳ 明朝" w:hAnsi="Times New Roman" w:cs="Times New Roman"/>
        </w:rPr>
        <w:t>0</w:t>
      </w:r>
      <w:r w:rsidRPr="00500F90">
        <w:rPr>
          <w:rFonts w:ascii="Times New Roman" w:eastAsia="ＭＳ 明朝" w:hAnsi="Times New Roman" w:cs="Times New Roman" w:hint="eastAsia"/>
        </w:rPr>
        <w:t>とする。</w:t>
      </w:r>
    </w:p>
    <w:p w14:paraId="3090BFE9" w14:textId="6F415241" w:rsidR="00C03C25" w:rsidRPr="00500F90" w:rsidRDefault="00FC056F" w:rsidP="00E05159">
      <w:pPr>
        <w:pStyle w:val="a8"/>
        <w:numPr>
          <w:ilvl w:val="0"/>
          <w:numId w:val="15"/>
        </w:numPr>
        <w:ind w:leftChars="0" w:left="851"/>
        <w:rPr>
          <w:rFonts w:ascii="Times New Roman" w:hAnsi="Times New Roman"/>
        </w:rPr>
      </w:pPr>
      <w:r w:rsidRPr="00500F90">
        <w:rPr>
          <w:rFonts w:ascii="Times New Roman" w:hAnsi="Times New Roman"/>
        </w:rPr>
        <w:t>P(s)</w:t>
      </w:r>
      <w:r w:rsidR="00C03C25" w:rsidRPr="00500F90">
        <w:rPr>
          <w:rFonts w:ascii="Times New Roman" w:hAnsi="Times New Roman" w:hint="eastAsia"/>
        </w:rPr>
        <w:t>は、当該引き渡すことができなかった</w:t>
      </w:r>
      <w:r w:rsidR="00C03C25" w:rsidRPr="00500F90">
        <w:rPr>
          <w:rFonts w:ascii="Times New Roman" w:hAnsi="Times New Roman"/>
        </w:rPr>
        <w:t>30</w:t>
      </w:r>
      <w:r w:rsidR="00C03C25" w:rsidRPr="00500F90">
        <w:rPr>
          <w:rFonts w:ascii="Times New Roman" w:hAnsi="Times New Roman" w:hint="eastAsia"/>
        </w:rPr>
        <w:t>分コマにおける受給エリアを供給区域とする一般送配電事業者の託送供給等約款における接続対象計画差対応補給電力料金の</w:t>
      </w:r>
      <w:r w:rsidR="00C03C25" w:rsidRPr="00500F90">
        <w:rPr>
          <w:rFonts w:ascii="Times New Roman" w:hAnsi="Times New Roman"/>
        </w:rPr>
        <w:t>1kWh</w:t>
      </w:r>
      <w:r w:rsidR="00C03C25" w:rsidRPr="00500F90">
        <w:rPr>
          <w:rFonts w:ascii="Times New Roman" w:hAnsi="Times New Roman" w:hint="eastAsia"/>
        </w:rPr>
        <w:t>あたりの単価（消費税等相当額を含む。）をいう。</w:t>
      </w:r>
    </w:p>
    <w:p w14:paraId="3C1F12F4" w14:textId="25DEF6CE" w:rsidR="00C03C25" w:rsidRPr="00500F90" w:rsidRDefault="00FC056F" w:rsidP="00E05159">
      <w:pPr>
        <w:pStyle w:val="a8"/>
        <w:numPr>
          <w:ilvl w:val="0"/>
          <w:numId w:val="15"/>
        </w:numPr>
        <w:ind w:leftChars="0" w:left="851"/>
        <w:rPr>
          <w:rFonts w:ascii="Times New Roman" w:hAnsi="Times New Roman"/>
        </w:rPr>
      </w:pPr>
      <w:r w:rsidRPr="00500F90">
        <w:rPr>
          <w:rFonts w:ascii="Times New Roman" w:hAnsi="Times New Roman"/>
        </w:rPr>
        <w:t>P(c)</w:t>
      </w:r>
      <w:r w:rsidR="00C03C25" w:rsidRPr="00500F90">
        <w:rPr>
          <w:rFonts w:ascii="Times New Roman" w:hAnsi="Times New Roman" w:hint="eastAsia"/>
        </w:rPr>
        <w:t>は、当該引き渡すことができなかった</w:t>
      </w:r>
      <w:r w:rsidR="00C03C25" w:rsidRPr="00500F90">
        <w:rPr>
          <w:rFonts w:ascii="Times New Roman" w:hAnsi="Times New Roman"/>
        </w:rPr>
        <w:t>30</w:t>
      </w:r>
      <w:r w:rsidR="00C03C25" w:rsidRPr="00500F90">
        <w:rPr>
          <w:rFonts w:ascii="Times New Roman" w:hAnsi="Times New Roman" w:hint="eastAsia"/>
        </w:rPr>
        <w:t>分コマにおける電力量料金単価に燃料費調整単価を加えたものに消費税等相当額を加えた金額をいう。</w:t>
      </w:r>
    </w:p>
    <w:p w14:paraId="0F26F528" w14:textId="65F9CFCB" w:rsidR="00C03C25" w:rsidRPr="00500F90" w:rsidRDefault="00FC056F" w:rsidP="00F63211">
      <w:pPr>
        <w:pStyle w:val="a8"/>
        <w:numPr>
          <w:ilvl w:val="0"/>
          <w:numId w:val="15"/>
        </w:numPr>
        <w:ind w:leftChars="0" w:left="851"/>
        <w:rPr>
          <w:rFonts w:ascii="Times New Roman" w:hAnsi="Times New Roman"/>
          <w:kern w:val="0"/>
          <w:szCs w:val="21"/>
        </w:rPr>
      </w:pPr>
      <w:r w:rsidRPr="00500F90">
        <w:rPr>
          <w:rFonts w:ascii="Times New Roman" w:hAnsi="Times New Roman"/>
        </w:rPr>
        <w:t>N(s)</w:t>
      </w:r>
      <w:r w:rsidR="00C03C25" w:rsidRPr="00500F90">
        <w:rPr>
          <w:rFonts w:ascii="Times New Roman" w:hAnsi="Times New Roman" w:hint="eastAsia"/>
        </w:rPr>
        <w:t>は、当該引き渡すことができなかった</w:t>
      </w:r>
      <w:r w:rsidR="00C03C25" w:rsidRPr="00500F90">
        <w:rPr>
          <w:rFonts w:ascii="Times New Roman" w:hAnsi="Times New Roman"/>
        </w:rPr>
        <w:t>30</w:t>
      </w:r>
      <w:r w:rsidR="00C03C25" w:rsidRPr="00500F90">
        <w:rPr>
          <w:rFonts w:ascii="Times New Roman" w:hAnsi="Times New Roman" w:hint="eastAsia"/>
        </w:rPr>
        <w:t>分コマにおける数量</w:t>
      </w:r>
      <w:r w:rsidR="00F2440E" w:rsidRPr="00500F90">
        <w:rPr>
          <w:rFonts w:ascii="Times New Roman" w:hAnsi="Times New Roman"/>
        </w:rPr>
        <w:t>(</w:t>
      </w:r>
      <w:r w:rsidR="00C03C25" w:rsidRPr="00500F90">
        <w:rPr>
          <w:rFonts w:ascii="Times New Roman" w:hAnsi="Times New Roman"/>
        </w:rPr>
        <w:t>kWh</w:t>
      </w:r>
      <w:r w:rsidR="00F2440E" w:rsidRPr="00500F90">
        <w:rPr>
          <w:rFonts w:ascii="Times New Roman" w:hAnsi="Times New Roman"/>
        </w:rPr>
        <w:t>)</w:t>
      </w:r>
      <w:r w:rsidR="00C03C25" w:rsidRPr="00500F90">
        <w:rPr>
          <w:rFonts w:ascii="Times New Roman" w:hAnsi="Times New Roman" w:hint="eastAsia"/>
        </w:rPr>
        <w:t>をいう。</w:t>
      </w:r>
    </w:p>
    <w:p w14:paraId="6497C331" w14:textId="7AEA4DED" w:rsidR="00C03C25" w:rsidRPr="00500F90" w:rsidRDefault="00C03C25" w:rsidP="000C3B14">
      <w:pPr>
        <w:ind w:leftChars="50" w:left="423" w:hanging="318"/>
        <w:rPr>
          <w:rFonts w:ascii="Times New Roman" w:eastAsia="ＭＳ 明朝" w:hAnsi="Times New Roman" w:cs="Times New Roman"/>
          <w:kern w:val="0"/>
          <w:szCs w:val="21"/>
        </w:rPr>
      </w:pPr>
      <w:r w:rsidRPr="00500F90">
        <w:rPr>
          <w:rFonts w:ascii="Times New Roman" w:eastAsia="ＭＳ 明朝" w:hAnsi="Times New Roman" w:cs="Times New Roman"/>
          <w:kern w:val="0"/>
          <w:szCs w:val="21"/>
        </w:rPr>
        <w:t>4</w:t>
      </w:r>
      <w:r w:rsidR="007767AF" w:rsidRPr="00500F90">
        <w:rPr>
          <w:rFonts w:ascii="Times New Roman" w:eastAsia="ＭＳ 明朝" w:hAnsi="Times New Roman" w:cs="Times New Roman" w:hint="eastAsia"/>
          <w:kern w:val="0"/>
          <w:szCs w:val="21"/>
        </w:rPr>
        <w:t xml:space="preserve"> </w:t>
      </w:r>
      <w:r w:rsidR="007767AF" w:rsidRPr="00500F90">
        <w:rPr>
          <w:rFonts w:ascii="Times New Roman" w:eastAsia="ＭＳ 明朝" w:hAnsi="Times New Roman" w:cs="Times New Roman"/>
          <w:kern w:val="0"/>
          <w:szCs w:val="21"/>
        </w:rPr>
        <w:t xml:space="preserve"> </w:t>
      </w:r>
      <w:r w:rsidRPr="00500F90">
        <w:rPr>
          <w:rFonts w:ascii="Times New Roman" w:eastAsia="ＭＳ 明朝" w:hAnsi="Times New Roman" w:cs="Times New Roman" w:hint="eastAsia"/>
          <w:kern w:val="0"/>
          <w:szCs w:val="21"/>
        </w:rPr>
        <w:t>本条における「需給計画」とは、需要計画等、発電計画等、発電設備の停止計画その他の計画等広域機関の定めるルールにより広域機関へ提出する計画をいう。</w:t>
      </w:r>
    </w:p>
    <w:p w14:paraId="2D280977" w14:textId="77777777" w:rsidR="00C03C25" w:rsidRPr="00500F90" w:rsidRDefault="00C03C25" w:rsidP="00E05159">
      <w:pPr>
        <w:ind w:left="424" w:hangingChars="202" w:hanging="424"/>
        <w:rPr>
          <w:rFonts w:ascii="Times New Roman" w:eastAsia="ＭＳ 明朝" w:hAnsi="Times New Roman" w:cs="Times New Roman"/>
          <w:kern w:val="0"/>
          <w:szCs w:val="21"/>
        </w:rPr>
      </w:pPr>
    </w:p>
    <w:p w14:paraId="3C06F670" w14:textId="77777777" w:rsidR="00C03C25" w:rsidRPr="00500F90" w:rsidRDefault="00C03C25">
      <w:pPr>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第</w:t>
      </w:r>
      <w:r w:rsidRPr="00500F90">
        <w:rPr>
          <w:rFonts w:ascii="Times New Roman" w:eastAsia="ＭＳ 明朝" w:hAnsi="Times New Roman" w:cs="Times New Roman"/>
          <w:kern w:val="0"/>
          <w:szCs w:val="21"/>
        </w:rPr>
        <w:t>6</w:t>
      </w:r>
      <w:r w:rsidRPr="00500F90">
        <w:rPr>
          <w:rFonts w:ascii="Times New Roman" w:eastAsia="ＭＳ 明朝" w:hAnsi="Times New Roman" w:cs="Times New Roman"/>
          <w:kern w:val="0"/>
          <w:szCs w:val="21"/>
        </w:rPr>
        <w:t>条（通告変更）</w:t>
      </w:r>
    </w:p>
    <w:p w14:paraId="7228F908" w14:textId="3BA595A8" w:rsidR="00C03C25" w:rsidRPr="00500F90" w:rsidRDefault="00C03C25" w:rsidP="000C3B14">
      <w:pPr>
        <w:ind w:leftChars="202" w:left="424"/>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通告変更の可否及びその詳細は、個別契約に定める。</w:t>
      </w:r>
    </w:p>
    <w:p w14:paraId="28E699A6" w14:textId="77777777" w:rsidR="00C03C25" w:rsidRPr="00500F90" w:rsidRDefault="00C03C25">
      <w:pPr>
        <w:ind w:leftChars="50" w:left="420" w:hanging="315"/>
        <w:rPr>
          <w:rFonts w:ascii="Times New Roman" w:eastAsia="ＭＳ 明朝" w:hAnsi="Times New Roman" w:cs="Times New Roman"/>
          <w:kern w:val="0"/>
          <w:szCs w:val="21"/>
        </w:rPr>
      </w:pPr>
    </w:p>
    <w:p w14:paraId="31A144F4" w14:textId="77777777" w:rsidR="00C03C25" w:rsidRPr="00500F90" w:rsidRDefault="00C03C25" w:rsidP="00974CDD">
      <w:pPr>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第</w:t>
      </w:r>
      <w:r w:rsidRPr="00500F90">
        <w:rPr>
          <w:rFonts w:ascii="Times New Roman" w:eastAsia="ＭＳ 明朝" w:hAnsi="Times New Roman" w:cs="Times New Roman"/>
          <w:kern w:val="0"/>
          <w:szCs w:val="21"/>
        </w:rPr>
        <w:t>7</w:t>
      </w:r>
      <w:r w:rsidRPr="00500F90">
        <w:rPr>
          <w:rFonts w:ascii="Times New Roman" w:eastAsia="ＭＳ 明朝" w:hAnsi="Times New Roman" w:cs="Times New Roman"/>
          <w:kern w:val="0"/>
          <w:szCs w:val="21"/>
        </w:rPr>
        <w:t>条（受給電力量の算定）</w:t>
      </w:r>
    </w:p>
    <w:p w14:paraId="151CC0CC" w14:textId="5A6B31FC" w:rsidR="00C03C25" w:rsidRPr="00500F90" w:rsidRDefault="007767AF" w:rsidP="000C3B14">
      <w:pPr>
        <w:adjustRightInd w:val="0"/>
        <w:ind w:leftChars="50" w:left="423" w:hanging="318"/>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1</w:t>
      </w:r>
      <w:r w:rsidRPr="00500F90">
        <w:rPr>
          <w:rFonts w:ascii="Times New Roman" w:eastAsia="ＭＳ 明朝" w:hAnsi="Times New Roman" w:cs="Times New Roman"/>
          <w:kern w:val="0"/>
          <w:szCs w:val="21"/>
        </w:rPr>
        <w:tab/>
      </w:r>
      <w:r w:rsidR="00C03C25" w:rsidRPr="00500F90">
        <w:rPr>
          <w:rFonts w:ascii="Times New Roman" w:eastAsia="ＭＳ 明朝" w:hAnsi="Times New Roman" w:cs="Times New Roman" w:hint="eastAsia"/>
          <w:kern w:val="0"/>
          <w:szCs w:val="21"/>
        </w:rPr>
        <w:t>受給電力量は、電力量料金の算定期間（第</w:t>
      </w:r>
      <w:r w:rsidR="00C03C25" w:rsidRPr="00500F90">
        <w:rPr>
          <w:rFonts w:ascii="Times New Roman" w:eastAsia="ＭＳ 明朝" w:hAnsi="Times New Roman" w:cs="Times New Roman"/>
          <w:kern w:val="0"/>
          <w:szCs w:val="21"/>
        </w:rPr>
        <w:t>8</w:t>
      </w:r>
      <w:r w:rsidR="00C03C25" w:rsidRPr="00500F90">
        <w:rPr>
          <w:rFonts w:ascii="Times New Roman" w:eastAsia="ＭＳ 明朝" w:hAnsi="Times New Roman" w:cs="Times New Roman"/>
          <w:kern w:val="0"/>
          <w:szCs w:val="21"/>
        </w:rPr>
        <w:t>条</w:t>
      </w:r>
      <w:r w:rsidR="003E7115" w:rsidRPr="00500F90">
        <w:rPr>
          <w:rFonts w:ascii="Times New Roman" w:eastAsia="ＭＳ 明朝" w:hAnsi="Times New Roman" w:cs="Times New Roman" w:hint="eastAsia"/>
          <w:kern w:val="0"/>
          <w:szCs w:val="21"/>
        </w:rPr>
        <w:t>（電力量料金）</w:t>
      </w:r>
      <w:r w:rsidR="00C03C25" w:rsidRPr="00500F90">
        <w:rPr>
          <w:rFonts w:ascii="Times New Roman" w:eastAsia="ＭＳ 明朝" w:hAnsi="Times New Roman" w:cs="Times New Roman"/>
          <w:kern w:val="0"/>
          <w:szCs w:val="21"/>
        </w:rPr>
        <w:t>第</w:t>
      </w:r>
      <w:r w:rsidR="00C03C25" w:rsidRPr="00500F90">
        <w:rPr>
          <w:rFonts w:ascii="Times New Roman" w:eastAsia="ＭＳ 明朝" w:hAnsi="Times New Roman" w:cs="Times New Roman"/>
          <w:kern w:val="0"/>
          <w:szCs w:val="21"/>
        </w:rPr>
        <w:t>1</w:t>
      </w:r>
      <w:r w:rsidR="00C03C25" w:rsidRPr="00500F90">
        <w:rPr>
          <w:rFonts w:ascii="Times New Roman" w:eastAsia="ＭＳ 明朝" w:hAnsi="Times New Roman" w:cs="Times New Roman"/>
          <w:kern w:val="0"/>
          <w:szCs w:val="21"/>
        </w:rPr>
        <w:t>項に定めるところによる。）</w:t>
      </w:r>
      <w:r w:rsidR="00C03C25" w:rsidRPr="00500F90">
        <w:rPr>
          <w:rFonts w:ascii="Times New Roman" w:eastAsia="ＭＳ 明朝" w:hAnsi="Times New Roman" w:cs="Times New Roman" w:hint="eastAsia"/>
          <w:kern w:val="0"/>
          <w:szCs w:val="21"/>
        </w:rPr>
        <w:t>において、買主及び売主が第</w:t>
      </w:r>
      <w:r w:rsidR="00C03C25" w:rsidRPr="00500F90">
        <w:rPr>
          <w:rFonts w:ascii="Times New Roman" w:eastAsia="ＭＳ 明朝" w:hAnsi="Times New Roman" w:cs="Times New Roman"/>
          <w:kern w:val="0"/>
          <w:szCs w:val="21"/>
        </w:rPr>
        <w:t>4</w:t>
      </w:r>
      <w:r w:rsidR="00C03C25" w:rsidRPr="00500F90">
        <w:rPr>
          <w:rFonts w:ascii="Times New Roman" w:eastAsia="ＭＳ 明朝" w:hAnsi="Times New Roman" w:cs="Times New Roman"/>
          <w:kern w:val="0"/>
          <w:szCs w:val="21"/>
        </w:rPr>
        <w:t>条</w:t>
      </w:r>
      <w:r w:rsidR="003E7115" w:rsidRPr="00500F90">
        <w:rPr>
          <w:rFonts w:ascii="Times New Roman" w:eastAsia="ＭＳ 明朝" w:hAnsi="Times New Roman" w:cs="Times New Roman" w:hint="eastAsia"/>
          <w:kern w:val="0"/>
          <w:szCs w:val="21"/>
        </w:rPr>
        <w:t>（託送供給等約款等の遵守）</w:t>
      </w:r>
      <w:r w:rsidR="00C03C25" w:rsidRPr="00500F90">
        <w:rPr>
          <w:rFonts w:ascii="Times New Roman" w:eastAsia="ＭＳ 明朝" w:hAnsi="Times New Roman" w:cs="Times New Roman"/>
          <w:kern w:val="0"/>
          <w:szCs w:val="21"/>
        </w:rPr>
        <w:t>第</w:t>
      </w:r>
      <w:r w:rsidR="00C03C25" w:rsidRPr="00500F90">
        <w:rPr>
          <w:rFonts w:ascii="Times New Roman" w:eastAsia="ＭＳ 明朝" w:hAnsi="Times New Roman" w:cs="Times New Roman"/>
          <w:kern w:val="0"/>
          <w:szCs w:val="21"/>
        </w:rPr>
        <w:t>4</w:t>
      </w:r>
      <w:r w:rsidR="00C03C25" w:rsidRPr="00500F90">
        <w:rPr>
          <w:rFonts w:ascii="Times New Roman" w:eastAsia="ＭＳ 明朝" w:hAnsi="Times New Roman" w:cs="Times New Roman"/>
          <w:kern w:val="0"/>
          <w:szCs w:val="21"/>
        </w:rPr>
        <w:t>項に基づき</w:t>
      </w:r>
      <w:r w:rsidR="00C03C25" w:rsidRPr="00500F90">
        <w:rPr>
          <w:rFonts w:ascii="Times New Roman" w:eastAsia="ＭＳ 明朝" w:hAnsi="Times New Roman" w:cs="Times New Roman" w:hint="eastAsia"/>
          <w:kern w:val="0"/>
          <w:szCs w:val="21"/>
        </w:rPr>
        <w:t>作成の</w:t>
      </w:r>
      <w:r w:rsidR="00ED3B3D" w:rsidRPr="00500F90">
        <w:rPr>
          <w:rFonts w:ascii="Times New Roman" w:eastAsia="ＭＳ 明朝" w:hAnsi="Times New Roman" w:cs="Times New Roman" w:hint="eastAsia"/>
          <w:kern w:val="0"/>
          <w:szCs w:val="21"/>
        </w:rPr>
        <w:t>うえ</w:t>
      </w:r>
      <w:r w:rsidR="00C03C25" w:rsidRPr="00500F90">
        <w:rPr>
          <w:rFonts w:ascii="Times New Roman" w:eastAsia="ＭＳ 明朝" w:hAnsi="Times New Roman" w:cs="Times New Roman" w:hint="eastAsia"/>
          <w:kern w:val="0"/>
          <w:szCs w:val="21"/>
        </w:rPr>
        <w:t>、同条第</w:t>
      </w:r>
      <w:r w:rsidR="00C03C25" w:rsidRPr="00500F90">
        <w:rPr>
          <w:rFonts w:ascii="Times New Roman" w:eastAsia="ＭＳ 明朝" w:hAnsi="Times New Roman" w:cs="Times New Roman"/>
          <w:kern w:val="0"/>
          <w:szCs w:val="21"/>
        </w:rPr>
        <w:t>3</w:t>
      </w:r>
      <w:r w:rsidR="00C03C25" w:rsidRPr="00500F90">
        <w:rPr>
          <w:rFonts w:ascii="Times New Roman" w:eastAsia="ＭＳ 明朝" w:hAnsi="Times New Roman" w:cs="Times New Roman"/>
          <w:kern w:val="0"/>
          <w:szCs w:val="21"/>
        </w:rPr>
        <w:t>項に基づき広域機関へ</w:t>
      </w:r>
      <w:r w:rsidR="00C03C25" w:rsidRPr="00500F90">
        <w:rPr>
          <w:rFonts w:ascii="Times New Roman" w:eastAsia="ＭＳ 明朝" w:hAnsi="Times New Roman" w:cs="Times New Roman" w:hint="eastAsia"/>
          <w:kern w:val="0"/>
          <w:szCs w:val="21"/>
        </w:rPr>
        <w:t>提出し、確定した各個別契約にかかる買主の調達計画及び売主の販売計画の電力量の合計値とする。なお、受給電力量の単位は</w:t>
      </w:r>
      <w:r w:rsidR="00C03C25" w:rsidRPr="00500F90">
        <w:rPr>
          <w:rFonts w:ascii="Times New Roman" w:eastAsia="ＭＳ 明朝" w:hAnsi="Times New Roman" w:cs="Times New Roman"/>
          <w:kern w:val="0"/>
          <w:szCs w:val="21"/>
        </w:rPr>
        <w:t>1 kWh</w:t>
      </w:r>
      <w:r w:rsidR="00C03C25" w:rsidRPr="00500F90">
        <w:rPr>
          <w:rFonts w:ascii="Times New Roman" w:eastAsia="ＭＳ 明朝" w:hAnsi="Times New Roman" w:cs="Times New Roman" w:hint="eastAsia"/>
          <w:kern w:val="0"/>
          <w:szCs w:val="21"/>
        </w:rPr>
        <w:t>とする。</w:t>
      </w:r>
    </w:p>
    <w:p w14:paraId="0B1D13C0" w14:textId="42BF1495" w:rsidR="00C03C25" w:rsidRPr="00500F90" w:rsidRDefault="00C03C25" w:rsidP="000C3B14">
      <w:pPr>
        <w:adjustRightInd w:val="0"/>
        <w:ind w:leftChars="50" w:left="423" w:hanging="318"/>
        <w:rPr>
          <w:rFonts w:ascii="Times New Roman" w:eastAsia="ＭＳ 明朝" w:hAnsi="Times New Roman" w:cs="Times New Roman"/>
          <w:kern w:val="0"/>
          <w:szCs w:val="21"/>
        </w:rPr>
      </w:pPr>
      <w:r w:rsidRPr="00500F90">
        <w:rPr>
          <w:rFonts w:ascii="Times New Roman" w:eastAsia="ＭＳ 明朝" w:hAnsi="Times New Roman" w:cs="Times New Roman"/>
          <w:kern w:val="0"/>
          <w:szCs w:val="21"/>
        </w:rPr>
        <w:t>2</w:t>
      </w:r>
      <w:r w:rsidRPr="00500F90">
        <w:rPr>
          <w:rFonts w:ascii="Times New Roman" w:eastAsia="ＭＳ 明朝" w:hAnsi="Times New Roman" w:cs="Times New Roman"/>
          <w:kern w:val="0"/>
          <w:szCs w:val="21"/>
        </w:rPr>
        <w:tab/>
      </w:r>
      <w:r w:rsidRPr="00500F90">
        <w:rPr>
          <w:rFonts w:ascii="Times New Roman" w:eastAsia="ＭＳ 明朝" w:hAnsi="Times New Roman" w:cs="Times New Roman" w:hint="eastAsia"/>
          <w:kern w:val="0"/>
          <w:szCs w:val="21"/>
        </w:rPr>
        <w:t>本基本契約に基づく個別契約が複数存在する場合において、売主から買主に受給された電力量が、個別契約に基づいて引き渡されるべき電力量の合計に満たない場合、実際に引き渡された電力量を各個別契約の契約数量で按分し、当該按分した数量を各個別契約に割り付ける方法で受給電力量を算定するものとする。</w:t>
      </w:r>
    </w:p>
    <w:p w14:paraId="4C14BE01" w14:textId="2A810459" w:rsidR="00C03C25" w:rsidRPr="00500F90" w:rsidRDefault="00C03C25" w:rsidP="000C3B14">
      <w:pPr>
        <w:ind w:leftChars="40" w:left="424" w:hangingChars="162" w:hanging="340"/>
        <w:rPr>
          <w:rFonts w:ascii="Times New Roman" w:eastAsia="ＭＳ 明朝" w:hAnsi="Times New Roman" w:cs="Times New Roman"/>
          <w:color w:val="000000"/>
          <w:kern w:val="0"/>
          <w:szCs w:val="21"/>
        </w:rPr>
      </w:pPr>
      <w:r w:rsidRPr="00500F90">
        <w:rPr>
          <w:rFonts w:ascii="Times New Roman" w:eastAsia="ＭＳ 明朝" w:hAnsi="Times New Roman" w:cs="Times New Roman"/>
          <w:kern w:val="0"/>
          <w:szCs w:val="21"/>
        </w:rPr>
        <w:t>3</w:t>
      </w:r>
      <w:r w:rsidRPr="00500F90">
        <w:rPr>
          <w:rFonts w:ascii="Times New Roman" w:eastAsia="ＭＳ 明朝" w:hAnsi="Times New Roman" w:cs="Times New Roman" w:hint="eastAsia"/>
          <w:kern w:val="0"/>
          <w:szCs w:val="21"/>
        </w:rPr>
        <w:t xml:space="preserve">　</w:t>
      </w:r>
      <w:r w:rsidR="007A7437" w:rsidRPr="00500F90">
        <w:rPr>
          <w:rFonts w:ascii="Times New Roman" w:eastAsia="ＭＳ 明朝" w:hAnsi="Times New Roman" w:cs="Times New Roman" w:hint="eastAsia"/>
          <w:kern w:val="0"/>
          <w:szCs w:val="21"/>
        </w:rPr>
        <w:t>売主を供給者、買主を受給者とする</w:t>
      </w:r>
      <w:r w:rsidRPr="00500F90">
        <w:rPr>
          <w:rFonts w:ascii="Times New Roman" w:eastAsia="ＭＳ 明朝" w:hAnsi="Times New Roman" w:cs="Times New Roman" w:hint="eastAsia"/>
          <w:kern w:val="0"/>
          <w:szCs w:val="21"/>
        </w:rPr>
        <w:t>個別契約以外の電力受給契約（以下「別受給契約」</w:t>
      </w:r>
      <w:r w:rsidRPr="00500F90">
        <w:rPr>
          <w:rFonts w:ascii="Times New Roman" w:eastAsia="ＭＳ 明朝" w:hAnsi="Times New Roman" w:cs="Times New Roman" w:hint="eastAsia"/>
          <w:kern w:val="0"/>
          <w:szCs w:val="21"/>
        </w:rPr>
        <w:lastRenderedPageBreak/>
        <w:t>という。）が存在する場合において、売主から買主に受給された電力量が、個別契約及び別受給契約に基づいて引き渡されるべき電力量の合計に満たない場合、実際に引き渡された電力量を当該個別契約及び別受給契約の契約数量で按分し、当該按分した数量を当該個別契約及び別受給契約に割り付けた上で、当該個別契約の受給電力量を算定するものとする。</w:t>
      </w:r>
    </w:p>
    <w:p w14:paraId="52C9F8B7" w14:textId="77777777" w:rsidR="00C03C25" w:rsidRPr="00500F90" w:rsidRDefault="00C03C25" w:rsidP="000C3B14">
      <w:pPr>
        <w:ind w:leftChars="40" w:left="424" w:hangingChars="162" w:hanging="340"/>
        <w:rPr>
          <w:rFonts w:ascii="Times New Roman" w:eastAsia="ＭＳ 明朝" w:hAnsi="Times New Roman" w:cs="Times New Roman"/>
          <w:kern w:val="0"/>
          <w:szCs w:val="21"/>
        </w:rPr>
      </w:pPr>
    </w:p>
    <w:p w14:paraId="295761D8" w14:textId="77777777" w:rsidR="00C03C25" w:rsidRPr="00500F90" w:rsidRDefault="00C03C25">
      <w:pPr>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第</w:t>
      </w:r>
      <w:r w:rsidRPr="00500F90">
        <w:rPr>
          <w:rFonts w:ascii="Times New Roman" w:eastAsia="ＭＳ 明朝" w:hAnsi="Times New Roman" w:cs="Times New Roman"/>
          <w:kern w:val="0"/>
          <w:szCs w:val="21"/>
        </w:rPr>
        <w:t>8</w:t>
      </w:r>
      <w:r w:rsidRPr="00500F90">
        <w:rPr>
          <w:rFonts w:ascii="Times New Roman" w:eastAsia="ＭＳ 明朝" w:hAnsi="Times New Roman" w:cs="Times New Roman"/>
          <w:kern w:val="0"/>
          <w:szCs w:val="21"/>
        </w:rPr>
        <w:t>条（電力量料金）</w:t>
      </w:r>
    </w:p>
    <w:p w14:paraId="18515B63" w14:textId="329096E9" w:rsidR="00C03C25" w:rsidRPr="00500F90" w:rsidRDefault="007767AF" w:rsidP="000C3B14">
      <w:pPr>
        <w:adjustRightInd w:val="0"/>
        <w:ind w:leftChars="50" w:left="423" w:hanging="318"/>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1</w:t>
      </w:r>
      <w:r w:rsidRPr="00500F90">
        <w:rPr>
          <w:rFonts w:ascii="Times New Roman" w:eastAsia="ＭＳ 明朝" w:hAnsi="Times New Roman" w:cs="Times New Roman"/>
          <w:kern w:val="0"/>
          <w:szCs w:val="21"/>
        </w:rPr>
        <w:tab/>
      </w:r>
      <w:r w:rsidR="00C03C25" w:rsidRPr="00500F90">
        <w:rPr>
          <w:rFonts w:ascii="Times New Roman" w:eastAsia="ＭＳ 明朝" w:hAnsi="Times New Roman" w:cs="Times New Roman" w:hint="eastAsia"/>
          <w:kern w:val="0"/>
          <w:szCs w:val="21"/>
        </w:rPr>
        <w:t>電力量料金は、暦月</w:t>
      </w:r>
      <w:r w:rsidR="00834266" w:rsidRPr="00500F90">
        <w:rPr>
          <w:rFonts w:ascii="Times New Roman" w:eastAsia="ＭＳ 明朝" w:hAnsi="Times New Roman" w:cs="Times New Roman" w:hint="eastAsia"/>
          <w:kern w:val="0"/>
          <w:szCs w:val="21"/>
        </w:rPr>
        <w:t>毎</w:t>
      </w:r>
      <w:r w:rsidR="00C03C25" w:rsidRPr="00500F90">
        <w:rPr>
          <w:rFonts w:ascii="Times New Roman" w:eastAsia="ＭＳ 明朝" w:hAnsi="Times New Roman" w:cs="Times New Roman" w:hint="eastAsia"/>
          <w:kern w:val="0"/>
          <w:szCs w:val="21"/>
        </w:rPr>
        <w:t>に算定する。</w:t>
      </w:r>
    </w:p>
    <w:p w14:paraId="042B961F" w14:textId="3A27AF0B" w:rsidR="00C03C25" w:rsidRPr="00500F90" w:rsidRDefault="00C03C25" w:rsidP="000C3B14">
      <w:pPr>
        <w:adjustRightInd w:val="0"/>
        <w:ind w:leftChars="50" w:left="423" w:hanging="318"/>
        <w:rPr>
          <w:rFonts w:ascii="Times New Roman" w:eastAsia="ＭＳ 明朝" w:hAnsi="Times New Roman" w:cs="Times New Roman"/>
          <w:color w:val="000000"/>
          <w:kern w:val="0"/>
          <w:szCs w:val="21"/>
        </w:rPr>
      </w:pPr>
      <w:r w:rsidRPr="00500F90">
        <w:rPr>
          <w:rFonts w:ascii="Times New Roman" w:eastAsia="ＭＳ 明朝" w:hAnsi="Times New Roman" w:cs="Times New Roman"/>
          <w:kern w:val="0"/>
          <w:szCs w:val="21"/>
        </w:rPr>
        <w:t>2</w:t>
      </w:r>
      <w:r w:rsidRPr="00500F90">
        <w:rPr>
          <w:rFonts w:ascii="Times New Roman" w:eastAsia="ＭＳ 明朝" w:hAnsi="Times New Roman" w:cs="Times New Roman"/>
          <w:kern w:val="0"/>
          <w:szCs w:val="21"/>
        </w:rPr>
        <w:t xml:space="preserve">　毎月の電力量料金</w:t>
      </w:r>
      <w:r w:rsidRPr="00500F90">
        <w:rPr>
          <w:rFonts w:ascii="Times New Roman" w:eastAsia="ＭＳ 明朝" w:hAnsi="Times New Roman" w:cs="Times New Roman"/>
          <w:kern w:val="0"/>
          <w:szCs w:val="21"/>
        </w:rPr>
        <w:t>(D)</w:t>
      </w:r>
      <w:r w:rsidRPr="00500F90">
        <w:rPr>
          <w:rFonts w:ascii="Times New Roman" w:eastAsia="ＭＳ 明朝" w:hAnsi="Times New Roman" w:cs="Times New Roman"/>
          <w:kern w:val="0"/>
          <w:szCs w:val="21"/>
        </w:rPr>
        <w:t>は、</w:t>
      </w:r>
      <w:r w:rsidR="007A7437" w:rsidRPr="00500F90">
        <w:rPr>
          <w:rFonts w:ascii="Times New Roman" w:eastAsia="ＭＳ 明朝" w:hAnsi="Times New Roman" w:cs="Times New Roman" w:hint="eastAsia"/>
          <w:kern w:val="0"/>
          <w:szCs w:val="21"/>
        </w:rPr>
        <w:t>次</w:t>
      </w:r>
      <w:r w:rsidRPr="00500F90">
        <w:rPr>
          <w:rFonts w:ascii="Times New Roman" w:eastAsia="ＭＳ 明朝" w:hAnsi="Times New Roman" w:cs="Times New Roman" w:hint="eastAsia"/>
          <w:kern w:val="0"/>
          <w:szCs w:val="21"/>
        </w:rPr>
        <w:t>に示す計算式に基づき算定される金額とする。なお、電力量料金の単位は</w:t>
      </w:r>
      <w:r w:rsidRPr="00500F90">
        <w:rPr>
          <w:rFonts w:ascii="Times New Roman" w:eastAsia="ＭＳ 明朝" w:hAnsi="Times New Roman" w:cs="Times New Roman"/>
          <w:kern w:val="0"/>
          <w:szCs w:val="21"/>
        </w:rPr>
        <w:t>1</w:t>
      </w:r>
      <w:r w:rsidRPr="00500F90">
        <w:rPr>
          <w:rFonts w:ascii="Times New Roman" w:eastAsia="ＭＳ 明朝" w:hAnsi="Times New Roman" w:cs="Times New Roman"/>
          <w:kern w:val="0"/>
          <w:szCs w:val="21"/>
        </w:rPr>
        <w:t>円とし、その端数は切り捨てる。</w:t>
      </w:r>
    </w:p>
    <w:p w14:paraId="172ADCBC" w14:textId="635FA460" w:rsidR="00C03C25" w:rsidRPr="00500F90" w:rsidRDefault="00C03C25" w:rsidP="000C3B14">
      <w:pPr>
        <w:ind w:firstLine="423"/>
        <w:rPr>
          <w:rFonts w:ascii="Times New Roman" w:eastAsia="ＭＳ 明朝" w:hAnsi="Times New Roman" w:cs="Times New Roman"/>
        </w:rPr>
      </w:pPr>
      <w:r w:rsidRPr="00500F90">
        <w:rPr>
          <w:rFonts w:ascii="Times New Roman" w:eastAsia="ＭＳ 明朝" w:hAnsi="Times New Roman" w:cs="Times New Roman"/>
        </w:rPr>
        <w:t>D</w:t>
      </w:r>
      <w:r w:rsidRPr="00500F90">
        <w:rPr>
          <w:rFonts w:ascii="Times New Roman" w:eastAsia="ＭＳ 明朝" w:hAnsi="Times New Roman" w:cs="Times New Roman" w:hint="eastAsia"/>
        </w:rPr>
        <w:t>＝</w:t>
      </w:r>
      <w:r w:rsidR="00D61587" w:rsidRPr="00500F90">
        <w:rPr>
          <w:rFonts w:ascii="Times New Roman" w:eastAsia="ＭＳ 明朝" w:hAnsi="Times New Roman" w:cs="Times New Roman" w:hint="eastAsia"/>
        </w:rPr>
        <w:t xml:space="preserve"> </w:t>
      </w:r>
      <w:r w:rsidRPr="00500F90">
        <w:rPr>
          <w:rFonts w:ascii="Times New Roman" w:eastAsia="ＭＳ 明朝" w:hAnsi="Times New Roman" w:cs="Times New Roman"/>
        </w:rPr>
        <w:t>P(c)</w:t>
      </w:r>
      <w:r w:rsidR="00D61587" w:rsidRPr="00500F90">
        <w:rPr>
          <w:rFonts w:ascii="Times New Roman" w:eastAsia="ＭＳ 明朝" w:hAnsi="Times New Roman" w:cs="Times New Roman"/>
        </w:rPr>
        <w:t xml:space="preserve"> ×N(s) </w:t>
      </w:r>
    </w:p>
    <w:p w14:paraId="48CE28B4" w14:textId="6DD0F1C9" w:rsidR="00D61587" w:rsidRPr="00500F90" w:rsidRDefault="005A4A78">
      <w:pPr>
        <w:pStyle w:val="a8"/>
        <w:numPr>
          <w:ilvl w:val="0"/>
          <w:numId w:val="37"/>
        </w:numPr>
        <w:ind w:leftChars="0"/>
        <w:rPr>
          <w:rFonts w:ascii="Times New Roman" w:hAnsi="Times New Roman"/>
          <w:b/>
          <w:bCs/>
          <w:kern w:val="0"/>
          <w:szCs w:val="21"/>
        </w:rPr>
      </w:pPr>
      <w:r w:rsidRPr="00500F90">
        <w:rPr>
          <w:rFonts w:ascii="Times New Roman" w:hAnsi="Times New Roman"/>
        </w:rPr>
        <w:t>P(c)</w:t>
      </w:r>
      <w:r w:rsidR="00C03C25" w:rsidRPr="00500F90">
        <w:rPr>
          <w:rFonts w:ascii="Times New Roman" w:hAnsi="Times New Roman" w:hint="eastAsia"/>
        </w:rPr>
        <w:t>は、電力量料金単価に燃料費調整単価を加えたものに消費税等相当額を加えた金額をいう。</w:t>
      </w:r>
    </w:p>
    <w:p w14:paraId="28A60721" w14:textId="77777777" w:rsidR="00D61587" w:rsidRPr="00500F90" w:rsidRDefault="00D61587" w:rsidP="00D61587">
      <w:pPr>
        <w:pStyle w:val="a8"/>
        <w:numPr>
          <w:ilvl w:val="0"/>
          <w:numId w:val="37"/>
        </w:numPr>
        <w:ind w:leftChars="0"/>
        <w:rPr>
          <w:rFonts w:ascii="Times New Roman" w:hAnsi="Times New Roman"/>
        </w:rPr>
      </w:pPr>
      <w:r w:rsidRPr="00500F90">
        <w:rPr>
          <w:rFonts w:ascii="Times New Roman" w:hAnsi="Times New Roman"/>
        </w:rPr>
        <w:t>N(s)</w:t>
      </w:r>
      <w:r w:rsidRPr="00500F90">
        <w:rPr>
          <w:rFonts w:ascii="Times New Roman" w:hAnsi="Times New Roman" w:hint="eastAsia"/>
        </w:rPr>
        <w:t>は、前条に基づき算定する受給電力量をいう。</w:t>
      </w:r>
    </w:p>
    <w:p w14:paraId="4716F785" w14:textId="77777777" w:rsidR="00C03C25" w:rsidRPr="00500F90" w:rsidRDefault="00C03C25" w:rsidP="000C3B14"/>
    <w:p w14:paraId="4CE8191D" w14:textId="77777777" w:rsidR="00C03C25" w:rsidRPr="00500F90" w:rsidRDefault="00C03C25">
      <w:pPr>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第</w:t>
      </w:r>
      <w:r w:rsidRPr="00500F90">
        <w:rPr>
          <w:rFonts w:ascii="Times New Roman" w:eastAsia="ＭＳ 明朝" w:hAnsi="Times New Roman" w:cs="Times New Roman"/>
          <w:kern w:val="0"/>
          <w:szCs w:val="21"/>
        </w:rPr>
        <w:t>9</w:t>
      </w:r>
      <w:r w:rsidRPr="00500F90">
        <w:rPr>
          <w:rFonts w:ascii="Times New Roman" w:eastAsia="ＭＳ 明朝" w:hAnsi="Times New Roman" w:cs="Times New Roman"/>
          <w:kern w:val="0"/>
          <w:szCs w:val="21"/>
        </w:rPr>
        <w:t>条（支払）</w:t>
      </w:r>
    </w:p>
    <w:p w14:paraId="7F184CFE" w14:textId="31E95534" w:rsidR="00C03C25" w:rsidRPr="00500F90" w:rsidRDefault="007767AF" w:rsidP="000C3B14">
      <w:pPr>
        <w:adjustRightInd w:val="0"/>
        <w:ind w:leftChars="50" w:left="423" w:hanging="318"/>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1</w:t>
      </w:r>
      <w:r w:rsidRPr="00500F90">
        <w:rPr>
          <w:rFonts w:ascii="Times New Roman" w:eastAsia="ＭＳ 明朝" w:hAnsi="Times New Roman" w:cs="Times New Roman"/>
          <w:kern w:val="0"/>
          <w:szCs w:val="21"/>
        </w:rPr>
        <w:tab/>
      </w:r>
      <w:r w:rsidR="00C03C25" w:rsidRPr="00500F90">
        <w:rPr>
          <w:rFonts w:ascii="Times New Roman" w:eastAsia="ＭＳ 明朝" w:hAnsi="Times New Roman" w:cs="Times New Roman" w:hint="eastAsia"/>
          <w:kern w:val="0"/>
          <w:szCs w:val="21"/>
        </w:rPr>
        <w:t>売主は、毎月末日締めにて前条により算定した当該月の電力量料金</w:t>
      </w:r>
      <w:r w:rsidR="00C03C25" w:rsidRPr="00500F90">
        <w:rPr>
          <w:rFonts w:ascii="Times New Roman" w:eastAsia="ＭＳ 明朝" w:hAnsi="Times New Roman" w:cs="Times New Roman" w:hint="eastAsia"/>
        </w:rPr>
        <w:t>の額を記載した請求書</w:t>
      </w:r>
      <w:r w:rsidR="00C03C25" w:rsidRPr="00500F90">
        <w:rPr>
          <w:rFonts w:ascii="Times New Roman" w:eastAsia="ＭＳ 明朝" w:hAnsi="Times New Roman" w:cs="Times New Roman" w:hint="eastAsia"/>
          <w:kern w:val="0"/>
          <w:szCs w:val="21"/>
        </w:rPr>
        <w:t>を、個別契約に定める日までに買主に電子メールで送付する。ただし、個別契約において電力量料金の前払いが条件となっている場合、</w:t>
      </w:r>
      <w:r w:rsidR="00834266" w:rsidRPr="00500F90">
        <w:rPr>
          <w:rFonts w:ascii="Times New Roman" w:eastAsia="ＭＳ 明朝" w:hAnsi="Times New Roman" w:cs="Times New Roman" w:hint="eastAsia"/>
          <w:kern w:val="0"/>
          <w:szCs w:val="21"/>
        </w:rPr>
        <w:t>買主</w:t>
      </w:r>
      <w:r w:rsidR="00C03C25" w:rsidRPr="00500F90">
        <w:rPr>
          <w:rFonts w:ascii="Times New Roman" w:eastAsia="ＭＳ 明朝" w:hAnsi="Times New Roman" w:cs="Times New Roman" w:hint="eastAsia"/>
          <w:kern w:val="0"/>
          <w:szCs w:val="21"/>
        </w:rPr>
        <w:t>及び</w:t>
      </w:r>
      <w:r w:rsidR="00834266" w:rsidRPr="00500F90">
        <w:rPr>
          <w:rFonts w:ascii="Times New Roman" w:eastAsia="ＭＳ 明朝" w:hAnsi="Times New Roman" w:cs="Times New Roman" w:hint="eastAsia"/>
          <w:kern w:val="0"/>
          <w:szCs w:val="21"/>
        </w:rPr>
        <w:t>売主</w:t>
      </w:r>
      <w:r w:rsidR="00C03C25" w:rsidRPr="00500F90">
        <w:rPr>
          <w:rFonts w:ascii="Times New Roman" w:eastAsia="ＭＳ 明朝" w:hAnsi="Times New Roman" w:cs="Times New Roman" w:hint="eastAsia"/>
          <w:kern w:val="0"/>
          <w:szCs w:val="21"/>
        </w:rPr>
        <w:t>との間の電力の供給及び受給に先立って、売主は、個別契約に定める日までに電力量料金の前払金（</w:t>
      </w:r>
      <w:r w:rsidR="00224200" w:rsidRPr="00500F90">
        <w:rPr>
          <w:rFonts w:ascii="Times New Roman" w:eastAsia="ＭＳ 明朝" w:hAnsi="Times New Roman" w:cs="Times New Roman" w:hint="eastAsia"/>
          <w:kern w:val="0"/>
          <w:szCs w:val="21"/>
        </w:rPr>
        <w:t>次に示す計算式</w:t>
      </w:r>
      <w:r w:rsidR="00C03C25" w:rsidRPr="00500F90">
        <w:rPr>
          <w:rFonts w:ascii="Times New Roman" w:eastAsia="ＭＳ 明朝" w:hAnsi="Times New Roman" w:cs="Times New Roman" w:hint="eastAsia"/>
          <w:kern w:val="0"/>
          <w:szCs w:val="21"/>
        </w:rPr>
        <w:t>に</w:t>
      </w:r>
      <w:r w:rsidR="00224200" w:rsidRPr="00500F90">
        <w:rPr>
          <w:rFonts w:ascii="Times New Roman" w:eastAsia="ＭＳ 明朝" w:hAnsi="Times New Roman" w:cs="Times New Roman" w:hint="eastAsia"/>
          <w:kern w:val="0"/>
          <w:szCs w:val="21"/>
        </w:rPr>
        <w:t>基づき</w:t>
      </w:r>
      <w:r w:rsidR="00C03C25" w:rsidRPr="00500F90">
        <w:rPr>
          <w:rFonts w:ascii="Times New Roman" w:eastAsia="ＭＳ 明朝" w:hAnsi="Times New Roman" w:cs="Times New Roman" w:hint="eastAsia"/>
          <w:kern w:val="0"/>
          <w:szCs w:val="21"/>
        </w:rPr>
        <w:t>算定されたものとする。）にかかる請求書を、買主に電子メールで送付する。</w:t>
      </w:r>
    </w:p>
    <w:p w14:paraId="624E95D8" w14:textId="11CC7452" w:rsidR="00C03C25" w:rsidRPr="00500F90" w:rsidRDefault="00C03C25">
      <w:pPr>
        <w:ind w:leftChars="200" w:left="420"/>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当該個別契約に定める日の前日時点において、個別契約に定める前払金の算定期間に第</w:t>
      </w:r>
      <w:r w:rsidRPr="00500F90">
        <w:rPr>
          <w:rFonts w:ascii="Times New Roman" w:eastAsia="ＭＳ 明朝" w:hAnsi="Times New Roman" w:cs="Times New Roman"/>
          <w:kern w:val="0"/>
          <w:szCs w:val="21"/>
        </w:rPr>
        <w:t>4</w:t>
      </w:r>
      <w:r w:rsidRPr="00500F90">
        <w:rPr>
          <w:rFonts w:ascii="Times New Roman" w:eastAsia="ＭＳ 明朝" w:hAnsi="Times New Roman" w:cs="Times New Roman"/>
          <w:kern w:val="0"/>
          <w:szCs w:val="21"/>
        </w:rPr>
        <w:t>条</w:t>
      </w:r>
      <w:r w:rsidR="003E7115" w:rsidRPr="00500F90">
        <w:rPr>
          <w:rFonts w:ascii="Times New Roman" w:eastAsia="ＭＳ 明朝" w:hAnsi="Times New Roman" w:cs="Times New Roman" w:hint="eastAsia"/>
          <w:kern w:val="0"/>
          <w:szCs w:val="21"/>
        </w:rPr>
        <w:t>（託送供給等約款等の遵守）</w:t>
      </w:r>
      <w:r w:rsidRPr="00500F90">
        <w:rPr>
          <w:rFonts w:ascii="Times New Roman" w:eastAsia="ＭＳ 明朝" w:hAnsi="Times New Roman" w:cs="Times New Roman"/>
          <w:kern w:val="0"/>
          <w:szCs w:val="21"/>
        </w:rPr>
        <w:t>第</w:t>
      </w:r>
      <w:r w:rsidRPr="00500F90">
        <w:rPr>
          <w:rFonts w:ascii="Times New Roman" w:eastAsia="ＭＳ 明朝" w:hAnsi="Times New Roman" w:cs="Times New Roman"/>
          <w:kern w:val="0"/>
          <w:szCs w:val="21"/>
        </w:rPr>
        <w:t>3</w:t>
      </w:r>
      <w:r w:rsidRPr="00500F90">
        <w:rPr>
          <w:rFonts w:ascii="Times New Roman" w:eastAsia="ＭＳ 明朝" w:hAnsi="Times New Roman" w:cs="Times New Roman"/>
          <w:kern w:val="0"/>
          <w:szCs w:val="21"/>
        </w:rPr>
        <w:t>項に基づき広域機関へ提出することが予定されている各個別契約にかかる買主の調達計画及び売主の販売計画の電力量</w:t>
      </w:r>
      <w:r w:rsidR="00224200" w:rsidRPr="00500F90">
        <w:rPr>
          <w:rFonts w:ascii="Times New Roman" w:eastAsia="ＭＳ 明朝" w:hAnsi="Times New Roman" w:cs="Times New Roman"/>
        </w:rPr>
        <w:t>×</w:t>
      </w:r>
      <w:r w:rsidRPr="00500F90">
        <w:rPr>
          <w:rFonts w:ascii="Times New Roman" w:eastAsia="ＭＳ 明朝" w:hAnsi="Times New Roman" w:cs="Times New Roman" w:hint="eastAsia"/>
          <w:kern w:val="0"/>
          <w:szCs w:val="21"/>
        </w:rPr>
        <w:t>（個別契約に定める電力量料金単価＋</w:t>
      </w:r>
      <w:r w:rsidRPr="00500F90">
        <w:rPr>
          <w:rFonts w:ascii="Times New Roman" w:eastAsia="ＭＳ 明朝" w:hAnsi="Times New Roman" w:cs="Times New Roman" w:hint="eastAsia"/>
        </w:rPr>
        <w:t>燃料費調整単価＋当該単価にかかる消費税等相当額）</w:t>
      </w:r>
    </w:p>
    <w:p w14:paraId="14E7FF8E" w14:textId="733BD7F2" w:rsidR="00C03C25" w:rsidRPr="00500F90" w:rsidRDefault="00C03C25" w:rsidP="000C3B14">
      <w:pPr>
        <w:adjustRightInd w:val="0"/>
        <w:ind w:leftChars="50" w:left="423" w:hanging="318"/>
        <w:rPr>
          <w:rFonts w:ascii="Times New Roman" w:eastAsia="ＭＳ 明朝" w:hAnsi="Times New Roman" w:cs="Times New Roman"/>
          <w:kern w:val="0"/>
          <w:szCs w:val="21"/>
        </w:rPr>
      </w:pPr>
      <w:r w:rsidRPr="00500F90">
        <w:rPr>
          <w:rFonts w:ascii="Times New Roman" w:eastAsia="ＭＳ 明朝" w:hAnsi="Times New Roman" w:cs="Times New Roman"/>
        </w:rPr>
        <w:t>2</w:t>
      </w:r>
      <w:r w:rsidRPr="00500F90">
        <w:rPr>
          <w:rFonts w:ascii="Times New Roman" w:eastAsia="ＭＳ 明朝" w:hAnsi="Times New Roman" w:cs="Times New Roman"/>
        </w:rPr>
        <w:t xml:space="preserve">　</w:t>
      </w:r>
      <w:r w:rsidRPr="00500F90">
        <w:rPr>
          <w:rFonts w:ascii="Times New Roman" w:eastAsia="ＭＳ 明朝" w:hAnsi="Times New Roman" w:cs="Times New Roman"/>
          <w:kern w:val="0"/>
          <w:szCs w:val="21"/>
        </w:rPr>
        <w:t>買主は、前項の</w:t>
      </w:r>
      <w:r w:rsidRPr="00500F90">
        <w:rPr>
          <w:rFonts w:ascii="Times New Roman" w:eastAsia="ＭＳ 明朝" w:hAnsi="Times New Roman" w:cs="Times New Roman" w:hint="eastAsia"/>
          <w:kern w:val="0"/>
          <w:szCs w:val="21"/>
        </w:rPr>
        <w:t>請求の内容に疑義のある場合は、速やかに、</w:t>
      </w:r>
      <w:r w:rsidRPr="00500F90">
        <w:rPr>
          <w:rFonts w:ascii="Times New Roman" w:eastAsia="ＭＳ 明朝" w:hAnsi="Times New Roman" w:cs="Times New Roman"/>
          <w:kern w:val="0"/>
          <w:szCs w:val="21"/>
        </w:rPr>
        <w:t>その理由を付して相手方に申し出ることとし、</w:t>
      </w:r>
      <w:r w:rsidRPr="00500F90">
        <w:rPr>
          <w:rFonts w:ascii="Times New Roman" w:eastAsia="ＭＳ 明朝" w:hAnsi="Times New Roman" w:cs="Times New Roman" w:hint="eastAsia"/>
          <w:kern w:val="0"/>
          <w:szCs w:val="21"/>
        </w:rPr>
        <w:t>売主と買主は誠意をもって協議のうえこれを解決するものとする。なお、前項の請求書の送付後、速やかに、疑義の申し出がなされない場合は、売主は、買主が請求書を確認したものとみなす。また、本項の規定は、第</w:t>
      </w:r>
      <w:r w:rsidRPr="00500F90">
        <w:rPr>
          <w:rFonts w:ascii="Times New Roman" w:eastAsia="ＭＳ 明朝" w:hAnsi="Times New Roman" w:cs="Times New Roman"/>
          <w:kern w:val="0"/>
          <w:szCs w:val="21"/>
        </w:rPr>
        <w:t>4</w:t>
      </w:r>
      <w:r w:rsidRPr="00500F90">
        <w:rPr>
          <w:rFonts w:ascii="Times New Roman" w:eastAsia="ＭＳ 明朝" w:hAnsi="Times New Roman" w:cs="Times New Roman"/>
          <w:kern w:val="0"/>
          <w:szCs w:val="21"/>
        </w:rPr>
        <w:t>項に定める精算書の内容に疑義がある場合に準用する。</w:t>
      </w:r>
    </w:p>
    <w:p w14:paraId="2343B6A4" w14:textId="21DB08BF" w:rsidR="00C03C25" w:rsidRPr="00500F90" w:rsidRDefault="00C03C25" w:rsidP="001508A6">
      <w:pPr>
        <w:ind w:leftChars="69" w:left="422" w:hangingChars="132" w:hanging="277"/>
        <w:rPr>
          <w:rFonts w:ascii="Times New Roman" w:eastAsia="ＭＳ 明朝" w:hAnsi="Times New Roman" w:cs="Times New Roman"/>
          <w:kern w:val="0"/>
          <w:szCs w:val="21"/>
        </w:rPr>
      </w:pPr>
      <w:r w:rsidRPr="00500F90">
        <w:rPr>
          <w:rFonts w:ascii="Times New Roman" w:eastAsia="ＭＳ 明朝" w:hAnsi="Times New Roman" w:cs="Times New Roman"/>
          <w:kern w:val="0"/>
          <w:szCs w:val="21"/>
        </w:rPr>
        <w:t>3</w:t>
      </w:r>
      <w:r w:rsidRPr="00500F90">
        <w:rPr>
          <w:rFonts w:ascii="Times New Roman" w:eastAsia="ＭＳ 明朝" w:hAnsi="Times New Roman" w:cs="Times New Roman" w:hint="eastAsia"/>
          <w:kern w:val="0"/>
          <w:szCs w:val="21"/>
        </w:rPr>
        <w:t xml:space="preserve">　</w:t>
      </w:r>
      <w:r w:rsidRPr="00500F90">
        <w:rPr>
          <w:rFonts w:ascii="ＭＳ 明朝" w:eastAsia="ＭＳ 明朝" w:hAnsi="ＭＳ 明朝" w:cs="ＭＳ Ｐゴシック" w:hint="eastAsia"/>
          <w:kern w:val="0"/>
          <w:szCs w:val="21"/>
        </w:rPr>
        <w:t>甲</w:t>
      </w:r>
      <w:r w:rsidR="00860166" w:rsidRPr="00500F90">
        <w:rPr>
          <w:rFonts w:ascii="ＭＳ 明朝" w:eastAsia="ＭＳ 明朝" w:hAnsi="ＭＳ 明朝" w:cs="ＭＳ Ｐゴシック" w:hint="eastAsia"/>
          <w:kern w:val="0"/>
          <w:szCs w:val="21"/>
        </w:rPr>
        <w:t>及び</w:t>
      </w:r>
      <w:r w:rsidRPr="00500F90">
        <w:rPr>
          <w:rFonts w:ascii="ＭＳ 明朝" w:eastAsia="ＭＳ 明朝" w:hAnsi="ＭＳ 明朝" w:cs="ＭＳ Ｐゴシック" w:hint="eastAsia"/>
          <w:kern w:val="0"/>
          <w:szCs w:val="21"/>
        </w:rPr>
        <w:t>乙</w:t>
      </w:r>
      <w:r w:rsidRPr="00500F90">
        <w:rPr>
          <w:rFonts w:ascii="Times New Roman" w:eastAsia="ＭＳ 明朝" w:hAnsi="Times New Roman" w:cs="Times New Roman" w:hint="eastAsia"/>
          <w:kern w:val="0"/>
          <w:szCs w:val="21"/>
        </w:rPr>
        <w:t>は、個別契約に定める支払期日までに、それぞれの相手方に対し、第</w:t>
      </w:r>
      <w:r w:rsidR="00F2440E" w:rsidRPr="00500F90">
        <w:rPr>
          <w:rFonts w:ascii="Times New Roman" w:eastAsia="ＭＳ 明朝" w:hAnsi="Times New Roman" w:cs="Times New Roman"/>
          <w:kern w:val="0"/>
          <w:szCs w:val="21"/>
        </w:rPr>
        <w:t>1</w:t>
      </w:r>
      <w:r w:rsidRPr="00500F90">
        <w:rPr>
          <w:rFonts w:ascii="Times New Roman" w:eastAsia="ＭＳ 明朝" w:hAnsi="Times New Roman" w:cs="Times New Roman" w:hint="eastAsia"/>
          <w:kern w:val="0"/>
          <w:szCs w:val="21"/>
        </w:rPr>
        <w:t>項の請求書に記載の金額を別途相手方が指定する銀行口座（以下「本件口座」という。）に振込送金する方法により支払うものとする。</w:t>
      </w:r>
    </w:p>
    <w:p w14:paraId="77C27310" w14:textId="5E57B548" w:rsidR="00C03C25" w:rsidRPr="00500F90" w:rsidRDefault="00C03C25" w:rsidP="000C3B14">
      <w:pPr>
        <w:adjustRightInd w:val="0"/>
        <w:ind w:leftChars="50" w:left="423" w:hanging="318"/>
        <w:rPr>
          <w:rFonts w:ascii="Times New Roman" w:eastAsia="ＭＳ 明朝" w:hAnsi="Times New Roman" w:cs="Times New Roman"/>
          <w:kern w:val="0"/>
          <w:szCs w:val="21"/>
        </w:rPr>
      </w:pPr>
      <w:r w:rsidRPr="00500F90">
        <w:rPr>
          <w:rFonts w:ascii="Times New Roman" w:eastAsia="ＭＳ 明朝" w:hAnsi="Times New Roman" w:cs="Times New Roman"/>
          <w:kern w:val="0"/>
          <w:szCs w:val="21"/>
        </w:rPr>
        <w:t>4</w:t>
      </w:r>
      <w:r w:rsidRPr="00500F90">
        <w:rPr>
          <w:rFonts w:ascii="Times New Roman" w:eastAsia="ＭＳ 明朝" w:hAnsi="Times New Roman" w:cs="Times New Roman"/>
          <w:kern w:val="0"/>
          <w:szCs w:val="21"/>
        </w:rPr>
        <w:tab/>
      </w:r>
      <w:r w:rsidRPr="00500F90">
        <w:rPr>
          <w:rFonts w:ascii="Times New Roman" w:eastAsia="ＭＳ 明朝" w:hAnsi="Times New Roman" w:cs="Times New Roman" w:hint="eastAsia"/>
          <w:kern w:val="0"/>
          <w:szCs w:val="21"/>
        </w:rPr>
        <w:t>第</w:t>
      </w:r>
      <w:r w:rsidRPr="00500F90">
        <w:rPr>
          <w:rFonts w:ascii="Times New Roman" w:eastAsia="ＭＳ 明朝" w:hAnsi="Times New Roman" w:cs="Times New Roman"/>
          <w:kern w:val="0"/>
          <w:szCs w:val="21"/>
        </w:rPr>
        <w:t>1</w:t>
      </w:r>
      <w:r w:rsidRPr="00500F90">
        <w:rPr>
          <w:rFonts w:ascii="Times New Roman" w:eastAsia="ＭＳ 明朝" w:hAnsi="Times New Roman" w:cs="Times New Roman" w:hint="eastAsia"/>
          <w:kern w:val="0"/>
          <w:szCs w:val="21"/>
        </w:rPr>
        <w:t>項ただし書きに基づき、買主が売主に対して電力量料金の前払いを行った場合において、第</w:t>
      </w:r>
      <w:r w:rsidRPr="00500F90">
        <w:rPr>
          <w:rFonts w:ascii="Times New Roman" w:eastAsia="ＭＳ 明朝" w:hAnsi="Times New Roman" w:cs="Times New Roman"/>
          <w:kern w:val="0"/>
          <w:szCs w:val="21"/>
        </w:rPr>
        <w:t>8</w:t>
      </w:r>
      <w:r w:rsidRPr="00500F90">
        <w:rPr>
          <w:rFonts w:ascii="Times New Roman" w:eastAsia="ＭＳ 明朝" w:hAnsi="Times New Roman" w:cs="Times New Roman" w:hint="eastAsia"/>
          <w:kern w:val="0"/>
          <w:szCs w:val="21"/>
        </w:rPr>
        <w:t>条</w:t>
      </w:r>
      <w:r w:rsidR="003E7115" w:rsidRPr="00500F90">
        <w:rPr>
          <w:rFonts w:ascii="Times New Roman" w:eastAsia="ＭＳ 明朝" w:hAnsi="Times New Roman" w:cs="Times New Roman" w:hint="eastAsia"/>
          <w:kern w:val="0"/>
          <w:szCs w:val="21"/>
        </w:rPr>
        <w:t>（電力量料金）</w:t>
      </w:r>
      <w:r w:rsidRPr="00500F90">
        <w:rPr>
          <w:rFonts w:ascii="Times New Roman" w:eastAsia="ＭＳ 明朝" w:hAnsi="Times New Roman" w:cs="Times New Roman" w:hint="eastAsia"/>
          <w:kern w:val="0"/>
          <w:szCs w:val="21"/>
        </w:rPr>
        <w:t>第</w:t>
      </w:r>
      <w:r w:rsidRPr="00500F90">
        <w:rPr>
          <w:rFonts w:ascii="Times New Roman" w:eastAsia="ＭＳ 明朝" w:hAnsi="Times New Roman" w:cs="Times New Roman"/>
          <w:kern w:val="0"/>
          <w:szCs w:val="21"/>
        </w:rPr>
        <w:t>2</w:t>
      </w:r>
      <w:r w:rsidRPr="00500F90">
        <w:rPr>
          <w:rFonts w:ascii="Times New Roman" w:eastAsia="ＭＳ 明朝" w:hAnsi="Times New Roman" w:cs="Times New Roman"/>
          <w:kern w:val="0"/>
          <w:szCs w:val="21"/>
        </w:rPr>
        <w:t>項に定める電力量料金との差額が発生した場合、売</w:t>
      </w:r>
      <w:r w:rsidRPr="00500F90">
        <w:rPr>
          <w:rFonts w:ascii="Times New Roman" w:eastAsia="ＭＳ 明朝" w:hAnsi="Times New Roman" w:cs="Times New Roman"/>
          <w:kern w:val="0"/>
          <w:szCs w:val="21"/>
        </w:rPr>
        <w:lastRenderedPageBreak/>
        <w:t>主は、当該月の電力量料金</w:t>
      </w:r>
      <w:r w:rsidRPr="00500F90">
        <w:rPr>
          <w:rFonts w:ascii="Times New Roman" w:eastAsia="ＭＳ 明朝" w:hAnsi="Times New Roman" w:cs="Times New Roman" w:hint="eastAsia"/>
          <w:kern w:val="0"/>
          <w:szCs w:val="21"/>
        </w:rPr>
        <w:t>の額と前払いを行った電力量料金の額との差額を計算した精算書を、個別契約に定める日までに買主に電子メールで送付するものとし、支払を行う者は、支払を受ける者に対して、個別契約に定める精算期日までに支払を受ける者の本件口座に振込送金する方法により支払うものとする。なお、振込手数料は、支払者の負担とする。</w:t>
      </w:r>
    </w:p>
    <w:p w14:paraId="79C52392" w14:textId="65D276AD" w:rsidR="00C03C25" w:rsidRPr="00500F90" w:rsidRDefault="00C03C25" w:rsidP="000C3B14">
      <w:pPr>
        <w:adjustRightInd w:val="0"/>
        <w:ind w:leftChars="50" w:left="423" w:hanging="318"/>
        <w:rPr>
          <w:rFonts w:ascii="Times New Roman" w:eastAsia="ＭＳ 明朝" w:hAnsi="Times New Roman" w:cs="Times New Roman"/>
          <w:kern w:val="0"/>
          <w:szCs w:val="21"/>
        </w:rPr>
      </w:pPr>
      <w:r w:rsidRPr="00500F90">
        <w:rPr>
          <w:rFonts w:ascii="Times New Roman" w:eastAsia="ＭＳ 明朝" w:hAnsi="Times New Roman" w:cs="Times New Roman"/>
          <w:kern w:val="0"/>
          <w:szCs w:val="21"/>
        </w:rPr>
        <w:t>5</w:t>
      </w:r>
      <w:r w:rsidRPr="00500F90">
        <w:rPr>
          <w:rFonts w:ascii="Times New Roman" w:eastAsia="ＭＳ 明朝" w:hAnsi="Times New Roman" w:cs="Times New Roman" w:hint="eastAsia"/>
          <w:kern w:val="0"/>
          <w:szCs w:val="21"/>
        </w:rPr>
        <w:t xml:space="preserve">　甲及び乙は、本基本・個別契約上の取引（以下「本取引」という。）に基づいて相互に生じた電力量料金にかかる債権（前項に基づく精算にかかる債権を含む。）が存するときは、対当額をもって相殺し、その残額の支払をもって本条に定める電力量料金を支払うものとする。ただし、個別契約で当該相殺が認められている場合又は甲及び乙で別途合意した場合に限る。</w:t>
      </w:r>
    </w:p>
    <w:p w14:paraId="1AF2947F" w14:textId="0B61E6F8" w:rsidR="00C03C25" w:rsidRPr="00500F90" w:rsidRDefault="00C03C25" w:rsidP="000C3B14">
      <w:pPr>
        <w:adjustRightInd w:val="0"/>
        <w:ind w:leftChars="50" w:left="423" w:hanging="318"/>
        <w:rPr>
          <w:rFonts w:ascii="Times New Roman" w:eastAsia="ＭＳ 明朝" w:hAnsi="Times New Roman" w:cs="Times New Roman"/>
          <w:kern w:val="0"/>
          <w:szCs w:val="21"/>
        </w:rPr>
      </w:pPr>
      <w:r w:rsidRPr="00500F90">
        <w:rPr>
          <w:rFonts w:ascii="Times New Roman" w:eastAsia="ＭＳ 明朝" w:hAnsi="Times New Roman" w:cs="Times New Roman"/>
          <w:kern w:val="0"/>
          <w:szCs w:val="21"/>
        </w:rPr>
        <w:t>6</w:t>
      </w:r>
      <w:r w:rsidRPr="00500F90">
        <w:rPr>
          <w:rFonts w:ascii="Times New Roman" w:eastAsia="ＭＳ 明朝" w:hAnsi="Times New Roman" w:cs="Times New Roman"/>
          <w:kern w:val="0"/>
          <w:szCs w:val="21"/>
        </w:rPr>
        <w:t xml:space="preserve">　</w:t>
      </w:r>
      <w:r w:rsidRPr="00500F90">
        <w:rPr>
          <w:rFonts w:ascii="Times New Roman" w:eastAsia="ＭＳ 明朝" w:hAnsi="Times New Roman" w:cs="Times New Roman" w:hint="eastAsia"/>
          <w:kern w:val="0"/>
          <w:szCs w:val="21"/>
        </w:rPr>
        <w:t>前項に基づく支払は、支払を受ける者（以下「支払受領者」という。）が支払を行う者（以下「支払者」という。）に対して、相殺した支払金額を通告し、支払者は通告された金額を、個別契約に定める支払期日までに支払受領者の本件口座に振込送金を行う方法によるものとする。なお、振込手数料は、支払者の負担とする。</w:t>
      </w:r>
    </w:p>
    <w:p w14:paraId="5B380CE4" w14:textId="695D9E0F" w:rsidR="00C03C25" w:rsidRPr="00500F90" w:rsidRDefault="00C03C25" w:rsidP="000C3B14">
      <w:pPr>
        <w:ind w:leftChars="50" w:left="424" w:hangingChars="152" w:hanging="319"/>
        <w:rPr>
          <w:rFonts w:ascii="Times New Roman" w:eastAsia="ＭＳ 明朝" w:hAnsi="Times New Roman" w:cs="Times New Roman"/>
        </w:rPr>
      </w:pPr>
      <w:r w:rsidRPr="00500F90">
        <w:rPr>
          <w:rFonts w:ascii="Times New Roman" w:eastAsia="ＭＳ 明朝" w:hAnsi="Times New Roman" w:cs="Times New Roman"/>
          <w:kern w:val="0"/>
          <w:szCs w:val="21"/>
        </w:rPr>
        <w:t>7</w:t>
      </w:r>
      <w:r w:rsidRPr="00500F90">
        <w:rPr>
          <w:rFonts w:ascii="Times New Roman" w:eastAsia="ＭＳ 明朝" w:hAnsi="Times New Roman" w:cs="Times New Roman" w:hint="eastAsia"/>
          <w:kern w:val="0"/>
          <w:szCs w:val="21"/>
        </w:rPr>
        <w:t xml:space="preserve">　第</w:t>
      </w:r>
      <w:r w:rsidRPr="00500F90">
        <w:rPr>
          <w:rFonts w:ascii="Times New Roman" w:eastAsia="ＭＳ 明朝" w:hAnsi="Times New Roman" w:cs="Times New Roman"/>
          <w:kern w:val="0"/>
          <w:szCs w:val="21"/>
        </w:rPr>
        <w:t>3</w:t>
      </w:r>
      <w:r w:rsidRPr="00500F90">
        <w:rPr>
          <w:rFonts w:ascii="Times New Roman" w:eastAsia="ＭＳ 明朝" w:hAnsi="Times New Roman" w:cs="Times New Roman" w:hint="eastAsia"/>
          <w:kern w:val="0"/>
          <w:szCs w:val="21"/>
        </w:rPr>
        <w:t>項、第</w:t>
      </w:r>
      <w:r w:rsidRPr="00500F90">
        <w:rPr>
          <w:rFonts w:ascii="Times New Roman" w:eastAsia="ＭＳ 明朝" w:hAnsi="Times New Roman" w:cs="Times New Roman"/>
          <w:kern w:val="0"/>
          <w:szCs w:val="21"/>
        </w:rPr>
        <w:t>4</w:t>
      </w:r>
      <w:r w:rsidRPr="00500F90">
        <w:rPr>
          <w:rFonts w:ascii="Times New Roman" w:eastAsia="ＭＳ 明朝" w:hAnsi="Times New Roman" w:cs="Times New Roman"/>
          <w:kern w:val="0"/>
          <w:szCs w:val="21"/>
        </w:rPr>
        <w:t>項及び第</w:t>
      </w:r>
      <w:r w:rsidR="003E7115" w:rsidRPr="00500F90">
        <w:rPr>
          <w:rFonts w:ascii="Times New Roman" w:eastAsia="ＭＳ 明朝" w:hAnsi="Times New Roman" w:cs="Times New Roman"/>
          <w:kern w:val="0"/>
          <w:szCs w:val="21"/>
        </w:rPr>
        <w:t>5</w:t>
      </w:r>
      <w:r w:rsidRPr="00500F90">
        <w:rPr>
          <w:rFonts w:ascii="Times New Roman" w:eastAsia="ＭＳ 明朝" w:hAnsi="Times New Roman" w:cs="Times New Roman"/>
          <w:kern w:val="0"/>
          <w:szCs w:val="21"/>
        </w:rPr>
        <w:t>項</w:t>
      </w:r>
      <w:r w:rsidRPr="00500F90">
        <w:rPr>
          <w:rFonts w:ascii="Times New Roman" w:eastAsia="ＭＳ 明朝" w:hAnsi="Times New Roman" w:cs="Times New Roman" w:hint="eastAsia"/>
          <w:kern w:val="0"/>
          <w:szCs w:val="21"/>
        </w:rPr>
        <w:t>による支払が所定の期日までに行われない場合、買主は第</w:t>
      </w:r>
      <w:r w:rsidR="003E7115" w:rsidRPr="00500F90">
        <w:rPr>
          <w:rFonts w:ascii="Times New Roman" w:eastAsia="ＭＳ 明朝" w:hAnsi="Times New Roman" w:cs="Times New Roman"/>
          <w:kern w:val="0"/>
          <w:szCs w:val="21"/>
        </w:rPr>
        <w:t>18</w:t>
      </w:r>
      <w:r w:rsidRPr="00500F90">
        <w:rPr>
          <w:rFonts w:ascii="Times New Roman" w:eastAsia="ＭＳ 明朝" w:hAnsi="Times New Roman" w:cs="Times New Roman" w:hint="eastAsia"/>
          <w:kern w:val="0"/>
          <w:szCs w:val="21"/>
        </w:rPr>
        <w:t>条</w:t>
      </w:r>
      <w:r w:rsidR="003E7115" w:rsidRPr="00500F90">
        <w:rPr>
          <w:rFonts w:ascii="Times New Roman" w:eastAsia="ＭＳ 明朝" w:hAnsi="Times New Roman" w:cs="Times New Roman" w:hint="eastAsia"/>
          <w:kern w:val="0"/>
          <w:szCs w:val="21"/>
        </w:rPr>
        <w:t>（遅延損害金）</w:t>
      </w:r>
      <w:r w:rsidRPr="00500F90">
        <w:rPr>
          <w:rFonts w:ascii="Times New Roman" w:eastAsia="ＭＳ 明朝" w:hAnsi="Times New Roman" w:cs="Times New Roman" w:hint="eastAsia"/>
          <w:kern w:val="0"/>
          <w:szCs w:val="21"/>
        </w:rPr>
        <w:t>に定める遅延損害金を売主に支払う。ただし、売主の責めに帰すべき事由による場合については、この限りではない。</w:t>
      </w:r>
    </w:p>
    <w:p w14:paraId="10536491" w14:textId="77777777" w:rsidR="00C03C25" w:rsidRPr="00500F90" w:rsidRDefault="00C03C25" w:rsidP="007863AB">
      <w:pPr>
        <w:rPr>
          <w:rFonts w:ascii="Times New Roman" w:eastAsia="ＭＳ 明朝" w:hAnsi="Times New Roman" w:cs="Times New Roman"/>
          <w:kern w:val="0"/>
          <w:szCs w:val="21"/>
        </w:rPr>
      </w:pPr>
    </w:p>
    <w:p w14:paraId="4BD6C67E" w14:textId="0F683FE5" w:rsidR="00C03C25" w:rsidRPr="00500F90" w:rsidRDefault="00C03C25">
      <w:pPr>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第</w:t>
      </w:r>
      <w:r w:rsidRPr="00500F90">
        <w:rPr>
          <w:rFonts w:ascii="Times New Roman" w:eastAsia="ＭＳ 明朝" w:hAnsi="Times New Roman" w:cs="Times New Roman"/>
          <w:kern w:val="0"/>
          <w:szCs w:val="21"/>
        </w:rPr>
        <w:t>10</w:t>
      </w:r>
      <w:r w:rsidRPr="00500F90">
        <w:rPr>
          <w:rFonts w:ascii="Times New Roman" w:eastAsia="ＭＳ 明朝" w:hAnsi="Times New Roman" w:cs="Times New Roman"/>
          <w:kern w:val="0"/>
          <w:szCs w:val="21"/>
        </w:rPr>
        <w:t>条（不可抗力による免責）</w:t>
      </w:r>
    </w:p>
    <w:p w14:paraId="09899E74" w14:textId="71CDE2E1" w:rsidR="00C03C25" w:rsidRPr="00500F90" w:rsidRDefault="003F7A78" w:rsidP="000C3B14">
      <w:pPr>
        <w:adjustRightInd w:val="0"/>
        <w:ind w:leftChars="50" w:left="423" w:hanging="318"/>
        <w:rPr>
          <w:rFonts w:ascii="Times New Roman" w:hAnsi="Times New Roman"/>
        </w:rPr>
      </w:pPr>
      <w:r w:rsidRPr="00500F90">
        <w:rPr>
          <w:rFonts w:ascii="Times New Roman" w:eastAsia="ＭＳ 明朝" w:hAnsi="Times New Roman" w:cs="Times New Roman" w:hint="eastAsia"/>
        </w:rPr>
        <w:t>1</w:t>
      </w:r>
      <w:r w:rsidRPr="00500F90">
        <w:rPr>
          <w:rFonts w:ascii="Times New Roman" w:eastAsia="ＭＳ 明朝" w:hAnsi="Times New Roman" w:cs="Times New Roman"/>
        </w:rPr>
        <w:tab/>
      </w:r>
      <w:r w:rsidR="00C03C25" w:rsidRPr="00500F90">
        <w:rPr>
          <w:rFonts w:ascii="Times New Roman" w:eastAsia="ＭＳ 明朝" w:hAnsi="Times New Roman" w:cs="Times New Roman" w:hint="eastAsia"/>
        </w:rPr>
        <w:t>甲又は乙の一方が、次の各号のすべての条件を満たす事由（天災、地変、戦争、暴動、内乱、テロ行為、疫病、落雷、送電系統の故障、本基本・個別契約に適用のある法律、政省令、通達若しくはガイドライン等又は自主規制機関等の定める諸規則等の変更を含むがこれに限られない。以下「不可抗力事由」という。）の発生により本基本・個別契約の全部若しくは一部の</w:t>
      </w:r>
      <w:r w:rsidR="00C03C25" w:rsidRPr="00500F90">
        <w:rPr>
          <w:rFonts w:ascii="Times New Roman" w:eastAsia="ＭＳ 明朝" w:hAnsi="Times New Roman" w:cs="Times New Roman" w:hint="eastAsia"/>
          <w:kern w:val="0"/>
          <w:szCs w:val="21"/>
        </w:rPr>
        <w:t>履行が不能、違法又は履行遅延</w:t>
      </w:r>
      <w:r w:rsidR="00C03C25" w:rsidRPr="00500F90">
        <w:rPr>
          <w:rFonts w:ascii="Times New Roman" w:eastAsia="ＭＳ 明朝" w:hAnsi="Times New Roman" w:cs="Times New Roman" w:hint="eastAsia"/>
        </w:rPr>
        <w:t>となった場合、当該当事者（以下「不可抗力当事者」という。）は、その旨を遅滞なく相手方に通知する。</w:t>
      </w:r>
    </w:p>
    <w:p w14:paraId="7F9070F9" w14:textId="0285B8B2" w:rsidR="00C03C25" w:rsidRPr="00500F90" w:rsidRDefault="00C03C25" w:rsidP="000C3B14">
      <w:pPr>
        <w:pStyle w:val="a8"/>
        <w:numPr>
          <w:ilvl w:val="0"/>
          <w:numId w:val="8"/>
        </w:numPr>
        <w:ind w:leftChars="0"/>
        <w:rPr>
          <w:rFonts w:ascii="Times New Roman" w:hAnsi="Times New Roman"/>
        </w:rPr>
      </w:pPr>
      <w:r w:rsidRPr="00500F90">
        <w:rPr>
          <w:rFonts w:ascii="Times New Roman" w:hAnsi="Times New Roman" w:hint="eastAsia"/>
        </w:rPr>
        <w:t>甲又は乙によって制御できない事由であること</w:t>
      </w:r>
    </w:p>
    <w:p w14:paraId="634B006F" w14:textId="5F0B27F4" w:rsidR="00C03C25" w:rsidRPr="00500F90" w:rsidRDefault="00C03C25" w:rsidP="000C3B14">
      <w:pPr>
        <w:pStyle w:val="a8"/>
        <w:numPr>
          <w:ilvl w:val="0"/>
          <w:numId w:val="8"/>
        </w:numPr>
        <w:ind w:leftChars="0"/>
        <w:rPr>
          <w:rFonts w:ascii="Times New Roman" w:hAnsi="Times New Roman"/>
        </w:rPr>
      </w:pPr>
      <w:r w:rsidRPr="00500F90">
        <w:rPr>
          <w:rFonts w:ascii="Times New Roman" w:hAnsi="Times New Roman" w:hint="eastAsia"/>
        </w:rPr>
        <w:t>その発生が、甲又は乙の責めとならない事由であること</w:t>
      </w:r>
    </w:p>
    <w:p w14:paraId="4C8E564B" w14:textId="3DCF2FFD" w:rsidR="00C03C25" w:rsidRPr="00500F90" w:rsidRDefault="00C03C25" w:rsidP="005049D7">
      <w:pPr>
        <w:pStyle w:val="a8"/>
        <w:numPr>
          <w:ilvl w:val="0"/>
          <w:numId w:val="8"/>
        </w:numPr>
        <w:ind w:leftChars="0"/>
        <w:rPr>
          <w:rFonts w:ascii="Times New Roman" w:hAnsi="Times New Roman"/>
        </w:rPr>
      </w:pPr>
      <w:r w:rsidRPr="00500F90">
        <w:rPr>
          <w:rFonts w:ascii="Times New Roman" w:hAnsi="Times New Roman" w:hint="eastAsia"/>
        </w:rPr>
        <w:t>甲又は乙が事前に想定できなかった事由であること、又は、想定可能な事由の場合は、合理的かつ適切な対策を事前に講じているにもかかわらず、回避できなかったこと</w:t>
      </w:r>
    </w:p>
    <w:p w14:paraId="60F2E4BE" w14:textId="1ED8D82C" w:rsidR="00C03C25" w:rsidRPr="00500F90" w:rsidRDefault="00C03C25" w:rsidP="000C3B14">
      <w:pPr>
        <w:adjustRightInd w:val="0"/>
        <w:ind w:leftChars="50" w:left="423" w:hanging="318"/>
        <w:rPr>
          <w:rFonts w:ascii="Times New Roman" w:eastAsia="ＭＳ 明朝" w:hAnsi="Times New Roman" w:cs="Times New Roman"/>
          <w:kern w:val="0"/>
          <w:szCs w:val="21"/>
        </w:rPr>
      </w:pPr>
      <w:r w:rsidRPr="00500F90">
        <w:rPr>
          <w:rFonts w:ascii="Times New Roman" w:eastAsia="ＭＳ 明朝" w:hAnsi="Times New Roman" w:cs="Times New Roman"/>
          <w:kern w:val="0"/>
          <w:szCs w:val="21"/>
        </w:rPr>
        <w:t>2</w:t>
      </w:r>
      <w:r w:rsidRPr="00500F90">
        <w:rPr>
          <w:rFonts w:ascii="Times New Roman" w:eastAsia="ＭＳ 明朝" w:hAnsi="Times New Roman" w:cs="Times New Roman"/>
          <w:kern w:val="0"/>
          <w:szCs w:val="21"/>
        </w:rPr>
        <w:t xml:space="preserve">　前項の相手方が不可抗力当事者に対し、前項の通知から</w:t>
      </w:r>
      <w:r w:rsidRPr="00500F90">
        <w:rPr>
          <w:rFonts w:ascii="Times New Roman" w:eastAsia="ＭＳ 明朝" w:hAnsi="Times New Roman" w:cs="Times New Roman"/>
          <w:kern w:val="0"/>
          <w:szCs w:val="21"/>
        </w:rPr>
        <w:t>5</w:t>
      </w:r>
      <w:r w:rsidRPr="00500F90">
        <w:rPr>
          <w:rFonts w:ascii="Times New Roman" w:eastAsia="ＭＳ 明朝" w:hAnsi="Times New Roman" w:cs="Times New Roman"/>
          <w:kern w:val="0"/>
          <w:szCs w:val="21"/>
        </w:rPr>
        <w:t>営業日</w:t>
      </w:r>
      <w:r w:rsidRPr="00500F90">
        <w:rPr>
          <w:rFonts w:ascii="Times New Roman" w:eastAsia="ＭＳ 明朝" w:hAnsi="Times New Roman" w:cs="Times New Roman" w:hint="eastAsia"/>
          <w:kern w:val="0"/>
          <w:szCs w:val="21"/>
        </w:rPr>
        <w:t>（</w:t>
      </w:r>
      <w:r w:rsidRPr="00500F90">
        <w:rPr>
          <w:rFonts w:ascii="Times New Roman" w:eastAsia="ＭＳ 明朝" w:hAnsi="Times New Roman" w:cs="Times New Roman" w:hint="eastAsia"/>
        </w:rPr>
        <w:t>銀行法</w:t>
      </w:r>
      <w:r w:rsidRPr="00500F90">
        <w:rPr>
          <w:rFonts w:ascii="Times New Roman" w:eastAsia="ＭＳ 明朝" w:hAnsi="Times New Roman" w:cs="Times New Roman" w:hint="eastAsia"/>
          <w:color w:val="000000"/>
          <w:szCs w:val="21"/>
        </w:rPr>
        <w:t>（昭和</w:t>
      </w:r>
      <w:r w:rsidRPr="00500F90">
        <w:rPr>
          <w:rFonts w:ascii="Times New Roman" w:eastAsia="ＭＳ 明朝" w:hAnsi="Times New Roman" w:cs="Times New Roman"/>
          <w:color w:val="000000"/>
          <w:szCs w:val="21"/>
        </w:rPr>
        <w:t>56</w:t>
      </w:r>
      <w:r w:rsidRPr="00500F90">
        <w:rPr>
          <w:rFonts w:ascii="Times New Roman" w:eastAsia="ＭＳ 明朝" w:hAnsi="Times New Roman" w:cs="Times New Roman" w:hint="eastAsia"/>
          <w:color w:val="000000"/>
          <w:szCs w:val="21"/>
        </w:rPr>
        <w:t>年法律第</w:t>
      </w:r>
      <w:r w:rsidRPr="00500F90">
        <w:rPr>
          <w:rFonts w:ascii="Times New Roman" w:eastAsia="ＭＳ 明朝" w:hAnsi="Times New Roman" w:cs="Times New Roman"/>
          <w:color w:val="000000"/>
          <w:szCs w:val="21"/>
        </w:rPr>
        <w:t>59</w:t>
      </w:r>
      <w:r w:rsidRPr="00500F90">
        <w:rPr>
          <w:rFonts w:ascii="Times New Roman" w:eastAsia="ＭＳ 明朝" w:hAnsi="Times New Roman" w:cs="Times New Roman" w:hint="eastAsia"/>
          <w:color w:val="000000"/>
          <w:szCs w:val="21"/>
        </w:rPr>
        <w:t>号、その後の改正を含む。）に定める</w:t>
      </w:r>
      <w:r w:rsidRPr="00500F90">
        <w:rPr>
          <w:rFonts w:ascii="Times New Roman" w:eastAsia="ＭＳ 明朝" w:hAnsi="Times New Roman" w:cs="Times New Roman" w:hint="eastAsia"/>
        </w:rPr>
        <w:t>休日を除く日をいう。以下同じ。）</w:t>
      </w:r>
      <w:r w:rsidRPr="00500F90">
        <w:rPr>
          <w:rFonts w:ascii="Times New Roman" w:eastAsia="ＭＳ 明朝" w:hAnsi="Times New Roman" w:cs="Times New Roman" w:hint="eastAsia"/>
          <w:kern w:val="0"/>
          <w:szCs w:val="21"/>
        </w:rPr>
        <w:t>以内に異議を申し立てたときは、不可抗力当事者は、本基本・個別契約の全部</w:t>
      </w:r>
      <w:r w:rsidRPr="00500F90">
        <w:rPr>
          <w:rFonts w:ascii="Times New Roman" w:eastAsia="ＭＳ 明朝" w:hAnsi="Times New Roman" w:cs="Times New Roman" w:hint="eastAsia"/>
        </w:rPr>
        <w:t>若しくは</w:t>
      </w:r>
      <w:r w:rsidRPr="00500F90">
        <w:rPr>
          <w:rFonts w:ascii="Times New Roman" w:eastAsia="ＭＳ 明朝" w:hAnsi="Times New Roman" w:cs="Times New Roman" w:hint="eastAsia"/>
          <w:kern w:val="0"/>
          <w:szCs w:val="21"/>
        </w:rPr>
        <w:t>一部の履行不能又は履行遅延が不可抗力に基づくものであることを立証しなければならない。</w:t>
      </w:r>
    </w:p>
    <w:p w14:paraId="613E2849" w14:textId="45E66713" w:rsidR="00C03C25" w:rsidRPr="00500F90" w:rsidRDefault="00C03C25" w:rsidP="00090246">
      <w:pPr>
        <w:ind w:leftChars="50" w:left="420" w:hanging="315"/>
        <w:rPr>
          <w:rFonts w:ascii="Times New Roman" w:eastAsia="ＭＳ 明朝" w:hAnsi="Times New Roman" w:cs="Times New Roman"/>
        </w:rPr>
      </w:pPr>
      <w:r w:rsidRPr="00500F90">
        <w:rPr>
          <w:rFonts w:ascii="Times New Roman" w:eastAsia="ＭＳ 明朝" w:hAnsi="Times New Roman" w:cs="Times New Roman"/>
          <w:kern w:val="0"/>
          <w:szCs w:val="21"/>
        </w:rPr>
        <w:t xml:space="preserve">3  </w:t>
      </w:r>
      <w:r w:rsidRPr="00500F90">
        <w:rPr>
          <w:rFonts w:ascii="Times New Roman" w:eastAsia="ＭＳ 明朝" w:hAnsi="Times New Roman" w:cs="Times New Roman" w:hint="eastAsia"/>
          <w:kern w:val="0"/>
          <w:szCs w:val="21"/>
        </w:rPr>
        <w:t>不</w:t>
      </w:r>
      <w:r w:rsidRPr="00500F90">
        <w:rPr>
          <w:rFonts w:ascii="Times New Roman" w:eastAsia="ＭＳ 明朝" w:hAnsi="Times New Roman" w:cs="Times New Roman" w:hint="eastAsia"/>
        </w:rPr>
        <w:t>可抗力当事者は、本基本・個別契約に別</w:t>
      </w:r>
      <w:r w:rsidR="00EF5A1A" w:rsidRPr="00500F90">
        <w:rPr>
          <w:rFonts w:ascii="Times New Roman" w:eastAsia="ＭＳ 明朝" w:hAnsi="Times New Roman" w:cs="Times New Roman" w:hint="eastAsia"/>
        </w:rPr>
        <w:t>段</w:t>
      </w:r>
      <w:r w:rsidRPr="00500F90">
        <w:rPr>
          <w:rFonts w:ascii="Times New Roman" w:eastAsia="ＭＳ 明朝" w:hAnsi="Times New Roman" w:cs="Times New Roman" w:hint="eastAsia"/>
        </w:rPr>
        <w:t>の定めがない限り、前項に定める不可抗力</w:t>
      </w:r>
      <w:r w:rsidRPr="00500F90">
        <w:rPr>
          <w:rFonts w:ascii="Times New Roman" w:eastAsia="ＭＳ 明朝" w:hAnsi="Times New Roman" w:cs="Times New Roman" w:hint="eastAsia"/>
        </w:rPr>
        <w:lastRenderedPageBreak/>
        <w:t>事由の発生に起因する本基本・個別契約の履行不能</w:t>
      </w:r>
      <w:r w:rsidRPr="00500F90">
        <w:rPr>
          <w:rFonts w:ascii="ＭＳ 明朝" w:eastAsia="ＭＳ 明朝" w:hAnsi="ＭＳ 明朝" w:cs="ＭＳ Ｐゴシック" w:hint="eastAsia"/>
          <w:kern w:val="0"/>
          <w:szCs w:val="21"/>
        </w:rPr>
        <w:t>及び</w:t>
      </w:r>
      <w:r w:rsidRPr="00500F90">
        <w:rPr>
          <w:rFonts w:ascii="Times New Roman" w:eastAsia="ＭＳ 明朝" w:hAnsi="Times New Roman" w:cs="Times New Roman" w:hint="eastAsia"/>
        </w:rPr>
        <w:t>履行遅延について、その責任を負わない。ただし、不可抗力事由の発生時点において発生している金銭債務の支払については、この限りでない。</w:t>
      </w:r>
    </w:p>
    <w:p w14:paraId="289C5B80" w14:textId="77777777" w:rsidR="00C03C25" w:rsidRPr="00500F90" w:rsidRDefault="00C03C25" w:rsidP="000C3B14">
      <w:pPr>
        <w:adjustRightInd w:val="0"/>
        <w:ind w:leftChars="50" w:left="423" w:hanging="318"/>
        <w:rPr>
          <w:rFonts w:ascii="Times New Roman" w:eastAsia="ＭＳ 明朝" w:hAnsi="Times New Roman" w:cs="Times New Roman"/>
        </w:rPr>
      </w:pPr>
      <w:r w:rsidRPr="00500F90">
        <w:rPr>
          <w:rFonts w:ascii="Times New Roman" w:eastAsia="ＭＳ 明朝" w:hAnsi="Times New Roman" w:cs="Times New Roman"/>
        </w:rPr>
        <w:t>4</w:t>
      </w:r>
      <w:r w:rsidRPr="00500F90">
        <w:rPr>
          <w:rFonts w:ascii="Times New Roman" w:eastAsia="ＭＳ 明朝" w:hAnsi="Times New Roman" w:cs="Times New Roman"/>
        </w:rPr>
        <w:t xml:space="preserve">　不可抗力当事者は、不可抗力事由の発生による本基本・個別契約の自らの義務の履行への影響が最小限となるよう努力するとともに、その後の対応を相手方と協議する。</w:t>
      </w:r>
    </w:p>
    <w:p w14:paraId="116F1552" w14:textId="77777777" w:rsidR="00C03C25" w:rsidRPr="00500F90" w:rsidRDefault="00C03C25" w:rsidP="000C3B14">
      <w:pPr>
        <w:adjustRightInd w:val="0"/>
        <w:ind w:leftChars="50" w:left="423" w:hanging="318"/>
        <w:rPr>
          <w:rFonts w:ascii="Times New Roman" w:eastAsia="ＭＳ 明朝" w:hAnsi="Times New Roman" w:cs="Times New Roman"/>
          <w:kern w:val="0"/>
          <w:szCs w:val="21"/>
        </w:rPr>
      </w:pPr>
      <w:r w:rsidRPr="00500F90">
        <w:rPr>
          <w:rFonts w:ascii="Times New Roman" w:eastAsia="ＭＳ 明朝" w:hAnsi="Times New Roman" w:cs="Times New Roman"/>
        </w:rPr>
        <w:t>5</w:t>
      </w:r>
      <w:r w:rsidRPr="00500F90">
        <w:rPr>
          <w:rFonts w:ascii="Times New Roman" w:eastAsia="ＭＳ 明朝" w:hAnsi="Times New Roman" w:cs="Times New Roman" w:hint="eastAsia"/>
        </w:rPr>
        <w:t xml:space="preserve">　不可抗力当事者は、当該不可抗力事由が解消されたとき、直ちに相手方に通知するとともに、相手方の承</w:t>
      </w:r>
      <w:r w:rsidRPr="00500F90">
        <w:rPr>
          <w:rFonts w:ascii="Times New Roman" w:eastAsia="ＭＳ 明朝" w:hAnsi="Times New Roman" w:cs="Times New Roman" w:hint="eastAsia"/>
          <w:kern w:val="0"/>
          <w:szCs w:val="21"/>
        </w:rPr>
        <w:t>諾を得て、速やかに中断されていた債務の履行を再開する。</w:t>
      </w:r>
    </w:p>
    <w:p w14:paraId="6D9199C4" w14:textId="77777777" w:rsidR="00C03C25" w:rsidRPr="00500F90" w:rsidRDefault="00C03C25">
      <w:pPr>
        <w:rPr>
          <w:rFonts w:ascii="Times New Roman" w:eastAsia="ＭＳ 明朝" w:hAnsi="Times New Roman" w:cs="Times New Roman"/>
          <w:kern w:val="0"/>
          <w:szCs w:val="21"/>
        </w:rPr>
      </w:pPr>
    </w:p>
    <w:p w14:paraId="05C4F023" w14:textId="7FE9DC55" w:rsidR="00C03C25" w:rsidRPr="00500F90" w:rsidRDefault="00C03C25">
      <w:pPr>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第</w:t>
      </w:r>
      <w:r w:rsidRPr="00500F90">
        <w:rPr>
          <w:rFonts w:ascii="Times New Roman" w:eastAsia="ＭＳ 明朝" w:hAnsi="Times New Roman" w:cs="Times New Roman"/>
          <w:kern w:val="0"/>
          <w:szCs w:val="21"/>
        </w:rPr>
        <w:t>11</w:t>
      </w:r>
      <w:r w:rsidRPr="00500F90">
        <w:rPr>
          <w:rFonts w:ascii="Times New Roman" w:eastAsia="ＭＳ 明朝" w:hAnsi="Times New Roman" w:cs="Times New Roman"/>
          <w:kern w:val="0"/>
          <w:szCs w:val="21"/>
        </w:rPr>
        <w:t>条（</w:t>
      </w:r>
      <w:r w:rsidRPr="00500F90">
        <w:rPr>
          <w:rFonts w:ascii="Times New Roman" w:eastAsia="ＭＳ 明朝" w:hAnsi="Times New Roman" w:cs="Times New Roman"/>
          <w:kern w:val="0"/>
          <w:szCs w:val="21"/>
        </w:rPr>
        <w:t>CO</w:t>
      </w:r>
      <w:r w:rsidRPr="00500F90">
        <w:rPr>
          <w:rFonts w:ascii="Times New Roman" w:eastAsia="ＭＳ 明朝" w:hAnsi="Times New Roman" w:cs="Times New Roman"/>
          <w:kern w:val="0"/>
          <w:szCs w:val="21"/>
          <w:vertAlign w:val="subscript"/>
        </w:rPr>
        <w:t>2</w:t>
      </w:r>
      <w:r w:rsidRPr="00500F90">
        <w:rPr>
          <w:rFonts w:ascii="Times New Roman" w:eastAsia="ＭＳ 明朝" w:hAnsi="Times New Roman" w:cs="Times New Roman" w:hint="eastAsia"/>
          <w:kern w:val="0"/>
          <w:szCs w:val="21"/>
        </w:rPr>
        <w:t>排出量の算定方法）</w:t>
      </w:r>
    </w:p>
    <w:p w14:paraId="19D96682" w14:textId="6B9EB078" w:rsidR="00C03C25" w:rsidRPr="00500F90" w:rsidRDefault="00C03C25" w:rsidP="000C3B14">
      <w:pPr>
        <w:ind w:leftChars="200" w:left="420"/>
        <w:rPr>
          <w:rFonts w:ascii="Times New Roman" w:eastAsia="ＭＳ 明朝" w:hAnsi="Times New Roman" w:cs="Times New Roman"/>
          <w:kern w:val="0"/>
          <w:szCs w:val="21"/>
        </w:rPr>
      </w:pPr>
      <w:r w:rsidRPr="00500F90">
        <w:rPr>
          <w:rFonts w:ascii="Times New Roman" w:eastAsia="ＭＳ 明朝" w:hAnsi="Times New Roman" w:cs="Times New Roman"/>
          <w:kern w:val="0"/>
          <w:szCs w:val="21"/>
        </w:rPr>
        <w:t>CO</w:t>
      </w:r>
      <w:r w:rsidRPr="00500F90">
        <w:rPr>
          <w:rFonts w:ascii="Times New Roman" w:eastAsia="ＭＳ 明朝" w:hAnsi="Times New Roman" w:cs="Times New Roman"/>
          <w:kern w:val="0"/>
          <w:szCs w:val="21"/>
          <w:vertAlign w:val="subscript"/>
        </w:rPr>
        <w:t>2</w:t>
      </w:r>
      <w:r w:rsidRPr="00500F90">
        <w:rPr>
          <w:rFonts w:ascii="Times New Roman" w:eastAsia="ＭＳ 明朝" w:hAnsi="Times New Roman" w:cs="Times New Roman" w:hint="eastAsia"/>
          <w:kern w:val="0"/>
          <w:szCs w:val="21"/>
        </w:rPr>
        <w:t>排出量の算定方法については、個別契約において定めるものとする。</w:t>
      </w:r>
    </w:p>
    <w:p w14:paraId="443E3A01" w14:textId="77777777" w:rsidR="00C03C25" w:rsidRPr="00500F90" w:rsidRDefault="00C03C25">
      <w:pPr>
        <w:rPr>
          <w:rFonts w:ascii="Times New Roman" w:eastAsia="ＭＳ 明朝" w:hAnsi="Times New Roman" w:cs="Times New Roman"/>
          <w:kern w:val="0"/>
          <w:szCs w:val="21"/>
        </w:rPr>
      </w:pPr>
    </w:p>
    <w:p w14:paraId="22441BB8" w14:textId="4CABDE66" w:rsidR="00C03C25" w:rsidRPr="00500F90" w:rsidRDefault="00C03C25">
      <w:pPr>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第</w:t>
      </w:r>
      <w:r w:rsidRPr="00500F90">
        <w:rPr>
          <w:rFonts w:ascii="Times New Roman" w:eastAsia="ＭＳ 明朝" w:hAnsi="Times New Roman" w:cs="Times New Roman"/>
          <w:kern w:val="0"/>
          <w:szCs w:val="21"/>
        </w:rPr>
        <w:t>12</w:t>
      </w:r>
      <w:r w:rsidRPr="00500F90">
        <w:rPr>
          <w:rFonts w:ascii="Times New Roman" w:eastAsia="ＭＳ 明朝" w:hAnsi="Times New Roman" w:cs="Times New Roman"/>
          <w:kern w:val="0"/>
          <w:szCs w:val="21"/>
        </w:rPr>
        <w:t>条（守秘義務）</w:t>
      </w:r>
    </w:p>
    <w:p w14:paraId="29E83624" w14:textId="45268E18" w:rsidR="00C03C25" w:rsidRPr="00500F90" w:rsidRDefault="003F7A78" w:rsidP="000C3B14">
      <w:pPr>
        <w:adjustRightInd w:val="0"/>
        <w:ind w:leftChars="50" w:left="423" w:hanging="318"/>
        <w:rPr>
          <w:rFonts w:ascii="Times New Roman" w:eastAsia="ＭＳ 明朝" w:hAnsi="Times New Roman" w:cs="Times New Roman"/>
        </w:rPr>
      </w:pPr>
      <w:r w:rsidRPr="00500F90">
        <w:rPr>
          <w:rFonts w:ascii="Times New Roman" w:eastAsia="ＭＳ 明朝" w:hAnsi="Times New Roman" w:cs="Times New Roman" w:hint="eastAsia"/>
          <w:kern w:val="0"/>
          <w:szCs w:val="21"/>
        </w:rPr>
        <w:t>1</w:t>
      </w:r>
      <w:r w:rsidRPr="00500F90">
        <w:rPr>
          <w:rFonts w:ascii="Times New Roman" w:eastAsia="ＭＳ 明朝" w:hAnsi="Times New Roman" w:cs="Times New Roman"/>
          <w:kern w:val="0"/>
          <w:szCs w:val="21"/>
        </w:rPr>
        <w:tab/>
      </w:r>
      <w:r w:rsidR="00C03C25" w:rsidRPr="00500F90">
        <w:rPr>
          <w:rFonts w:ascii="Times New Roman" w:eastAsia="ＭＳ 明朝" w:hAnsi="Times New Roman" w:cs="Times New Roman" w:hint="eastAsia"/>
          <w:kern w:val="0"/>
          <w:szCs w:val="21"/>
        </w:rPr>
        <w:t>甲及び乙は、本基本・個別契約の締結の事実、その内容及び本基本・個別契約を通じて知った相手方</w:t>
      </w:r>
      <w:r w:rsidR="00C03C25" w:rsidRPr="00500F90">
        <w:rPr>
          <w:rFonts w:ascii="Times New Roman" w:eastAsia="ＭＳ 明朝" w:hAnsi="Times New Roman" w:cs="Times New Roman" w:hint="eastAsia"/>
        </w:rPr>
        <w:t>の営業秘密情報並びに開示者より被開示者に対し秘密である旨が明示された文書等の有体物により開示された情報及び秘密である旨を告知した上で口頭にて開示された情報（ただし、開示日から</w:t>
      </w:r>
      <w:r w:rsidR="00C03C25" w:rsidRPr="00500F90">
        <w:rPr>
          <w:rFonts w:ascii="Times New Roman" w:eastAsia="ＭＳ 明朝" w:hAnsi="Times New Roman" w:cs="Times New Roman"/>
        </w:rPr>
        <w:t>14</w:t>
      </w:r>
      <w:r w:rsidR="00C03C25" w:rsidRPr="00500F90">
        <w:rPr>
          <w:rFonts w:ascii="Times New Roman" w:eastAsia="ＭＳ 明朝" w:hAnsi="Times New Roman" w:cs="Times New Roman"/>
        </w:rPr>
        <w:t>日以内に、書面</w:t>
      </w:r>
      <w:r w:rsidR="00C03C25" w:rsidRPr="00500F90">
        <w:rPr>
          <w:rFonts w:ascii="Times New Roman" w:eastAsia="ＭＳ 明朝" w:hAnsi="Times New Roman" w:cs="Times New Roman" w:hint="eastAsia"/>
        </w:rPr>
        <w:t>により、対象となる情報を特定した上で秘密である旨が通知されたものに限る。）（以下これらの情報を総称して「秘密情報」という。）を相手方からの事前の書面による同意なしに第三者に開示し、提供し、若しくは漏洩し、又は本基本・個別契約の締結及び本基本・個別契約に基づく債務の履行の目的（以下「本件目的」という。）以外の目的に使用してはならない。</w:t>
      </w:r>
    </w:p>
    <w:p w14:paraId="4C71C3D1" w14:textId="77777777" w:rsidR="00C03C25" w:rsidRPr="00500F90" w:rsidRDefault="00C03C25" w:rsidP="000C3B14">
      <w:pPr>
        <w:adjustRightInd w:val="0"/>
        <w:ind w:leftChars="50" w:left="423" w:hanging="318"/>
        <w:rPr>
          <w:rFonts w:ascii="Times New Roman" w:eastAsia="ＭＳ 明朝" w:hAnsi="Times New Roman" w:cs="Times New Roman"/>
        </w:rPr>
      </w:pPr>
      <w:r w:rsidRPr="00500F90">
        <w:rPr>
          <w:rFonts w:ascii="Times New Roman" w:eastAsia="ＭＳ 明朝" w:hAnsi="Times New Roman" w:cs="Times New Roman"/>
        </w:rPr>
        <w:t>2</w:t>
      </w:r>
      <w:r w:rsidRPr="00500F90">
        <w:rPr>
          <w:rFonts w:ascii="Times New Roman" w:eastAsia="ＭＳ 明朝" w:hAnsi="Times New Roman" w:cs="Times New Roman"/>
        </w:rPr>
        <w:t xml:space="preserve">　前項にかかわらず、次の各号のいずれかに該当する情報は、秘密情報から除くものとする。</w:t>
      </w:r>
    </w:p>
    <w:p w14:paraId="4372005E" w14:textId="73260E40" w:rsidR="00C03C25" w:rsidRPr="00500F90" w:rsidRDefault="00C03C25" w:rsidP="000C3B14">
      <w:pPr>
        <w:pStyle w:val="a8"/>
        <w:numPr>
          <w:ilvl w:val="0"/>
          <w:numId w:val="13"/>
        </w:numPr>
        <w:ind w:leftChars="0" w:left="851" w:hanging="425"/>
        <w:rPr>
          <w:rFonts w:ascii="Times New Roman" w:hAnsi="Times New Roman"/>
        </w:rPr>
      </w:pPr>
      <w:r w:rsidRPr="00500F90">
        <w:rPr>
          <w:rFonts w:ascii="Times New Roman" w:hAnsi="Times New Roman" w:hint="eastAsia"/>
          <w:kern w:val="0"/>
          <w:szCs w:val="21"/>
        </w:rPr>
        <w:t>開示者が開示した時点において既に公知となっている情報又は開示者が開示した後に被開示者の責に帰すことのできない事由により公知となった情報</w:t>
      </w:r>
    </w:p>
    <w:p w14:paraId="0784EF04" w14:textId="15FD9DCC" w:rsidR="00C03C25" w:rsidRPr="00500F90" w:rsidRDefault="00C03C25" w:rsidP="000C3B14">
      <w:pPr>
        <w:pStyle w:val="a8"/>
        <w:numPr>
          <w:ilvl w:val="0"/>
          <w:numId w:val="13"/>
        </w:numPr>
        <w:ind w:leftChars="0" w:left="851" w:hanging="425"/>
        <w:rPr>
          <w:rFonts w:ascii="Times New Roman" w:hAnsi="Times New Roman"/>
          <w:kern w:val="0"/>
          <w:szCs w:val="21"/>
        </w:rPr>
      </w:pPr>
      <w:r w:rsidRPr="00500F90">
        <w:rPr>
          <w:rFonts w:ascii="Times New Roman" w:hAnsi="Times New Roman" w:hint="eastAsia"/>
          <w:kern w:val="0"/>
          <w:szCs w:val="21"/>
        </w:rPr>
        <w:t>開示者が開示した時点において被開示者の既知であったもの、又は被開示者が既に保持していた情報</w:t>
      </w:r>
    </w:p>
    <w:p w14:paraId="11D23044" w14:textId="3D9B47FE" w:rsidR="00C03C25" w:rsidRPr="00500F90" w:rsidRDefault="00C03C25" w:rsidP="000C3B14">
      <w:pPr>
        <w:pStyle w:val="a8"/>
        <w:numPr>
          <w:ilvl w:val="0"/>
          <w:numId w:val="13"/>
        </w:numPr>
        <w:ind w:leftChars="0" w:left="851" w:hanging="425"/>
        <w:rPr>
          <w:rFonts w:ascii="Times New Roman" w:hAnsi="Times New Roman"/>
          <w:kern w:val="0"/>
          <w:szCs w:val="21"/>
        </w:rPr>
      </w:pPr>
      <w:r w:rsidRPr="00500F90">
        <w:rPr>
          <w:rFonts w:ascii="Times New Roman" w:hAnsi="Times New Roman" w:hint="eastAsia"/>
          <w:kern w:val="0"/>
          <w:szCs w:val="21"/>
        </w:rPr>
        <w:t>開示者の秘密情報を使用することなく、被開示者が独自に開発したことを証明できる情報</w:t>
      </w:r>
    </w:p>
    <w:p w14:paraId="479262F1" w14:textId="0925AD8C" w:rsidR="00C03C25" w:rsidRPr="00500F90" w:rsidRDefault="00C03C25" w:rsidP="000C3B14">
      <w:pPr>
        <w:pStyle w:val="a8"/>
        <w:numPr>
          <w:ilvl w:val="0"/>
          <w:numId w:val="13"/>
        </w:numPr>
        <w:ind w:leftChars="0" w:left="851" w:hanging="425"/>
        <w:rPr>
          <w:rFonts w:ascii="Times New Roman" w:hAnsi="Times New Roman"/>
          <w:kern w:val="0"/>
          <w:szCs w:val="21"/>
        </w:rPr>
      </w:pPr>
      <w:r w:rsidRPr="00500F90">
        <w:rPr>
          <w:rFonts w:ascii="Times New Roman" w:hAnsi="Times New Roman" w:hint="eastAsia"/>
          <w:kern w:val="0"/>
          <w:szCs w:val="21"/>
        </w:rPr>
        <w:t>被開示者が正当な権限を有する第三者から秘密保持義務を負うことなく適法に入手した情報</w:t>
      </w:r>
    </w:p>
    <w:p w14:paraId="55EA80E8" w14:textId="76584FD1" w:rsidR="00C03C25" w:rsidRPr="00500F90" w:rsidRDefault="00C03C25" w:rsidP="000C3B14">
      <w:pPr>
        <w:adjustRightInd w:val="0"/>
        <w:ind w:leftChars="50" w:left="423" w:hanging="318"/>
        <w:rPr>
          <w:rFonts w:ascii="Times New Roman" w:eastAsia="ＭＳ 明朝" w:hAnsi="Times New Roman" w:cs="Times New Roman"/>
        </w:rPr>
      </w:pPr>
      <w:r w:rsidRPr="00500F90">
        <w:rPr>
          <w:rFonts w:ascii="Times New Roman" w:eastAsia="ＭＳ 明朝" w:hAnsi="Times New Roman" w:cs="Times New Roman"/>
          <w:kern w:val="0"/>
          <w:szCs w:val="21"/>
        </w:rPr>
        <w:t>3</w:t>
      </w:r>
      <w:r w:rsidRPr="00500F90">
        <w:rPr>
          <w:rFonts w:ascii="Times New Roman" w:eastAsia="ＭＳ 明朝" w:hAnsi="Times New Roman" w:cs="Times New Roman"/>
          <w:kern w:val="0"/>
          <w:szCs w:val="21"/>
        </w:rPr>
        <w:t xml:space="preserve">　</w:t>
      </w:r>
      <w:r w:rsidRPr="00500F90">
        <w:rPr>
          <w:rFonts w:ascii="Times New Roman" w:eastAsia="ＭＳ 明朝" w:hAnsi="Times New Roman" w:cs="Times New Roman"/>
        </w:rPr>
        <w:t>第</w:t>
      </w:r>
      <w:r w:rsidRPr="00500F90">
        <w:rPr>
          <w:rFonts w:ascii="Times New Roman" w:eastAsia="ＭＳ 明朝" w:hAnsi="Times New Roman" w:cs="Times New Roman"/>
        </w:rPr>
        <w:t>1</w:t>
      </w:r>
      <w:r w:rsidRPr="00500F90">
        <w:rPr>
          <w:rFonts w:ascii="Times New Roman" w:eastAsia="ＭＳ 明朝" w:hAnsi="Times New Roman" w:cs="Times New Roman"/>
        </w:rPr>
        <w:t>項にかかわらず、適用ある法令に基づく裁判所、行政機関、</w:t>
      </w:r>
      <w:r w:rsidR="00090246" w:rsidRPr="00500F90">
        <w:rPr>
          <w:rFonts w:ascii="Times New Roman" w:eastAsia="ＭＳ 明朝" w:hAnsi="Times New Roman" w:cs="Times New Roman" w:hint="eastAsia"/>
        </w:rPr>
        <w:t>又は</w:t>
      </w:r>
      <w:r w:rsidRPr="00500F90">
        <w:rPr>
          <w:rFonts w:ascii="Times New Roman" w:eastAsia="ＭＳ 明朝" w:hAnsi="Times New Roman" w:cs="Times New Roman"/>
        </w:rPr>
        <w:t>商品取引所等の公的機関</w:t>
      </w:r>
      <w:r w:rsidRPr="00500F90">
        <w:rPr>
          <w:rFonts w:ascii="Times New Roman" w:eastAsia="ＭＳ 明朝" w:hAnsi="Times New Roman" w:cs="Times New Roman" w:hint="eastAsia"/>
        </w:rPr>
        <w:t>より秘密情報の開示を請求された場合には、被開示者は、開示者に事前に開示先及び開示内容を通知することを条件として開示することができる。ただし、緊急やむを得ない事由により事前通知ができない場合には、開示後直ちに通知することで足りるものとする。</w:t>
      </w:r>
    </w:p>
    <w:p w14:paraId="20601774" w14:textId="1BCD0280" w:rsidR="00C03C25" w:rsidRPr="00500F90" w:rsidRDefault="00C03C25" w:rsidP="00090246">
      <w:pPr>
        <w:ind w:leftChars="50" w:left="420" w:hanging="315"/>
        <w:rPr>
          <w:rFonts w:ascii="Times New Roman" w:eastAsia="ＭＳ 明朝" w:hAnsi="Times New Roman" w:cs="Times New Roman"/>
          <w:kern w:val="0"/>
          <w:szCs w:val="21"/>
        </w:rPr>
      </w:pPr>
      <w:r w:rsidRPr="00500F90">
        <w:rPr>
          <w:rFonts w:ascii="Times New Roman" w:eastAsia="ＭＳ 明朝" w:hAnsi="Times New Roman" w:cs="Times New Roman"/>
        </w:rPr>
        <w:t>4</w:t>
      </w:r>
      <w:r w:rsidRPr="00500F90">
        <w:rPr>
          <w:rFonts w:ascii="Times New Roman" w:eastAsia="ＭＳ 明朝" w:hAnsi="Times New Roman" w:cs="Times New Roman"/>
        </w:rPr>
        <w:t xml:space="preserve">　第</w:t>
      </w:r>
      <w:r w:rsidRPr="00500F90">
        <w:rPr>
          <w:rFonts w:ascii="Times New Roman" w:eastAsia="ＭＳ 明朝" w:hAnsi="Times New Roman" w:cs="Times New Roman"/>
        </w:rPr>
        <w:t>1</w:t>
      </w:r>
      <w:r w:rsidRPr="00500F90">
        <w:rPr>
          <w:rFonts w:ascii="Times New Roman" w:eastAsia="ＭＳ 明朝" w:hAnsi="Times New Roman" w:cs="Times New Roman"/>
        </w:rPr>
        <w:t>項</w:t>
      </w:r>
      <w:r w:rsidRPr="00500F90">
        <w:rPr>
          <w:rFonts w:ascii="Times New Roman" w:eastAsia="ＭＳ 明朝" w:hAnsi="Times New Roman" w:cs="Times New Roman"/>
          <w:kern w:val="0"/>
          <w:szCs w:val="21"/>
        </w:rPr>
        <w:t>にかかわらず、本件目的のための必要最小限度の範囲において、甲、乙</w:t>
      </w:r>
      <w:r w:rsidR="00090246" w:rsidRPr="00500F90">
        <w:rPr>
          <w:rFonts w:ascii="Times New Roman" w:eastAsia="ＭＳ 明朝" w:hAnsi="Times New Roman" w:cs="Times New Roman" w:hint="eastAsia"/>
          <w:kern w:val="0"/>
          <w:szCs w:val="21"/>
        </w:rPr>
        <w:t>、</w:t>
      </w:r>
      <w:r w:rsidRPr="00500F90">
        <w:rPr>
          <w:rFonts w:ascii="Times New Roman" w:eastAsia="ＭＳ 明朝" w:hAnsi="Times New Roman" w:cs="Times New Roman"/>
          <w:kern w:val="0"/>
          <w:szCs w:val="21"/>
        </w:rPr>
        <w:t>これら</w:t>
      </w:r>
      <w:r w:rsidRPr="00500F90">
        <w:rPr>
          <w:rFonts w:ascii="Times New Roman" w:eastAsia="ＭＳ 明朝" w:hAnsi="Times New Roman" w:cs="Times New Roman"/>
          <w:kern w:val="0"/>
          <w:szCs w:val="21"/>
        </w:rPr>
        <w:lastRenderedPageBreak/>
        <w:t>の親会社及び子会社の役員、従業員、</w:t>
      </w:r>
      <w:r w:rsidR="00090246" w:rsidRPr="00500F90">
        <w:rPr>
          <w:rFonts w:ascii="Times New Roman" w:eastAsia="ＭＳ 明朝" w:hAnsi="Times New Roman" w:cs="Times New Roman" w:hint="eastAsia"/>
          <w:kern w:val="0"/>
          <w:szCs w:val="21"/>
        </w:rPr>
        <w:t>若しくは</w:t>
      </w:r>
      <w:r w:rsidRPr="00500F90">
        <w:rPr>
          <w:rFonts w:ascii="Times New Roman" w:eastAsia="ＭＳ 明朝" w:hAnsi="Times New Roman" w:cs="Times New Roman"/>
          <w:kern w:val="0"/>
          <w:szCs w:val="21"/>
        </w:rPr>
        <w:t>派遣社員、業務を委託する第三者、</w:t>
      </w:r>
      <w:r w:rsidR="00090246" w:rsidRPr="00500F90">
        <w:rPr>
          <w:rFonts w:ascii="Times New Roman" w:eastAsia="ＭＳ 明朝" w:hAnsi="Times New Roman" w:cs="Times New Roman" w:hint="eastAsia"/>
          <w:kern w:val="0"/>
          <w:szCs w:val="21"/>
        </w:rPr>
        <w:t>又は</w:t>
      </w:r>
      <w:r w:rsidRPr="00500F90">
        <w:rPr>
          <w:rFonts w:ascii="Times New Roman" w:eastAsia="ＭＳ 明朝" w:hAnsi="Times New Roman" w:cs="Times New Roman"/>
          <w:kern w:val="0"/>
          <w:szCs w:val="21"/>
        </w:rPr>
        <w:t>本件目的を自らと協働して遂行する弁理士、</w:t>
      </w:r>
      <w:r w:rsidR="00090246" w:rsidRPr="00500F90">
        <w:rPr>
          <w:rFonts w:ascii="Times New Roman" w:eastAsia="ＭＳ 明朝" w:hAnsi="Times New Roman" w:cs="Times New Roman" w:hint="eastAsia"/>
          <w:kern w:val="0"/>
          <w:szCs w:val="21"/>
        </w:rPr>
        <w:t>若しくは</w:t>
      </w:r>
      <w:r w:rsidRPr="00500F90">
        <w:rPr>
          <w:rFonts w:ascii="Times New Roman" w:eastAsia="ＭＳ 明朝" w:hAnsi="Times New Roman" w:cs="Times New Roman"/>
          <w:kern w:val="0"/>
          <w:szCs w:val="21"/>
        </w:rPr>
        <w:t>弁護士等法令上守秘義務を負う外部専門家に開示することができる。ただし、これらの開示については、開示当事者が開示に先立ち当該開示先（法令上の守秘義務を負う者を除く。）に対し本条と同様の秘密保持義務を負わせるものとする。</w:t>
      </w:r>
    </w:p>
    <w:p w14:paraId="21708872" w14:textId="22E5AE7C" w:rsidR="00C03C25" w:rsidRPr="00500F90" w:rsidRDefault="00C03C25" w:rsidP="000C3B14">
      <w:pPr>
        <w:adjustRightInd w:val="0"/>
        <w:ind w:leftChars="50" w:left="423" w:hanging="318"/>
        <w:rPr>
          <w:rFonts w:ascii="Times New Roman" w:eastAsia="ＭＳ 明朝" w:hAnsi="Times New Roman" w:cs="Times New Roman"/>
        </w:rPr>
      </w:pPr>
      <w:r w:rsidRPr="00500F90">
        <w:rPr>
          <w:rFonts w:ascii="Times New Roman" w:eastAsia="ＭＳ 明朝" w:hAnsi="Times New Roman" w:cs="Times New Roman"/>
          <w:kern w:val="0"/>
          <w:szCs w:val="21"/>
        </w:rPr>
        <w:t>5</w:t>
      </w:r>
      <w:r w:rsidRPr="00500F90">
        <w:rPr>
          <w:rFonts w:ascii="Times New Roman" w:eastAsia="ＭＳ 明朝" w:hAnsi="Times New Roman" w:cs="Times New Roman"/>
          <w:kern w:val="0"/>
          <w:szCs w:val="21"/>
        </w:rPr>
        <w:t xml:space="preserve">　</w:t>
      </w:r>
      <w:r w:rsidRPr="00500F90">
        <w:rPr>
          <w:rFonts w:ascii="Times New Roman" w:eastAsia="ＭＳ 明朝" w:hAnsi="Times New Roman" w:cs="Times New Roman"/>
        </w:rPr>
        <w:t>被開示者が第</w:t>
      </w:r>
      <w:r w:rsidRPr="00500F90">
        <w:rPr>
          <w:rFonts w:ascii="Times New Roman" w:eastAsia="ＭＳ 明朝" w:hAnsi="Times New Roman" w:cs="Times New Roman"/>
        </w:rPr>
        <w:t>1</w:t>
      </w:r>
      <w:r w:rsidRPr="00500F90">
        <w:rPr>
          <w:rFonts w:ascii="Times New Roman" w:eastAsia="ＭＳ 明朝" w:hAnsi="Times New Roman" w:cs="Times New Roman"/>
        </w:rPr>
        <w:t>項の定めに違反し、開示者に損害が発生した場合、被開示者が当該損害に関し一切の責めを負うものとする。</w:t>
      </w:r>
    </w:p>
    <w:p w14:paraId="752F45F1" w14:textId="6063978C" w:rsidR="00C03C25" w:rsidRPr="00500F90" w:rsidRDefault="00C03C25" w:rsidP="000C3B14">
      <w:pPr>
        <w:adjustRightInd w:val="0"/>
        <w:ind w:leftChars="50" w:left="423" w:hanging="318"/>
        <w:rPr>
          <w:rFonts w:ascii="Times New Roman" w:eastAsia="ＭＳ 明朝" w:hAnsi="Times New Roman" w:cs="Times New Roman"/>
        </w:rPr>
      </w:pPr>
      <w:r w:rsidRPr="00500F90">
        <w:rPr>
          <w:rFonts w:ascii="Times New Roman" w:eastAsia="ＭＳ 明朝" w:hAnsi="Times New Roman" w:cs="Times New Roman"/>
        </w:rPr>
        <w:t>6</w:t>
      </w:r>
      <w:r w:rsidRPr="00500F90">
        <w:rPr>
          <w:rFonts w:ascii="Times New Roman" w:eastAsia="ＭＳ 明朝" w:hAnsi="Times New Roman" w:cs="Times New Roman"/>
        </w:rPr>
        <w:t xml:space="preserve">　第</w:t>
      </w:r>
      <w:r w:rsidRPr="00500F90">
        <w:rPr>
          <w:rFonts w:ascii="Times New Roman" w:eastAsia="ＭＳ 明朝" w:hAnsi="Times New Roman" w:cs="Times New Roman"/>
        </w:rPr>
        <w:t>4</w:t>
      </w:r>
      <w:r w:rsidRPr="00500F90">
        <w:rPr>
          <w:rFonts w:ascii="Times New Roman" w:eastAsia="ＭＳ 明朝" w:hAnsi="Times New Roman" w:cs="Times New Roman"/>
        </w:rPr>
        <w:t>項の定めに従い被開示者が秘密情報の開示を行った後、各項に定める秘密情報の受領者から当該秘密情報が漏洩し、開示者に損害が発生した場合、被開示者は当該損害に関し一切の責めを負うものとする。</w:t>
      </w:r>
    </w:p>
    <w:p w14:paraId="319B2829" w14:textId="77777777" w:rsidR="00C03C25" w:rsidRPr="00500F90" w:rsidRDefault="00C03C25" w:rsidP="000C3B14">
      <w:pPr>
        <w:adjustRightInd w:val="0"/>
        <w:ind w:leftChars="50" w:left="423" w:hanging="318"/>
        <w:rPr>
          <w:rFonts w:ascii="Times New Roman" w:eastAsia="ＭＳ 明朝" w:hAnsi="Times New Roman" w:cs="Times New Roman"/>
        </w:rPr>
      </w:pPr>
      <w:r w:rsidRPr="00500F90">
        <w:rPr>
          <w:rFonts w:ascii="Times New Roman" w:eastAsia="ＭＳ 明朝" w:hAnsi="Times New Roman" w:cs="Times New Roman"/>
        </w:rPr>
        <w:t>7</w:t>
      </w:r>
      <w:r w:rsidRPr="00500F90">
        <w:rPr>
          <w:rFonts w:ascii="Times New Roman" w:eastAsia="ＭＳ 明朝" w:hAnsi="Times New Roman" w:cs="Times New Roman"/>
        </w:rPr>
        <w:t xml:space="preserve">　甲及び乙は、本基本・個別契約に基づく秘密情報の授受により、いかなる産業財産権又はその実施権も取得するものではない。</w:t>
      </w:r>
    </w:p>
    <w:p w14:paraId="28607F3E" w14:textId="77777777" w:rsidR="00C03C25" w:rsidRPr="00500F90" w:rsidRDefault="00C03C25" w:rsidP="000C3B14">
      <w:pPr>
        <w:adjustRightInd w:val="0"/>
        <w:ind w:leftChars="50" w:left="423" w:hanging="318"/>
        <w:rPr>
          <w:rFonts w:ascii="Times New Roman" w:eastAsia="ＭＳ 明朝" w:hAnsi="Times New Roman" w:cs="Times New Roman"/>
          <w:kern w:val="0"/>
          <w:szCs w:val="21"/>
        </w:rPr>
      </w:pPr>
      <w:r w:rsidRPr="00500F90">
        <w:rPr>
          <w:rFonts w:ascii="Times New Roman" w:eastAsia="ＭＳ 明朝" w:hAnsi="Times New Roman" w:cs="Times New Roman"/>
        </w:rPr>
        <w:t>8</w:t>
      </w:r>
      <w:r w:rsidRPr="00500F90">
        <w:rPr>
          <w:rFonts w:ascii="Times New Roman" w:eastAsia="ＭＳ 明朝" w:hAnsi="Times New Roman" w:cs="Times New Roman"/>
        </w:rPr>
        <w:t xml:space="preserve">　甲及び乙は、相手方からの要請があった場合は、相手方の指示に従い、当該相手方から提供された秘密情報を記録した媒体及びその複製物を返却又は廃棄するものとする。ただし、電子機器の自動バックアップファイルに秘密情報が含まれ、時間の経過とともに自動的</w:t>
      </w:r>
      <w:r w:rsidRPr="00500F90">
        <w:rPr>
          <w:rFonts w:ascii="Times New Roman" w:eastAsia="ＭＳ 明朝" w:hAnsi="Times New Roman" w:cs="Times New Roman"/>
          <w:kern w:val="0"/>
          <w:szCs w:val="21"/>
        </w:rPr>
        <w:t>に消去される場合及び法令上又は社内規則上保持することが要求されている秘密情報については、この限りではない。</w:t>
      </w:r>
    </w:p>
    <w:p w14:paraId="18FE38E7" w14:textId="77777777" w:rsidR="00C03C25" w:rsidRPr="00500F90" w:rsidRDefault="00C03C25">
      <w:pPr>
        <w:rPr>
          <w:rFonts w:ascii="Times New Roman" w:eastAsia="ＭＳ 明朝" w:hAnsi="Times New Roman" w:cs="Times New Roman"/>
          <w:kern w:val="0"/>
          <w:szCs w:val="21"/>
        </w:rPr>
      </w:pPr>
    </w:p>
    <w:p w14:paraId="6BD9C56A" w14:textId="67B9C128" w:rsidR="00C03C25" w:rsidRPr="00500F90" w:rsidRDefault="00C03C25">
      <w:pPr>
        <w:rPr>
          <w:rFonts w:ascii="Times New Roman" w:eastAsia="ＭＳ 明朝" w:hAnsi="Times New Roman" w:cs="Times New Roman"/>
          <w:kern w:val="0"/>
          <w:szCs w:val="21"/>
          <w:lang w:eastAsia="zh-TW"/>
        </w:rPr>
      </w:pPr>
      <w:r w:rsidRPr="00500F90">
        <w:rPr>
          <w:rFonts w:ascii="Times New Roman" w:eastAsia="ＭＳ 明朝" w:hAnsi="Times New Roman" w:cs="Times New Roman" w:hint="eastAsia"/>
          <w:kern w:val="0"/>
          <w:szCs w:val="21"/>
          <w:lang w:eastAsia="zh-TW"/>
        </w:rPr>
        <w:t>第</w:t>
      </w:r>
      <w:r w:rsidRPr="00500F90">
        <w:rPr>
          <w:rFonts w:ascii="Times New Roman" w:eastAsia="ＭＳ 明朝" w:hAnsi="Times New Roman" w:cs="Times New Roman"/>
          <w:kern w:val="0"/>
          <w:szCs w:val="21"/>
          <w:lang w:eastAsia="zh-TW"/>
        </w:rPr>
        <w:t>13</w:t>
      </w:r>
      <w:r w:rsidRPr="00500F90">
        <w:rPr>
          <w:rFonts w:ascii="Times New Roman" w:eastAsia="ＭＳ 明朝" w:hAnsi="Times New Roman" w:cs="Times New Roman"/>
          <w:kern w:val="0"/>
          <w:szCs w:val="21"/>
          <w:lang w:eastAsia="zh-TW"/>
        </w:rPr>
        <w:t>条（消費税等相当額）</w:t>
      </w:r>
    </w:p>
    <w:p w14:paraId="1C7768FF" w14:textId="77777777" w:rsidR="00C03C25" w:rsidRPr="00500F90" w:rsidRDefault="00C03C25" w:rsidP="00C026B5">
      <w:pPr>
        <w:ind w:leftChars="200" w:left="420"/>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本基本契約における消費税等相当額とは、消費税法</w:t>
      </w:r>
      <w:r w:rsidRPr="00500F90">
        <w:rPr>
          <w:rFonts w:ascii="Times New Roman" w:eastAsia="ＭＳ 明朝" w:hAnsi="Times New Roman" w:cs="Times New Roman" w:hint="eastAsia"/>
        </w:rPr>
        <w:t>（昭和</w:t>
      </w:r>
      <w:r w:rsidRPr="00500F90">
        <w:rPr>
          <w:rFonts w:ascii="Times New Roman" w:eastAsia="ＭＳ 明朝" w:hAnsi="Times New Roman" w:cs="Times New Roman"/>
        </w:rPr>
        <w:t>63</w:t>
      </w:r>
      <w:r w:rsidRPr="00500F90">
        <w:rPr>
          <w:rFonts w:ascii="Times New Roman" w:eastAsia="ＭＳ 明朝" w:hAnsi="Times New Roman" w:cs="Times New Roman" w:hint="eastAsia"/>
        </w:rPr>
        <w:t>年法律第</w:t>
      </w:r>
      <w:r w:rsidRPr="00500F90">
        <w:rPr>
          <w:rFonts w:ascii="Times New Roman" w:eastAsia="ＭＳ 明朝" w:hAnsi="Times New Roman" w:cs="Times New Roman"/>
        </w:rPr>
        <w:t>108</w:t>
      </w:r>
      <w:r w:rsidRPr="00500F90">
        <w:rPr>
          <w:rFonts w:ascii="Times New Roman" w:eastAsia="ＭＳ 明朝" w:hAnsi="Times New Roman" w:cs="Times New Roman" w:hint="eastAsia"/>
        </w:rPr>
        <w:t>号、その後の改正を含む。）</w:t>
      </w:r>
      <w:r w:rsidRPr="00500F90">
        <w:rPr>
          <w:rFonts w:ascii="Times New Roman" w:eastAsia="ＭＳ 明朝" w:hAnsi="Times New Roman" w:cs="Times New Roman" w:hint="eastAsia"/>
          <w:kern w:val="0"/>
          <w:szCs w:val="21"/>
        </w:rPr>
        <w:t>の規定により課される消費税及び地方税法</w:t>
      </w:r>
      <w:r w:rsidRPr="00500F90">
        <w:rPr>
          <w:rFonts w:ascii="Times New Roman" w:eastAsia="ＭＳ 明朝" w:hAnsi="Times New Roman" w:cs="Times New Roman" w:hint="eastAsia"/>
        </w:rPr>
        <w:t>（昭和</w:t>
      </w:r>
      <w:r w:rsidRPr="00500F90">
        <w:rPr>
          <w:rFonts w:ascii="Times New Roman" w:eastAsia="ＭＳ 明朝" w:hAnsi="Times New Roman" w:cs="Times New Roman"/>
        </w:rPr>
        <w:t>25</w:t>
      </w:r>
      <w:r w:rsidRPr="00500F90">
        <w:rPr>
          <w:rFonts w:ascii="Times New Roman" w:eastAsia="ＭＳ 明朝" w:hAnsi="Times New Roman" w:cs="Times New Roman" w:hint="eastAsia"/>
        </w:rPr>
        <w:t>年法律第</w:t>
      </w:r>
      <w:r w:rsidRPr="00500F90">
        <w:rPr>
          <w:rFonts w:ascii="Times New Roman" w:eastAsia="ＭＳ 明朝" w:hAnsi="Times New Roman" w:cs="Times New Roman"/>
        </w:rPr>
        <w:t>226</w:t>
      </w:r>
      <w:r w:rsidRPr="00500F90">
        <w:rPr>
          <w:rFonts w:ascii="Times New Roman" w:eastAsia="ＭＳ 明朝" w:hAnsi="Times New Roman" w:cs="Times New Roman" w:hint="eastAsia"/>
        </w:rPr>
        <w:t>号、その後の改正を含む。）</w:t>
      </w:r>
      <w:r w:rsidRPr="00500F90">
        <w:rPr>
          <w:rFonts w:ascii="Times New Roman" w:eastAsia="ＭＳ 明朝" w:hAnsi="Times New Roman" w:cs="Times New Roman" w:hint="eastAsia"/>
          <w:kern w:val="0"/>
          <w:szCs w:val="21"/>
        </w:rPr>
        <w:t>の規定により課される地方消費税に相当する金額をいう。なお、消費税等相当額の単位は</w:t>
      </w:r>
      <w:r w:rsidRPr="00500F90">
        <w:rPr>
          <w:rFonts w:ascii="Times New Roman" w:eastAsia="ＭＳ 明朝" w:hAnsi="Times New Roman" w:cs="Times New Roman"/>
          <w:kern w:val="0"/>
          <w:szCs w:val="21"/>
        </w:rPr>
        <w:t>1</w:t>
      </w:r>
      <w:r w:rsidRPr="00500F90">
        <w:rPr>
          <w:rFonts w:ascii="Times New Roman" w:eastAsia="ＭＳ 明朝" w:hAnsi="Times New Roman" w:cs="Times New Roman"/>
          <w:kern w:val="0"/>
          <w:szCs w:val="21"/>
        </w:rPr>
        <w:t>円とし、その端数は切り捨てる。</w:t>
      </w:r>
    </w:p>
    <w:p w14:paraId="2C03D149" w14:textId="77777777" w:rsidR="00C03C25" w:rsidRPr="00500F90" w:rsidRDefault="00C03C25">
      <w:pPr>
        <w:ind w:leftChars="200" w:left="420"/>
        <w:rPr>
          <w:rFonts w:ascii="Times New Roman" w:eastAsia="ＭＳ 明朝" w:hAnsi="Times New Roman" w:cs="Times New Roman"/>
          <w:kern w:val="0"/>
          <w:szCs w:val="21"/>
        </w:rPr>
      </w:pPr>
    </w:p>
    <w:p w14:paraId="29809E69" w14:textId="5C33F991" w:rsidR="00C03C25" w:rsidRPr="00500F90" w:rsidRDefault="00C03C25">
      <w:pPr>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第</w:t>
      </w:r>
      <w:r w:rsidRPr="00500F90">
        <w:rPr>
          <w:rFonts w:ascii="Times New Roman" w:eastAsia="ＭＳ 明朝" w:hAnsi="Times New Roman" w:cs="Times New Roman"/>
          <w:kern w:val="0"/>
          <w:szCs w:val="21"/>
        </w:rPr>
        <w:t>14</w:t>
      </w:r>
      <w:r w:rsidRPr="00500F90">
        <w:rPr>
          <w:rFonts w:ascii="Times New Roman" w:eastAsia="ＭＳ 明朝" w:hAnsi="Times New Roman" w:cs="Times New Roman"/>
          <w:kern w:val="0"/>
          <w:szCs w:val="21"/>
        </w:rPr>
        <w:t>条（本基本契約の任意解約）</w:t>
      </w:r>
    </w:p>
    <w:p w14:paraId="4649E129" w14:textId="50FA07F1" w:rsidR="00C03C25" w:rsidRPr="00500F90" w:rsidRDefault="00C03C25">
      <w:pPr>
        <w:ind w:leftChars="200" w:left="420"/>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甲</w:t>
      </w:r>
      <w:r w:rsidR="00C13C61" w:rsidRPr="00500F90">
        <w:rPr>
          <w:rFonts w:ascii="Times New Roman" w:eastAsia="ＭＳ 明朝" w:hAnsi="Times New Roman" w:cs="Times New Roman" w:hint="eastAsia"/>
          <w:kern w:val="0"/>
          <w:szCs w:val="21"/>
        </w:rPr>
        <w:t>及び</w:t>
      </w:r>
      <w:r w:rsidRPr="00500F90">
        <w:rPr>
          <w:rFonts w:ascii="Times New Roman" w:eastAsia="ＭＳ 明朝" w:hAnsi="Times New Roman" w:cs="Times New Roman" w:hint="eastAsia"/>
          <w:kern w:val="0"/>
          <w:szCs w:val="21"/>
        </w:rPr>
        <w:t>乙は、</w:t>
      </w:r>
      <w:r w:rsidRPr="00500F90">
        <w:rPr>
          <w:rFonts w:ascii="Times New Roman" w:eastAsia="ＭＳ 明朝" w:hAnsi="Times New Roman" w:cs="Times New Roman"/>
          <w:kern w:val="0"/>
          <w:szCs w:val="21"/>
        </w:rPr>
        <w:t>3</w:t>
      </w:r>
      <w:r w:rsidRPr="00500F90">
        <w:rPr>
          <w:rFonts w:ascii="Times New Roman" w:eastAsia="ＭＳ 明朝" w:hAnsi="Times New Roman" w:cs="Times New Roman"/>
          <w:kern w:val="0"/>
          <w:szCs w:val="21"/>
        </w:rPr>
        <w:t>カ月の予告期間をもって本基本契約を解約することができる。ただし、本条に基づいて本基本契約を解約した場合においても、当該解約時点で現に存在する個別契約については、当該個別契約における当事者の義務（債権債務を含む。）の履行が完了するまでなお有効に存続する</w:t>
      </w:r>
      <w:r w:rsidRPr="00500F90">
        <w:rPr>
          <w:rFonts w:ascii="Times New Roman" w:eastAsia="ＭＳ 明朝" w:hAnsi="Times New Roman" w:cs="Times New Roman" w:hint="eastAsia"/>
          <w:kern w:val="0"/>
          <w:szCs w:val="21"/>
        </w:rPr>
        <w:t>ものとし、本基本契約も当該個別契約の履行に必要な範囲でなお有効に存続するものとする。</w:t>
      </w:r>
    </w:p>
    <w:p w14:paraId="1B4FB285" w14:textId="77777777" w:rsidR="00C03C25" w:rsidRPr="00500F90" w:rsidRDefault="00C03C25">
      <w:pPr>
        <w:rPr>
          <w:rFonts w:ascii="Times New Roman" w:eastAsia="ＭＳ 明朝" w:hAnsi="Times New Roman" w:cs="Times New Roman"/>
          <w:kern w:val="0"/>
          <w:szCs w:val="21"/>
        </w:rPr>
      </w:pPr>
    </w:p>
    <w:p w14:paraId="5B805CE0" w14:textId="24E1C9D0" w:rsidR="00C03C25" w:rsidRPr="00500F90" w:rsidRDefault="00C03C25" w:rsidP="001E1D12">
      <w:pPr>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第</w:t>
      </w:r>
      <w:r w:rsidRPr="00500F90">
        <w:rPr>
          <w:rFonts w:ascii="Times New Roman" w:eastAsia="ＭＳ 明朝" w:hAnsi="Times New Roman" w:cs="Times New Roman"/>
          <w:kern w:val="0"/>
          <w:szCs w:val="21"/>
        </w:rPr>
        <w:t>15</w:t>
      </w:r>
      <w:r w:rsidRPr="00500F90">
        <w:rPr>
          <w:rFonts w:ascii="Times New Roman" w:eastAsia="ＭＳ 明朝" w:hAnsi="Times New Roman" w:cs="Times New Roman"/>
          <w:kern w:val="0"/>
          <w:szCs w:val="21"/>
        </w:rPr>
        <w:t>条</w:t>
      </w:r>
      <w:bookmarkStart w:id="2" w:name="_Hlk156215892"/>
      <w:r w:rsidRPr="00500F90">
        <w:rPr>
          <w:rFonts w:ascii="Times New Roman" w:eastAsia="ＭＳ 明朝" w:hAnsi="Times New Roman" w:cs="Times New Roman" w:hint="eastAsia"/>
          <w:kern w:val="0"/>
          <w:szCs w:val="21"/>
        </w:rPr>
        <w:t>（申入れによる個別契約の解約</w:t>
      </w:r>
      <w:r w:rsidRPr="00500F90">
        <w:rPr>
          <w:rFonts w:ascii="Times New Roman" w:eastAsia="ＭＳ 明朝" w:hAnsi="Times New Roman" w:cs="Times New Roman"/>
          <w:kern w:val="0"/>
          <w:szCs w:val="21"/>
        </w:rPr>
        <w:t>）</w:t>
      </w:r>
      <w:bookmarkEnd w:id="2"/>
    </w:p>
    <w:p w14:paraId="40B0AC8F" w14:textId="5AEB2449" w:rsidR="00C03C25" w:rsidRPr="00500F90" w:rsidRDefault="00C03C25" w:rsidP="000C3B14">
      <w:pPr>
        <w:pStyle w:val="a8"/>
        <w:ind w:leftChars="202" w:left="424"/>
        <w:rPr>
          <w:rFonts w:ascii="Times New Roman" w:hAnsi="Times New Roman"/>
          <w:kern w:val="0"/>
          <w:szCs w:val="21"/>
        </w:rPr>
      </w:pPr>
      <w:r w:rsidRPr="00500F90">
        <w:rPr>
          <w:rFonts w:ascii="Times New Roman" w:hAnsi="Times New Roman" w:hint="eastAsia"/>
          <w:kern w:val="0"/>
          <w:szCs w:val="21"/>
        </w:rPr>
        <w:t>甲及び乙は、原則として個別契約を解約することができない。ただし、相手方に対して書面で通知し双方が合意する場合に限り、受給期間満了日より前に個別契約を解約することができる。</w:t>
      </w:r>
    </w:p>
    <w:p w14:paraId="7FF25BEB" w14:textId="77777777" w:rsidR="001221C0" w:rsidRPr="00500F90" w:rsidRDefault="001221C0" w:rsidP="000C3B14">
      <w:pPr>
        <w:pStyle w:val="a8"/>
        <w:ind w:leftChars="202" w:left="424"/>
        <w:rPr>
          <w:rFonts w:ascii="Times New Roman" w:hAnsi="Times New Roman"/>
          <w:kern w:val="0"/>
          <w:szCs w:val="21"/>
        </w:rPr>
      </w:pPr>
    </w:p>
    <w:p w14:paraId="1BE1824A" w14:textId="569A5F4D" w:rsidR="00C03C25" w:rsidRPr="00500F90" w:rsidRDefault="00C03C25">
      <w:pPr>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lastRenderedPageBreak/>
        <w:t>第</w:t>
      </w:r>
      <w:r w:rsidRPr="00500F90">
        <w:rPr>
          <w:rFonts w:ascii="Times New Roman" w:eastAsia="ＭＳ 明朝" w:hAnsi="Times New Roman" w:cs="Times New Roman"/>
          <w:kern w:val="0"/>
          <w:szCs w:val="21"/>
        </w:rPr>
        <w:t>16</w:t>
      </w:r>
      <w:r w:rsidRPr="00500F90">
        <w:rPr>
          <w:rFonts w:ascii="Times New Roman" w:eastAsia="ＭＳ 明朝" w:hAnsi="Times New Roman" w:cs="Times New Roman"/>
          <w:kern w:val="0"/>
          <w:szCs w:val="21"/>
        </w:rPr>
        <w:t>条</w:t>
      </w:r>
      <w:bookmarkStart w:id="3" w:name="_Hlk156215924"/>
      <w:r w:rsidRPr="00500F90">
        <w:rPr>
          <w:rFonts w:ascii="Times New Roman" w:eastAsia="ＭＳ 明朝" w:hAnsi="Times New Roman" w:cs="Times New Roman" w:hint="eastAsia"/>
          <w:kern w:val="0"/>
          <w:szCs w:val="21"/>
        </w:rPr>
        <w:t>（契約の解除</w:t>
      </w:r>
      <w:r w:rsidRPr="00500F90">
        <w:rPr>
          <w:rFonts w:ascii="Times New Roman" w:eastAsia="ＭＳ 明朝" w:hAnsi="Times New Roman" w:cs="Times New Roman"/>
          <w:kern w:val="0"/>
          <w:szCs w:val="21"/>
        </w:rPr>
        <w:t>）</w:t>
      </w:r>
      <w:bookmarkEnd w:id="3"/>
    </w:p>
    <w:p w14:paraId="5AFD60FF" w14:textId="6D691002" w:rsidR="00C03C25" w:rsidRPr="00500F90" w:rsidRDefault="00C03C25" w:rsidP="000C3B14">
      <w:pPr>
        <w:pStyle w:val="a8"/>
        <w:numPr>
          <w:ilvl w:val="0"/>
          <w:numId w:val="39"/>
        </w:numPr>
        <w:adjustRightInd w:val="0"/>
        <w:ind w:leftChars="0"/>
        <w:rPr>
          <w:rFonts w:ascii="Times New Roman" w:hAnsi="Times New Roman"/>
          <w:kern w:val="0"/>
          <w:szCs w:val="21"/>
        </w:rPr>
      </w:pPr>
      <w:r w:rsidRPr="00500F90">
        <w:rPr>
          <w:rFonts w:ascii="Times New Roman" w:hAnsi="Times New Roman" w:hint="eastAsia"/>
          <w:kern w:val="0"/>
          <w:szCs w:val="21"/>
        </w:rPr>
        <w:t>甲及び乙は、相手方がその責めに帰すべき事由により本基本・個別契約の義務を履行しない場合、その相手方に対して書面</w:t>
      </w:r>
      <w:bookmarkStart w:id="4" w:name="_Hlk156235308"/>
      <w:r w:rsidRPr="00500F90">
        <w:rPr>
          <w:rFonts w:ascii="Times New Roman" w:hAnsi="Times New Roman" w:hint="eastAsia"/>
          <w:kern w:val="0"/>
          <w:szCs w:val="21"/>
        </w:rPr>
        <w:t>にて任意の期限を設定して、当該義務の履行を催告する。当該期限内に当該義務が履行されなかった場合には、催告した当事者は、本基本・個別契約の全部又は一部を解除することができ</w:t>
      </w:r>
      <w:bookmarkStart w:id="5" w:name="_Hlk156218973"/>
      <w:r w:rsidRPr="00500F90">
        <w:rPr>
          <w:rFonts w:ascii="Times New Roman" w:hAnsi="Times New Roman" w:hint="eastAsia"/>
          <w:kern w:val="0"/>
          <w:szCs w:val="21"/>
        </w:rPr>
        <w:t>る。</w:t>
      </w:r>
      <w:r w:rsidR="00F5740C" w:rsidRPr="00500F90">
        <w:rPr>
          <w:rFonts w:ascii="Times New Roman" w:hAnsi="Times New Roman" w:hint="eastAsia"/>
          <w:kern w:val="0"/>
          <w:szCs w:val="21"/>
        </w:rPr>
        <w:t>ただ</w:t>
      </w:r>
      <w:r w:rsidRPr="00500F90">
        <w:rPr>
          <w:rFonts w:ascii="Times New Roman" w:hAnsi="Times New Roman" w:hint="eastAsia"/>
          <w:kern w:val="0"/>
          <w:szCs w:val="21"/>
        </w:rPr>
        <w:t>し、個別契約の解除にあっては、個別契約毎に全部に限るものとし、</w:t>
      </w:r>
      <w:bookmarkEnd w:id="4"/>
      <w:r w:rsidRPr="00500F90">
        <w:rPr>
          <w:rFonts w:ascii="Times New Roman" w:hAnsi="Times New Roman" w:hint="eastAsia"/>
          <w:kern w:val="0"/>
          <w:szCs w:val="21"/>
        </w:rPr>
        <w:t>当該解除された個別契約に関し、相手方に対して、別紙にて定める</w:t>
      </w:r>
      <w:r w:rsidRPr="00500F90">
        <w:rPr>
          <w:rFonts w:ascii="Times New Roman" w:hAnsi="Times New Roman" w:hint="eastAsia"/>
        </w:rPr>
        <w:t>清算金</w:t>
      </w:r>
      <w:r w:rsidRPr="00500F90">
        <w:rPr>
          <w:rFonts w:ascii="Times New Roman" w:hAnsi="Times New Roman" w:hint="eastAsia"/>
          <w:kern w:val="0"/>
          <w:szCs w:val="21"/>
        </w:rPr>
        <w:t>を請求することができる</w:t>
      </w:r>
      <w:r w:rsidR="00834266" w:rsidRPr="00500F90">
        <w:rPr>
          <w:rFonts w:ascii="Times New Roman" w:hAnsi="Times New Roman" w:hint="eastAsia"/>
          <w:kern w:val="0"/>
          <w:szCs w:val="21"/>
        </w:rPr>
        <w:t>ものとし、</w:t>
      </w:r>
      <w:bookmarkStart w:id="6" w:name="_Hlk150258273"/>
      <w:r w:rsidRPr="00500F90">
        <w:rPr>
          <w:rFonts w:ascii="Times New Roman" w:hAnsi="Times New Roman" w:hint="eastAsia"/>
          <w:kern w:val="0"/>
          <w:szCs w:val="21"/>
        </w:rPr>
        <w:t>解除した</w:t>
      </w:r>
      <w:r w:rsidR="00834266" w:rsidRPr="00500F90">
        <w:rPr>
          <w:rFonts w:ascii="Times New Roman" w:hAnsi="Times New Roman" w:hint="eastAsia"/>
          <w:kern w:val="0"/>
          <w:szCs w:val="21"/>
        </w:rPr>
        <w:t>者</w:t>
      </w:r>
      <w:r w:rsidRPr="00500F90">
        <w:rPr>
          <w:rFonts w:ascii="Times New Roman" w:hAnsi="Times New Roman" w:hint="eastAsia"/>
          <w:kern w:val="0"/>
          <w:szCs w:val="21"/>
        </w:rPr>
        <w:t>を別紙における請求者とする。</w:t>
      </w:r>
      <w:bookmarkEnd w:id="5"/>
      <w:r w:rsidR="00834266" w:rsidRPr="00500F90">
        <w:rPr>
          <w:rFonts w:ascii="Times New Roman" w:hAnsi="Times New Roman" w:hint="eastAsia"/>
          <w:kern w:val="0"/>
          <w:szCs w:val="21"/>
        </w:rPr>
        <w:t>なお、</w:t>
      </w:r>
      <w:bookmarkEnd w:id="6"/>
      <w:r w:rsidRPr="00500F90">
        <w:rPr>
          <w:rFonts w:ascii="Times New Roman" w:hAnsi="Times New Roman" w:hint="eastAsia"/>
          <w:kern w:val="0"/>
          <w:szCs w:val="21"/>
        </w:rPr>
        <w:t>本項における義務を履行しない場合とは、次の各号のいずれかに該当する場合をいう。</w:t>
      </w:r>
    </w:p>
    <w:p w14:paraId="457EFB31" w14:textId="77777777" w:rsidR="00C03C25" w:rsidRPr="00500F90" w:rsidRDefault="00C03C25" w:rsidP="000C3B14">
      <w:pPr>
        <w:pStyle w:val="a8"/>
        <w:numPr>
          <w:ilvl w:val="0"/>
          <w:numId w:val="10"/>
        </w:numPr>
        <w:ind w:leftChars="0" w:left="851" w:hanging="425"/>
        <w:rPr>
          <w:rFonts w:ascii="Times New Roman" w:hAnsi="Times New Roman"/>
          <w:kern w:val="0"/>
          <w:szCs w:val="21"/>
        </w:rPr>
      </w:pPr>
      <w:r w:rsidRPr="00500F90">
        <w:rPr>
          <w:rFonts w:ascii="Times New Roman" w:hAnsi="Times New Roman" w:hint="eastAsia"/>
          <w:kern w:val="0"/>
          <w:szCs w:val="21"/>
        </w:rPr>
        <w:t>本基本・個別契約に基づく支払債務その他の金銭債務が支払期日までに支払われない場合</w:t>
      </w:r>
    </w:p>
    <w:p w14:paraId="33775780" w14:textId="60295F51" w:rsidR="00C03C25" w:rsidRPr="00500F90" w:rsidRDefault="00C03C25" w:rsidP="000C3B14">
      <w:pPr>
        <w:pStyle w:val="a8"/>
        <w:numPr>
          <w:ilvl w:val="0"/>
          <w:numId w:val="10"/>
        </w:numPr>
        <w:ind w:leftChars="0" w:left="851" w:hanging="425"/>
        <w:rPr>
          <w:rFonts w:ascii="Times New Roman" w:hAnsi="Times New Roman"/>
          <w:kern w:val="0"/>
          <w:szCs w:val="21"/>
        </w:rPr>
      </w:pPr>
      <w:r w:rsidRPr="00500F90">
        <w:rPr>
          <w:rFonts w:ascii="Times New Roman" w:hAnsi="Times New Roman" w:hint="eastAsia"/>
          <w:kern w:val="0"/>
          <w:szCs w:val="21"/>
        </w:rPr>
        <w:t>本基本・個別契約に基づく目的物の引渡し、</w:t>
      </w:r>
      <w:r w:rsidR="002B2BEF" w:rsidRPr="00500F90">
        <w:rPr>
          <w:rFonts w:ascii="Times New Roman" w:hAnsi="Times New Roman" w:hint="eastAsia"/>
          <w:kern w:val="0"/>
          <w:szCs w:val="21"/>
        </w:rPr>
        <w:t>又は</w:t>
      </w:r>
      <w:r w:rsidRPr="00500F90">
        <w:rPr>
          <w:rFonts w:ascii="Times New Roman" w:hAnsi="Times New Roman" w:hint="eastAsia"/>
          <w:kern w:val="0"/>
          <w:szCs w:val="21"/>
        </w:rPr>
        <w:t>引受けの義務の全部</w:t>
      </w:r>
      <w:r w:rsidR="002B2BEF" w:rsidRPr="00500F90">
        <w:rPr>
          <w:rFonts w:ascii="Times New Roman" w:hAnsi="Times New Roman" w:hint="eastAsia"/>
          <w:kern w:val="0"/>
          <w:szCs w:val="21"/>
        </w:rPr>
        <w:t>若しくは</w:t>
      </w:r>
      <w:r w:rsidRPr="00500F90">
        <w:rPr>
          <w:rFonts w:ascii="Times New Roman" w:hAnsi="Times New Roman" w:hint="eastAsia"/>
          <w:kern w:val="0"/>
          <w:szCs w:val="21"/>
        </w:rPr>
        <w:t>一部の履行を怠った場合</w:t>
      </w:r>
    </w:p>
    <w:p w14:paraId="04649508" w14:textId="2E3A9339" w:rsidR="00C03C25" w:rsidRPr="00500F90" w:rsidRDefault="00C03C25" w:rsidP="000C3B14">
      <w:pPr>
        <w:pStyle w:val="a8"/>
        <w:numPr>
          <w:ilvl w:val="0"/>
          <w:numId w:val="10"/>
        </w:numPr>
        <w:ind w:leftChars="0" w:left="851" w:hanging="425"/>
        <w:rPr>
          <w:rFonts w:ascii="Times New Roman" w:hAnsi="Times New Roman"/>
          <w:kern w:val="0"/>
          <w:szCs w:val="21"/>
        </w:rPr>
      </w:pPr>
      <w:r w:rsidRPr="00500F90">
        <w:rPr>
          <w:rFonts w:ascii="Times New Roman" w:hAnsi="Times New Roman" w:hint="eastAsia"/>
          <w:kern w:val="0"/>
          <w:szCs w:val="21"/>
        </w:rPr>
        <w:t>系統利用ルールの遵守を怠った場合</w:t>
      </w:r>
    </w:p>
    <w:p w14:paraId="21B60AFB" w14:textId="330D1979" w:rsidR="00C03C25" w:rsidRPr="00500F90" w:rsidRDefault="00C03C25" w:rsidP="000C3B14">
      <w:pPr>
        <w:pStyle w:val="a8"/>
        <w:numPr>
          <w:ilvl w:val="0"/>
          <w:numId w:val="10"/>
        </w:numPr>
        <w:ind w:leftChars="0" w:left="851" w:hanging="425"/>
        <w:rPr>
          <w:rFonts w:ascii="Times New Roman" w:hAnsi="Times New Roman"/>
          <w:kern w:val="0"/>
          <w:szCs w:val="21"/>
        </w:rPr>
      </w:pPr>
      <w:r w:rsidRPr="00500F90">
        <w:rPr>
          <w:rFonts w:ascii="Times New Roman" w:hAnsi="Times New Roman" w:hint="eastAsia"/>
          <w:kern w:val="0"/>
          <w:szCs w:val="21"/>
        </w:rPr>
        <w:t>前各号に定める場合の</w:t>
      </w:r>
      <w:r w:rsidR="00860166" w:rsidRPr="00500F90">
        <w:rPr>
          <w:rFonts w:ascii="Times New Roman" w:hAnsi="Times New Roman" w:hint="eastAsia"/>
          <w:kern w:val="0"/>
          <w:szCs w:val="21"/>
        </w:rPr>
        <w:t>ほか</w:t>
      </w:r>
      <w:r w:rsidRPr="00500F90">
        <w:rPr>
          <w:rFonts w:ascii="Times New Roman" w:hAnsi="Times New Roman" w:hint="eastAsia"/>
          <w:kern w:val="0"/>
          <w:szCs w:val="21"/>
        </w:rPr>
        <w:t>、本基本・個別契約に違反のあった場合</w:t>
      </w:r>
    </w:p>
    <w:p w14:paraId="5FD00610" w14:textId="05263A50" w:rsidR="00C03C25" w:rsidRPr="00500F90" w:rsidRDefault="00C03C25" w:rsidP="000C3B14">
      <w:pPr>
        <w:adjustRightInd w:val="0"/>
        <w:ind w:leftChars="50" w:left="423" w:hanging="318"/>
        <w:rPr>
          <w:rFonts w:ascii="Times New Roman" w:eastAsia="ＭＳ 明朝" w:hAnsi="Times New Roman" w:cs="Times New Roman"/>
          <w:kern w:val="0"/>
          <w:szCs w:val="21"/>
        </w:rPr>
      </w:pPr>
      <w:r w:rsidRPr="00500F90">
        <w:rPr>
          <w:rFonts w:ascii="Times New Roman" w:eastAsia="ＭＳ 明朝" w:hAnsi="Times New Roman" w:cs="Times New Roman"/>
          <w:kern w:val="0"/>
          <w:szCs w:val="21"/>
        </w:rPr>
        <w:t>2</w:t>
      </w:r>
      <w:r w:rsidRPr="00500F90">
        <w:rPr>
          <w:rFonts w:ascii="Times New Roman" w:eastAsia="ＭＳ 明朝" w:hAnsi="Times New Roman" w:cs="Times New Roman"/>
          <w:kern w:val="0"/>
          <w:szCs w:val="21"/>
        </w:rPr>
        <w:t xml:space="preserve">　甲及び乙は、相手方が次の各号の</w:t>
      </w:r>
      <w:r w:rsidRPr="00500F90">
        <w:rPr>
          <w:rFonts w:ascii="Times New Roman" w:eastAsia="ＭＳ 明朝" w:hAnsi="Times New Roman" w:cs="Times New Roman" w:hint="eastAsia"/>
          <w:kern w:val="0"/>
          <w:szCs w:val="21"/>
        </w:rPr>
        <w:t>いずれかに該当するときは、その相手方に対して書面で通知することにより、何らの催告を要することなく直ちに、本基本・個別契約の全部又は一部を解除することができる。</w:t>
      </w:r>
      <w:r w:rsidR="00F5740C" w:rsidRPr="00500F90">
        <w:rPr>
          <w:rFonts w:ascii="Times New Roman" w:eastAsia="ＭＳ 明朝" w:hAnsi="Times New Roman" w:cs="Times New Roman" w:hint="eastAsia"/>
          <w:kern w:val="0"/>
          <w:szCs w:val="21"/>
        </w:rPr>
        <w:t>ただ</w:t>
      </w:r>
      <w:r w:rsidRPr="00500F90">
        <w:rPr>
          <w:rFonts w:ascii="Times New Roman" w:eastAsia="ＭＳ 明朝" w:hAnsi="Times New Roman" w:cs="Times New Roman" w:hint="eastAsia"/>
          <w:kern w:val="0"/>
          <w:szCs w:val="21"/>
        </w:rPr>
        <w:t>し、個別契約の解除にあっては、個別契約毎に全部に限るものとし、当該解除された個別契約に関し、相手方に対して別紙に定める</w:t>
      </w:r>
      <w:r w:rsidRPr="00500F90">
        <w:rPr>
          <w:rFonts w:ascii="Times New Roman" w:eastAsia="ＭＳ 明朝" w:hAnsi="Times New Roman" w:cs="Times New Roman" w:hint="eastAsia"/>
        </w:rPr>
        <w:t>清算金</w:t>
      </w:r>
      <w:r w:rsidRPr="00500F90">
        <w:rPr>
          <w:rFonts w:ascii="Times New Roman" w:eastAsia="ＭＳ 明朝" w:hAnsi="Times New Roman" w:cs="Times New Roman" w:hint="eastAsia"/>
          <w:kern w:val="0"/>
          <w:szCs w:val="21"/>
        </w:rPr>
        <w:t>を請求することができる</w:t>
      </w:r>
      <w:r w:rsidR="00834266" w:rsidRPr="00500F90">
        <w:rPr>
          <w:rFonts w:ascii="Times New Roman" w:eastAsia="ＭＳ 明朝" w:hAnsi="Times New Roman" w:cs="Times New Roman" w:hint="eastAsia"/>
          <w:kern w:val="0"/>
          <w:szCs w:val="21"/>
        </w:rPr>
        <w:t>ものとし</w:t>
      </w:r>
      <w:r w:rsidRPr="00500F90">
        <w:rPr>
          <w:rFonts w:ascii="Times New Roman" w:eastAsia="ＭＳ 明朝" w:hAnsi="Times New Roman" w:cs="Times New Roman" w:hint="eastAsia"/>
          <w:kern w:val="0"/>
          <w:szCs w:val="21"/>
        </w:rPr>
        <w:t>、解除した</w:t>
      </w:r>
      <w:r w:rsidR="00834266" w:rsidRPr="00500F90">
        <w:rPr>
          <w:rFonts w:ascii="Times New Roman" w:eastAsia="ＭＳ 明朝" w:hAnsi="Times New Roman" w:cs="Times New Roman" w:hint="eastAsia"/>
          <w:kern w:val="0"/>
          <w:szCs w:val="21"/>
        </w:rPr>
        <w:t>者</w:t>
      </w:r>
      <w:r w:rsidRPr="00500F90">
        <w:rPr>
          <w:rFonts w:ascii="Times New Roman" w:eastAsia="ＭＳ 明朝" w:hAnsi="Times New Roman" w:cs="Times New Roman" w:hint="eastAsia"/>
          <w:kern w:val="0"/>
          <w:szCs w:val="21"/>
        </w:rPr>
        <w:t>を別紙における請求者とする。</w:t>
      </w:r>
    </w:p>
    <w:p w14:paraId="4A858D92" w14:textId="2697CB22" w:rsidR="00C03C25" w:rsidRPr="00500F90" w:rsidRDefault="00C03C25" w:rsidP="000C3B14">
      <w:pPr>
        <w:numPr>
          <w:ilvl w:val="0"/>
          <w:numId w:val="1"/>
        </w:numPr>
        <w:tabs>
          <w:tab w:val="clear" w:pos="1050"/>
          <w:tab w:val="num" w:pos="993"/>
        </w:tabs>
        <w:ind w:left="851" w:hanging="425"/>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監督官庁より営業取消し、停止等の処分を受けた場合又は本基本・個別契約に基づく取引にかかる事業（以下「対象事業」という。）を停止、休止若しくは廃止をした場合</w:t>
      </w:r>
    </w:p>
    <w:p w14:paraId="0094FA40" w14:textId="2858ACEC" w:rsidR="00C03C25" w:rsidRPr="00500F90" w:rsidRDefault="00C03C25" w:rsidP="000C3B14">
      <w:pPr>
        <w:numPr>
          <w:ilvl w:val="0"/>
          <w:numId w:val="1"/>
        </w:numPr>
        <w:tabs>
          <w:tab w:val="clear" w:pos="1050"/>
          <w:tab w:val="num" w:pos="993"/>
        </w:tabs>
        <w:ind w:left="851" w:hanging="425"/>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支払停止又は支払不能の状態に陥った場合</w:t>
      </w:r>
    </w:p>
    <w:p w14:paraId="6E51256A" w14:textId="1896FB12" w:rsidR="00C03C25" w:rsidRPr="00500F90" w:rsidRDefault="00C03C25" w:rsidP="000C3B14">
      <w:pPr>
        <w:numPr>
          <w:ilvl w:val="0"/>
          <w:numId w:val="1"/>
        </w:numPr>
        <w:tabs>
          <w:tab w:val="clear" w:pos="1050"/>
          <w:tab w:val="num" w:pos="993"/>
        </w:tabs>
        <w:ind w:left="851" w:hanging="425"/>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仮登記担保契約に関する法律</w:t>
      </w:r>
      <w:r w:rsidR="003E7115" w:rsidRPr="00500F90">
        <w:rPr>
          <w:rFonts w:ascii="Times New Roman" w:eastAsia="ＭＳ 明朝" w:hAnsi="Times New Roman" w:cs="Times New Roman" w:hint="eastAsia"/>
          <w:kern w:val="0"/>
          <w:szCs w:val="21"/>
        </w:rPr>
        <w:t>（昭和</w:t>
      </w:r>
      <w:r w:rsidR="003E7115" w:rsidRPr="00500F90">
        <w:rPr>
          <w:rFonts w:ascii="Times New Roman" w:eastAsia="ＭＳ 明朝" w:hAnsi="Times New Roman" w:cs="Times New Roman" w:hint="eastAsia"/>
          <w:kern w:val="0"/>
          <w:szCs w:val="21"/>
        </w:rPr>
        <w:t>5</w:t>
      </w:r>
      <w:r w:rsidR="003E7115" w:rsidRPr="00500F90">
        <w:rPr>
          <w:rFonts w:ascii="Times New Roman" w:eastAsia="ＭＳ 明朝" w:hAnsi="Times New Roman" w:cs="Times New Roman"/>
          <w:kern w:val="0"/>
          <w:szCs w:val="21"/>
        </w:rPr>
        <w:t>3</w:t>
      </w:r>
      <w:r w:rsidR="003E7115" w:rsidRPr="00500F90">
        <w:rPr>
          <w:rFonts w:ascii="Times New Roman" w:eastAsia="ＭＳ 明朝" w:hAnsi="Times New Roman" w:cs="Times New Roman" w:hint="eastAsia"/>
          <w:kern w:val="0"/>
          <w:szCs w:val="21"/>
        </w:rPr>
        <w:t>年法律第</w:t>
      </w:r>
      <w:r w:rsidR="003E7115" w:rsidRPr="00500F90">
        <w:rPr>
          <w:rFonts w:ascii="Times New Roman" w:eastAsia="ＭＳ 明朝" w:hAnsi="Times New Roman" w:cs="Times New Roman" w:hint="eastAsia"/>
          <w:kern w:val="0"/>
          <w:szCs w:val="21"/>
        </w:rPr>
        <w:t>7</w:t>
      </w:r>
      <w:r w:rsidR="003E7115" w:rsidRPr="00500F90">
        <w:rPr>
          <w:rFonts w:ascii="Times New Roman" w:eastAsia="ＭＳ 明朝" w:hAnsi="Times New Roman" w:cs="Times New Roman"/>
          <w:kern w:val="0"/>
          <w:szCs w:val="21"/>
        </w:rPr>
        <w:t>8</w:t>
      </w:r>
      <w:r w:rsidR="003E7115" w:rsidRPr="00500F90">
        <w:rPr>
          <w:rFonts w:ascii="Times New Roman" w:eastAsia="ＭＳ 明朝" w:hAnsi="Times New Roman" w:cs="Times New Roman" w:hint="eastAsia"/>
          <w:kern w:val="0"/>
          <w:szCs w:val="21"/>
        </w:rPr>
        <w:t>号、その後の改正を含む。）</w:t>
      </w:r>
      <w:r w:rsidRPr="00500F90">
        <w:rPr>
          <w:rFonts w:ascii="Times New Roman" w:eastAsia="ＭＳ 明朝" w:hAnsi="Times New Roman" w:cs="Times New Roman" w:hint="eastAsia"/>
          <w:kern w:val="0"/>
          <w:szCs w:val="21"/>
        </w:rPr>
        <w:t>第</w:t>
      </w:r>
      <w:r w:rsidRPr="00500F90">
        <w:rPr>
          <w:rFonts w:ascii="Times New Roman" w:eastAsia="ＭＳ 明朝" w:hAnsi="Times New Roman" w:cs="Times New Roman"/>
          <w:kern w:val="0"/>
          <w:szCs w:val="21"/>
        </w:rPr>
        <w:t>2</w:t>
      </w:r>
      <w:r w:rsidRPr="00500F90">
        <w:rPr>
          <w:rFonts w:ascii="Times New Roman" w:eastAsia="ＭＳ 明朝" w:hAnsi="Times New Roman" w:cs="Times New Roman"/>
          <w:kern w:val="0"/>
          <w:szCs w:val="21"/>
        </w:rPr>
        <w:t>条に定める通知</w:t>
      </w:r>
      <w:r w:rsidRPr="00500F90">
        <w:rPr>
          <w:rFonts w:ascii="Times New Roman" w:eastAsia="ＭＳ 明朝" w:hAnsi="Times New Roman" w:cs="Times New Roman" w:hint="eastAsia"/>
          <w:kern w:val="0"/>
          <w:szCs w:val="21"/>
        </w:rPr>
        <w:t>、手形交換所から</w:t>
      </w:r>
      <w:r w:rsidR="00626CC7" w:rsidRPr="00500F90">
        <w:rPr>
          <w:rFonts w:ascii="Times New Roman" w:eastAsia="ＭＳ 明朝" w:hAnsi="Times New Roman" w:cs="Times New Roman" w:hint="eastAsia"/>
          <w:kern w:val="0"/>
          <w:szCs w:val="21"/>
        </w:rPr>
        <w:t>不渡り</w:t>
      </w:r>
      <w:r w:rsidRPr="00500F90">
        <w:rPr>
          <w:rFonts w:ascii="Times New Roman" w:eastAsia="ＭＳ 明朝" w:hAnsi="Times New Roman" w:cs="Times New Roman" w:hint="eastAsia"/>
          <w:kern w:val="0"/>
          <w:szCs w:val="21"/>
        </w:rPr>
        <w:t>報告</w:t>
      </w:r>
      <w:r w:rsidR="002B2BEF" w:rsidRPr="00500F90">
        <w:rPr>
          <w:rFonts w:ascii="Times New Roman" w:eastAsia="ＭＳ 明朝" w:hAnsi="Times New Roman" w:cs="Times New Roman" w:hint="eastAsia"/>
          <w:kern w:val="0"/>
          <w:szCs w:val="21"/>
        </w:rPr>
        <w:t>、</w:t>
      </w:r>
      <w:r w:rsidRPr="00500F90">
        <w:rPr>
          <w:rFonts w:ascii="Times New Roman" w:eastAsia="ＭＳ 明朝" w:hAnsi="Times New Roman" w:cs="Times New Roman" w:hint="eastAsia"/>
          <w:kern w:val="0"/>
          <w:szCs w:val="21"/>
        </w:rPr>
        <w:t>取引停止処分</w:t>
      </w:r>
      <w:r w:rsidR="002B2BEF" w:rsidRPr="00500F90">
        <w:rPr>
          <w:rFonts w:ascii="Times New Roman" w:eastAsia="ＭＳ 明朝" w:hAnsi="Times New Roman" w:cs="Times New Roman" w:hint="eastAsia"/>
          <w:kern w:val="0"/>
          <w:szCs w:val="21"/>
        </w:rPr>
        <w:t>若しくは</w:t>
      </w:r>
      <w:r w:rsidRPr="00500F90">
        <w:rPr>
          <w:rFonts w:ascii="Times New Roman" w:eastAsia="ＭＳ 明朝" w:hAnsi="Times New Roman" w:cs="Times New Roman" w:hint="eastAsia"/>
          <w:kern w:val="0"/>
          <w:szCs w:val="21"/>
        </w:rPr>
        <w:t>租税公課の滞納その他滞納処分を受け又はこれらの申立、処分、通知を受けるべき事由を生じた場合</w:t>
      </w:r>
    </w:p>
    <w:p w14:paraId="3A154E3E" w14:textId="5F4A5D3A" w:rsidR="00C03C25" w:rsidRPr="00500F90" w:rsidRDefault="00C03C25" w:rsidP="000C3B14">
      <w:pPr>
        <w:numPr>
          <w:ilvl w:val="0"/>
          <w:numId w:val="1"/>
        </w:numPr>
        <w:tabs>
          <w:tab w:val="clear" w:pos="1050"/>
          <w:tab w:val="num" w:pos="993"/>
        </w:tabs>
        <w:ind w:left="851" w:hanging="425"/>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第三者より差押え、仮差押え、仮処分（原子力発電所の運転差止仮処分を除く。）、強制執行、又は競売等の申立てを受けた場合</w:t>
      </w:r>
    </w:p>
    <w:p w14:paraId="5E6773C4" w14:textId="77777777" w:rsidR="00C03C25" w:rsidRPr="00500F90" w:rsidRDefault="00C03C25" w:rsidP="000C3B14">
      <w:pPr>
        <w:numPr>
          <w:ilvl w:val="0"/>
          <w:numId w:val="1"/>
        </w:numPr>
        <w:tabs>
          <w:tab w:val="clear" w:pos="1050"/>
          <w:tab w:val="num" w:pos="993"/>
        </w:tabs>
        <w:ind w:left="851" w:hanging="425"/>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資産状況が悪化して債務超過のおそれがあると認める相当な理由がある場合</w:t>
      </w:r>
    </w:p>
    <w:p w14:paraId="41D11ED6" w14:textId="310DDFA7" w:rsidR="00C03C25" w:rsidRPr="00500F90" w:rsidRDefault="00C03C25" w:rsidP="000C3B14">
      <w:pPr>
        <w:numPr>
          <w:ilvl w:val="0"/>
          <w:numId w:val="1"/>
        </w:numPr>
        <w:tabs>
          <w:tab w:val="clear" w:pos="1050"/>
          <w:tab w:val="num" w:pos="993"/>
        </w:tabs>
        <w:ind w:left="851" w:hanging="425"/>
        <w:rPr>
          <w:rFonts w:ascii="Times New Roman" w:eastAsia="ＭＳ 明朝" w:hAnsi="Times New Roman" w:cs="Times New Roman"/>
          <w:b/>
          <w:bCs/>
          <w:szCs w:val="21"/>
        </w:rPr>
      </w:pPr>
      <w:r w:rsidRPr="00500F90">
        <w:rPr>
          <w:rFonts w:ascii="Times New Roman" w:eastAsia="ＭＳ 明朝" w:hAnsi="Times New Roman" w:cs="Times New Roman" w:hint="eastAsia"/>
          <w:kern w:val="0"/>
          <w:szCs w:val="21"/>
        </w:rPr>
        <w:t>破産、民事再生、会社更生、特別清算手続等の倒産処理手続（本基本・個別契約締結後に改定又は制定されたものを含む。）の申立</w:t>
      </w:r>
      <w:r w:rsidR="00860166" w:rsidRPr="00500F90">
        <w:rPr>
          <w:rFonts w:ascii="Times New Roman" w:eastAsia="ＭＳ 明朝" w:hAnsi="Times New Roman" w:cs="Times New Roman" w:hint="eastAsia"/>
          <w:kern w:val="0"/>
          <w:szCs w:val="21"/>
        </w:rPr>
        <w:t>て</w:t>
      </w:r>
      <w:r w:rsidRPr="00500F90">
        <w:rPr>
          <w:rFonts w:ascii="Times New Roman" w:eastAsia="ＭＳ 明朝" w:hAnsi="Times New Roman" w:cs="Times New Roman" w:hint="eastAsia"/>
          <w:kern w:val="0"/>
          <w:szCs w:val="21"/>
        </w:rPr>
        <w:t>原因を生じ、又はこれらの申立てを受け、</w:t>
      </w:r>
      <w:r w:rsidR="00A32705" w:rsidRPr="00500F90">
        <w:rPr>
          <w:rFonts w:ascii="Times New Roman" w:eastAsia="ＭＳ 明朝" w:hAnsi="Times New Roman" w:cs="Times New Roman" w:hint="eastAsia"/>
          <w:kern w:val="0"/>
          <w:szCs w:val="21"/>
        </w:rPr>
        <w:t>若しくは</w:t>
      </w:r>
      <w:r w:rsidRPr="00500F90">
        <w:rPr>
          <w:rFonts w:ascii="Times New Roman" w:eastAsia="ＭＳ 明朝" w:hAnsi="Times New Roman" w:cs="Times New Roman" w:hint="eastAsia"/>
          <w:kern w:val="0"/>
          <w:szCs w:val="21"/>
        </w:rPr>
        <w:t>自らこれらの申立てをした場合</w:t>
      </w:r>
    </w:p>
    <w:p w14:paraId="1A36B593" w14:textId="77777777" w:rsidR="00C03C25" w:rsidRPr="00500F90" w:rsidRDefault="00C03C25" w:rsidP="000C3B14">
      <w:pPr>
        <w:numPr>
          <w:ilvl w:val="0"/>
          <w:numId w:val="1"/>
        </w:numPr>
        <w:tabs>
          <w:tab w:val="clear" w:pos="1050"/>
          <w:tab w:val="num" w:pos="993"/>
        </w:tabs>
        <w:ind w:left="851" w:hanging="425"/>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会社の解散を決議した場合</w:t>
      </w:r>
    </w:p>
    <w:p w14:paraId="482ADAD7" w14:textId="0057D1EE" w:rsidR="00B17261" w:rsidRPr="00500F90" w:rsidRDefault="00C03C25" w:rsidP="00B17261">
      <w:pPr>
        <w:numPr>
          <w:ilvl w:val="0"/>
          <w:numId w:val="1"/>
        </w:numPr>
        <w:tabs>
          <w:tab w:val="clear" w:pos="1050"/>
          <w:tab w:val="num" w:pos="993"/>
        </w:tabs>
        <w:ind w:left="851" w:hanging="425"/>
        <w:rPr>
          <w:rFonts w:ascii="Times New Roman" w:eastAsia="ＭＳ 明朝" w:hAnsi="Times New Roman" w:cs="Times New Roman"/>
          <w:kern w:val="0"/>
          <w:szCs w:val="21"/>
        </w:rPr>
      </w:pPr>
      <w:r w:rsidRPr="00500F90">
        <w:rPr>
          <w:rFonts w:ascii="Times New Roman" w:eastAsia="ＭＳ 明朝" w:hAnsi="Times New Roman" w:cs="Times New Roman" w:hint="eastAsia"/>
        </w:rPr>
        <w:t>合併若しくは会社分割等の組織再編、</w:t>
      </w:r>
      <w:r w:rsidR="00B35C66" w:rsidRPr="00500F90">
        <w:rPr>
          <w:rFonts w:ascii="Times New Roman" w:eastAsia="ＭＳ 明朝" w:hAnsi="Times New Roman" w:cs="Times New Roman" w:hint="eastAsia"/>
        </w:rPr>
        <w:t>又は</w:t>
      </w:r>
      <w:r w:rsidRPr="00500F90">
        <w:rPr>
          <w:rFonts w:ascii="Times New Roman" w:eastAsia="ＭＳ 明朝" w:hAnsi="Times New Roman" w:cs="Times New Roman" w:hint="eastAsia"/>
        </w:rPr>
        <w:t>減資</w:t>
      </w:r>
      <w:r w:rsidR="00B35C66" w:rsidRPr="00500F90">
        <w:rPr>
          <w:rFonts w:ascii="Times New Roman" w:eastAsia="ＭＳ 明朝" w:hAnsi="Times New Roman" w:cs="Times New Roman" w:hint="eastAsia"/>
        </w:rPr>
        <w:t>を行った場合</w:t>
      </w:r>
    </w:p>
    <w:p w14:paraId="3FE09727" w14:textId="272CBB37" w:rsidR="00C03C25" w:rsidRPr="00500F90" w:rsidRDefault="00C03C25" w:rsidP="000C3B14">
      <w:pPr>
        <w:numPr>
          <w:ilvl w:val="0"/>
          <w:numId w:val="1"/>
        </w:numPr>
        <w:tabs>
          <w:tab w:val="clear" w:pos="1050"/>
          <w:tab w:val="num" w:pos="993"/>
        </w:tabs>
        <w:ind w:left="851" w:hanging="425"/>
        <w:rPr>
          <w:rFonts w:ascii="Times New Roman" w:eastAsia="ＭＳ 明朝" w:hAnsi="Times New Roman" w:cs="Times New Roman"/>
          <w:kern w:val="0"/>
          <w:szCs w:val="21"/>
        </w:rPr>
      </w:pPr>
      <w:r w:rsidRPr="00500F90">
        <w:rPr>
          <w:rFonts w:ascii="Times New Roman" w:eastAsia="ＭＳ 明朝" w:hAnsi="Times New Roman" w:cs="Times New Roman" w:hint="eastAsia"/>
        </w:rPr>
        <w:lastRenderedPageBreak/>
        <w:t>事業の全部若しくは一部の譲渡</w:t>
      </w:r>
      <w:r w:rsidR="00B35C66" w:rsidRPr="00500F90">
        <w:rPr>
          <w:rFonts w:ascii="Times New Roman" w:eastAsia="ＭＳ 明朝" w:hAnsi="Times New Roman" w:cs="Times New Roman" w:hint="eastAsia"/>
        </w:rPr>
        <w:t>又は</w:t>
      </w:r>
      <w:r w:rsidRPr="00500F90">
        <w:rPr>
          <w:rFonts w:ascii="Times New Roman" w:eastAsia="ＭＳ 明朝" w:hAnsi="Times New Roman" w:cs="Times New Roman" w:hint="eastAsia"/>
        </w:rPr>
        <w:t>譲受けを行った場合</w:t>
      </w:r>
    </w:p>
    <w:p w14:paraId="26138956" w14:textId="5D18DC5A" w:rsidR="00C03C25" w:rsidRPr="00500F90" w:rsidRDefault="00C03C25" w:rsidP="000C3B14">
      <w:pPr>
        <w:numPr>
          <w:ilvl w:val="0"/>
          <w:numId w:val="1"/>
        </w:numPr>
        <w:tabs>
          <w:tab w:val="clear" w:pos="1050"/>
          <w:tab w:val="num" w:pos="993"/>
        </w:tabs>
        <w:ind w:left="851" w:hanging="425"/>
        <w:rPr>
          <w:rFonts w:ascii="Times New Roman" w:eastAsia="ＭＳ 明朝" w:hAnsi="Times New Roman" w:cs="Times New Roman"/>
          <w:kern w:val="0"/>
          <w:szCs w:val="21"/>
        </w:rPr>
      </w:pPr>
      <w:r w:rsidRPr="00500F90">
        <w:rPr>
          <w:rFonts w:ascii="Times New Roman" w:eastAsia="ＭＳ 明朝" w:hAnsi="Times New Roman" w:cs="Times New Roman" w:hint="eastAsia"/>
        </w:rPr>
        <w:t>株主を全議決権の</w:t>
      </w:r>
      <w:r w:rsidRPr="00500F90">
        <w:rPr>
          <w:rFonts w:ascii="Times New Roman" w:eastAsia="ＭＳ 明朝" w:hAnsi="Times New Roman" w:cs="Times New Roman"/>
        </w:rPr>
        <w:t>3</w:t>
      </w:r>
      <w:r w:rsidRPr="00500F90">
        <w:rPr>
          <w:rFonts w:ascii="Times New Roman" w:eastAsia="ＭＳ 明朝" w:hAnsi="Times New Roman" w:cs="Times New Roman" w:hint="eastAsia"/>
        </w:rPr>
        <w:t>分の</w:t>
      </w:r>
      <w:r w:rsidRPr="00500F90">
        <w:rPr>
          <w:rFonts w:ascii="Times New Roman" w:eastAsia="ＭＳ 明朝" w:hAnsi="Times New Roman" w:cs="Times New Roman"/>
        </w:rPr>
        <w:t>1</w:t>
      </w:r>
      <w:r w:rsidRPr="00500F90">
        <w:rPr>
          <w:rFonts w:ascii="Times New Roman" w:eastAsia="ＭＳ 明朝" w:hAnsi="Times New Roman" w:cs="Times New Roman" w:hint="eastAsia"/>
        </w:rPr>
        <w:t>を超えて変動させる等、支配権に実質的な変動を生じさせた場合</w:t>
      </w:r>
    </w:p>
    <w:p w14:paraId="56887DBC" w14:textId="0A749673" w:rsidR="00C03C25" w:rsidRPr="00500F90" w:rsidRDefault="00C03C25" w:rsidP="000C3B14">
      <w:pPr>
        <w:numPr>
          <w:ilvl w:val="0"/>
          <w:numId w:val="1"/>
        </w:numPr>
        <w:tabs>
          <w:tab w:val="clear" w:pos="1050"/>
          <w:tab w:val="num" w:pos="851"/>
        </w:tabs>
        <w:ind w:left="993" w:hanging="567"/>
        <w:rPr>
          <w:rFonts w:ascii="Times New Roman" w:eastAsia="ＭＳ 明朝" w:hAnsi="Times New Roman" w:cs="Times New Roman"/>
          <w:kern w:val="0"/>
          <w:szCs w:val="21"/>
        </w:rPr>
      </w:pPr>
      <w:r w:rsidRPr="00500F90">
        <w:rPr>
          <w:rFonts w:ascii="Times New Roman" w:eastAsia="ＭＳ 明朝" w:hAnsi="Times New Roman" w:cs="Times New Roman" w:hint="eastAsia"/>
        </w:rPr>
        <w:t>代表者が刑事上の訴追を受けたとき、又はその所在が不明になった場合</w:t>
      </w:r>
    </w:p>
    <w:p w14:paraId="4D4C78CD" w14:textId="1E7DAB3F" w:rsidR="00C03C25" w:rsidRPr="00500F90" w:rsidRDefault="00C03C25" w:rsidP="000C3B14">
      <w:pPr>
        <w:numPr>
          <w:ilvl w:val="0"/>
          <w:numId w:val="1"/>
        </w:numPr>
        <w:tabs>
          <w:tab w:val="clear" w:pos="1050"/>
          <w:tab w:val="num" w:pos="851"/>
        </w:tabs>
        <w:ind w:left="851" w:hanging="425"/>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対象</w:t>
      </w:r>
      <w:r w:rsidRPr="00500F90">
        <w:rPr>
          <w:rFonts w:ascii="Times New Roman" w:eastAsia="ＭＳ 明朝" w:hAnsi="Times New Roman" w:cs="Times New Roman" w:hint="eastAsia"/>
        </w:rPr>
        <w:t>事業の状態に著しい変動をきたす、</w:t>
      </w:r>
      <w:r w:rsidR="00834266" w:rsidRPr="00500F90">
        <w:rPr>
          <w:rFonts w:ascii="Times New Roman" w:eastAsia="ＭＳ 明朝" w:hAnsi="Times New Roman" w:cs="Times New Roman" w:hint="eastAsia"/>
        </w:rPr>
        <w:t>又</w:t>
      </w:r>
      <w:r w:rsidRPr="00500F90">
        <w:rPr>
          <w:rFonts w:ascii="Times New Roman" w:eastAsia="ＭＳ 明朝" w:hAnsi="Times New Roman" w:cs="Times New Roman" w:hint="eastAsia"/>
        </w:rPr>
        <w:t>はきたすおそれを生じさせた場合</w:t>
      </w:r>
      <w:r w:rsidRPr="00500F90">
        <w:rPr>
          <w:rFonts w:ascii="Times New Roman" w:eastAsia="ＭＳ 明朝" w:hAnsi="Times New Roman" w:cs="Times New Roman" w:hint="eastAsia"/>
          <w:kern w:val="0"/>
          <w:szCs w:val="21"/>
        </w:rPr>
        <w:t>その他の前各号に準じるような本基本・個別契約を継続し難い重大な事由が生じた場合</w:t>
      </w:r>
    </w:p>
    <w:p w14:paraId="09C332B5" w14:textId="38E38B88" w:rsidR="00C03C25" w:rsidRPr="00500F90" w:rsidRDefault="00C03C25" w:rsidP="000C3B14">
      <w:pPr>
        <w:adjustRightInd w:val="0"/>
        <w:ind w:leftChars="50" w:left="423" w:hanging="318"/>
        <w:rPr>
          <w:rFonts w:ascii="Times New Roman" w:eastAsia="ＭＳ 明朝" w:hAnsi="Times New Roman" w:cs="Times New Roman"/>
        </w:rPr>
      </w:pPr>
      <w:r w:rsidRPr="00500F90">
        <w:rPr>
          <w:rFonts w:ascii="Times New Roman" w:eastAsia="ＭＳ 明朝" w:hAnsi="Times New Roman" w:cs="Times New Roman"/>
          <w:kern w:val="0"/>
          <w:szCs w:val="21"/>
        </w:rPr>
        <w:t>3</w:t>
      </w:r>
      <w:r w:rsidRPr="00500F90">
        <w:rPr>
          <w:rFonts w:ascii="Times New Roman" w:eastAsia="ＭＳ 明朝" w:hAnsi="Times New Roman" w:cs="Times New Roman"/>
          <w:kern w:val="0"/>
          <w:szCs w:val="21"/>
        </w:rPr>
        <w:t xml:space="preserve">　甲</w:t>
      </w:r>
      <w:r w:rsidR="00C13C61" w:rsidRPr="00500F90">
        <w:rPr>
          <w:rFonts w:ascii="Times New Roman" w:eastAsia="ＭＳ 明朝" w:hAnsi="Times New Roman" w:cs="Times New Roman" w:hint="eastAsia"/>
        </w:rPr>
        <w:t>及び</w:t>
      </w:r>
      <w:r w:rsidRPr="00500F90">
        <w:rPr>
          <w:rFonts w:ascii="Times New Roman" w:eastAsia="ＭＳ 明朝" w:hAnsi="Times New Roman" w:cs="Times New Roman"/>
        </w:rPr>
        <w:t>乙は、前二項各号</w:t>
      </w:r>
      <w:r w:rsidRPr="00500F90">
        <w:rPr>
          <w:rFonts w:ascii="Times New Roman" w:eastAsia="ＭＳ 明朝" w:hAnsi="Times New Roman" w:cs="Times New Roman" w:hint="eastAsia"/>
        </w:rPr>
        <w:t>（前項第</w:t>
      </w:r>
      <w:r w:rsidRPr="00500F90">
        <w:rPr>
          <w:rFonts w:ascii="Times New Roman" w:eastAsia="ＭＳ 明朝" w:hAnsi="Times New Roman" w:cs="Times New Roman"/>
        </w:rPr>
        <w:t>8</w:t>
      </w:r>
      <w:r w:rsidRPr="00500F90">
        <w:rPr>
          <w:rFonts w:ascii="Times New Roman" w:eastAsia="ＭＳ 明朝" w:hAnsi="Times New Roman" w:cs="Times New Roman" w:hint="eastAsia"/>
        </w:rPr>
        <w:t>号、第</w:t>
      </w:r>
      <w:r w:rsidRPr="00500F90">
        <w:rPr>
          <w:rFonts w:ascii="Times New Roman" w:eastAsia="ＭＳ 明朝" w:hAnsi="Times New Roman" w:cs="Times New Roman"/>
        </w:rPr>
        <w:t>9</w:t>
      </w:r>
      <w:r w:rsidRPr="00500F90">
        <w:rPr>
          <w:rFonts w:ascii="Times New Roman" w:eastAsia="ＭＳ 明朝" w:hAnsi="Times New Roman" w:cs="Times New Roman" w:hint="eastAsia"/>
        </w:rPr>
        <w:t>号及び第</w:t>
      </w:r>
      <w:r w:rsidRPr="00500F90">
        <w:rPr>
          <w:rFonts w:ascii="Times New Roman" w:eastAsia="ＭＳ 明朝" w:hAnsi="Times New Roman" w:cs="Times New Roman"/>
        </w:rPr>
        <w:t>11</w:t>
      </w:r>
      <w:r w:rsidRPr="00500F90">
        <w:rPr>
          <w:rFonts w:ascii="Times New Roman" w:eastAsia="ＭＳ 明朝" w:hAnsi="Times New Roman" w:cs="Times New Roman" w:hint="eastAsia"/>
        </w:rPr>
        <w:t>号を除く。）のいずれかに該当する事由が発生した場合又は前項第</w:t>
      </w:r>
      <w:r w:rsidRPr="00500F90">
        <w:rPr>
          <w:rFonts w:ascii="Times New Roman" w:eastAsia="ＭＳ 明朝" w:hAnsi="Times New Roman" w:cs="Times New Roman"/>
        </w:rPr>
        <w:t>8</w:t>
      </w:r>
      <w:r w:rsidRPr="00500F90">
        <w:rPr>
          <w:rFonts w:ascii="Times New Roman" w:eastAsia="ＭＳ 明朝" w:hAnsi="Times New Roman" w:cs="Times New Roman"/>
        </w:rPr>
        <w:t>号、第</w:t>
      </w:r>
      <w:r w:rsidRPr="00500F90">
        <w:rPr>
          <w:rFonts w:ascii="Times New Roman" w:eastAsia="ＭＳ 明朝" w:hAnsi="Times New Roman" w:cs="Times New Roman"/>
        </w:rPr>
        <w:t>9</w:t>
      </w:r>
      <w:r w:rsidRPr="00500F90">
        <w:rPr>
          <w:rFonts w:ascii="Times New Roman" w:eastAsia="ＭＳ 明朝" w:hAnsi="Times New Roman" w:cs="Times New Roman"/>
        </w:rPr>
        <w:t>号及び第</w:t>
      </w:r>
      <w:r w:rsidRPr="00500F90">
        <w:rPr>
          <w:rFonts w:ascii="Times New Roman" w:eastAsia="ＭＳ 明朝" w:hAnsi="Times New Roman" w:cs="Times New Roman"/>
        </w:rPr>
        <w:t>11</w:t>
      </w:r>
      <w:r w:rsidRPr="00500F90">
        <w:rPr>
          <w:rFonts w:ascii="Times New Roman" w:eastAsia="ＭＳ 明朝" w:hAnsi="Times New Roman" w:cs="Times New Roman" w:hint="eastAsia"/>
        </w:rPr>
        <w:t>号のいずれかに該当する事由が発生した場合であって、前項に基づき解除された場合は、相手方に対する一切の債務の履行につき相手方からの通知、催告を要せず期限の利益を失い、直ちに</w:t>
      </w:r>
      <w:r w:rsidR="00C13C61" w:rsidRPr="00500F90">
        <w:rPr>
          <w:rFonts w:ascii="Times New Roman" w:eastAsia="ＭＳ 明朝" w:hAnsi="Times New Roman" w:cs="Times New Roman" w:hint="eastAsia"/>
        </w:rPr>
        <w:t>相手方に対して</w:t>
      </w:r>
      <w:r w:rsidRPr="00500F90">
        <w:rPr>
          <w:rFonts w:ascii="Times New Roman" w:eastAsia="ＭＳ 明朝" w:hAnsi="Times New Roman" w:cs="Times New Roman" w:hint="eastAsia"/>
        </w:rPr>
        <w:t>債務の全額を支払</w:t>
      </w:r>
      <w:r w:rsidR="00C13C61" w:rsidRPr="00500F90">
        <w:rPr>
          <w:rFonts w:ascii="Times New Roman" w:eastAsia="ＭＳ 明朝" w:hAnsi="Times New Roman" w:cs="Times New Roman" w:hint="eastAsia"/>
        </w:rPr>
        <w:t>うものとする</w:t>
      </w:r>
      <w:r w:rsidRPr="00500F90">
        <w:rPr>
          <w:rFonts w:ascii="Times New Roman" w:eastAsia="ＭＳ 明朝" w:hAnsi="Times New Roman" w:cs="Times New Roman" w:hint="eastAsia"/>
        </w:rPr>
        <w:t>。</w:t>
      </w:r>
    </w:p>
    <w:p w14:paraId="76CC2970" w14:textId="732A9948" w:rsidR="00C03C25" w:rsidRPr="00500F90" w:rsidRDefault="00C03C25" w:rsidP="000C3B14">
      <w:pPr>
        <w:adjustRightInd w:val="0"/>
        <w:ind w:leftChars="50" w:left="423" w:hanging="318"/>
        <w:rPr>
          <w:rFonts w:ascii="Times New Roman" w:eastAsia="ＭＳ 明朝" w:hAnsi="Times New Roman" w:cs="Times New Roman"/>
        </w:rPr>
      </w:pPr>
      <w:r w:rsidRPr="00500F90">
        <w:rPr>
          <w:rFonts w:ascii="Times New Roman" w:eastAsia="ＭＳ 明朝" w:hAnsi="Times New Roman" w:cs="Times New Roman"/>
        </w:rPr>
        <w:t>4</w:t>
      </w:r>
      <w:r w:rsidRPr="00500F90">
        <w:rPr>
          <w:rFonts w:ascii="Times New Roman" w:eastAsia="ＭＳ 明朝" w:hAnsi="Times New Roman" w:cs="Times New Roman"/>
        </w:rPr>
        <w:t xml:space="preserve">　</w:t>
      </w:r>
      <w:r w:rsidRPr="00500F90">
        <w:rPr>
          <w:rFonts w:ascii="Times New Roman" w:eastAsia="ＭＳ 明朝" w:hAnsi="Times New Roman" w:cs="Times New Roman" w:hint="eastAsia"/>
        </w:rPr>
        <w:t>第</w:t>
      </w:r>
      <w:r w:rsidRPr="00500F90">
        <w:rPr>
          <w:rFonts w:ascii="Times New Roman" w:eastAsia="ＭＳ 明朝" w:hAnsi="Times New Roman" w:cs="Times New Roman"/>
        </w:rPr>
        <w:t>1</w:t>
      </w:r>
      <w:r w:rsidRPr="00500F90">
        <w:rPr>
          <w:rFonts w:ascii="Times New Roman" w:eastAsia="ＭＳ 明朝" w:hAnsi="Times New Roman" w:cs="Times New Roman"/>
        </w:rPr>
        <w:t>項又は第</w:t>
      </w:r>
      <w:r w:rsidRPr="00500F90">
        <w:rPr>
          <w:rFonts w:ascii="Times New Roman" w:eastAsia="ＭＳ 明朝" w:hAnsi="Times New Roman" w:cs="Times New Roman"/>
        </w:rPr>
        <w:t>2</w:t>
      </w:r>
      <w:r w:rsidRPr="00500F90">
        <w:rPr>
          <w:rFonts w:ascii="Times New Roman" w:eastAsia="ＭＳ 明朝" w:hAnsi="Times New Roman" w:cs="Times New Roman"/>
        </w:rPr>
        <w:t>項に基づき解除</w:t>
      </w:r>
      <w:r w:rsidRPr="00500F90">
        <w:rPr>
          <w:rFonts w:ascii="Times New Roman" w:eastAsia="ＭＳ 明朝" w:hAnsi="Times New Roman" w:cs="Times New Roman" w:hint="eastAsia"/>
        </w:rPr>
        <w:t>の申入れを受けた当事者は、別紙にて規定する清算金の支払により、既に発生している債務を除き、解除に起因する一切の損害賠償の責を免れる。この場合において、解除した当事者は、法定の順序、弁済期限のいかんにかかわらず、当該清算金の支払請求権をもって、相手方に対して負担する一切の金銭債務と対当額につき相殺されるものとする。</w:t>
      </w:r>
    </w:p>
    <w:p w14:paraId="115EA5E0" w14:textId="2105D23B" w:rsidR="00C03C25" w:rsidRPr="00500F90" w:rsidRDefault="00C03C25" w:rsidP="000C3B14">
      <w:pPr>
        <w:adjustRightInd w:val="0"/>
        <w:ind w:leftChars="50" w:left="423" w:hanging="318"/>
        <w:rPr>
          <w:rFonts w:ascii="Times New Roman" w:eastAsia="ＭＳ 明朝" w:hAnsi="Times New Roman" w:cs="Times New Roman"/>
          <w:kern w:val="0"/>
          <w:szCs w:val="21"/>
        </w:rPr>
      </w:pPr>
      <w:r w:rsidRPr="00500F90">
        <w:rPr>
          <w:rFonts w:ascii="Times New Roman" w:eastAsia="ＭＳ 明朝" w:hAnsi="Times New Roman" w:cs="Times New Roman"/>
        </w:rPr>
        <w:t>5</w:t>
      </w:r>
      <w:r w:rsidRPr="00500F90">
        <w:rPr>
          <w:rFonts w:ascii="Times New Roman" w:eastAsia="ＭＳ 明朝" w:hAnsi="Times New Roman" w:cs="Times New Roman"/>
        </w:rPr>
        <w:t xml:space="preserve">　</w:t>
      </w:r>
      <w:r w:rsidRPr="00500F90">
        <w:rPr>
          <w:rFonts w:ascii="Times New Roman" w:eastAsia="ＭＳ 明朝" w:hAnsi="Times New Roman" w:cs="Times New Roman" w:hint="eastAsia"/>
        </w:rPr>
        <w:t>第</w:t>
      </w:r>
      <w:r w:rsidRPr="00500F90">
        <w:rPr>
          <w:rFonts w:ascii="Times New Roman" w:eastAsia="ＭＳ 明朝" w:hAnsi="Times New Roman" w:cs="Times New Roman"/>
        </w:rPr>
        <w:t>1</w:t>
      </w:r>
      <w:r w:rsidRPr="00500F90">
        <w:rPr>
          <w:rFonts w:ascii="Times New Roman" w:eastAsia="ＭＳ 明朝" w:hAnsi="Times New Roman" w:cs="Times New Roman"/>
        </w:rPr>
        <w:t>項又は第</w:t>
      </w:r>
      <w:r w:rsidRPr="00500F90">
        <w:rPr>
          <w:rFonts w:ascii="Times New Roman" w:eastAsia="ＭＳ 明朝" w:hAnsi="Times New Roman" w:cs="Times New Roman"/>
        </w:rPr>
        <w:t>2</w:t>
      </w:r>
      <w:r w:rsidRPr="00500F90">
        <w:rPr>
          <w:rFonts w:ascii="Times New Roman" w:eastAsia="ＭＳ 明朝" w:hAnsi="Times New Roman" w:cs="Times New Roman"/>
        </w:rPr>
        <w:t>項に定める場合のほか、本基本・個別契約について、</w:t>
      </w:r>
      <w:r w:rsidRPr="00500F90">
        <w:rPr>
          <w:rFonts w:ascii="Times New Roman" w:eastAsia="ＭＳ 明朝" w:hAnsi="Times New Roman" w:cs="Times New Roman" w:hint="eastAsia"/>
        </w:rPr>
        <w:t>不可抗力事由の発生に起因して、債務の履行が連続</w:t>
      </w:r>
      <w:r w:rsidRPr="00500F90">
        <w:rPr>
          <w:rFonts w:ascii="Times New Roman" w:eastAsia="ＭＳ 明朝" w:hAnsi="Times New Roman" w:cs="Times New Roman"/>
        </w:rPr>
        <w:t>15</w:t>
      </w:r>
      <w:r w:rsidRPr="00500F90">
        <w:rPr>
          <w:rFonts w:ascii="Times New Roman" w:eastAsia="ＭＳ 明朝" w:hAnsi="Times New Roman" w:cs="Times New Roman"/>
        </w:rPr>
        <w:t>日を超えて中断した場合は、当事者の一方は、その相手方に対して書面で通知する</w:t>
      </w:r>
      <w:r w:rsidRPr="00500F90">
        <w:rPr>
          <w:rFonts w:ascii="Times New Roman" w:eastAsia="ＭＳ 明朝" w:hAnsi="Times New Roman" w:cs="Times New Roman"/>
          <w:kern w:val="0"/>
          <w:szCs w:val="21"/>
        </w:rPr>
        <w:t>ことにより、何らの催告を要することなく直ちに本基本・個別契約を解除することができる。</w:t>
      </w:r>
    </w:p>
    <w:p w14:paraId="770E4356" w14:textId="77777777" w:rsidR="00C03C25" w:rsidRPr="00500F90" w:rsidRDefault="00C03C25">
      <w:pPr>
        <w:ind w:leftChars="50" w:left="420" w:hanging="315"/>
        <w:rPr>
          <w:rFonts w:ascii="Times New Roman" w:eastAsia="ＭＳ 明朝" w:hAnsi="Times New Roman" w:cs="Times New Roman"/>
          <w:kern w:val="0"/>
          <w:szCs w:val="21"/>
        </w:rPr>
      </w:pPr>
    </w:p>
    <w:p w14:paraId="793A2696" w14:textId="775EEE28" w:rsidR="00C03C25" w:rsidRPr="00500F90" w:rsidRDefault="00C03C25">
      <w:pPr>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第</w:t>
      </w:r>
      <w:r w:rsidRPr="00500F90">
        <w:rPr>
          <w:rFonts w:ascii="Times New Roman" w:eastAsia="ＭＳ 明朝" w:hAnsi="Times New Roman" w:cs="Times New Roman"/>
          <w:kern w:val="0"/>
          <w:szCs w:val="21"/>
        </w:rPr>
        <w:t>17</w:t>
      </w:r>
      <w:r w:rsidRPr="00500F90">
        <w:rPr>
          <w:rFonts w:ascii="Times New Roman" w:eastAsia="ＭＳ 明朝" w:hAnsi="Times New Roman" w:cs="Times New Roman"/>
          <w:kern w:val="0"/>
          <w:szCs w:val="21"/>
        </w:rPr>
        <w:t>条（損害賠償）</w:t>
      </w:r>
    </w:p>
    <w:p w14:paraId="46E73B82" w14:textId="35CA9063" w:rsidR="00C03C25" w:rsidRPr="00500F90" w:rsidRDefault="003F7A78" w:rsidP="000C3B14">
      <w:pPr>
        <w:adjustRightInd w:val="0"/>
        <w:ind w:leftChars="50" w:left="423" w:hanging="318"/>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1</w:t>
      </w:r>
      <w:r w:rsidRPr="00500F90">
        <w:rPr>
          <w:rFonts w:ascii="Times New Roman" w:eastAsia="ＭＳ 明朝" w:hAnsi="Times New Roman" w:cs="Times New Roman"/>
          <w:kern w:val="0"/>
          <w:szCs w:val="21"/>
        </w:rPr>
        <w:tab/>
      </w:r>
      <w:r w:rsidR="00C03C25" w:rsidRPr="00500F90">
        <w:rPr>
          <w:rFonts w:ascii="Times New Roman" w:eastAsia="ＭＳ 明朝" w:hAnsi="Times New Roman" w:cs="Times New Roman" w:hint="eastAsia"/>
          <w:kern w:val="0"/>
          <w:szCs w:val="21"/>
        </w:rPr>
        <w:t>前条に定める場合のほか、甲及び乙は、自己の責めに帰すべき事由により相手方に損害（直接的かつ現実に生じた通常の損害に限る。）を与えた場合、これを賠償する責めを負う。</w:t>
      </w:r>
    </w:p>
    <w:p w14:paraId="2FE2BD2C" w14:textId="3711F9E3" w:rsidR="00C03C25" w:rsidRPr="00500F90" w:rsidRDefault="00C03C25" w:rsidP="000C3B14">
      <w:pPr>
        <w:adjustRightInd w:val="0"/>
        <w:ind w:leftChars="50" w:left="423" w:hanging="318"/>
        <w:rPr>
          <w:rFonts w:ascii="Times New Roman" w:eastAsia="ＭＳ 明朝" w:hAnsi="Times New Roman" w:cs="Times New Roman"/>
          <w:kern w:val="0"/>
          <w:szCs w:val="21"/>
        </w:rPr>
      </w:pPr>
      <w:r w:rsidRPr="00500F90">
        <w:rPr>
          <w:rFonts w:ascii="Times New Roman" w:eastAsia="ＭＳ 明朝" w:hAnsi="Times New Roman" w:cs="Times New Roman"/>
          <w:kern w:val="0"/>
          <w:szCs w:val="21"/>
        </w:rPr>
        <w:t>2</w:t>
      </w:r>
      <w:r w:rsidRPr="00500F90">
        <w:rPr>
          <w:rFonts w:ascii="Times New Roman" w:eastAsia="ＭＳ 明朝" w:hAnsi="Times New Roman" w:cs="Times New Roman"/>
          <w:kern w:val="0"/>
          <w:szCs w:val="21"/>
        </w:rPr>
        <w:t xml:space="preserve">　本基本・個別契約に別</w:t>
      </w:r>
      <w:r w:rsidRPr="00500F90">
        <w:rPr>
          <w:rFonts w:ascii="Times New Roman" w:eastAsia="ＭＳ 明朝" w:hAnsi="Times New Roman" w:cs="Times New Roman" w:hint="eastAsia"/>
          <w:kern w:val="0"/>
          <w:szCs w:val="21"/>
        </w:rPr>
        <w:t>段の定めがある場合を除き、本基本・個別契約に関連して甲又は乙が被った損害のうち、自らの逸失利益、営業損失、及び、不稼動損失等の間接損害については、甲及び乙は、相手方を免責するものとする。</w:t>
      </w:r>
    </w:p>
    <w:p w14:paraId="1EE5D146" w14:textId="6A125118" w:rsidR="00C03C25" w:rsidRPr="00500F90" w:rsidRDefault="00C03C25" w:rsidP="000C3B14">
      <w:pPr>
        <w:ind w:leftChars="50" w:left="424" w:hangingChars="152" w:hanging="319"/>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 xml:space="preserve">　</w:t>
      </w:r>
      <w:r w:rsidRPr="00500F90">
        <w:rPr>
          <w:rFonts w:ascii="Times New Roman" w:eastAsia="ＭＳ 明朝" w:hAnsi="Times New Roman" w:cs="Times New Roman"/>
          <w:kern w:val="0"/>
          <w:szCs w:val="21"/>
        </w:rPr>
        <w:t xml:space="preserve"> </w:t>
      </w:r>
    </w:p>
    <w:p w14:paraId="22650A34" w14:textId="1A2FE405" w:rsidR="00C03C25" w:rsidRPr="00500F90" w:rsidRDefault="00C03C25">
      <w:pPr>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第</w:t>
      </w:r>
      <w:r w:rsidRPr="00500F90">
        <w:rPr>
          <w:rFonts w:ascii="Times New Roman" w:eastAsia="ＭＳ 明朝" w:hAnsi="Times New Roman" w:cs="Times New Roman"/>
          <w:kern w:val="0"/>
          <w:szCs w:val="21"/>
        </w:rPr>
        <w:t>18</w:t>
      </w:r>
      <w:r w:rsidRPr="00500F90">
        <w:rPr>
          <w:rFonts w:ascii="Times New Roman" w:eastAsia="ＭＳ 明朝" w:hAnsi="Times New Roman" w:cs="Times New Roman" w:hint="eastAsia"/>
          <w:kern w:val="0"/>
          <w:szCs w:val="21"/>
        </w:rPr>
        <w:t>条（遅延損害金）</w:t>
      </w:r>
    </w:p>
    <w:p w14:paraId="19452F34" w14:textId="438292E8" w:rsidR="00C03C25" w:rsidRPr="00500F90" w:rsidRDefault="00C03C25" w:rsidP="00E05159">
      <w:pPr>
        <w:ind w:leftChars="202" w:left="424"/>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甲又は乙が、支払期日までに、相手方から請求された金額を支払わない場合は、支払期日の翌日から支払済みに至るまで、年</w:t>
      </w:r>
      <w:r w:rsidRPr="00500F90">
        <w:rPr>
          <w:rFonts w:ascii="Times New Roman" w:eastAsia="ＭＳ 明朝" w:hAnsi="Times New Roman" w:cs="Times New Roman"/>
          <w:kern w:val="0"/>
          <w:szCs w:val="21"/>
        </w:rPr>
        <w:t>10.0</w:t>
      </w:r>
      <w:r w:rsidRPr="00500F90">
        <w:rPr>
          <w:rFonts w:ascii="Times New Roman" w:eastAsia="ＭＳ 明朝" w:hAnsi="Times New Roman" w:cs="Times New Roman" w:hint="eastAsia"/>
          <w:kern w:val="0"/>
          <w:szCs w:val="21"/>
        </w:rPr>
        <w:t>％</w:t>
      </w:r>
      <w:r w:rsidRPr="00500F90">
        <w:rPr>
          <w:rFonts w:ascii="Times New Roman" w:eastAsia="ＭＳ 明朝" w:hAnsi="Times New Roman" w:cs="Times New Roman"/>
          <w:kern w:val="0"/>
          <w:szCs w:val="21"/>
        </w:rPr>
        <w:t>の割合による遅延損害金（利息は単利とし、円未満の端数は切り捨てる</w:t>
      </w:r>
      <w:r w:rsidRPr="00500F90">
        <w:rPr>
          <w:rFonts w:ascii="Times New Roman" w:eastAsia="ＭＳ 明朝" w:hAnsi="Times New Roman" w:cs="Times New Roman" w:hint="eastAsia"/>
          <w:kern w:val="0"/>
          <w:szCs w:val="21"/>
        </w:rPr>
        <w:t>。）を、当該相手方に支払うものとする。なお、この場合の計算方法は、閏年の日を含む期間についても年</w:t>
      </w:r>
      <w:r w:rsidRPr="00500F90">
        <w:rPr>
          <w:rFonts w:ascii="Times New Roman" w:eastAsia="ＭＳ 明朝" w:hAnsi="Times New Roman" w:cs="Times New Roman"/>
          <w:kern w:val="0"/>
          <w:szCs w:val="21"/>
        </w:rPr>
        <w:t>365</w:t>
      </w:r>
      <w:r w:rsidRPr="00500F90">
        <w:rPr>
          <w:rFonts w:ascii="Times New Roman" w:eastAsia="ＭＳ 明朝" w:hAnsi="Times New Roman" w:cs="Times New Roman"/>
          <w:kern w:val="0"/>
          <w:szCs w:val="21"/>
        </w:rPr>
        <w:t>日の日割計算とする。</w:t>
      </w:r>
    </w:p>
    <w:p w14:paraId="0E30AE38" w14:textId="77777777" w:rsidR="00C03C25" w:rsidRPr="00500F90" w:rsidRDefault="00C03C25">
      <w:pPr>
        <w:rPr>
          <w:rFonts w:ascii="Times New Roman" w:eastAsia="ＭＳ 明朝" w:hAnsi="Times New Roman" w:cs="Times New Roman"/>
          <w:kern w:val="0"/>
          <w:szCs w:val="21"/>
        </w:rPr>
      </w:pPr>
    </w:p>
    <w:p w14:paraId="7C984307" w14:textId="4F10532A" w:rsidR="00C03C25" w:rsidRPr="00500F90" w:rsidRDefault="00C03C25">
      <w:pPr>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lastRenderedPageBreak/>
        <w:t>第</w:t>
      </w:r>
      <w:r w:rsidRPr="00500F90">
        <w:rPr>
          <w:rFonts w:ascii="Times New Roman" w:eastAsia="ＭＳ 明朝" w:hAnsi="Times New Roman" w:cs="Times New Roman"/>
          <w:kern w:val="0"/>
          <w:szCs w:val="21"/>
        </w:rPr>
        <w:t>19</w:t>
      </w:r>
      <w:r w:rsidRPr="00500F90">
        <w:rPr>
          <w:rFonts w:ascii="Times New Roman" w:eastAsia="ＭＳ 明朝" w:hAnsi="Times New Roman" w:cs="Times New Roman" w:hint="eastAsia"/>
          <w:kern w:val="0"/>
          <w:szCs w:val="21"/>
        </w:rPr>
        <w:t>条</w:t>
      </w:r>
      <w:bookmarkStart w:id="7" w:name="_Hlk155968381"/>
      <w:r w:rsidRPr="00500F90">
        <w:rPr>
          <w:rFonts w:ascii="Times New Roman" w:eastAsia="ＭＳ 明朝" w:hAnsi="Times New Roman" w:cs="Times New Roman" w:hint="eastAsia"/>
          <w:kern w:val="0"/>
          <w:szCs w:val="21"/>
        </w:rPr>
        <w:t>（通知と連絡）</w:t>
      </w:r>
      <w:bookmarkEnd w:id="7"/>
    </w:p>
    <w:p w14:paraId="78505595" w14:textId="2FD61C27" w:rsidR="00C03C25" w:rsidRPr="00500F90" w:rsidRDefault="003F7A78" w:rsidP="000C3B14">
      <w:pPr>
        <w:adjustRightInd w:val="0"/>
        <w:ind w:leftChars="50" w:left="423" w:hanging="318"/>
        <w:rPr>
          <w:rFonts w:ascii="Times New Roman" w:eastAsia="ＭＳ 明朝" w:hAnsi="Times New Roman" w:cs="Times New Roman"/>
          <w:kern w:val="0"/>
          <w:szCs w:val="21"/>
        </w:rPr>
      </w:pPr>
      <w:r w:rsidRPr="00500F90">
        <w:rPr>
          <w:rFonts w:ascii="Times New Roman" w:eastAsia="ＭＳ 明朝" w:hAnsi="Times New Roman" w:cs="Times New Roman" w:hint="eastAsia"/>
        </w:rPr>
        <w:t>1</w:t>
      </w:r>
      <w:r w:rsidRPr="00500F90">
        <w:rPr>
          <w:rFonts w:ascii="Times New Roman" w:eastAsia="ＭＳ 明朝" w:hAnsi="Times New Roman" w:cs="Times New Roman"/>
        </w:rPr>
        <w:tab/>
      </w:r>
      <w:r w:rsidR="00C03C25" w:rsidRPr="00500F90">
        <w:rPr>
          <w:rFonts w:ascii="Times New Roman" w:eastAsia="ＭＳ 明朝" w:hAnsi="Times New Roman" w:cs="Times New Roman" w:hint="eastAsia"/>
          <w:kern w:val="0"/>
          <w:szCs w:val="21"/>
        </w:rPr>
        <w:t>本基本・個別契約に基づくすべての通知は書面（電磁的記録を含む。）によるものとし、甲</w:t>
      </w:r>
      <w:r w:rsidR="00FF424D" w:rsidRPr="00500F90">
        <w:rPr>
          <w:rFonts w:ascii="Times New Roman" w:eastAsia="ＭＳ 明朝" w:hAnsi="Times New Roman" w:cs="Times New Roman" w:hint="eastAsia"/>
          <w:kern w:val="0"/>
          <w:szCs w:val="21"/>
        </w:rPr>
        <w:t>及び</w:t>
      </w:r>
      <w:r w:rsidR="00C03C25" w:rsidRPr="00500F90">
        <w:rPr>
          <w:rFonts w:ascii="Times New Roman" w:eastAsia="ＭＳ 明朝" w:hAnsi="Times New Roman" w:cs="Times New Roman" w:hint="eastAsia"/>
          <w:kern w:val="0"/>
          <w:szCs w:val="21"/>
        </w:rPr>
        <w:t>乙</w:t>
      </w:r>
      <w:r w:rsidR="00FF424D" w:rsidRPr="00500F90">
        <w:rPr>
          <w:rFonts w:ascii="Times New Roman" w:eastAsia="ＭＳ 明朝" w:hAnsi="Times New Roman" w:cs="Times New Roman" w:hint="eastAsia"/>
          <w:kern w:val="0"/>
          <w:szCs w:val="21"/>
        </w:rPr>
        <w:t>との</w:t>
      </w:r>
      <w:r w:rsidR="00C03C25" w:rsidRPr="00500F90">
        <w:rPr>
          <w:rFonts w:ascii="Times New Roman" w:eastAsia="ＭＳ 明朝" w:hAnsi="Times New Roman" w:cs="Times New Roman" w:hint="eastAsia"/>
          <w:kern w:val="0"/>
          <w:szCs w:val="21"/>
        </w:rPr>
        <w:t>間</w:t>
      </w:r>
      <w:r w:rsidR="00FF424D" w:rsidRPr="00500F90">
        <w:rPr>
          <w:rFonts w:ascii="Times New Roman" w:eastAsia="ＭＳ 明朝" w:hAnsi="Times New Roman" w:cs="Times New Roman" w:hint="eastAsia"/>
          <w:kern w:val="0"/>
          <w:szCs w:val="21"/>
        </w:rPr>
        <w:t>で別途</w:t>
      </w:r>
      <w:r w:rsidR="00C03C25" w:rsidRPr="00500F90">
        <w:rPr>
          <w:rFonts w:ascii="Times New Roman" w:eastAsia="ＭＳ 明朝" w:hAnsi="Times New Roman" w:cs="Times New Roman" w:hint="eastAsia"/>
          <w:kern w:val="0"/>
          <w:szCs w:val="21"/>
        </w:rPr>
        <w:t>合意がない限り、直接の手渡し、特定記録郵便、又は電子メールにより、当事者が書面で指定した宛先になされるものとする。</w:t>
      </w:r>
    </w:p>
    <w:p w14:paraId="3CF020A7" w14:textId="77777777" w:rsidR="00C03C25" w:rsidRPr="00500F90" w:rsidRDefault="00C03C25" w:rsidP="000C3B14">
      <w:pPr>
        <w:adjustRightInd w:val="0"/>
        <w:ind w:leftChars="50" w:left="423" w:hanging="318"/>
        <w:rPr>
          <w:rFonts w:ascii="Times New Roman" w:eastAsia="ＭＳ 明朝" w:hAnsi="Times New Roman" w:cs="Times New Roman"/>
        </w:rPr>
      </w:pPr>
      <w:r w:rsidRPr="00500F90">
        <w:rPr>
          <w:rFonts w:ascii="Times New Roman" w:eastAsia="ＭＳ 明朝" w:hAnsi="Times New Roman" w:cs="Times New Roman"/>
          <w:kern w:val="0"/>
          <w:szCs w:val="21"/>
        </w:rPr>
        <w:t>2</w:t>
      </w:r>
      <w:r w:rsidRPr="00500F90">
        <w:rPr>
          <w:rFonts w:ascii="Times New Roman" w:eastAsia="ＭＳ 明朝" w:hAnsi="Times New Roman" w:cs="Times New Roman" w:hint="eastAsia"/>
          <w:kern w:val="0"/>
          <w:szCs w:val="21"/>
        </w:rPr>
        <w:t xml:space="preserve">　前項の通知は、相手方が受領した時点になされたものとする。ただし、相手方が受領し</w:t>
      </w:r>
      <w:r w:rsidRPr="00500F90">
        <w:rPr>
          <w:rFonts w:ascii="Times New Roman" w:eastAsia="ＭＳ 明朝" w:hAnsi="Times New Roman" w:cs="Times New Roman" w:hint="eastAsia"/>
        </w:rPr>
        <w:t>た時点が明確でない場合は、次の時点で受領したものと見なされる。</w:t>
      </w:r>
    </w:p>
    <w:p w14:paraId="63217351" w14:textId="3F736226" w:rsidR="00C03C25" w:rsidRPr="00500F90" w:rsidRDefault="00C03C25" w:rsidP="000C3B14">
      <w:pPr>
        <w:pStyle w:val="a8"/>
        <w:numPr>
          <w:ilvl w:val="0"/>
          <w:numId w:val="22"/>
        </w:numPr>
        <w:ind w:leftChars="0" w:left="851" w:hanging="425"/>
        <w:rPr>
          <w:rFonts w:ascii="Times New Roman" w:hAnsi="Times New Roman"/>
        </w:rPr>
      </w:pPr>
      <w:r w:rsidRPr="00500F90">
        <w:rPr>
          <w:rFonts w:ascii="Times New Roman" w:hAnsi="Times New Roman" w:hint="eastAsia"/>
        </w:rPr>
        <w:t>手渡しによる通知は、受領の時</w:t>
      </w:r>
      <w:r w:rsidR="00EF5A1A" w:rsidRPr="00500F90">
        <w:rPr>
          <w:rFonts w:ascii="Times New Roman" w:hAnsi="Times New Roman" w:hint="eastAsia"/>
        </w:rPr>
        <w:t>点</w:t>
      </w:r>
    </w:p>
    <w:p w14:paraId="1551E3AA" w14:textId="77777777" w:rsidR="00C03C25" w:rsidRPr="00500F90" w:rsidRDefault="00C03C25" w:rsidP="000C3B14">
      <w:pPr>
        <w:pStyle w:val="a8"/>
        <w:numPr>
          <w:ilvl w:val="0"/>
          <w:numId w:val="22"/>
        </w:numPr>
        <w:ind w:leftChars="0" w:left="851" w:hanging="425"/>
        <w:rPr>
          <w:rFonts w:ascii="Times New Roman" w:hAnsi="Times New Roman"/>
        </w:rPr>
      </w:pPr>
      <w:r w:rsidRPr="00500F90">
        <w:rPr>
          <w:rFonts w:ascii="Times New Roman" w:hAnsi="Times New Roman" w:hint="eastAsia"/>
        </w:rPr>
        <w:t>特定記録郵便による通知は、投函の日から</w:t>
      </w:r>
      <w:r w:rsidRPr="00500F90">
        <w:rPr>
          <w:rFonts w:ascii="Times New Roman" w:hAnsi="Times New Roman"/>
        </w:rPr>
        <w:t>3</w:t>
      </w:r>
      <w:r w:rsidRPr="00500F90">
        <w:rPr>
          <w:rFonts w:ascii="Times New Roman" w:hAnsi="Times New Roman" w:hint="eastAsia"/>
        </w:rPr>
        <w:t>営業日目の相手方の営業時間終了時又は実際に郵便物を受領した時のいずれか早い時点</w:t>
      </w:r>
    </w:p>
    <w:p w14:paraId="0197A031" w14:textId="4402C189" w:rsidR="00C03C25" w:rsidRPr="00500F90" w:rsidRDefault="00C03C25" w:rsidP="000C3B14">
      <w:pPr>
        <w:pStyle w:val="a8"/>
        <w:numPr>
          <w:ilvl w:val="0"/>
          <w:numId w:val="22"/>
        </w:numPr>
        <w:ind w:leftChars="0" w:left="851" w:hanging="425"/>
        <w:rPr>
          <w:rFonts w:ascii="Times New Roman" w:hAnsi="Times New Roman"/>
        </w:rPr>
      </w:pPr>
      <w:r w:rsidRPr="00500F90">
        <w:rPr>
          <w:rFonts w:ascii="Times New Roman" w:hAnsi="Times New Roman" w:hint="eastAsia"/>
        </w:rPr>
        <w:t>電子メールによる通知は、受信確認の電子メールを受領した時、又は当該通知の送信時間が営業日の営業時間内である場合は当該日の営業時間終了時、若しくは当該通知の送信時間が営業日の営業時間外又は非営業日である場合は翌営業日の営業時間の開始時点のいずれか早い時点</w:t>
      </w:r>
    </w:p>
    <w:p w14:paraId="30E92A74" w14:textId="77777777" w:rsidR="00C03C25" w:rsidRPr="00500F90" w:rsidRDefault="00C03C25" w:rsidP="000C3B14">
      <w:pPr>
        <w:adjustRightInd w:val="0"/>
        <w:ind w:leftChars="50" w:left="423" w:hanging="318"/>
        <w:rPr>
          <w:rFonts w:ascii="Times New Roman" w:eastAsia="ＭＳ 明朝" w:hAnsi="Times New Roman" w:cs="Times New Roman"/>
          <w:kern w:val="0"/>
          <w:szCs w:val="21"/>
        </w:rPr>
      </w:pPr>
      <w:r w:rsidRPr="00500F90">
        <w:rPr>
          <w:rFonts w:ascii="Times New Roman" w:eastAsia="ＭＳ 明朝" w:hAnsi="Times New Roman" w:cs="Times New Roman"/>
        </w:rPr>
        <w:t>3</w:t>
      </w:r>
      <w:r w:rsidRPr="00500F90">
        <w:rPr>
          <w:rFonts w:ascii="Times New Roman" w:eastAsia="ＭＳ 明朝" w:hAnsi="Times New Roman" w:cs="Times New Roman" w:hint="eastAsia"/>
        </w:rPr>
        <w:t xml:space="preserve">　本条の通</w:t>
      </w:r>
      <w:r w:rsidRPr="00500F90">
        <w:rPr>
          <w:rFonts w:ascii="Times New Roman" w:eastAsia="ＭＳ 明朝" w:hAnsi="Times New Roman" w:cs="Times New Roman" w:hint="eastAsia"/>
          <w:kern w:val="0"/>
          <w:szCs w:val="21"/>
        </w:rPr>
        <w:t>知に関して、発信にかかる費用は発信者が、受信にかかる費用は受信者が負担する。</w:t>
      </w:r>
    </w:p>
    <w:p w14:paraId="7C0E75E3" w14:textId="77777777" w:rsidR="00C03C25" w:rsidRPr="00500F90" w:rsidRDefault="00C03C25" w:rsidP="000C3B14">
      <w:pPr>
        <w:adjustRightInd w:val="0"/>
        <w:ind w:leftChars="50" w:left="423" w:hanging="318"/>
        <w:rPr>
          <w:rFonts w:ascii="Times New Roman" w:eastAsia="ＭＳ 明朝" w:hAnsi="Times New Roman" w:cs="Times New Roman"/>
        </w:rPr>
      </w:pPr>
      <w:r w:rsidRPr="00500F90">
        <w:rPr>
          <w:rFonts w:ascii="Times New Roman" w:eastAsia="ＭＳ 明朝" w:hAnsi="Times New Roman" w:cs="Times New Roman"/>
          <w:kern w:val="0"/>
          <w:szCs w:val="21"/>
        </w:rPr>
        <w:t>4</w:t>
      </w:r>
      <w:r w:rsidRPr="00500F90">
        <w:rPr>
          <w:rFonts w:ascii="Times New Roman" w:eastAsia="ＭＳ 明朝" w:hAnsi="Times New Roman" w:cs="Times New Roman" w:hint="eastAsia"/>
          <w:kern w:val="0"/>
          <w:szCs w:val="21"/>
        </w:rPr>
        <w:t xml:space="preserve">　本基本・個別契約において、通知が必要とされている場合又は通知が期間の起算点となっている場合は、</w:t>
      </w:r>
      <w:r w:rsidRPr="00500F90">
        <w:rPr>
          <w:rFonts w:ascii="Times New Roman" w:eastAsia="ＭＳ 明朝" w:hAnsi="Times New Roman" w:cs="Times New Roman" w:hint="eastAsia"/>
        </w:rPr>
        <w:t>通知の受領時を基準として解釈する。</w:t>
      </w:r>
    </w:p>
    <w:p w14:paraId="51CD7153" w14:textId="77777777" w:rsidR="00C03C25" w:rsidRPr="00500F90" w:rsidRDefault="00C03C25">
      <w:pPr>
        <w:rPr>
          <w:rFonts w:ascii="Times New Roman" w:eastAsia="ＭＳ 明朝" w:hAnsi="Times New Roman" w:cs="Times New Roman"/>
          <w:kern w:val="0"/>
          <w:szCs w:val="21"/>
        </w:rPr>
      </w:pPr>
    </w:p>
    <w:p w14:paraId="518155F1" w14:textId="160C1497" w:rsidR="00C03C25" w:rsidRPr="00500F90" w:rsidRDefault="00C03C25">
      <w:pPr>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第</w:t>
      </w:r>
      <w:r w:rsidRPr="00500F90">
        <w:rPr>
          <w:rFonts w:ascii="Times New Roman" w:eastAsia="ＭＳ 明朝" w:hAnsi="Times New Roman" w:cs="Times New Roman"/>
          <w:kern w:val="0"/>
          <w:szCs w:val="21"/>
        </w:rPr>
        <w:t>20</w:t>
      </w:r>
      <w:r w:rsidRPr="00500F90">
        <w:rPr>
          <w:rFonts w:ascii="Times New Roman" w:eastAsia="ＭＳ 明朝" w:hAnsi="Times New Roman" w:cs="Times New Roman" w:hint="eastAsia"/>
          <w:kern w:val="0"/>
          <w:szCs w:val="21"/>
        </w:rPr>
        <w:t>条（重要事実の通知）</w:t>
      </w:r>
    </w:p>
    <w:p w14:paraId="69CAE1C1" w14:textId="09842154" w:rsidR="00C03C25" w:rsidRPr="00500F90" w:rsidRDefault="00C03C25" w:rsidP="00FF424D">
      <w:pPr>
        <w:ind w:leftChars="202" w:left="424"/>
        <w:rPr>
          <w:rFonts w:ascii="Times New Roman" w:eastAsia="ＭＳ 明朝" w:hAnsi="Times New Roman" w:cs="Times New Roman"/>
          <w:b/>
          <w:bCs/>
        </w:rPr>
      </w:pPr>
      <w:r w:rsidRPr="00500F90">
        <w:rPr>
          <w:rFonts w:ascii="Times New Roman" w:eastAsia="ＭＳ 明朝" w:hAnsi="Times New Roman" w:cs="Times New Roman" w:hint="eastAsia"/>
        </w:rPr>
        <w:t>甲及び乙は、別に本基本・個別契約に定める場合のほか、次の各号のいずれかに該当する事実が生じたとき、又はそのおそれのあるときは、速やかに相手方に書面で通知しなければならない。</w:t>
      </w:r>
    </w:p>
    <w:p w14:paraId="274395D6" w14:textId="77777777" w:rsidR="00C03C25" w:rsidRPr="00500F90" w:rsidRDefault="00C03C25" w:rsidP="000C3B14">
      <w:pPr>
        <w:pStyle w:val="a8"/>
        <w:numPr>
          <w:ilvl w:val="0"/>
          <w:numId w:val="24"/>
        </w:numPr>
        <w:ind w:leftChars="0" w:left="851" w:hanging="425"/>
        <w:rPr>
          <w:rFonts w:ascii="Times New Roman" w:hAnsi="Times New Roman"/>
        </w:rPr>
      </w:pPr>
      <w:r w:rsidRPr="00500F90">
        <w:rPr>
          <w:rFonts w:ascii="Times New Roman" w:hAnsi="Times New Roman" w:hint="eastAsia"/>
        </w:rPr>
        <w:t>住所、代表者、商号又は本基本・個別契約に基づく取引に関連する組織の変更</w:t>
      </w:r>
    </w:p>
    <w:p w14:paraId="66D7FBB8" w14:textId="2327B266" w:rsidR="00C03C25" w:rsidRPr="00500F90" w:rsidRDefault="00C03C25" w:rsidP="000C3B14">
      <w:pPr>
        <w:pStyle w:val="a8"/>
        <w:numPr>
          <w:ilvl w:val="0"/>
          <w:numId w:val="24"/>
        </w:numPr>
        <w:ind w:leftChars="0" w:left="851" w:hanging="425"/>
        <w:rPr>
          <w:rFonts w:ascii="Times New Roman" w:hAnsi="Times New Roman"/>
        </w:rPr>
      </w:pPr>
      <w:r w:rsidRPr="00500F90">
        <w:rPr>
          <w:rFonts w:ascii="Times New Roman" w:hAnsi="Times New Roman" w:hint="eastAsia"/>
        </w:rPr>
        <w:t>合併若しくは会社分割等の組織再編、減資、解散</w:t>
      </w:r>
      <w:r w:rsidR="00C13C61" w:rsidRPr="00500F90">
        <w:rPr>
          <w:rFonts w:ascii="Times New Roman" w:hAnsi="Times New Roman" w:hint="eastAsia"/>
        </w:rPr>
        <w:t>又は</w:t>
      </w:r>
      <w:r w:rsidRPr="00500F90">
        <w:rPr>
          <w:rFonts w:ascii="Times New Roman" w:hAnsi="Times New Roman" w:hint="eastAsia"/>
        </w:rPr>
        <w:t>事業の全部若しくは一部の譲渡若しくは譲受け</w:t>
      </w:r>
    </w:p>
    <w:p w14:paraId="06E0BEE7" w14:textId="01358689" w:rsidR="00C03C25" w:rsidRPr="00500F90" w:rsidRDefault="00C03C25" w:rsidP="000C3B14">
      <w:pPr>
        <w:pStyle w:val="a8"/>
        <w:numPr>
          <w:ilvl w:val="0"/>
          <w:numId w:val="24"/>
        </w:numPr>
        <w:ind w:leftChars="0" w:left="851" w:hanging="425"/>
        <w:rPr>
          <w:rFonts w:ascii="Times New Roman" w:hAnsi="Times New Roman"/>
        </w:rPr>
      </w:pPr>
      <w:r w:rsidRPr="00500F90">
        <w:rPr>
          <w:rFonts w:ascii="Times New Roman" w:hAnsi="Times New Roman" w:hint="eastAsia"/>
        </w:rPr>
        <w:t>株主を全議決権の</w:t>
      </w:r>
      <w:r w:rsidRPr="00500F90">
        <w:rPr>
          <w:rFonts w:ascii="Times New Roman" w:hAnsi="Times New Roman"/>
        </w:rPr>
        <w:t>3</w:t>
      </w:r>
      <w:r w:rsidRPr="00500F90">
        <w:rPr>
          <w:rFonts w:ascii="Times New Roman" w:hAnsi="Times New Roman" w:hint="eastAsia"/>
        </w:rPr>
        <w:t>分の</w:t>
      </w:r>
      <w:r w:rsidRPr="00500F90">
        <w:rPr>
          <w:rFonts w:ascii="Times New Roman" w:hAnsi="Times New Roman"/>
        </w:rPr>
        <w:t>1</w:t>
      </w:r>
      <w:r w:rsidRPr="00500F90">
        <w:rPr>
          <w:rFonts w:ascii="Times New Roman" w:hAnsi="Times New Roman" w:hint="eastAsia"/>
        </w:rPr>
        <w:t>を超えて変動させる等、支配権に実質的な変動を生じさせる行為</w:t>
      </w:r>
    </w:p>
    <w:p w14:paraId="77085D76" w14:textId="540D3C82" w:rsidR="00C03C25" w:rsidRPr="00500F90" w:rsidRDefault="00C03C25" w:rsidP="000C3B14">
      <w:pPr>
        <w:pStyle w:val="a8"/>
        <w:numPr>
          <w:ilvl w:val="0"/>
          <w:numId w:val="24"/>
        </w:numPr>
        <w:ind w:leftChars="0" w:left="851" w:hanging="425"/>
        <w:rPr>
          <w:rFonts w:ascii="Times New Roman" w:hAnsi="Times New Roman"/>
        </w:rPr>
      </w:pPr>
      <w:r w:rsidRPr="00500F90">
        <w:rPr>
          <w:rFonts w:ascii="Times New Roman" w:hAnsi="Times New Roman" w:hint="eastAsia"/>
        </w:rPr>
        <w:t>前各号に掲げる場合のほか、対象事業の状態に著しい変動をきたす、</w:t>
      </w:r>
      <w:r w:rsidR="00FF424D" w:rsidRPr="00500F90">
        <w:rPr>
          <w:rFonts w:ascii="Times New Roman" w:hAnsi="Times New Roman" w:hint="eastAsia"/>
        </w:rPr>
        <w:t>又</w:t>
      </w:r>
      <w:r w:rsidRPr="00500F90">
        <w:rPr>
          <w:rFonts w:ascii="Times New Roman" w:hAnsi="Times New Roman" w:hint="eastAsia"/>
        </w:rPr>
        <w:t>はきたすおそれのある場合その他の甲</w:t>
      </w:r>
      <w:r w:rsidR="00FF424D" w:rsidRPr="00500F90">
        <w:rPr>
          <w:rFonts w:ascii="Times New Roman" w:hAnsi="Times New Roman" w:hint="eastAsia"/>
        </w:rPr>
        <w:t>及び</w:t>
      </w:r>
      <w:r w:rsidRPr="00500F90">
        <w:rPr>
          <w:rFonts w:ascii="Times New Roman" w:hAnsi="Times New Roman" w:hint="eastAsia"/>
        </w:rPr>
        <w:t>乙</w:t>
      </w:r>
      <w:r w:rsidR="00FF424D" w:rsidRPr="00500F90">
        <w:rPr>
          <w:rFonts w:ascii="Times New Roman" w:hAnsi="Times New Roman" w:hint="eastAsia"/>
        </w:rPr>
        <w:t>との</w:t>
      </w:r>
      <w:r w:rsidRPr="00500F90">
        <w:rPr>
          <w:rFonts w:ascii="Times New Roman" w:hAnsi="Times New Roman" w:hint="eastAsia"/>
        </w:rPr>
        <w:t>間の取引に重大な影響を及ぼすおそれのある事情</w:t>
      </w:r>
    </w:p>
    <w:p w14:paraId="16F664E4" w14:textId="119BAC8D" w:rsidR="00C03C25" w:rsidRPr="00500F90" w:rsidRDefault="00C03C25">
      <w:pPr>
        <w:rPr>
          <w:rFonts w:ascii="Times New Roman" w:eastAsia="ＭＳ 明朝" w:hAnsi="Times New Roman" w:cs="Times New Roman"/>
          <w:b/>
          <w:bCs/>
          <w:kern w:val="0"/>
          <w:szCs w:val="21"/>
        </w:rPr>
      </w:pPr>
    </w:p>
    <w:p w14:paraId="05893D66" w14:textId="14CE8A49" w:rsidR="00C03C25" w:rsidRPr="00500F90" w:rsidRDefault="00C03C25">
      <w:pPr>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第</w:t>
      </w:r>
      <w:r w:rsidRPr="00500F90">
        <w:rPr>
          <w:rFonts w:ascii="Times New Roman" w:eastAsia="ＭＳ 明朝" w:hAnsi="Times New Roman" w:cs="Times New Roman"/>
          <w:kern w:val="0"/>
          <w:szCs w:val="21"/>
        </w:rPr>
        <w:t>21</w:t>
      </w:r>
      <w:r w:rsidRPr="00500F90">
        <w:rPr>
          <w:rFonts w:ascii="Times New Roman" w:eastAsia="ＭＳ 明朝" w:hAnsi="Times New Roman" w:cs="Times New Roman" w:hint="eastAsia"/>
          <w:kern w:val="0"/>
          <w:szCs w:val="21"/>
        </w:rPr>
        <w:t>条（</w:t>
      </w:r>
      <w:r w:rsidRPr="00500F90">
        <w:rPr>
          <w:rFonts w:ascii="Times New Roman" w:eastAsia="ＭＳ 明朝" w:hAnsi="Times New Roman" w:cs="Times New Roman" w:hint="eastAsia"/>
          <w:color w:val="000000"/>
          <w:kern w:val="0"/>
          <w:szCs w:val="21"/>
        </w:rPr>
        <w:t>反社会的勢力の排除</w:t>
      </w:r>
      <w:r w:rsidRPr="00500F90">
        <w:rPr>
          <w:rFonts w:ascii="Times New Roman" w:eastAsia="ＭＳ 明朝" w:hAnsi="Times New Roman" w:cs="Times New Roman"/>
          <w:kern w:val="0"/>
          <w:szCs w:val="21"/>
        </w:rPr>
        <w:t>）</w:t>
      </w:r>
    </w:p>
    <w:p w14:paraId="7D0518DD" w14:textId="4277D878" w:rsidR="00C03C25" w:rsidRPr="00500F90" w:rsidRDefault="003F7A78" w:rsidP="000C3B14">
      <w:pPr>
        <w:adjustRightInd w:val="0"/>
        <w:ind w:leftChars="50" w:left="423" w:hanging="318"/>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1</w:t>
      </w:r>
      <w:r w:rsidRPr="00500F90">
        <w:rPr>
          <w:rFonts w:ascii="Times New Roman" w:eastAsia="ＭＳ 明朝" w:hAnsi="Times New Roman" w:cs="Times New Roman"/>
          <w:kern w:val="0"/>
          <w:szCs w:val="21"/>
        </w:rPr>
        <w:tab/>
      </w:r>
      <w:r w:rsidR="00C03C25" w:rsidRPr="00500F90">
        <w:rPr>
          <w:rFonts w:ascii="Times New Roman" w:eastAsia="ＭＳ 明朝" w:hAnsi="Times New Roman" w:cs="Times New Roman" w:hint="eastAsia"/>
          <w:kern w:val="0"/>
          <w:szCs w:val="21"/>
        </w:rPr>
        <w:t>甲及び乙は、自己、自己の役職員、自己の代理人若しくは媒介をする者又は自己の主要な出資者が、反社会的勢力に該当しないこと及び次の各号のいずれにも該当しないことを表明し、かつ将来にわたっても該当しないことを保証する。</w:t>
      </w:r>
    </w:p>
    <w:p w14:paraId="4797D9EF" w14:textId="77777777" w:rsidR="00C03C25" w:rsidRPr="00500F90" w:rsidRDefault="00C03C25" w:rsidP="000C3B14">
      <w:pPr>
        <w:pStyle w:val="a8"/>
        <w:numPr>
          <w:ilvl w:val="0"/>
          <w:numId w:val="21"/>
        </w:numPr>
        <w:autoSpaceDE w:val="0"/>
        <w:autoSpaceDN w:val="0"/>
        <w:ind w:leftChars="0" w:left="851" w:hanging="425"/>
        <w:rPr>
          <w:rFonts w:ascii="Times New Roman" w:hAnsi="Times New Roman"/>
          <w:color w:val="000000"/>
          <w:kern w:val="0"/>
          <w:szCs w:val="21"/>
        </w:rPr>
      </w:pPr>
      <w:r w:rsidRPr="00500F90">
        <w:rPr>
          <w:rFonts w:ascii="Times New Roman" w:hAnsi="Times New Roman" w:hint="eastAsia"/>
          <w:color w:val="000000"/>
          <w:kern w:val="0"/>
          <w:szCs w:val="21"/>
        </w:rPr>
        <w:t>反社会的勢力が経営を支配していると認められる関係を有すること</w:t>
      </w:r>
    </w:p>
    <w:p w14:paraId="27908536" w14:textId="77777777" w:rsidR="00C03C25" w:rsidRPr="00500F90" w:rsidRDefault="00C03C25" w:rsidP="000C3B14">
      <w:pPr>
        <w:pStyle w:val="a8"/>
        <w:numPr>
          <w:ilvl w:val="0"/>
          <w:numId w:val="21"/>
        </w:numPr>
        <w:autoSpaceDE w:val="0"/>
        <w:autoSpaceDN w:val="0"/>
        <w:ind w:leftChars="0" w:left="851" w:hanging="425"/>
        <w:rPr>
          <w:rFonts w:ascii="Times New Roman" w:hAnsi="Times New Roman"/>
          <w:color w:val="000000"/>
          <w:kern w:val="0"/>
          <w:szCs w:val="21"/>
        </w:rPr>
      </w:pPr>
      <w:r w:rsidRPr="00500F90">
        <w:rPr>
          <w:rFonts w:ascii="Times New Roman" w:hAnsi="Times New Roman" w:hint="eastAsia"/>
          <w:color w:val="000000"/>
          <w:kern w:val="0"/>
          <w:szCs w:val="21"/>
        </w:rPr>
        <w:lastRenderedPageBreak/>
        <w:t>反社会的勢力が経営に実質的に関与していると認められる関係を有すること</w:t>
      </w:r>
    </w:p>
    <w:p w14:paraId="6E5324DB" w14:textId="77777777" w:rsidR="00C03C25" w:rsidRPr="00500F90" w:rsidRDefault="00C03C25" w:rsidP="000C3B14">
      <w:pPr>
        <w:pStyle w:val="a8"/>
        <w:numPr>
          <w:ilvl w:val="0"/>
          <w:numId w:val="21"/>
        </w:numPr>
        <w:autoSpaceDE w:val="0"/>
        <w:autoSpaceDN w:val="0"/>
        <w:ind w:leftChars="0" w:left="851" w:hanging="425"/>
        <w:rPr>
          <w:rFonts w:ascii="Times New Roman" w:hAnsi="Times New Roman"/>
          <w:color w:val="000000"/>
          <w:kern w:val="0"/>
          <w:szCs w:val="21"/>
        </w:rPr>
      </w:pPr>
      <w:r w:rsidRPr="00500F90">
        <w:rPr>
          <w:rFonts w:ascii="Times New Roman" w:hAnsi="Times New Roman" w:hint="eastAsia"/>
          <w:color w:val="000000"/>
          <w:kern w:val="0"/>
          <w:szCs w:val="21"/>
        </w:rPr>
        <w:t>自己若しくは第三者の不正の利益を図る目的又は第三者に損害を加える目的をもってするなど、不当に反社会的勢力を利用していると認められる関係を有すること</w:t>
      </w:r>
    </w:p>
    <w:p w14:paraId="06B9E743" w14:textId="77777777" w:rsidR="00C03C25" w:rsidRPr="00500F90" w:rsidRDefault="00C03C25" w:rsidP="000C3B14">
      <w:pPr>
        <w:pStyle w:val="a8"/>
        <w:numPr>
          <w:ilvl w:val="0"/>
          <w:numId w:val="21"/>
        </w:numPr>
        <w:autoSpaceDE w:val="0"/>
        <w:autoSpaceDN w:val="0"/>
        <w:ind w:leftChars="0" w:left="851" w:hanging="425"/>
        <w:rPr>
          <w:rFonts w:ascii="Times New Roman" w:hAnsi="Times New Roman"/>
          <w:color w:val="000000"/>
          <w:kern w:val="0"/>
          <w:szCs w:val="21"/>
        </w:rPr>
      </w:pPr>
      <w:r w:rsidRPr="00500F90">
        <w:rPr>
          <w:rFonts w:ascii="Times New Roman" w:hAnsi="Times New Roman" w:hint="eastAsia"/>
          <w:color w:val="000000"/>
          <w:kern w:val="0"/>
          <w:szCs w:val="21"/>
        </w:rPr>
        <w:t>反社会的勢力に対して資金等を提供し、又は便宜を供与するなどの関与をしていると認められる関係を有すること</w:t>
      </w:r>
      <w:r w:rsidRPr="00500F90">
        <w:rPr>
          <w:rFonts w:ascii="Times New Roman" w:hAnsi="Times New Roman"/>
          <w:color w:val="000000"/>
          <w:kern w:val="0"/>
          <w:szCs w:val="21"/>
        </w:rPr>
        <w:t xml:space="preserve"> </w:t>
      </w:r>
    </w:p>
    <w:p w14:paraId="24E9B901" w14:textId="77777777" w:rsidR="00C03C25" w:rsidRPr="00500F90" w:rsidRDefault="00C03C25" w:rsidP="000C3B14">
      <w:pPr>
        <w:pStyle w:val="a8"/>
        <w:numPr>
          <w:ilvl w:val="0"/>
          <w:numId w:val="21"/>
        </w:numPr>
        <w:autoSpaceDE w:val="0"/>
        <w:autoSpaceDN w:val="0"/>
        <w:ind w:leftChars="0" w:left="851" w:hanging="425"/>
        <w:rPr>
          <w:rFonts w:ascii="Times New Roman" w:hAnsi="Times New Roman"/>
          <w:color w:val="000000"/>
          <w:kern w:val="0"/>
          <w:szCs w:val="21"/>
        </w:rPr>
      </w:pPr>
      <w:r w:rsidRPr="00500F90">
        <w:rPr>
          <w:rFonts w:ascii="Times New Roman" w:hAnsi="Times New Roman" w:hint="eastAsia"/>
          <w:color w:val="000000"/>
          <w:kern w:val="0"/>
          <w:szCs w:val="21"/>
        </w:rPr>
        <w:t>役員又は経営に実質的に関与している者が反社会的勢力と社会的に非難されるべき関係を有すること</w:t>
      </w:r>
      <w:r w:rsidRPr="00500F90">
        <w:rPr>
          <w:rFonts w:ascii="Times New Roman" w:hAnsi="Times New Roman"/>
          <w:color w:val="000000"/>
          <w:kern w:val="0"/>
          <w:szCs w:val="21"/>
        </w:rPr>
        <w:t xml:space="preserve"> </w:t>
      </w:r>
    </w:p>
    <w:p w14:paraId="356B0FAA" w14:textId="77777777" w:rsidR="00C03C25" w:rsidRPr="00500F90" w:rsidRDefault="00C03C25" w:rsidP="000C3B14">
      <w:pPr>
        <w:adjustRightInd w:val="0"/>
        <w:ind w:leftChars="50" w:left="423" w:hanging="318"/>
        <w:rPr>
          <w:rFonts w:ascii="Times New Roman" w:eastAsia="ＭＳ 明朝" w:hAnsi="Times New Roman" w:cs="Times New Roman"/>
          <w:color w:val="000000"/>
          <w:kern w:val="0"/>
          <w:szCs w:val="21"/>
        </w:rPr>
      </w:pPr>
      <w:r w:rsidRPr="00500F90">
        <w:rPr>
          <w:rFonts w:ascii="Times New Roman" w:eastAsia="ＭＳ 明朝" w:hAnsi="Times New Roman" w:cs="Times New Roman"/>
          <w:color w:val="000000"/>
          <w:kern w:val="0"/>
          <w:szCs w:val="21"/>
        </w:rPr>
        <w:t xml:space="preserve">2  </w:t>
      </w:r>
      <w:r w:rsidRPr="00500F90">
        <w:rPr>
          <w:rFonts w:ascii="Times New Roman" w:eastAsia="ＭＳ 明朝" w:hAnsi="Times New Roman" w:cs="Times New Roman" w:hint="eastAsia"/>
          <w:color w:val="000000"/>
          <w:kern w:val="0"/>
          <w:szCs w:val="21"/>
        </w:rPr>
        <w:t>本条において反社会的勢力とは、次の各号のいずれかに該当する者をいう。</w:t>
      </w:r>
    </w:p>
    <w:p w14:paraId="6744BE5A" w14:textId="529BBC8E" w:rsidR="00C03C25" w:rsidRPr="00500F90" w:rsidRDefault="00C03C25" w:rsidP="000C3B14">
      <w:pPr>
        <w:pStyle w:val="a8"/>
        <w:numPr>
          <w:ilvl w:val="1"/>
          <w:numId w:val="20"/>
        </w:numPr>
        <w:autoSpaceDE w:val="0"/>
        <w:autoSpaceDN w:val="0"/>
        <w:ind w:leftChars="0" w:left="851" w:hanging="425"/>
        <w:rPr>
          <w:rFonts w:ascii="Times New Roman" w:hAnsi="Times New Roman"/>
          <w:color w:val="000000"/>
          <w:kern w:val="0"/>
          <w:szCs w:val="21"/>
        </w:rPr>
      </w:pPr>
      <w:r w:rsidRPr="00500F90">
        <w:rPr>
          <w:rFonts w:ascii="Times New Roman" w:hAnsi="Times New Roman" w:hint="eastAsia"/>
          <w:color w:val="000000"/>
          <w:kern w:val="0"/>
          <w:szCs w:val="21"/>
        </w:rPr>
        <w:t>暴力団（暴力団員による不当な行為の防止等に関する法律（平成</w:t>
      </w:r>
      <w:r w:rsidRPr="00500F90">
        <w:rPr>
          <w:rFonts w:ascii="Times New Roman" w:hAnsi="Times New Roman"/>
          <w:color w:val="000000"/>
          <w:kern w:val="0"/>
          <w:szCs w:val="21"/>
        </w:rPr>
        <w:t>3</w:t>
      </w:r>
      <w:r w:rsidRPr="00500F90">
        <w:rPr>
          <w:rFonts w:ascii="Times New Roman" w:hAnsi="Times New Roman" w:hint="eastAsia"/>
          <w:color w:val="000000"/>
          <w:kern w:val="0"/>
          <w:szCs w:val="21"/>
        </w:rPr>
        <w:t>年法律第</w:t>
      </w:r>
      <w:r w:rsidRPr="00500F90">
        <w:rPr>
          <w:rFonts w:ascii="Times New Roman" w:hAnsi="Times New Roman"/>
          <w:color w:val="000000"/>
          <w:kern w:val="0"/>
          <w:szCs w:val="21"/>
        </w:rPr>
        <w:t>77</w:t>
      </w:r>
      <w:r w:rsidRPr="00500F90">
        <w:rPr>
          <w:rFonts w:ascii="Times New Roman" w:hAnsi="Times New Roman" w:hint="eastAsia"/>
          <w:color w:val="000000"/>
          <w:kern w:val="0"/>
          <w:szCs w:val="21"/>
        </w:rPr>
        <w:t>号</w:t>
      </w:r>
      <w:r w:rsidR="00C13C61" w:rsidRPr="00500F90">
        <w:rPr>
          <w:rFonts w:ascii="Times New Roman" w:hAnsi="Times New Roman" w:hint="eastAsia"/>
          <w:color w:val="000000"/>
          <w:kern w:val="0"/>
          <w:szCs w:val="21"/>
        </w:rPr>
        <w:t>、</w:t>
      </w:r>
      <w:r w:rsidRPr="00500F90">
        <w:rPr>
          <w:rFonts w:ascii="Times New Roman" w:hAnsi="Times New Roman" w:hint="eastAsia"/>
          <w:color w:val="000000"/>
          <w:kern w:val="0"/>
          <w:szCs w:val="21"/>
        </w:rPr>
        <w:t>その後の改正を含む。以下「暴力団対策法」という。）第</w:t>
      </w:r>
      <w:r w:rsidRPr="00500F90">
        <w:rPr>
          <w:rFonts w:ascii="Times New Roman" w:hAnsi="Times New Roman"/>
          <w:color w:val="000000"/>
          <w:kern w:val="0"/>
          <w:szCs w:val="21"/>
        </w:rPr>
        <w:t>2</w:t>
      </w:r>
      <w:r w:rsidRPr="00500F90">
        <w:rPr>
          <w:rFonts w:ascii="Times New Roman" w:hAnsi="Times New Roman"/>
          <w:color w:val="000000"/>
          <w:kern w:val="0"/>
          <w:szCs w:val="21"/>
        </w:rPr>
        <w:t>条第</w:t>
      </w:r>
      <w:r w:rsidRPr="00500F90">
        <w:rPr>
          <w:rFonts w:ascii="Times New Roman" w:hAnsi="Times New Roman"/>
          <w:color w:val="000000"/>
          <w:kern w:val="0"/>
          <w:szCs w:val="21"/>
        </w:rPr>
        <w:t>2</w:t>
      </w:r>
      <w:r w:rsidRPr="00500F90">
        <w:rPr>
          <w:rFonts w:ascii="Times New Roman" w:hAnsi="Times New Roman"/>
          <w:color w:val="000000"/>
          <w:kern w:val="0"/>
          <w:szCs w:val="21"/>
        </w:rPr>
        <w:t>号に規定する暴力団をいう。以下同じ。）</w:t>
      </w:r>
    </w:p>
    <w:p w14:paraId="53477B7B" w14:textId="77777777" w:rsidR="00C03C25" w:rsidRPr="00500F90" w:rsidRDefault="00C03C25" w:rsidP="000C3B14">
      <w:pPr>
        <w:pStyle w:val="a8"/>
        <w:numPr>
          <w:ilvl w:val="0"/>
          <w:numId w:val="20"/>
        </w:numPr>
        <w:autoSpaceDE w:val="0"/>
        <w:autoSpaceDN w:val="0"/>
        <w:ind w:leftChars="0" w:left="851" w:hanging="425"/>
        <w:rPr>
          <w:rFonts w:ascii="Times New Roman" w:hAnsi="Times New Roman"/>
          <w:color w:val="000000"/>
          <w:kern w:val="0"/>
          <w:szCs w:val="21"/>
        </w:rPr>
      </w:pPr>
      <w:r w:rsidRPr="00500F90">
        <w:rPr>
          <w:rFonts w:ascii="Times New Roman" w:hAnsi="Times New Roman" w:hint="eastAsia"/>
          <w:color w:val="000000"/>
          <w:kern w:val="0"/>
          <w:szCs w:val="21"/>
        </w:rPr>
        <w:t>暴力団員（暴力団対策法第</w:t>
      </w:r>
      <w:r w:rsidRPr="00500F90">
        <w:rPr>
          <w:rFonts w:ascii="Times New Roman" w:hAnsi="Times New Roman"/>
          <w:color w:val="000000"/>
          <w:kern w:val="0"/>
          <w:szCs w:val="21"/>
        </w:rPr>
        <w:t>2</w:t>
      </w:r>
      <w:r w:rsidRPr="00500F90">
        <w:rPr>
          <w:rFonts w:ascii="Times New Roman" w:hAnsi="Times New Roman" w:hint="eastAsia"/>
          <w:color w:val="000000"/>
          <w:kern w:val="0"/>
          <w:szCs w:val="21"/>
        </w:rPr>
        <w:t>条第</w:t>
      </w:r>
      <w:r w:rsidRPr="00500F90">
        <w:rPr>
          <w:rFonts w:ascii="Times New Roman" w:hAnsi="Times New Roman"/>
          <w:color w:val="000000"/>
          <w:kern w:val="0"/>
          <w:szCs w:val="21"/>
        </w:rPr>
        <w:t>6</w:t>
      </w:r>
      <w:r w:rsidRPr="00500F90">
        <w:rPr>
          <w:rFonts w:ascii="Times New Roman" w:hAnsi="Times New Roman" w:hint="eastAsia"/>
          <w:color w:val="000000"/>
          <w:kern w:val="0"/>
          <w:szCs w:val="21"/>
        </w:rPr>
        <w:t>号に規定する暴力団員をいう。以下同じ。）</w:t>
      </w:r>
    </w:p>
    <w:p w14:paraId="7858F007" w14:textId="77777777" w:rsidR="00C03C25" w:rsidRPr="00500F90" w:rsidRDefault="00C03C25" w:rsidP="000C3B14">
      <w:pPr>
        <w:pStyle w:val="a8"/>
        <w:numPr>
          <w:ilvl w:val="0"/>
          <w:numId w:val="20"/>
        </w:numPr>
        <w:autoSpaceDE w:val="0"/>
        <w:autoSpaceDN w:val="0"/>
        <w:ind w:leftChars="0" w:left="851" w:hanging="425"/>
        <w:rPr>
          <w:rFonts w:ascii="Times New Roman" w:hAnsi="Times New Roman"/>
          <w:color w:val="000000"/>
          <w:kern w:val="0"/>
          <w:szCs w:val="21"/>
        </w:rPr>
      </w:pPr>
      <w:r w:rsidRPr="00500F90">
        <w:rPr>
          <w:rFonts w:ascii="Times New Roman" w:hAnsi="Times New Roman" w:hint="eastAsia"/>
          <w:color w:val="000000"/>
          <w:kern w:val="0"/>
          <w:szCs w:val="21"/>
        </w:rPr>
        <w:t>暴力団準構成員（暴力団員以外の暴力団と関係を有する者であって、暴力団の威力を背景に暴力的不法行為等を行うおそれがあるもの又は暴力団若しくは暴力団員に対し資金、武器等の供給を行うなど暴力団の維持若しくは運営に協力し、若しくは関与するものをいう。以下同じ。）</w:t>
      </w:r>
    </w:p>
    <w:p w14:paraId="06FD2E4A" w14:textId="77777777" w:rsidR="00C03C25" w:rsidRPr="00500F90" w:rsidRDefault="00C03C25" w:rsidP="000C3B14">
      <w:pPr>
        <w:pStyle w:val="a8"/>
        <w:numPr>
          <w:ilvl w:val="0"/>
          <w:numId w:val="20"/>
        </w:numPr>
        <w:autoSpaceDE w:val="0"/>
        <w:autoSpaceDN w:val="0"/>
        <w:ind w:leftChars="0" w:left="851" w:hanging="425"/>
        <w:rPr>
          <w:rFonts w:ascii="Times New Roman" w:hAnsi="Times New Roman"/>
          <w:color w:val="000000"/>
          <w:kern w:val="0"/>
          <w:szCs w:val="21"/>
        </w:rPr>
      </w:pPr>
      <w:r w:rsidRPr="00500F90">
        <w:rPr>
          <w:rFonts w:ascii="Times New Roman" w:hAnsi="Times New Roman" w:hint="eastAsia"/>
          <w:color w:val="000000"/>
          <w:kern w:val="0"/>
          <w:szCs w:val="21"/>
        </w:rPr>
        <w:t>暴力団関係企業（暴力団員が実質的にその経営に関与している企業、暴力団準構成員若しくは元暴力団員が経営する企業で暴力団に資金提供を行う等暴力団の維持若しくは運営に積極的に協力し若しくは関与するもの又は業務の遂行等において積極的に暴力団を利用し、暴力団の維持若しくは運営に協力している企業をいう。）</w:t>
      </w:r>
    </w:p>
    <w:p w14:paraId="0A9FEB5F" w14:textId="74E62957" w:rsidR="004D11B4" w:rsidRPr="00500F90" w:rsidRDefault="00C03C25" w:rsidP="00620ACA">
      <w:pPr>
        <w:pStyle w:val="a8"/>
        <w:numPr>
          <w:ilvl w:val="0"/>
          <w:numId w:val="20"/>
        </w:numPr>
        <w:autoSpaceDE w:val="0"/>
        <w:autoSpaceDN w:val="0"/>
        <w:ind w:leftChars="0" w:left="851" w:hanging="425"/>
        <w:rPr>
          <w:rFonts w:ascii="Times New Roman" w:hAnsi="Times New Roman"/>
          <w:color w:val="000000"/>
          <w:kern w:val="0"/>
          <w:szCs w:val="21"/>
        </w:rPr>
      </w:pPr>
      <w:r w:rsidRPr="00500F90">
        <w:rPr>
          <w:rFonts w:ascii="Times New Roman" w:hAnsi="Times New Roman" w:hint="eastAsia"/>
          <w:color w:val="000000"/>
          <w:kern w:val="0"/>
          <w:szCs w:val="21"/>
        </w:rPr>
        <w:t>総会屋等（総会屋その他企業を対象に不正な利益を求めて暴力的不法行為等を行うおそれがあり、市民生活の安全に脅威を与える者をいう。）</w:t>
      </w:r>
    </w:p>
    <w:p w14:paraId="32F32CAF" w14:textId="77777777" w:rsidR="00C03C25" w:rsidRPr="00500F90" w:rsidRDefault="00C03C25" w:rsidP="000C3B14">
      <w:pPr>
        <w:pStyle w:val="a8"/>
        <w:numPr>
          <w:ilvl w:val="0"/>
          <w:numId w:val="20"/>
        </w:numPr>
        <w:autoSpaceDE w:val="0"/>
        <w:autoSpaceDN w:val="0"/>
        <w:ind w:leftChars="0" w:left="851" w:hanging="425"/>
        <w:rPr>
          <w:rFonts w:ascii="Times New Roman" w:hAnsi="Times New Roman"/>
          <w:color w:val="000000"/>
          <w:kern w:val="0"/>
          <w:szCs w:val="21"/>
        </w:rPr>
      </w:pPr>
      <w:r w:rsidRPr="00500F90">
        <w:rPr>
          <w:rFonts w:ascii="Times New Roman" w:hAnsi="Times New Roman" w:hint="eastAsia"/>
          <w:color w:val="000000"/>
          <w:kern w:val="0"/>
          <w:szCs w:val="21"/>
        </w:rPr>
        <w:t>社会運動等標ぼうゴロ（社会運動若しくは政治活動を仮装し、又は標ぼうして、不正な利益を求めて暴力的不法行為等を行うおそれがあり、市民生活の安全に脅威を与える者をいう。）</w:t>
      </w:r>
    </w:p>
    <w:p w14:paraId="3605FFFB" w14:textId="77777777" w:rsidR="00C03C25" w:rsidRPr="00500F90" w:rsidRDefault="00C03C25" w:rsidP="000C3B14">
      <w:pPr>
        <w:pStyle w:val="a8"/>
        <w:numPr>
          <w:ilvl w:val="0"/>
          <w:numId w:val="20"/>
        </w:numPr>
        <w:autoSpaceDE w:val="0"/>
        <w:autoSpaceDN w:val="0"/>
        <w:ind w:leftChars="0" w:left="851" w:hanging="425"/>
        <w:rPr>
          <w:rFonts w:ascii="Times New Roman" w:hAnsi="Times New Roman"/>
          <w:color w:val="000000"/>
          <w:kern w:val="0"/>
          <w:szCs w:val="21"/>
        </w:rPr>
      </w:pPr>
      <w:r w:rsidRPr="00500F90">
        <w:rPr>
          <w:rFonts w:ascii="Times New Roman" w:hAnsi="Times New Roman" w:hint="eastAsia"/>
          <w:color w:val="000000"/>
          <w:kern w:val="0"/>
          <w:szCs w:val="21"/>
        </w:rPr>
        <w:t>特殊知能暴力集団等（暴力団との関係を背景に、その威力を用い、又は暴力と資金的な繋がりを有し、構造的な不正の中核となっている集団又は個人をいう。）</w:t>
      </w:r>
    </w:p>
    <w:p w14:paraId="1F3A01D3" w14:textId="77777777" w:rsidR="00C03C25" w:rsidRPr="00500F90" w:rsidRDefault="00C03C25" w:rsidP="000C3B14">
      <w:pPr>
        <w:pStyle w:val="a8"/>
        <w:numPr>
          <w:ilvl w:val="0"/>
          <w:numId w:val="20"/>
        </w:numPr>
        <w:autoSpaceDE w:val="0"/>
        <w:autoSpaceDN w:val="0"/>
        <w:ind w:leftChars="0" w:left="851" w:hanging="425"/>
        <w:rPr>
          <w:rFonts w:ascii="Times New Roman" w:hAnsi="Times New Roman"/>
        </w:rPr>
      </w:pPr>
      <w:r w:rsidRPr="00500F90">
        <w:rPr>
          <w:rFonts w:ascii="Times New Roman" w:hAnsi="Times New Roman" w:hint="eastAsia"/>
          <w:color w:val="000000"/>
          <w:kern w:val="0"/>
          <w:szCs w:val="21"/>
        </w:rPr>
        <w:t>前各号に掲げる者と次のいずれかに該当する関係にある者</w:t>
      </w:r>
    </w:p>
    <w:p w14:paraId="0F64B3A1" w14:textId="77777777" w:rsidR="00C03C25" w:rsidRPr="00500F90" w:rsidRDefault="00C03C25" w:rsidP="00E05159">
      <w:pPr>
        <w:autoSpaceDE w:val="0"/>
        <w:autoSpaceDN w:val="0"/>
        <w:ind w:leftChars="200" w:left="1050" w:hangingChars="300" w:hanging="630"/>
        <w:rPr>
          <w:rFonts w:ascii="Times New Roman" w:eastAsia="ＭＳ 明朝" w:hAnsi="Times New Roman" w:cs="Times New Roman"/>
          <w:color w:val="000000"/>
          <w:kern w:val="0"/>
          <w:szCs w:val="21"/>
        </w:rPr>
      </w:pPr>
      <w:r w:rsidRPr="00500F90">
        <w:rPr>
          <w:rFonts w:ascii="Times New Roman" w:eastAsia="ＭＳ 明朝" w:hAnsi="Times New Roman" w:cs="Times New Roman" w:hint="eastAsia"/>
          <w:color w:val="000000"/>
          <w:kern w:val="0"/>
          <w:szCs w:val="21"/>
        </w:rPr>
        <w:t xml:space="preserve">　イ　前各号に掲げる者が自己の事業又は自社の経営を支配していると認められること</w:t>
      </w:r>
    </w:p>
    <w:p w14:paraId="254BCEE7" w14:textId="77777777" w:rsidR="00C03C25" w:rsidRPr="00500F90" w:rsidRDefault="00C03C25" w:rsidP="00E05159">
      <w:pPr>
        <w:autoSpaceDE w:val="0"/>
        <w:autoSpaceDN w:val="0"/>
        <w:ind w:leftChars="300" w:left="1050" w:hangingChars="200" w:hanging="420"/>
        <w:rPr>
          <w:rFonts w:ascii="Times New Roman" w:eastAsia="ＭＳ 明朝" w:hAnsi="Times New Roman" w:cs="Times New Roman"/>
          <w:color w:val="000000"/>
          <w:kern w:val="0"/>
          <w:szCs w:val="21"/>
        </w:rPr>
      </w:pPr>
      <w:r w:rsidRPr="00500F90">
        <w:rPr>
          <w:rFonts w:ascii="Times New Roman" w:eastAsia="ＭＳ 明朝" w:hAnsi="Times New Roman" w:cs="Times New Roman" w:hint="eastAsia"/>
          <w:color w:val="000000"/>
          <w:kern w:val="0"/>
          <w:szCs w:val="21"/>
        </w:rPr>
        <w:t>ロ　前各号に掲げる者が自己の事業又は自社の経営に実質的に関与していると認められること</w:t>
      </w:r>
    </w:p>
    <w:p w14:paraId="684D3C39" w14:textId="77777777" w:rsidR="00C03C25" w:rsidRPr="00500F90" w:rsidRDefault="00C03C25" w:rsidP="00E05159">
      <w:pPr>
        <w:autoSpaceDE w:val="0"/>
        <w:autoSpaceDN w:val="0"/>
        <w:ind w:leftChars="200" w:left="1050" w:hangingChars="300" w:hanging="630"/>
        <w:rPr>
          <w:rFonts w:ascii="Times New Roman" w:eastAsia="ＭＳ 明朝" w:hAnsi="Times New Roman" w:cs="Times New Roman"/>
          <w:color w:val="000000"/>
          <w:kern w:val="0"/>
          <w:szCs w:val="21"/>
        </w:rPr>
      </w:pPr>
      <w:r w:rsidRPr="00500F90">
        <w:rPr>
          <w:rFonts w:ascii="Times New Roman" w:eastAsia="ＭＳ 明朝" w:hAnsi="Times New Roman" w:cs="Times New Roman" w:hint="eastAsia"/>
          <w:color w:val="000000"/>
          <w:kern w:val="0"/>
          <w:szCs w:val="21"/>
        </w:rPr>
        <w:t xml:space="preserve">　ハ　自己、自社若しくは第三者の不正の利益を図る目的又は第三者に損害を加える　目的をもって前各号に掲げる者を利用したと認められること</w:t>
      </w:r>
    </w:p>
    <w:p w14:paraId="760C3B68" w14:textId="77777777" w:rsidR="00C03C25" w:rsidRPr="00500F90" w:rsidRDefault="00C03C25" w:rsidP="00E05159">
      <w:pPr>
        <w:autoSpaceDE w:val="0"/>
        <w:autoSpaceDN w:val="0"/>
        <w:ind w:leftChars="200" w:left="1050" w:hangingChars="300" w:hanging="630"/>
        <w:rPr>
          <w:rFonts w:ascii="Times New Roman" w:eastAsia="ＭＳ 明朝" w:hAnsi="Times New Roman" w:cs="Times New Roman"/>
          <w:color w:val="000000"/>
          <w:kern w:val="0"/>
          <w:szCs w:val="21"/>
        </w:rPr>
      </w:pPr>
      <w:r w:rsidRPr="00500F90">
        <w:rPr>
          <w:rFonts w:ascii="Times New Roman" w:eastAsia="ＭＳ 明朝" w:hAnsi="Times New Roman" w:cs="Times New Roman" w:hint="eastAsia"/>
          <w:color w:val="000000"/>
          <w:kern w:val="0"/>
          <w:szCs w:val="21"/>
        </w:rPr>
        <w:t xml:space="preserve">　ニ　前各号に掲げる者に資金等を提供し、又は便宜を供与するなどの関与をしてい</w:t>
      </w:r>
      <w:r w:rsidRPr="00500F90">
        <w:rPr>
          <w:rFonts w:ascii="Times New Roman" w:eastAsia="ＭＳ 明朝" w:hAnsi="Times New Roman" w:cs="Times New Roman" w:hint="eastAsia"/>
          <w:color w:val="000000"/>
          <w:kern w:val="0"/>
          <w:szCs w:val="21"/>
        </w:rPr>
        <w:lastRenderedPageBreak/>
        <w:t>ると認められること</w:t>
      </w:r>
    </w:p>
    <w:p w14:paraId="4E5009C7" w14:textId="77777777" w:rsidR="00C03C25" w:rsidRPr="00500F90" w:rsidRDefault="00C03C25" w:rsidP="007863AB">
      <w:pPr>
        <w:autoSpaceDE w:val="0"/>
        <w:autoSpaceDN w:val="0"/>
        <w:ind w:leftChars="300" w:left="1050" w:hangingChars="200" w:hanging="420"/>
        <w:rPr>
          <w:rFonts w:ascii="Times New Roman" w:eastAsia="ＭＳ 明朝" w:hAnsi="Times New Roman" w:cs="Times New Roman"/>
          <w:color w:val="000000"/>
          <w:kern w:val="0"/>
          <w:szCs w:val="21"/>
        </w:rPr>
      </w:pPr>
      <w:r w:rsidRPr="00500F90">
        <w:rPr>
          <w:rFonts w:ascii="Times New Roman" w:eastAsia="ＭＳ 明朝" w:hAnsi="Times New Roman" w:cs="Times New Roman" w:hint="eastAsia"/>
          <w:color w:val="000000"/>
          <w:kern w:val="0"/>
          <w:szCs w:val="21"/>
        </w:rPr>
        <w:t>ホ　その他前各号に掲げる者と役員又は経営に実質的に関与している者が、社会的に非難されるべき関係にあると認められること</w:t>
      </w:r>
    </w:p>
    <w:p w14:paraId="6F940104" w14:textId="3B9D699B" w:rsidR="00C03C25" w:rsidRPr="00500F90" w:rsidRDefault="00C03C25" w:rsidP="000C3B14">
      <w:pPr>
        <w:adjustRightInd w:val="0"/>
        <w:ind w:leftChars="50" w:left="423" w:hanging="318"/>
        <w:rPr>
          <w:rFonts w:ascii="Times New Roman" w:eastAsia="ＭＳ 明朝" w:hAnsi="Times New Roman" w:cs="Times New Roman"/>
          <w:kern w:val="0"/>
          <w:szCs w:val="21"/>
        </w:rPr>
      </w:pPr>
      <w:r w:rsidRPr="00500F90">
        <w:rPr>
          <w:rFonts w:ascii="Times New Roman" w:eastAsia="ＭＳ 明朝" w:hAnsi="Times New Roman" w:cs="Times New Roman"/>
          <w:kern w:val="0"/>
          <w:szCs w:val="21"/>
        </w:rPr>
        <w:t>3</w:t>
      </w:r>
      <w:r w:rsidRPr="00500F90">
        <w:rPr>
          <w:rFonts w:ascii="Times New Roman" w:eastAsia="ＭＳ 明朝" w:hAnsi="Times New Roman" w:cs="Times New Roman"/>
          <w:kern w:val="0"/>
          <w:szCs w:val="21"/>
        </w:rPr>
        <w:t xml:space="preserve">　甲及び乙は、自ら又は第三者を利用して</w:t>
      </w:r>
      <w:r w:rsidRPr="00500F90">
        <w:rPr>
          <w:rFonts w:ascii="Times New Roman" w:eastAsia="ＭＳ 明朝" w:hAnsi="Times New Roman" w:cs="Times New Roman" w:hint="eastAsia"/>
          <w:kern w:val="0"/>
          <w:szCs w:val="21"/>
        </w:rPr>
        <w:t>次の各号の一にでも該当する行為を行わないことを表明し、保証する。</w:t>
      </w:r>
    </w:p>
    <w:p w14:paraId="1BF7DB9C" w14:textId="77777777" w:rsidR="00C03C25" w:rsidRPr="00500F90" w:rsidRDefault="00C03C25" w:rsidP="000C3B14">
      <w:pPr>
        <w:pStyle w:val="a8"/>
        <w:numPr>
          <w:ilvl w:val="0"/>
          <w:numId w:val="26"/>
        </w:numPr>
        <w:autoSpaceDE w:val="0"/>
        <w:autoSpaceDN w:val="0"/>
        <w:ind w:leftChars="0" w:left="851" w:hanging="425"/>
        <w:rPr>
          <w:rFonts w:ascii="Times New Roman" w:hAnsi="Times New Roman"/>
          <w:color w:val="000000"/>
          <w:kern w:val="0"/>
          <w:szCs w:val="21"/>
        </w:rPr>
      </w:pPr>
      <w:r w:rsidRPr="00500F90">
        <w:rPr>
          <w:rFonts w:ascii="Times New Roman" w:hAnsi="Times New Roman" w:hint="eastAsia"/>
          <w:color w:val="000000"/>
          <w:kern w:val="0"/>
          <w:szCs w:val="21"/>
        </w:rPr>
        <w:t>暴力的な要求行為</w:t>
      </w:r>
      <w:r w:rsidRPr="00500F90">
        <w:rPr>
          <w:rFonts w:ascii="Times New Roman" w:hAnsi="Times New Roman"/>
          <w:color w:val="000000"/>
          <w:kern w:val="0"/>
          <w:szCs w:val="21"/>
        </w:rPr>
        <w:t xml:space="preserve"> </w:t>
      </w:r>
    </w:p>
    <w:p w14:paraId="0EB0AB8B" w14:textId="77777777" w:rsidR="00C03C25" w:rsidRPr="00500F90" w:rsidRDefault="00C03C25" w:rsidP="000C3B14">
      <w:pPr>
        <w:pStyle w:val="a8"/>
        <w:numPr>
          <w:ilvl w:val="0"/>
          <w:numId w:val="26"/>
        </w:numPr>
        <w:autoSpaceDE w:val="0"/>
        <w:autoSpaceDN w:val="0"/>
        <w:ind w:leftChars="0" w:left="851" w:hanging="425"/>
        <w:rPr>
          <w:rFonts w:ascii="Times New Roman" w:hAnsi="Times New Roman"/>
          <w:color w:val="000000"/>
          <w:kern w:val="0"/>
          <w:szCs w:val="21"/>
        </w:rPr>
      </w:pPr>
      <w:r w:rsidRPr="00500F90">
        <w:rPr>
          <w:rFonts w:ascii="Times New Roman" w:hAnsi="Times New Roman" w:hint="eastAsia"/>
          <w:color w:val="000000"/>
          <w:kern w:val="0"/>
          <w:szCs w:val="21"/>
        </w:rPr>
        <w:t>法的な責任を超えた不当な要求行為</w:t>
      </w:r>
      <w:r w:rsidRPr="00500F90">
        <w:rPr>
          <w:rFonts w:ascii="Times New Roman" w:hAnsi="Times New Roman"/>
          <w:color w:val="000000"/>
          <w:kern w:val="0"/>
          <w:szCs w:val="21"/>
        </w:rPr>
        <w:t xml:space="preserve"> </w:t>
      </w:r>
    </w:p>
    <w:p w14:paraId="2AB1ABFE" w14:textId="77777777" w:rsidR="00C03C25" w:rsidRPr="00500F90" w:rsidRDefault="00C03C25" w:rsidP="000C3B14">
      <w:pPr>
        <w:pStyle w:val="a8"/>
        <w:numPr>
          <w:ilvl w:val="0"/>
          <w:numId w:val="26"/>
        </w:numPr>
        <w:autoSpaceDE w:val="0"/>
        <w:autoSpaceDN w:val="0"/>
        <w:ind w:leftChars="0" w:left="851" w:hanging="425"/>
        <w:rPr>
          <w:rFonts w:ascii="Times New Roman" w:hAnsi="Times New Roman"/>
          <w:color w:val="000000"/>
          <w:kern w:val="0"/>
          <w:szCs w:val="21"/>
        </w:rPr>
      </w:pPr>
      <w:r w:rsidRPr="00500F90">
        <w:rPr>
          <w:rFonts w:ascii="Times New Roman" w:hAnsi="Times New Roman" w:hint="eastAsia"/>
          <w:color w:val="000000"/>
          <w:kern w:val="0"/>
          <w:szCs w:val="21"/>
        </w:rPr>
        <w:t>本基本・個別契約に基づく取引に関して、脅迫的な言動をし、又は暴力を用いる行為</w:t>
      </w:r>
      <w:r w:rsidRPr="00500F90">
        <w:rPr>
          <w:rFonts w:ascii="Times New Roman" w:hAnsi="Times New Roman"/>
          <w:color w:val="000000"/>
          <w:kern w:val="0"/>
          <w:szCs w:val="21"/>
        </w:rPr>
        <w:t xml:space="preserve"> </w:t>
      </w:r>
    </w:p>
    <w:p w14:paraId="7D200776" w14:textId="77777777" w:rsidR="00C03C25" w:rsidRPr="00500F90" w:rsidRDefault="00C03C25" w:rsidP="000C3B14">
      <w:pPr>
        <w:pStyle w:val="a8"/>
        <w:numPr>
          <w:ilvl w:val="0"/>
          <w:numId w:val="26"/>
        </w:numPr>
        <w:autoSpaceDE w:val="0"/>
        <w:autoSpaceDN w:val="0"/>
        <w:ind w:leftChars="0" w:left="851" w:hanging="425"/>
        <w:rPr>
          <w:rFonts w:ascii="Times New Roman" w:hAnsi="Times New Roman"/>
          <w:color w:val="000000"/>
          <w:kern w:val="0"/>
          <w:szCs w:val="21"/>
        </w:rPr>
      </w:pPr>
      <w:r w:rsidRPr="00500F90">
        <w:rPr>
          <w:rFonts w:ascii="Times New Roman" w:hAnsi="Times New Roman" w:hint="eastAsia"/>
          <w:color w:val="000000"/>
          <w:kern w:val="0"/>
          <w:szCs w:val="21"/>
        </w:rPr>
        <w:t>風説を流布し、偽計又は威力を用いて相手方の名誉・信用を毀損し、又は相手方の業務を妨害する行為</w:t>
      </w:r>
      <w:r w:rsidRPr="00500F90">
        <w:rPr>
          <w:rFonts w:ascii="Times New Roman" w:hAnsi="Times New Roman"/>
          <w:color w:val="000000"/>
          <w:kern w:val="0"/>
          <w:szCs w:val="21"/>
        </w:rPr>
        <w:t xml:space="preserve"> </w:t>
      </w:r>
    </w:p>
    <w:p w14:paraId="50CB320D" w14:textId="77777777" w:rsidR="00C03C25" w:rsidRPr="00500F90" w:rsidRDefault="00C03C25" w:rsidP="000C3B14">
      <w:pPr>
        <w:pStyle w:val="a8"/>
        <w:numPr>
          <w:ilvl w:val="0"/>
          <w:numId w:val="26"/>
        </w:numPr>
        <w:autoSpaceDE w:val="0"/>
        <w:autoSpaceDN w:val="0"/>
        <w:ind w:leftChars="0" w:left="851" w:hanging="425"/>
        <w:rPr>
          <w:rFonts w:ascii="Times New Roman" w:hAnsi="Times New Roman"/>
          <w:color w:val="000000"/>
          <w:kern w:val="0"/>
          <w:szCs w:val="21"/>
        </w:rPr>
      </w:pPr>
      <w:r w:rsidRPr="00500F90">
        <w:rPr>
          <w:rFonts w:ascii="Times New Roman" w:hAnsi="Times New Roman" w:hint="eastAsia"/>
          <w:color w:val="000000"/>
          <w:kern w:val="0"/>
          <w:szCs w:val="21"/>
        </w:rPr>
        <w:t>その他前各号に準ずる行為</w:t>
      </w:r>
      <w:r w:rsidRPr="00500F90">
        <w:rPr>
          <w:rFonts w:ascii="Times New Roman" w:hAnsi="Times New Roman"/>
          <w:color w:val="000000"/>
          <w:kern w:val="0"/>
          <w:szCs w:val="21"/>
        </w:rPr>
        <w:t xml:space="preserve"> </w:t>
      </w:r>
    </w:p>
    <w:p w14:paraId="1E4C040D" w14:textId="20E926DE" w:rsidR="00C03C25" w:rsidRPr="00500F90" w:rsidRDefault="00C03C25" w:rsidP="000C3B14">
      <w:pPr>
        <w:adjustRightInd w:val="0"/>
        <w:ind w:leftChars="50" w:left="423" w:hanging="318"/>
        <w:rPr>
          <w:rFonts w:ascii="Times New Roman" w:eastAsia="ＭＳ 明朝" w:hAnsi="Times New Roman" w:cs="Times New Roman"/>
          <w:kern w:val="0"/>
          <w:szCs w:val="21"/>
        </w:rPr>
      </w:pPr>
      <w:r w:rsidRPr="00500F90">
        <w:rPr>
          <w:rFonts w:ascii="Times New Roman" w:eastAsia="ＭＳ 明朝" w:hAnsi="Times New Roman" w:cs="Times New Roman"/>
          <w:kern w:val="0"/>
          <w:szCs w:val="21"/>
        </w:rPr>
        <w:t>4</w:t>
      </w:r>
      <w:r w:rsidRPr="00500F90">
        <w:rPr>
          <w:rFonts w:ascii="Times New Roman" w:eastAsia="ＭＳ 明朝" w:hAnsi="Times New Roman" w:cs="Times New Roman"/>
          <w:kern w:val="0"/>
          <w:szCs w:val="21"/>
        </w:rPr>
        <w:t xml:space="preserve">　甲及び乙は、第</w:t>
      </w:r>
      <w:r w:rsidRPr="00500F90">
        <w:rPr>
          <w:rFonts w:ascii="Times New Roman" w:eastAsia="ＭＳ 明朝" w:hAnsi="Times New Roman" w:cs="Times New Roman"/>
          <w:kern w:val="0"/>
          <w:szCs w:val="21"/>
        </w:rPr>
        <w:t>1</w:t>
      </w:r>
      <w:r w:rsidRPr="00500F90">
        <w:rPr>
          <w:rFonts w:ascii="Times New Roman" w:eastAsia="ＭＳ 明朝" w:hAnsi="Times New Roman" w:cs="Times New Roman"/>
          <w:kern w:val="0"/>
          <w:szCs w:val="21"/>
        </w:rPr>
        <w:t>項又は前項の規定に反する事項が判明した場合、直ちに相手方にその事実を報告するものとする。</w:t>
      </w:r>
    </w:p>
    <w:p w14:paraId="65442CB4" w14:textId="444764C1" w:rsidR="00C03C25" w:rsidRPr="00500F90" w:rsidRDefault="00C03C25" w:rsidP="000C3B14">
      <w:pPr>
        <w:adjustRightInd w:val="0"/>
        <w:ind w:leftChars="50" w:left="423" w:hanging="318"/>
        <w:rPr>
          <w:rFonts w:ascii="Times New Roman" w:eastAsia="ＭＳ 明朝" w:hAnsi="Times New Roman" w:cs="Times New Roman"/>
          <w:kern w:val="0"/>
          <w:szCs w:val="21"/>
        </w:rPr>
      </w:pPr>
      <w:r w:rsidRPr="00500F90">
        <w:rPr>
          <w:rFonts w:ascii="Times New Roman" w:eastAsia="ＭＳ 明朝" w:hAnsi="Times New Roman" w:cs="Times New Roman"/>
          <w:kern w:val="0"/>
          <w:szCs w:val="21"/>
        </w:rPr>
        <w:t>5</w:t>
      </w:r>
      <w:r w:rsidRPr="00500F90">
        <w:rPr>
          <w:rFonts w:ascii="Times New Roman" w:eastAsia="ＭＳ 明朝" w:hAnsi="Times New Roman" w:cs="Times New Roman"/>
          <w:kern w:val="0"/>
          <w:szCs w:val="21"/>
        </w:rPr>
        <w:t xml:space="preserve">　甲及び乙は、相手方が第</w:t>
      </w:r>
      <w:r w:rsidRPr="00500F90">
        <w:rPr>
          <w:rFonts w:ascii="Times New Roman" w:eastAsia="ＭＳ 明朝" w:hAnsi="Times New Roman" w:cs="Times New Roman"/>
          <w:kern w:val="0"/>
          <w:szCs w:val="21"/>
        </w:rPr>
        <w:t>1</w:t>
      </w:r>
      <w:r w:rsidRPr="00500F90">
        <w:rPr>
          <w:rFonts w:ascii="Times New Roman" w:eastAsia="ＭＳ 明朝" w:hAnsi="Times New Roman" w:cs="Times New Roman"/>
          <w:kern w:val="0"/>
          <w:szCs w:val="21"/>
        </w:rPr>
        <w:t>項、第</w:t>
      </w:r>
      <w:r w:rsidRPr="00500F90">
        <w:rPr>
          <w:rFonts w:ascii="Times New Roman" w:eastAsia="ＭＳ 明朝" w:hAnsi="Times New Roman" w:cs="Times New Roman"/>
          <w:kern w:val="0"/>
          <w:szCs w:val="21"/>
        </w:rPr>
        <w:t>3</w:t>
      </w:r>
      <w:r w:rsidRPr="00500F90">
        <w:rPr>
          <w:rFonts w:ascii="Times New Roman" w:eastAsia="ＭＳ 明朝" w:hAnsi="Times New Roman" w:cs="Times New Roman"/>
          <w:kern w:val="0"/>
          <w:szCs w:val="21"/>
        </w:rPr>
        <w:t>項又は</w:t>
      </w:r>
      <w:r w:rsidRPr="00500F90">
        <w:rPr>
          <w:rFonts w:ascii="Times New Roman" w:eastAsia="ＭＳ 明朝" w:hAnsi="Times New Roman" w:cs="Times New Roman" w:hint="eastAsia"/>
          <w:kern w:val="0"/>
          <w:szCs w:val="21"/>
        </w:rPr>
        <w:t>前項の規定に違反した場合、本基本・個別契約の他の規定にかかわらず、かつ通知・催告その他何らの手続及びいかなる損害の補償も要せず、直ちに本基本契約及び</w:t>
      </w:r>
      <w:r w:rsidR="00ED3B3D" w:rsidRPr="00500F90">
        <w:rPr>
          <w:rFonts w:ascii="Times New Roman" w:eastAsia="ＭＳ 明朝" w:hAnsi="Times New Roman" w:cs="Times New Roman" w:hint="eastAsia"/>
          <w:kern w:val="0"/>
          <w:szCs w:val="21"/>
        </w:rPr>
        <w:t>すべ</w:t>
      </w:r>
      <w:r w:rsidRPr="00500F90">
        <w:rPr>
          <w:rFonts w:ascii="Times New Roman" w:eastAsia="ＭＳ 明朝" w:hAnsi="Times New Roman" w:cs="Times New Roman" w:hint="eastAsia"/>
          <w:kern w:val="0"/>
          <w:szCs w:val="21"/>
        </w:rPr>
        <w:t>ての個別契約を解除することができる。</w:t>
      </w:r>
    </w:p>
    <w:p w14:paraId="0373E842" w14:textId="77777777" w:rsidR="00C03C25" w:rsidRPr="00500F90" w:rsidRDefault="00C03C25" w:rsidP="000C3B14">
      <w:pPr>
        <w:adjustRightInd w:val="0"/>
        <w:ind w:leftChars="50" w:left="423" w:hanging="318"/>
        <w:rPr>
          <w:rFonts w:ascii="Times New Roman" w:eastAsia="ＭＳ 明朝" w:hAnsi="Times New Roman" w:cs="Times New Roman"/>
          <w:kern w:val="0"/>
          <w:szCs w:val="21"/>
        </w:rPr>
      </w:pPr>
      <w:r w:rsidRPr="00500F90">
        <w:rPr>
          <w:rFonts w:ascii="Times New Roman" w:eastAsia="ＭＳ 明朝" w:hAnsi="Times New Roman" w:cs="Times New Roman"/>
          <w:kern w:val="0"/>
          <w:szCs w:val="21"/>
        </w:rPr>
        <w:t>6</w:t>
      </w:r>
      <w:r w:rsidRPr="00500F90">
        <w:rPr>
          <w:rFonts w:ascii="Times New Roman" w:eastAsia="ＭＳ 明朝" w:hAnsi="Times New Roman" w:cs="Times New Roman"/>
          <w:kern w:val="0"/>
          <w:szCs w:val="21"/>
        </w:rPr>
        <w:t xml:space="preserve">　甲及び乙は、相手方が本条に違反したことにより損害を被った場合は、損害賠償を相手方に請求できるものとする。</w:t>
      </w:r>
    </w:p>
    <w:p w14:paraId="10A1F0EA" w14:textId="77777777" w:rsidR="00C03C25" w:rsidRPr="00500F90" w:rsidRDefault="00C03C25">
      <w:pPr>
        <w:rPr>
          <w:rFonts w:ascii="Times New Roman" w:eastAsia="ＭＳ 明朝" w:hAnsi="Times New Roman" w:cs="Times New Roman"/>
          <w:kern w:val="0"/>
          <w:szCs w:val="21"/>
        </w:rPr>
      </w:pPr>
    </w:p>
    <w:p w14:paraId="2FA3F8AE" w14:textId="179A0017" w:rsidR="00C03C25" w:rsidRPr="00500F90" w:rsidRDefault="00C03C25">
      <w:pPr>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第</w:t>
      </w:r>
      <w:r w:rsidRPr="00500F90">
        <w:rPr>
          <w:rFonts w:ascii="Times New Roman" w:eastAsia="ＭＳ 明朝" w:hAnsi="Times New Roman" w:cs="Times New Roman"/>
          <w:kern w:val="0"/>
          <w:szCs w:val="21"/>
        </w:rPr>
        <w:t>22</w:t>
      </w:r>
      <w:r w:rsidRPr="00500F90">
        <w:rPr>
          <w:rFonts w:ascii="Times New Roman" w:eastAsia="ＭＳ 明朝" w:hAnsi="Times New Roman" w:cs="Times New Roman" w:hint="eastAsia"/>
          <w:kern w:val="0"/>
          <w:szCs w:val="21"/>
        </w:rPr>
        <w:t>条（残存条項）</w:t>
      </w:r>
    </w:p>
    <w:p w14:paraId="4088037A" w14:textId="43CDA25E" w:rsidR="00C03C25" w:rsidRPr="00500F90" w:rsidRDefault="00C03C25">
      <w:pPr>
        <w:ind w:left="420"/>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本契約で別途定めるもののほか、第</w:t>
      </w:r>
      <w:r w:rsidRPr="00500F90">
        <w:rPr>
          <w:rFonts w:ascii="Times New Roman" w:eastAsia="ＭＳ 明朝" w:hAnsi="Times New Roman" w:cs="Times New Roman"/>
          <w:kern w:val="0"/>
          <w:szCs w:val="21"/>
        </w:rPr>
        <w:t>1</w:t>
      </w:r>
      <w:r w:rsidR="00922313" w:rsidRPr="00500F90">
        <w:rPr>
          <w:rFonts w:ascii="Times New Roman" w:eastAsia="ＭＳ 明朝" w:hAnsi="Times New Roman" w:cs="Times New Roman"/>
          <w:kern w:val="0"/>
          <w:szCs w:val="21"/>
        </w:rPr>
        <w:t>4</w:t>
      </w:r>
      <w:r w:rsidRPr="00500F90">
        <w:rPr>
          <w:rFonts w:ascii="Times New Roman" w:eastAsia="ＭＳ 明朝" w:hAnsi="Times New Roman" w:cs="Times New Roman"/>
          <w:kern w:val="0"/>
          <w:szCs w:val="21"/>
        </w:rPr>
        <w:t>条（本基本契約の任意解約）</w:t>
      </w:r>
      <w:r w:rsidR="00EF5A1A" w:rsidRPr="00500F90">
        <w:rPr>
          <w:rFonts w:ascii="Times New Roman" w:eastAsia="ＭＳ 明朝" w:hAnsi="Times New Roman" w:cs="Times New Roman" w:hint="eastAsia"/>
          <w:kern w:val="0"/>
          <w:szCs w:val="21"/>
        </w:rPr>
        <w:t>ただし書き</w:t>
      </w:r>
      <w:r w:rsidRPr="00500F90">
        <w:rPr>
          <w:rFonts w:ascii="Times New Roman" w:eastAsia="ＭＳ 明朝" w:hAnsi="Times New Roman" w:cs="Times New Roman"/>
          <w:kern w:val="0"/>
          <w:szCs w:val="21"/>
        </w:rPr>
        <w:t>、第</w:t>
      </w:r>
      <w:r w:rsidRPr="00500F90">
        <w:rPr>
          <w:rFonts w:ascii="Times New Roman" w:eastAsia="ＭＳ 明朝" w:hAnsi="Times New Roman" w:cs="Times New Roman"/>
          <w:kern w:val="0"/>
          <w:szCs w:val="21"/>
        </w:rPr>
        <w:t>1</w:t>
      </w:r>
      <w:r w:rsidR="00922313" w:rsidRPr="00500F90">
        <w:rPr>
          <w:rFonts w:ascii="Times New Roman" w:eastAsia="ＭＳ 明朝" w:hAnsi="Times New Roman" w:cs="Times New Roman"/>
          <w:kern w:val="0"/>
          <w:szCs w:val="21"/>
        </w:rPr>
        <w:t>5</w:t>
      </w:r>
      <w:r w:rsidRPr="00500F90">
        <w:rPr>
          <w:rFonts w:ascii="Times New Roman" w:eastAsia="ＭＳ 明朝" w:hAnsi="Times New Roman" w:cs="Times New Roman"/>
          <w:kern w:val="0"/>
          <w:szCs w:val="21"/>
        </w:rPr>
        <w:t>条（申入れによる</w:t>
      </w:r>
      <w:r w:rsidR="00922313" w:rsidRPr="00500F90">
        <w:rPr>
          <w:rFonts w:ascii="Times New Roman" w:eastAsia="ＭＳ 明朝" w:hAnsi="Times New Roman" w:cs="Times New Roman" w:hint="eastAsia"/>
          <w:kern w:val="0"/>
          <w:szCs w:val="21"/>
        </w:rPr>
        <w:t>個別</w:t>
      </w:r>
      <w:r w:rsidRPr="00500F90">
        <w:rPr>
          <w:rFonts w:ascii="Times New Roman" w:eastAsia="ＭＳ 明朝" w:hAnsi="Times New Roman" w:cs="Times New Roman"/>
          <w:kern w:val="0"/>
          <w:szCs w:val="21"/>
        </w:rPr>
        <w:t>契約の解除）、第</w:t>
      </w:r>
      <w:r w:rsidRPr="00500F90">
        <w:rPr>
          <w:rFonts w:ascii="Times New Roman" w:eastAsia="ＭＳ 明朝" w:hAnsi="Times New Roman" w:cs="Times New Roman"/>
          <w:kern w:val="0"/>
          <w:szCs w:val="21"/>
        </w:rPr>
        <w:t>1</w:t>
      </w:r>
      <w:r w:rsidR="00922313" w:rsidRPr="00500F90">
        <w:rPr>
          <w:rFonts w:ascii="Times New Roman" w:eastAsia="ＭＳ 明朝" w:hAnsi="Times New Roman" w:cs="Times New Roman"/>
          <w:kern w:val="0"/>
          <w:szCs w:val="21"/>
        </w:rPr>
        <w:t>6</w:t>
      </w:r>
      <w:r w:rsidRPr="00500F90">
        <w:rPr>
          <w:rFonts w:ascii="Times New Roman" w:eastAsia="ＭＳ 明朝" w:hAnsi="Times New Roman" w:cs="Times New Roman"/>
          <w:kern w:val="0"/>
          <w:szCs w:val="21"/>
        </w:rPr>
        <w:t>条（</w:t>
      </w:r>
      <w:r w:rsidRPr="00500F90">
        <w:rPr>
          <w:rFonts w:ascii="Times New Roman" w:eastAsia="ＭＳ 明朝" w:hAnsi="Times New Roman" w:cs="Times New Roman" w:hint="eastAsia"/>
          <w:kern w:val="0"/>
          <w:szCs w:val="21"/>
        </w:rPr>
        <w:t>契約の</w:t>
      </w:r>
      <w:r w:rsidR="00922313" w:rsidRPr="00500F90">
        <w:rPr>
          <w:rFonts w:ascii="Times New Roman" w:eastAsia="ＭＳ 明朝" w:hAnsi="Times New Roman" w:cs="Times New Roman" w:hint="eastAsia"/>
          <w:kern w:val="0"/>
          <w:szCs w:val="21"/>
        </w:rPr>
        <w:t>解除</w:t>
      </w:r>
      <w:r w:rsidRPr="00500F90">
        <w:rPr>
          <w:rFonts w:ascii="Times New Roman" w:eastAsia="ＭＳ 明朝" w:hAnsi="Times New Roman" w:cs="Times New Roman" w:hint="eastAsia"/>
          <w:kern w:val="0"/>
          <w:szCs w:val="21"/>
        </w:rPr>
        <w:t>）、第</w:t>
      </w:r>
      <w:r w:rsidRPr="00500F90">
        <w:rPr>
          <w:rFonts w:ascii="Times New Roman" w:eastAsia="ＭＳ 明朝" w:hAnsi="Times New Roman" w:cs="Times New Roman"/>
          <w:kern w:val="0"/>
          <w:szCs w:val="21"/>
        </w:rPr>
        <w:t>1</w:t>
      </w:r>
      <w:r w:rsidR="00922313" w:rsidRPr="00500F90">
        <w:rPr>
          <w:rFonts w:ascii="Times New Roman" w:eastAsia="ＭＳ 明朝" w:hAnsi="Times New Roman" w:cs="Times New Roman"/>
          <w:kern w:val="0"/>
          <w:szCs w:val="21"/>
        </w:rPr>
        <w:t>7</w:t>
      </w:r>
      <w:r w:rsidRPr="00500F90">
        <w:rPr>
          <w:rFonts w:ascii="Times New Roman" w:eastAsia="ＭＳ 明朝" w:hAnsi="Times New Roman" w:cs="Times New Roman"/>
          <w:kern w:val="0"/>
          <w:szCs w:val="21"/>
        </w:rPr>
        <w:t>条（損害賠償）、第</w:t>
      </w:r>
      <w:r w:rsidRPr="00500F90">
        <w:rPr>
          <w:rFonts w:ascii="Times New Roman" w:eastAsia="ＭＳ 明朝" w:hAnsi="Times New Roman" w:cs="Times New Roman"/>
          <w:kern w:val="0"/>
          <w:szCs w:val="21"/>
        </w:rPr>
        <w:t>2</w:t>
      </w:r>
      <w:r w:rsidR="00922313" w:rsidRPr="00500F90">
        <w:rPr>
          <w:rFonts w:ascii="Times New Roman" w:eastAsia="ＭＳ 明朝" w:hAnsi="Times New Roman" w:cs="Times New Roman"/>
          <w:kern w:val="0"/>
          <w:szCs w:val="21"/>
        </w:rPr>
        <w:t>1</w:t>
      </w:r>
      <w:r w:rsidRPr="00500F90">
        <w:rPr>
          <w:rFonts w:ascii="Times New Roman" w:eastAsia="ＭＳ 明朝" w:hAnsi="Times New Roman" w:cs="Times New Roman"/>
          <w:kern w:val="0"/>
          <w:szCs w:val="21"/>
        </w:rPr>
        <w:t>条（反社会的勢力の排除）</w:t>
      </w:r>
      <w:r w:rsidR="008252E9" w:rsidRPr="00500F90">
        <w:rPr>
          <w:rFonts w:ascii="Times New Roman" w:eastAsia="ＭＳ 明朝" w:hAnsi="Times New Roman" w:cs="Times New Roman"/>
          <w:kern w:val="0"/>
          <w:szCs w:val="21"/>
        </w:rPr>
        <w:t>第</w:t>
      </w:r>
      <w:r w:rsidR="008252E9" w:rsidRPr="00500F90">
        <w:rPr>
          <w:rFonts w:ascii="Times New Roman" w:eastAsia="ＭＳ 明朝" w:hAnsi="Times New Roman" w:cs="Times New Roman"/>
          <w:kern w:val="0"/>
          <w:szCs w:val="21"/>
        </w:rPr>
        <w:t>6</w:t>
      </w:r>
      <w:r w:rsidR="008252E9" w:rsidRPr="00500F90">
        <w:rPr>
          <w:rFonts w:ascii="Times New Roman" w:eastAsia="ＭＳ 明朝" w:hAnsi="Times New Roman" w:cs="Times New Roman"/>
          <w:kern w:val="0"/>
          <w:szCs w:val="21"/>
        </w:rPr>
        <w:t>項</w:t>
      </w:r>
      <w:r w:rsidRPr="00500F90">
        <w:rPr>
          <w:rFonts w:ascii="Times New Roman" w:eastAsia="ＭＳ 明朝" w:hAnsi="Times New Roman" w:cs="Times New Roman"/>
          <w:kern w:val="0"/>
          <w:szCs w:val="21"/>
        </w:rPr>
        <w:t>、本条（残存条項）、第</w:t>
      </w:r>
      <w:r w:rsidRPr="00500F90">
        <w:rPr>
          <w:rFonts w:ascii="Times New Roman" w:eastAsia="ＭＳ 明朝" w:hAnsi="Times New Roman" w:cs="Times New Roman"/>
          <w:kern w:val="0"/>
          <w:szCs w:val="21"/>
        </w:rPr>
        <w:t>2</w:t>
      </w:r>
      <w:r w:rsidR="00922313" w:rsidRPr="00500F90">
        <w:rPr>
          <w:rFonts w:ascii="Times New Roman" w:eastAsia="ＭＳ 明朝" w:hAnsi="Times New Roman" w:cs="Times New Roman"/>
          <w:kern w:val="0"/>
          <w:szCs w:val="21"/>
        </w:rPr>
        <w:t>3</w:t>
      </w:r>
      <w:r w:rsidRPr="00500F90">
        <w:rPr>
          <w:rFonts w:ascii="Times New Roman" w:eastAsia="ＭＳ 明朝" w:hAnsi="Times New Roman" w:cs="Times New Roman" w:hint="eastAsia"/>
          <w:kern w:val="0"/>
          <w:szCs w:val="21"/>
        </w:rPr>
        <w:t>条（裁判管轄・準拠法）及び第</w:t>
      </w:r>
      <w:r w:rsidRPr="00500F90">
        <w:rPr>
          <w:rFonts w:ascii="Times New Roman" w:eastAsia="ＭＳ 明朝" w:hAnsi="Times New Roman" w:cs="Times New Roman"/>
          <w:kern w:val="0"/>
          <w:szCs w:val="21"/>
        </w:rPr>
        <w:t>2</w:t>
      </w:r>
      <w:r w:rsidR="00922313" w:rsidRPr="00500F90">
        <w:rPr>
          <w:rFonts w:ascii="Times New Roman" w:eastAsia="ＭＳ 明朝" w:hAnsi="Times New Roman" w:cs="Times New Roman"/>
          <w:kern w:val="0"/>
          <w:szCs w:val="21"/>
        </w:rPr>
        <w:t>4</w:t>
      </w:r>
      <w:r w:rsidRPr="00500F90">
        <w:rPr>
          <w:rFonts w:ascii="Times New Roman" w:eastAsia="ＭＳ 明朝" w:hAnsi="Times New Roman" w:cs="Times New Roman" w:hint="eastAsia"/>
          <w:kern w:val="0"/>
          <w:szCs w:val="21"/>
        </w:rPr>
        <w:t>条（権利義務の譲渡の禁止）の各規定は本基本契約が終了した後もなお有効に存続する。ただし、第</w:t>
      </w:r>
      <w:r w:rsidRPr="00500F90">
        <w:rPr>
          <w:rFonts w:ascii="Times New Roman" w:eastAsia="ＭＳ 明朝" w:hAnsi="Times New Roman" w:cs="Times New Roman"/>
          <w:kern w:val="0"/>
          <w:szCs w:val="21"/>
        </w:rPr>
        <w:t>1</w:t>
      </w:r>
      <w:r w:rsidR="00922313" w:rsidRPr="00500F90">
        <w:rPr>
          <w:rFonts w:ascii="Times New Roman" w:eastAsia="ＭＳ 明朝" w:hAnsi="Times New Roman" w:cs="Times New Roman"/>
          <w:kern w:val="0"/>
          <w:szCs w:val="21"/>
        </w:rPr>
        <w:t>2</w:t>
      </w:r>
      <w:r w:rsidRPr="00500F90">
        <w:rPr>
          <w:rFonts w:ascii="Times New Roman" w:eastAsia="ＭＳ 明朝" w:hAnsi="Times New Roman" w:cs="Times New Roman" w:hint="eastAsia"/>
          <w:kern w:val="0"/>
          <w:szCs w:val="21"/>
        </w:rPr>
        <w:t>条（守秘義務）の規定は、本基本契約が終了した日から起算して</w:t>
      </w:r>
      <w:r w:rsidRPr="00500F90">
        <w:rPr>
          <w:rFonts w:ascii="Times New Roman" w:eastAsia="ＭＳ 明朝" w:hAnsi="Times New Roman" w:cs="Times New Roman"/>
          <w:kern w:val="0"/>
          <w:szCs w:val="21"/>
        </w:rPr>
        <w:t>2</w:t>
      </w:r>
      <w:r w:rsidRPr="00500F90">
        <w:rPr>
          <w:rFonts w:ascii="Times New Roman" w:eastAsia="ＭＳ 明朝" w:hAnsi="Times New Roman" w:cs="Times New Roman"/>
          <w:kern w:val="0"/>
          <w:szCs w:val="21"/>
        </w:rPr>
        <w:t>年を経過する日までに限り有効とする。</w:t>
      </w:r>
    </w:p>
    <w:p w14:paraId="3CFA381C" w14:textId="77777777" w:rsidR="00C03C25" w:rsidRPr="00500F90" w:rsidRDefault="00C03C25">
      <w:pPr>
        <w:rPr>
          <w:rFonts w:ascii="Times New Roman" w:eastAsia="ＭＳ 明朝" w:hAnsi="Times New Roman" w:cs="Times New Roman"/>
          <w:kern w:val="0"/>
          <w:szCs w:val="21"/>
        </w:rPr>
      </w:pPr>
    </w:p>
    <w:p w14:paraId="66476D60" w14:textId="5FD13194" w:rsidR="00C03C25" w:rsidRPr="00500F90" w:rsidRDefault="00C03C25">
      <w:pPr>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第</w:t>
      </w:r>
      <w:r w:rsidRPr="00500F90">
        <w:rPr>
          <w:rFonts w:ascii="Times New Roman" w:eastAsia="ＭＳ 明朝" w:hAnsi="Times New Roman" w:cs="Times New Roman"/>
          <w:kern w:val="0"/>
          <w:szCs w:val="21"/>
        </w:rPr>
        <w:t>23</w:t>
      </w:r>
      <w:r w:rsidRPr="00500F90">
        <w:rPr>
          <w:rFonts w:ascii="Times New Roman" w:eastAsia="ＭＳ 明朝" w:hAnsi="Times New Roman" w:cs="Times New Roman" w:hint="eastAsia"/>
          <w:kern w:val="0"/>
          <w:szCs w:val="21"/>
        </w:rPr>
        <w:t>条（裁判管轄・準拠法</w:t>
      </w:r>
      <w:r w:rsidRPr="00500F90">
        <w:rPr>
          <w:rFonts w:ascii="Times New Roman" w:eastAsia="ＭＳ 明朝" w:hAnsi="Times New Roman" w:cs="Times New Roman"/>
          <w:kern w:val="0"/>
          <w:szCs w:val="21"/>
        </w:rPr>
        <w:t>）</w:t>
      </w:r>
    </w:p>
    <w:p w14:paraId="5D3BE898" w14:textId="5B0293B9" w:rsidR="00C03C25" w:rsidRPr="00500F90" w:rsidRDefault="003F7A78" w:rsidP="000C3B14">
      <w:pPr>
        <w:adjustRightInd w:val="0"/>
        <w:ind w:leftChars="50" w:left="423" w:hanging="318"/>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1</w:t>
      </w:r>
      <w:r w:rsidRPr="00500F90">
        <w:rPr>
          <w:rFonts w:ascii="Times New Roman" w:eastAsia="ＭＳ 明朝" w:hAnsi="Times New Roman" w:cs="Times New Roman"/>
          <w:kern w:val="0"/>
          <w:szCs w:val="21"/>
        </w:rPr>
        <w:tab/>
      </w:r>
      <w:r w:rsidR="00C03C25" w:rsidRPr="00500F90">
        <w:rPr>
          <w:rFonts w:ascii="Times New Roman" w:eastAsia="ＭＳ 明朝" w:hAnsi="Times New Roman" w:cs="Times New Roman" w:hint="eastAsia"/>
          <w:kern w:val="0"/>
          <w:szCs w:val="21"/>
        </w:rPr>
        <w:t>本基本・個別契約に関する訴訟については、被告側の本店又は本社所在地を管轄する地方裁判所をもって第一審の専属的合意管轄裁判所とする。</w:t>
      </w:r>
    </w:p>
    <w:p w14:paraId="5E56FE90" w14:textId="77777777" w:rsidR="00C03C25" w:rsidRPr="00500F90" w:rsidRDefault="00C03C25" w:rsidP="000C3B14">
      <w:pPr>
        <w:adjustRightInd w:val="0"/>
        <w:ind w:leftChars="50" w:left="423" w:hanging="318"/>
        <w:rPr>
          <w:rFonts w:ascii="Times New Roman" w:eastAsia="ＭＳ 明朝" w:hAnsi="Times New Roman" w:cs="Times New Roman"/>
          <w:kern w:val="0"/>
          <w:szCs w:val="21"/>
        </w:rPr>
      </w:pPr>
      <w:r w:rsidRPr="00500F90">
        <w:rPr>
          <w:rFonts w:ascii="Times New Roman" w:eastAsia="ＭＳ 明朝" w:hAnsi="Times New Roman" w:cs="Times New Roman"/>
          <w:kern w:val="0"/>
          <w:szCs w:val="21"/>
        </w:rPr>
        <w:t>2</w:t>
      </w:r>
      <w:r w:rsidRPr="00500F90">
        <w:rPr>
          <w:rFonts w:ascii="Times New Roman" w:eastAsia="ＭＳ 明朝" w:hAnsi="Times New Roman" w:cs="Times New Roman"/>
          <w:kern w:val="0"/>
          <w:szCs w:val="21"/>
        </w:rPr>
        <w:t xml:space="preserve">　本基本・個別契約は、すべて日本法に従って解釈され、法律上の効力が与えられる。</w:t>
      </w:r>
    </w:p>
    <w:p w14:paraId="4A70B101" w14:textId="77777777" w:rsidR="00C03C25" w:rsidRPr="00500F90" w:rsidRDefault="00C03C25">
      <w:pPr>
        <w:rPr>
          <w:rFonts w:ascii="Times New Roman" w:eastAsia="ＭＳ 明朝" w:hAnsi="Times New Roman" w:cs="Times New Roman"/>
          <w:kern w:val="0"/>
          <w:szCs w:val="21"/>
        </w:rPr>
      </w:pPr>
    </w:p>
    <w:p w14:paraId="60435345" w14:textId="685C2D0F" w:rsidR="00C03C25" w:rsidRPr="00500F90" w:rsidRDefault="00C03C25">
      <w:pPr>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第</w:t>
      </w:r>
      <w:r w:rsidRPr="00500F90">
        <w:rPr>
          <w:rFonts w:ascii="Times New Roman" w:eastAsia="ＭＳ 明朝" w:hAnsi="Times New Roman" w:cs="Times New Roman"/>
          <w:kern w:val="0"/>
          <w:szCs w:val="21"/>
        </w:rPr>
        <w:t>24</w:t>
      </w:r>
      <w:r w:rsidRPr="00500F90">
        <w:rPr>
          <w:rFonts w:ascii="Times New Roman" w:eastAsia="ＭＳ 明朝" w:hAnsi="Times New Roman" w:cs="Times New Roman" w:hint="eastAsia"/>
          <w:kern w:val="0"/>
          <w:szCs w:val="21"/>
        </w:rPr>
        <w:t>条（権利義務の譲渡の禁止）</w:t>
      </w:r>
    </w:p>
    <w:p w14:paraId="11DE6B17" w14:textId="438B1160" w:rsidR="00C03C25" w:rsidRPr="00500F90" w:rsidRDefault="00C03C25" w:rsidP="00E05159">
      <w:pPr>
        <w:ind w:leftChars="202" w:left="424"/>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甲</w:t>
      </w:r>
      <w:r w:rsidR="00C13C61" w:rsidRPr="00500F90">
        <w:rPr>
          <w:rFonts w:ascii="Times New Roman" w:eastAsia="ＭＳ 明朝" w:hAnsi="Times New Roman" w:cs="Times New Roman" w:hint="eastAsia"/>
          <w:kern w:val="0"/>
          <w:szCs w:val="21"/>
        </w:rPr>
        <w:t>及び</w:t>
      </w:r>
      <w:r w:rsidRPr="00500F90">
        <w:rPr>
          <w:rFonts w:ascii="Times New Roman" w:eastAsia="ＭＳ 明朝" w:hAnsi="Times New Roman" w:cs="Times New Roman" w:hint="eastAsia"/>
          <w:kern w:val="0"/>
          <w:szCs w:val="21"/>
        </w:rPr>
        <w:t>乙は、あらかじめ相手方の書面による承諾を得ることなく、本基本・個別契約により生ずる権利若しくは義務を、第三者に譲渡し、承継させ、又は担保に供してはなら</w:t>
      </w:r>
      <w:r w:rsidRPr="00500F90">
        <w:rPr>
          <w:rFonts w:ascii="Times New Roman" w:eastAsia="ＭＳ 明朝" w:hAnsi="Times New Roman" w:cs="Times New Roman" w:hint="eastAsia"/>
          <w:kern w:val="0"/>
          <w:szCs w:val="21"/>
        </w:rPr>
        <w:lastRenderedPageBreak/>
        <w:t>ない。</w:t>
      </w:r>
    </w:p>
    <w:p w14:paraId="1CBF0FD9" w14:textId="77777777" w:rsidR="00C03C25" w:rsidRPr="00500F90" w:rsidRDefault="00C03C25">
      <w:pPr>
        <w:rPr>
          <w:rFonts w:ascii="Times New Roman" w:eastAsia="ＭＳ 明朝" w:hAnsi="Times New Roman" w:cs="Times New Roman"/>
          <w:kern w:val="0"/>
          <w:szCs w:val="21"/>
        </w:rPr>
      </w:pPr>
    </w:p>
    <w:p w14:paraId="68CFBE0A" w14:textId="60D22D3D" w:rsidR="00C03C25" w:rsidRPr="00500F90" w:rsidRDefault="00C03C25">
      <w:pPr>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第</w:t>
      </w:r>
      <w:r w:rsidRPr="00500F90">
        <w:rPr>
          <w:rFonts w:ascii="Times New Roman" w:eastAsia="ＭＳ 明朝" w:hAnsi="Times New Roman" w:cs="Times New Roman"/>
          <w:kern w:val="0"/>
          <w:szCs w:val="21"/>
        </w:rPr>
        <w:t>25</w:t>
      </w:r>
      <w:r w:rsidRPr="00500F90">
        <w:rPr>
          <w:rFonts w:ascii="Times New Roman" w:eastAsia="ＭＳ 明朝" w:hAnsi="Times New Roman" w:cs="Times New Roman" w:hint="eastAsia"/>
          <w:kern w:val="0"/>
          <w:szCs w:val="21"/>
        </w:rPr>
        <w:t>条（権利の不放棄）</w:t>
      </w:r>
    </w:p>
    <w:p w14:paraId="04BA670B" w14:textId="77777777" w:rsidR="00C03C25" w:rsidRPr="00500F90" w:rsidRDefault="00C03C25" w:rsidP="00E05159">
      <w:pPr>
        <w:ind w:leftChars="202" w:left="424"/>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権利の不行使は、権利の放棄を意味するものではない。</w:t>
      </w:r>
    </w:p>
    <w:p w14:paraId="07BE11D9" w14:textId="77777777" w:rsidR="003F7A78" w:rsidRPr="00500F90" w:rsidRDefault="003F7A78" w:rsidP="00E05159">
      <w:pPr>
        <w:ind w:leftChars="202" w:left="424"/>
        <w:rPr>
          <w:rFonts w:ascii="Times New Roman" w:eastAsia="ＭＳ 明朝" w:hAnsi="Times New Roman" w:cs="Times New Roman"/>
          <w:kern w:val="0"/>
          <w:szCs w:val="21"/>
        </w:rPr>
      </w:pPr>
    </w:p>
    <w:p w14:paraId="3EB49ED6" w14:textId="7B18D45B" w:rsidR="00C03C25" w:rsidRPr="00500F90" w:rsidRDefault="00C03C25">
      <w:pPr>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第</w:t>
      </w:r>
      <w:r w:rsidRPr="00500F90">
        <w:rPr>
          <w:rFonts w:ascii="Times New Roman" w:eastAsia="ＭＳ 明朝" w:hAnsi="Times New Roman" w:cs="Times New Roman"/>
          <w:kern w:val="0"/>
          <w:szCs w:val="21"/>
        </w:rPr>
        <w:t>26</w:t>
      </w:r>
      <w:r w:rsidRPr="00500F90">
        <w:rPr>
          <w:rFonts w:ascii="Times New Roman" w:eastAsia="ＭＳ 明朝" w:hAnsi="Times New Roman" w:cs="Times New Roman" w:hint="eastAsia"/>
          <w:kern w:val="0"/>
          <w:szCs w:val="21"/>
        </w:rPr>
        <w:t>条（契約条件の変更</w:t>
      </w:r>
      <w:r w:rsidRPr="00500F90">
        <w:rPr>
          <w:rFonts w:ascii="Times New Roman" w:eastAsia="ＭＳ 明朝" w:hAnsi="Times New Roman" w:cs="Times New Roman"/>
          <w:kern w:val="0"/>
          <w:szCs w:val="21"/>
        </w:rPr>
        <w:t>）</w:t>
      </w:r>
    </w:p>
    <w:p w14:paraId="323E4598" w14:textId="0DCD948A" w:rsidR="00C03C25" w:rsidRPr="00500F90" w:rsidRDefault="003F7A78" w:rsidP="000C3B14">
      <w:pPr>
        <w:adjustRightInd w:val="0"/>
        <w:ind w:leftChars="50" w:left="423" w:hanging="318"/>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1</w:t>
      </w:r>
      <w:r w:rsidRPr="00500F90">
        <w:rPr>
          <w:rFonts w:ascii="Times New Roman" w:eastAsia="ＭＳ 明朝" w:hAnsi="Times New Roman" w:cs="Times New Roman"/>
          <w:kern w:val="0"/>
          <w:szCs w:val="21"/>
        </w:rPr>
        <w:tab/>
      </w:r>
      <w:r w:rsidR="00C03C25" w:rsidRPr="00500F90">
        <w:rPr>
          <w:rFonts w:ascii="Times New Roman" w:eastAsia="ＭＳ 明朝" w:hAnsi="Times New Roman" w:cs="Times New Roman" w:hint="eastAsia"/>
          <w:kern w:val="0"/>
          <w:szCs w:val="21"/>
        </w:rPr>
        <w:t>電気事業法その他の法令及び税制の改正、託送供給等約款その他関係する一般送配電事業者</w:t>
      </w:r>
      <w:r w:rsidR="00F5740C" w:rsidRPr="00500F90">
        <w:rPr>
          <w:rFonts w:ascii="Times New Roman" w:eastAsia="ＭＳ 明朝" w:hAnsi="Times New Roman" w:cs="Times New Roman" w:hint="eastAsia"/>
          <w:kern w:val="0"/>
          <w:szCs w:val="21"/>
        </w:rPr>
        <w:t>、広域機関又は卸電力取引所（電気事業法第</w:t>
      </w:r>
      <w:r w:rsidR="00F5740C" w:rsidRPr="00500F90">
        <w:rPr>
          <w:rFonts w:ascii="Times New Roman" w:eastAsia="ＭＳ 明朝" w:hAnsi="Times New Roman" w:cs="Times New Roman"/>
          <w:kern w:val="0"/>
          <w:szCs w:val="21"/>
        </w:rPr>
        <w:t>97</w:t>
      </w:r>
      <w:r w:rsidR="00F5740C" w:rsidRPr="00500F90">
        <w:rPr>
          <w:rFonts w:ascii="Times New Roman" w:eastAsia="ＭＳ 明朝" w:hAnsi="Times New Roman" w:cs="Times New Roman" w:hint="eastAsia"/>
          <w:kern w:val="0"/>
          <w:szCs w:val="21"/>
        </w:rPr>
        <w:t>条第</w:t>
      </w:r>
      <w:r w:rsidR="00F5740C" w:rsidRPr="00500F90">
        <w:rPr>
          <w:rFonts w:ascii="Times New Roman" w:eastAsia="ＭＳ 明朝" w:hAnsi="Times New Roman" w:cs="Times New Roman"/>
          <w:kern w:val="0"/>
          <w:szCs w:val="21"/>
        </w:rPr>
        <w:t>1</w:t>
      </w:r>
      <w:r w:rsidR="00F5740C" w:rsidRPr="00500F90">
        <w:rPr>
          <w:rFonts w:ascii="Times New Roman" w:eastAsia="ＭＳ 明朝" w:hAnsi="Times New Roman" w:cs="Times New Roman" w:hint="eastAsia"/>
          <w:kern w:val="0"/>
          <w:szCs w:val="21"/>
        </w:rPr>
        <w:t>項に基づき、経済産業大臣により指定されるものをいう。以下同じ。）</w:t>
      </w:r>
      <w:r w:rsidR="00C03C25" w:rsidRPr="00500F90">
        <w:rPr>
          <w:rFonts w:ascii="Times New Roman" w:eastAsia="ＭＳ 明朝" w:hAnsi="Times New Roman" w:cs="Times New Roman" w:hint="eastAsia"/>
          <w:kern w:val="0"/>
          <w:szCs w:val="21"/>
        </w:rPr>
        <w:t>が定める諸規定の変更等により、本基本・個別契約の内容の見直しを余儀なくされる場合は、甲</w:t>
      </w:r>
      <w:r w:rsidR="00F5740C" w:rsidRPr="00500F90">
        <w:rPr>
          <w:rFonts w:ascii="Times New Roman" w:eastAsia="ＭＳ 明朝" w:hAnsi="Times New Roman" w:cs="Times New Roman" w:hint="eastAsia"/>
          <w:kern w:val="0"/>
          <w:szCs w:val="21"/>
        </w:rPr>
        <w:t>及び</w:t>
      </w:r>
      <w:r w:rsidR="00C03C25" w:rsidRPr="00500F90">
        <w:rPr>
          <w:rFonts w:ascii="Times New Roman" w:eastAsia="ＭＳ 明朝" w:hAnsi="Times New Roman" w:cs="Times New Roman" w:hint="eastAsia"/>
          <w:kern w:val="0"/>
          <w:szCs w:val="21"/>
        </w:rPr>
        <w:t>乙は相手方に契約条件の変更について協議を申し入れることができる。</w:t>
      </w:r>
    </w:p>
    <w:p w14:paraId="1A00A77F" w14:textId="22C832BA" w:rsidR="00C03C25" w:rsidRPr="00500F90" w:rsidRDefault="00C03C25" w:rsidP="003F7A78">
      <w:pPr>
        <w:adjustRightInd w:val="0"/>
        <w:ind w:leftChars="50" w:left="423" w:hanging="318"/>
        <w:rPr>
          <w:rFonts w:ascii="Times New Roman" w:eastAsia="ＭＳ 明朝" w:hAnsi="Times New Roman" w:cs="Times New Roman"/>
          <w:kern w:val="0"/>
          <w:szCs w:val="21"/>
        </w:rPr>
      </w:pPr>
      <w:r w:rsidRPr="00500F90">
        <w:rPr>
          <w:rFonts w:ascii="Times New Roman" w:eastAsia="ＭＳ 明朝" w:hAnsi="Times New Roman" w:cs="Times New Roman"/>
          <w:kern w:val="0"/>
          <w:szCs w:val="21"/>
        </w:rPr>
        <w:t>2</w:t>
      </w:r>
      <w:r w:rsidRPr="00500F90">
        <w:rPr>
          <w:rFonts w:ascii="Times New Roman" w:eastAsia="ＭＳ 明朝" w:hAnsi="Times New Roman" w:cs="Times New Roman"/>
          <w:kern w:val="0"/>
          <w:szCs w:val="21"/>
        </w:rPr>
        <w:t xml:space="preserve">　前項による協議のほか、本基本・個別契約に定めのない事項</w:t>
      </w:r>
      <w:r w:rsidRPr="00500F90">
        <w:rPr>
          <w:rFonts w:ascii="Times New Roman" w:eastAsia="ＭＳ 明朝" w:hAnsi="Times New Roman" w:cs="Times New Roman" w:hint="eastAsia"/>
          <w:kern w:val="0"/>
          <w:szCs w:val="21"/>
        </w:rPr>
        <w:t>（電力量料金以外の請求金</w:t>
      </w:r>
      <w:r w:rsidRPr="00500F90">
        <w:rPr>
          <w:rFonts w:ascii="Times New Roman" w:eastAsia="ＭＳ 明朝" w:hAnsi="Times New Roman" w:cs="Times New Roman" w:hint="eastAsia"/>
        </w:rPr>
        <w:t>額が生じた場合を含むがこれに限られない。）</w:t>
      </w:r>
      <w:r w:rsidRPr="00500F90">
        <w:rPr>
          <w:rFonts w:ascii="Times New Roman" w:eastAsia="ＭＳ 明朝" w:hAnsi="Times New Roman" w:cs="Times New Roman"/>
          <w:kern w:val="0"/>
          <w:szCs w:val="21"/>
        </w:rPr>
        <w:t>、又は本基本契約に</w:t>
      </w:r>
      <w:r w:rsidR="0072182D" w:rsidRPr="00500F90">
        <w:rPr>
          <w:rFonts w:ascii="Times New Roman" w:eastAsia="ＭＳ 明朝" w:hAnsi="Times New Roman" w:cs="Times New Roman" w:hint="eastAsia"/>
          <w:kern w:val="0"/>
          <w:szCs w:val="21"/>
        </w:rPr>
        <w:t>より難い</w:t>
      </w:r>
      <w:r w:rsidRPr="00500F90">
        <w:rPr>
          <w:rFonts w:ascii="Times New Roman" w:eastAsia="ＭＳ 明朝" w:hAnsi="Times New Roman" w:cs="Times New Roman"/>
          <w:kern w:val="0"/>
          <w:szCs w:val="21"/>
        </w:rPr>
        <w:t>特別な事情が生じた場合も、甲</w:t>
      </w:r>
      <w:r w:rsidR="00F5740C" w:rsidRPr="00500F90">
        <w:rPr>
          <w:rFonts w:ascii="Times New Roman" w:eastAsia="ＭＳ 明朝" w:hAnsi="Times New Roman" w:cs="Times New Roman" w:hint="eastAsia"/>
          <w:kern w:val="0"/>
          <w:szCs w:val="21"/>
        </w:rPr>
        <w:t>及び</w:t>
      </w:r>
      <w:r w:rsidRPr="00500F90">
        <w:rPr>
          <w:rFonts w:ascii="Times New Roman" w:eastAsia="ＭＳ 明朝" w:hAnsi="Times New Roman" w:cs="Times New Roman"/>
          <w:kern w:val="0"/>
          <w:szCs w:val="21"/>
        </w:rPr>
        <w:t>乙は誠意をもって協議するものとし、互いに公平の精神で合理的な問題解決を図らなければならない。</w:t>
      </w:r>
    </w:p>
    <w:p w14:paraId="7849AC87" w14:textId="77777777" w:rsidR="00FF424D" w:rsidRPr="00500F90" w:rsidRDefault="00FF424D" w:rsidP="003F7A78">
      <w:pPr>
        <w:adjustRightInd w:val="0"/>
        <w:ind w:leftChars="50" w:left="423" w:hanging="318"/>
        <w:rPr>
          <w:rFonts w:ascii="Times New Roman" w:eastAsia="ＭＳ 明朝" w:hAnsi="Times New Roman" w:cs="Times New Roman"/>
          <w:kern w:val="0"/>
          <w:szCs w:val="21"/>
        </w:rPr>
      </w:pPr>
    </w:p>
    <w:p w14:paraId="350C0046" w14:textId="65047F76" w:rsidR="00FF424D" w:rsidRPr="00500F90" w:rsidRDefault="00FF424D" w:rsidP="000C3B14">
      <w:pPr>
        <w:adjustRightInd w:val="0"/>
        <w:ind w:left="2520" w:firstLine="840"/>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（以下、余白）</w:t>
      </w:r>
    </w:p>
    <w:p w14:paraId="2B3E1B12" w14:textId="758CAD41" w:rsidR="00C03C25" w:rsidRPr="00500F90" w:rsidRDefault="00C03C25">
      <w:pPr>
        <w:widowControl/>
        <w:jc w:val="left"/>
        <w:rPr>
          <w:rFonts w:ascii="Times New Roman" w:eastAsia="ＭＳ 明朝" w:hAnsi="Times New Roman" w:cs="Times New Roman"/>
          <w:szCs w:val="21"/>
        </w:rPr>
      </w:pPr>
      <w:bookmarkStart w:id="8" w:name="_Hlk113980303"/>
      <w:r w:rsidRPr="00500F90">
        <w:rPr>
          <w:rFonts w:ascii="Times New Roman" w:eastAsia="ＭＳ 明朝" w:hAnsi="Times New Roman" w:cs="Times New Roman"/>
          <w:szCs w:val="21"/>
        </w:rPr>
        <w:br w:type="page"/>
      </w:r>
    </w:p>
    <w:p w14:paraId="08A1414F" w14:textId="3230E389" w:rsidR="00C03C25" w:rsidRPr="00500F90" w:rsidRDefault="00C03C25">
      <w:pPr>
        <w:rPr>
          <w:rFonts w:ascii="Times New Roman" w:eastAsia="ＭＳ 明朝" w:hAnsi="Times New Roman" w:cs="Times New Roman"/>
          <w:kern w:val="0"/>
          <w:szCs w:val="21"/>
        </w:rPr>
      </w:pPr>
      <w:r w:rsidRPr="00500F90">
        <w:rPr>
          <w:rFonts w:ascii="Times New Roman" w:eastAsia="ＭＳ 明朝" w:hAnsi="Times New Roman" w:cs="Times New Roman" w:hint="eastAsia"/>
          <w:szCs w:val="21"/>
        </w:rPr>
        <w:lastRenderedPageBreak/>
        <w:t>本基本契約は、甲</w:t>
      </w:r>
      <w:r w:rsidRPr="00500F90">
        <w:rPr>
          <w:rFonts w:ascii="Times New Roman" w:eastAsia="ＭＳ 明朝" w:hAnsi="Times New Roman" w:cs="Times New Roman" w:hint="eastAsia"/>
          <w:kern w:val="0"/>
          <w:szCs w:val="21"/>
        </w:rPr>
        <w:t>及び</w:t>
      </w:r>
      <w:r w:rsidRPr="00500F90">
        <w:rPr>
          <w:rFonts w:ascii="Times New Roman" w:eastAsia="ＭＳ 明朝" w:hAnsi="Times New Roman" w:cs="Times New Roman" w:hint="eastAsia"/>
          <w:szCs w:val="21"/>
        </w:rPr>
        <w:t>乙が自己の記名押印又は署名した本</w:t>
      </w:r>
      <w:r w:rsidR="00922313" w:rsidRPr="00500F90">
        <w:rPr>
          <w:rFonts w:ascii="Times New Roman" w:eastAsia="ＭＳ 明朝" w:hAnsi="Times New Roman" w:cs="Times New Roman" w:hint="eastAsia"/>
          <w:szCs w:val="21"/>
        </w:rPr>
        <w:t>卸</w:t>
      </w:r>
      <w:r w:rsidRPr="00500F90">
        <w:rPr>
          <w:rFonts w:ascii="Times New Roman" w:eastAsia="ＭＳ 明朝" w:hAnsi="Times New Roman" w:cs="Times New Roman" w:hint="eastAsia"/>
          <w:szCs w:val="21"/>
        </w:rPr>
        <w:t>電力</w:t>
      </w:r>
      <w:r w:rsidR="00922313" w:rsidRPr="00500F90">
        <w:rPr>
          <w:rFonts w:ascii="Times New Roman" w:eastAsia="ＭＳ 明朝" w:hAnsi="Times New Roman" w:cs="Times New Roman" w:hint="eastAsia"/>
          <w:szCs w:val="21"/>
        </w:rPr>
        <w:t>売買</w:t>
      </w:r>
      <w:r w:rsidRPr="00500F90">
        <w:rPr>
          <w:rFonts w:ascii="Times New Roman" w:eastAsia="ＭＳ 明朝" w:hAnsi="Times New Roman" w:cs="Times New Roman" w:hint="eastAsia"/>
          <w:szCs w:val="21"/>
        </w:rPr>
        <w:t>基本契約書のコピーを</w:t>
      </w:r>
      <w:r w:rsidRPr="00500F90">
        <w:rPr>
          <w:rFonts w:ascii="Times New Roman" w:eastAsia="ＭＳ 明朝" w:hAnsi="Times New Roman" w:cs="Times New Roman"/>
          <w:szCs w:val="21"/>
        </w:rPr>
        <w:t>PDF</w:t>
      </w:r>
      <w:r w:rsidRPr="00500F90">
        <w:rPr>
          <w:rFonts w:ascii="Times New Roman" w:eastAsia="ＭＳ 明朝" w:hAnsi="Times New Roman" w:cs="Times New Roman" w:hint="eastAsia"/>
          <w:szCs w:val="21"/>
        </w:rPr>
        <w:t>データとして電子メールを含む電子媒体により交換することを以って、本</w:t>
      </w:r>
      <w:r w:rsidR="00922313" w:rsidRPr="00500F90">
        <w:rPr>
          <w:rFonts w:ascii="Times New Roman" w:eastAsia="ＭＳ 明朝" w:hAnsi="Times New Roman" w:cs="Times New Roman" w:hint="eastAsia"/>
          <w:szCs w:val="21"/>
        </w:rPr>
        <w:t>卸</w:t>
      </w:r>
      <w:r w:rsidRPr="00500F90">
        <w:rPr>
          <w:rFonts w:ascii="Times New Roman" w:eastAsia="ＭＳ 明朝" w:hAnsi="Times New Roman" w:cs="Times New Roman" w:hint="eastAsia"/>
          <w:szCs w:val="21"/>
        </w:rPr>
        <w:t>電力</w:t>
      </w:r>
      <w:r w:rsidR="00922313" w:rsidRPr="00500F90">
        <w:rPr>
          <w:rFonts w:ascii="Times New Roman" w:eastAsia="ＭＳ 明朝" w:hAnsi="Times New Roman" w:cs="Times New Roman" w:hint="eastAsia"/>
          <w:szCs w:val="21"/>
        </w:rPr>
        <w:t>売買</w:t>
      </w:r>
      <w:r w:rsidRPr="00500F90">
        <w:rPr>
          <w:rFonts w:ascii="Times New Roman" w:eastAsia="ＭＳ 明朝" w:hAnsi="Times New Roman" w:cs="Times New Roman" w:hint="eastAsia"/>
          <w:szCs w:val="21"/>
        </w:rPr>
        <w:t>基本契約書の有効な締結</w:t>
      </w:r>
      <w:r w:rsidRPr="00500F90">
        <w:rPr>
          <w:rFonts w:ascii="Times New Roman" w:eastAsia="ＭＳ 明朝" w:hAnsi="Times New Roman" w:cs="Times New Roman" w:hint="eastAsia"/>
          <w:kern w:val="0"/>
          <w:szCs w:val="21"/>
        </w:rPr>
        <w:t>及び</w:t>
      </w:r>
      <w:r w:rsidRPr="00500F90">
        <w:rPr>
          <w:rFonts w:ascii="Times New Roman" w:eastAsia="ＭＳ 明朝" w:hAnsi="Times New Roman" w:cs="Times New Roman" w:hint="eastAsia"/>
          <w:szCs w:val="21"/>
        </w:rPr>
        <w:t>交付を構成するものとする。本</w:t>
      </w:r>
      <w:r w:rsidR="00922313" w:rsidRPr="00500F90">
        <w:rPr>
          <w:rFonts w:ascii="Times New Roman" w:eastAsia="ＭＳ 明朝" w:hAnsi="Times New Roman" w:cs="Times New Roman" w:hint="eastAsia"/>
          <w:szCs w:val="21"/>
        </w:rPr>
        <w:t>卸</w:t>
      </w:r>
      <w:r w:rsidRPr="00500F90">
        <w:rPr>
          <w:rFonts w:ascii="Times New Roman" w:eastAsia="ＭＳ 明朝" w:hAnsi="Times New Roman" w:cs="Times New Roman" w:hint="eastAsia"/>
          <w:szCs w:val="21"/>
        </w:rPr>
        <w:t>電力</w:t>
      </w:r>
      <w:r w:rsidR="00922313" w:rsidRPr="00500F90">
        <w:rPr>
          <w:rFonts w:ascii="Times New Roman" w:eastAsia="ＭＳ 明朝" w:hAnsi="Times New Roman" w:cs="Times New Roman" w:hint="eastAsia"/>
          <w:szCs w:val="21"/>
        </w:rPr>
        <w:t>売買</w:t>
      </w:r>
      <w:r w:rsidRPr="00500F90">
        <w:rPr>
          <w:rFonts w:ascii="Times New Roman" w:eastAsia="ＭＳ 明朝" w:hAnsi="Times New Roman" w:cs="Times New Roman" w:hint="eastAsia"/>
          <w:szCs w:val="21"/>
        </w:rPr>
        <w:t>基本契約書のコピーはあらゆる目的に関して原本に代わるものとして使用することができる。</w:t>
      </w:r>
      <w:bookmarkEnd w:id="8"/>
    </w:p>
    <w:p w14:paraId="2D5316EB" w14:textId="77777777" w:rsidR="00C03C25" w:rsidRPr="00500F90" w:rsidRDefault="00C03C25">
      <w:pPr>
        <w:rPr>
          <w:rFonts w:ascii="Times New Roman" w:eastAsia="ＭＳ 明朝" w:hAnsi="Times New Roman" w:cs="Times New Roman"/>
          <w:kern w:val="0"/>
          <w:szCs w:val="21"/>
        </w:rPr>
      </w:pPr>
    </w:p>
    <w:p w14:paraId="67A2F715" w14:textId="77777777" w:rsidR="00C03C25" w:rsidRPr="00500F90" w:rsidRDefault="00C03C25">
      <w:pPr>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 xml:space="preserve">　　　年　月　日</w:t>
      </w:r>
    </w:p>
    <w:p w14:paraId="71EDC5EE" w14:textId="77777777" w:rsidR="00C03C25" w:rsidRPr="00500F90" w:rsidRDefault="00C03C25">
      <w:pPr>
        <w:rPr>
          <w:rFonts w:ascii="Times New Roman" w:eastAsia="ＭＳ 明朝" w:hAnsi="Times New Roman" w:cs="Times New Roman"/>
        </w:rPr>
      </w:pPr>
    </w:p>
    <w:p w14:paraId="49CF2B7A" w14:textId="77777777" w:rsidR="00C03C25" w:rsidRPr="00500F90" w:rsidRDefault="00C03C25" w:rsidP="00873691">
      <w:pPr>
        <w:ind w:left="2520" w:firstLine="840"/>
        <w:rPr>
          <w:rFonts w:ascii="Times New Roman" w:eastAsia="ＭＳ 明朝" w:hAnsi="Times New Roman" w:cs="Times New Roman"/>
        </w:rPr>
      </w:pPr>
      <w:r w:rsidRPr="00500F90">
        <w:rPr>
          <w:rFonts w:ascii="Times New Roman" w:eastAsia="ＭＳ 明朝" w:hAnsi="Times New Roman" w:cs="Times New Roman" w:hint="eastAsia"/>
        </w:rPr>
        <w:t>甲　（住所）</w:t>
      </w:r>
    </w:p>
    <w:p w14:paraId="2BC3D671" w14:textId="77777777" w:rsidR="00C03C25" w:rsidRPr="00500F90" w:rsidRDefault="00C03C25" w:rsidP="00820EB0">
      <w:pPr>
        <w:ind w:firstLineChars="1800" w:firstLine="3780"/>
        <w:rPr>
          <w:rFonts w:ascii="Times New Roman" w:eastAsia="ＭＳ 明朝" w:hAnsi="Times New Roman" w:cs="Times New Roman"/>
        </w:rPr>
      </w:pPr>
      <w:r w:rsidRPr="00500F90">
        <w:rPr>
          <w:rFonts w:ascii="Times New Roman" w:eastAsia="ＭＳ 明朝" w:hAnsi="Times New Roman" w:cs="Times New Roman" w:hint="eastAsia"/>
        </w:rPr>
        <w:t>（会社名）</w:t>
      </w:r>
    </w:p>
    <w:p w14:paraId="13066ED7" w14:textId="77777777" w:rsidR="00C03C25" w:rsidRPr="00500F90" w:rsidRDefault="00C03C25" w:rsidP="00820EB0">
      <w:pPr>
        <w:ind w:firstLineChars="1800" w:firstLine="3780"/>
        <w:rPr>
          <w:rFonts w:ascii="Times New Roman" w:eastAsia="ＭＳ 明朝" w:hAnsi="Times New Roman" w:cs="Times New Roman"/>
          <w:sz w:val="22"/>
        </w:rPr>
      </w:pPr>
      <w:r w:rsidRPr="00500F90">
        <w:rPr>
          <w:rFonts w:ascii="Times New Roman" w:eastAsia="ＭＳ 明朝" w:hAnsi="Times New Roman" w:cs="Times New Roman" w:hint="eastAsia"/>
        </w:rPr>
        <w:t>（役職・氏名）</w:t>
      </w:r>
    </w:p>
    <w:p w14:paraId="78D6F403" w14:textId="77777777" w:rsidR="00C03C25" w:rsidRPr="00500F90" w:rsidRDefault="00C03C25">
      <w:pPr>
        <w:rPr>
          <w:rFonts w:ascii="Times New Roman" w:eastAsia="ＭＳ 明朝" w:hAnsi="Times New Roman" w:cs="Times New Roman"/>
        </w:rPr>
      </w:pPr>
    </w:p>
    <w:p w14:paraId="695C02FC" w14:textId="77777777" w:rsidR="00C03C25" w:rsidRPr="00500F90" w:rsidRDefault="00C03C25">
      <w:pPr>
        <w:rPr>
          <w:rFonts w:ascii="Times New Roman" w:eastAsia="ＭＳ 明朝" w:hAnsi="Times New Roman" w:cs="Times New Roman"/>
        </w:rPr>
      </w:pPr>
      <w:r w:rsidRPr="00500F90">
        <w:rPr>
          <w:rFonts w:ascii="Times New Roman" w:eastAsia="ＭＳ 明朝" w:hAnsi="Times New Roman" w:cs="Times New Roman" w:hint="eastAsia"/>
        </w:rPr>
        <w:t xml:space="preserve">　　　　　　　　　　　　　　　</w:t>
      </w:r>
      <w:r w:rsidRPr="00500F90">
        <w:rPr>
          <w:rFonts w:ascii="Times New Roman" w:eastAsia="ＭＳ 明朝" w:hAnsi="Times New Roman" w:cs="Times New Roman"/>
        </w:rPr>
        <w:tab/>
      </w:r>
      <w:r w:rsidRPr="00500F90">
        <w:rPr>
          <w:rFonts w:ascii="Times New Roman" w:eastAsia="ＭＳ 明朝" w:hAnsi="Times New Roman" w:cs="Times New Roman" w:hint="eastAsia"/>
        </w:rPr>
        <w:t>乙　（住所）</w:t>
      </w:r>
    </w:p>
    <w:p w14:paraId="09EB6CF8" w14:textId="77777777" w:rsidR="00C03C25" w:rsidRPr="00500F90" w:rsidRDefault="00C03C25" w:rsidP="00E730CF">
      <w:pPr>
        <w:ind w:firstLineChars="1800" w:firstLine="3780"/>
        <w:rPr>
          <w:rFonts w:ascii="Times New Roman" w:eastAsia="ＭＳ 明朝" w:hAnsi="Times New Roman" w:cs="Times New Roman"/>
        </w:rPr>
      </w:pPr>
      <w:r w:rsidRPr="00500F90">
        <w:rPr>
          <w:rFonts w:ascii="Times New Roman" w:eastAsia="ＭＳ 明朝" w:hAnsi="Times New Roman" w:cs="Times New Roman" w:hint="eastAsia"/>
        </w:rPr>
        <w:t>（会社名）</w:t>
      </w:r>
    </w:p>
    <w:p w14:paraId="27C01D65" w14:textId="77777777" w:rsidR="00C03C25" w:rsidRPr="00500F90" w:rsidRDefault="00C03C25" w:rsidP="00873016">
      <w:pPr>
        <w:ind w:left="2940" w:firstLine="840"/>
        <w:rPr>
          <w:rFonts w:ascii="Times New Roman" w:eastAsia="ＭＳ 明朝" w:hAnsi="Times New Roman" w:cs="Times New Roman"/>
        </w:rPr>
      </w:pPr>
      <w:r w:rsidRPr="00500F90">
        <w:rPr>
          <w:rFonts w:ascii="Times New Roman" w:eastAsia="ＭＳ 明朝" w:hAnsi="Times New Roman" w:cs="Times New Roman" w:hint="eastAsia"/>
        </w:rPr>
        <w:t>（役職・氏名）</w:t>
      </w:r>
      <w:r w:rsidRPr="00500F90">
        <w:rPr>
          <w:rFonts w:ascii="Times New Roman" w:eastAsia="ＭＳ 明朝" w:hAnsi="Times New Roman" w:cs="Times New Roman"/>
        </w:rPr>
        <w:br w:type="page"/>
      </w:r>
    </w:p>
    <w:p w14:paraId="1034611E" w14:textId="1BEF7FA0" w:rsidR="00C03C25" w:rsidRPr="00500F90" w:rsidRDefault="00C03C25" w:rsidP="000C3B14">
      <w:pPr>
        <w:rPr>
          <w:rFonts w:ascii="Times New Roman" w:eastAsia="ＭＳ 明朝" w:hAnsi="Times New Roman" w:cs="Times New Roman"/>
          <w:b/>
          <w:bCs/>
          <w:kern w:val="0"/>
          <w:szCs w:val="21"/>
        </w:rPr>
      </w:pPr>
      <w:r w:rsidRPr="00500F90">
        <w:rPr>
          <w:rFonts w:ascii="Times New Roman" w:eastAsia="ＭＳ 明朝" w:hAnsi="Times New Roman" w:cs="Times New Roman" w:hint="eastAsia"/>
          <w:b/>
          <w:bCs/>
        </w:rPr>
        <w:lastRenderedPageBreak/>
        <w:t>別紙</w:t>
      </w:r>
      <w:r w:rsidR="003F7A78" w:rsidRPr="00500F90">
        <w:rPr>
          <w:rFonts w:ascii="Times New Roman" w:eastAsia="ＭＳ 明朝" w:hAnsi="Times New Roman" w:cs="Times New Roman" w:hint="eastAsia"/>
          <w:b/>
          <w:bCs/>
        </w:rPr>
        <w:t xml:space="preserve">　</w:t>
      </w:r>
      <w:r w:rsidRPr="00500F90">
        <w:rPr>
          <w:rFonts w:ascii="Times New Roman" w:eastAsia="ＭＳ 明朝" w:hAnsi="Times New Roman" w:cs="Times New Roman" w:hint="eastAsia"/>
          <w:b/>
          <w:bCs/>
        </w:rPr>
        <w:t>清算金</w:t>
      </w:r>
    </w:p>
    <w:p w14:paraId="447E82EE" w14:textId="77777777" w:rsidR="00C03C25" w:rsidRPr="00500F90" w:rsidRDefault="00C03C25" w:rsidP="00E56B1E">
      <w:pPr>
        <w:widowControl/>
        <w:jc w:val="left"/>
        <w:rPr>
          <w:rFonts w:ascii="Times New Roman" w:eastAsia="ＭＳ 明朝" w:hAnsi="Times New Roman" w:cs="Times New Roman"/>
        </w:rPr>
      </w:pPr>
    </w:p>
    <w:p w14:paraId="5BBDD4B6" w14:textId="7663F332" w:rsidR="00C03C25" w:rsidRPr="00500F90" w:rsidRDefault="00C03C25" w:rsidP="00E56B1E">
      <w:pPr>
        <w:widowControl/>
        <w:jc w:val="left"/>
        <w:rPr>
          <w:rFonts w:ascii="Times New Roman" w:eastAsia="ＭＳ 明朝" w:hAnsi="Times New Roman" w:cs="Times New Roman"/>
        </w:rPr>
      </w:pPr>
      <w:r w:rsidRPr="00500F90">
        <w:rPr>
          <w:rFonts w:ascii="Times New Roman" w:eastAsia="ＭＳ 明朝" w:hAnsi="Times New Roman" w:cs="Times New Roman" w:hint="eastAsia"/>
        </w:rPr>
        <w:t>第</w:t>
      </w:r>
      <w:r w:rsidRPr="00500F90">
        <w:rPr>
          <w:rFonts w:ascii="Times New Roman" w:eastAsia="ＭＳ 明朝" w:hAnsi="Times New Roman" w:cs="Times New Roman"/>
        </w:rPr>
        <w:t>16</w:t>
      </w:r>
      <w:r w:rsidRPr="00500F90">
        <w:rPr>
          <w:rFonts w:ascii="Times New Roman" w:eastAsia="ＭＳ 明朝" w:hAnsi="Times New Roman" w:cs="Times New Roman" w:hint="eastAsia"/>
        </w:rPr>
        <w:t>条第</w:t>
      </w:r>
      <w:r w:rsidRPr="00500F90">
        <w:rPr>
          <w:rFonts w:ascii="Times New Roman" w:eastAsia="ＭＳ 明朝" w:hAnsi="Times New Roman" w:cs="Times New Roman"/>
        </w:rPr>
        <w:t>1</w:t>
      </w:r>
      <w:r w:rsidRPr="00500F90">
        <w:rPr>
          <w:rFonts w:ascii="Times New Roman" w:eastAsia="ＭＳ 明朝" w:hAnsi="Times New Roman" w:cs="Times New Roman"/>
        </w:rPr>
        <w:t>項及び第</w:t>
      </w:r>
      <w:r w:rsidRPr="00500F90">
        <w:rPr>
          <w:rFonts w:ascii="Times New Roman" w:eastAsia="ＭＳ 明朝" w:hAnsi="Times New Roman" w:cs="Times New Roman"/>
        </w:rPr>
        <w:t>2</w:t>
      </w:r>
      <w:r w:rsidRPr="00500F90">
        <w:rPr>
          <w:rFonts w:ascii="Times New Roman" w:eastAsia="ＭＳ 明朝" w:hAnsi="Times New Roman" w:cs="Times New Roman"/>
        </w:rPr>
        <w:t>項に定</w:t>
      </w:r>
      <w:r w:rsidRPr="00500F90">
        <w:rPr>
          <w:rFonts w:ascii="Times New Roman" w:eastAsia="ＭＳ 明朝" w:hAnsi="Times New Roman" w:cs="Times New Roman" w:hint="eastAsia"/>
        </w:rPr>
        <w:t>める清算金</w:t>
      </w:r>
      <w:r w:rsidR="00FF424D" w:rsidRPr="00500F90">
        <w:rPr>
          <w:rFonts w:ascii="Times New Roman" w:eastAsia="ＭＳ 明朝" w:hAnsi="Times New Roman" w:cs="Times New Roman" w:hint="eastAsia"/>
        </w:rPr>
        <w:t>は、請求者に応じて、次のとおりとする。</w:t>
      </w:r>
    </w:p>
    <w:p w14:paraId="48586F61" w14:textId="77777777" w:rsidR="00C03C25" w:rsidRPr="00500F90" w:rsidRDefault="00C03C25" w:rsidP="00BB2DED">
      <w:pPr>
        <w:pStyle w:val="a8"/>
        <w:ind w:leftChars="0"/>
        <w:rPr>
          <w:rFonts w:ascii="Times New Roman" w:hAnsi="Times New Roman"/>
          <w:b/>
          <w:bCs/>
        </w:rPr>
      </w:pPr>
    </w:p>
    <w:p w14:paraId="13A93D37" w14:textId="18BA001C" w:rsidR="00C03C25" w:rsidRPr="00500F90" w:rsidRDefault="00ED3B3D" w:rsidP="00E56B1E">
      <w:pPr>
        <w:widowControl/>
        <w:jc w:val="left"/>
        <w:rPr>
          <w:rFonts w:ascii="Times New Roman" w:eastAsia="ＭＳ 明朝" w:hAnsi="Times New Roman" w:cs="Times New Roman"/>
        </w:rPr>
      </w:pPr>
      <w:r w:rsidRPr="00500F90">
        <w:rPr>
          <w:rFonts w:ascii="Times New Roman" w:eastAsia="ＭＳ 明朝" w:hAnsi="Times New Roman" w:cs="Times New Roman" w:hint="eastAsia"/>
        </w:rPr>
        <w:t>(</w:t>
      </w:r>
      <w:r w:rsidR="00C03C25" w:rsidRPr="00500F90">
        <w:rPr>
          <w:rFonts w:ascii="Times New Roman" w:eastAsia="ＭＳ 明朝" w:hAnsi="Times New Roman" w:cs="Times New Roman"/>
        </w:rPr>
        <w:t>1</w:t>
      </w:r>
      <w:r w:rsidRPr="00500F90">
        <w:rPr>
          <w:rFonts w:ascii="Times New Roman" w:eastAsia="ＭＳ 明朝" w:hAnsi="Times New Roman" w:cs="Times New Roman" w:hint="eastAsia"/>
        </w:rPr>
        <w:t>)</w:t>
      </w:r>
      <w:r w:rsidRPr="00500F90">
        <w:rPr>
          <w:rFonts w:ascii="Times New Roman" w:eastAsia="ＭＳ 明朝" w:hAnsi="Times New Roman" w:cs="Times New Roman"/>
        </w:rPr>
        <w:t xml:space="preserve"> </w:t>
      </w:r>
      <w:r w:rsidR="00C03C25" w:rsidRPr="00500F90">
        <w:rPr>
          <w:rFonts w:ascii="Times New Roman" w:eastAsia="ＭＳ 明朝" w:hAnsi="Times New Roman" w:cs="Times New Roman"/>
        </w:rPr>
        <w:t>請求者が売主の場合：</w:t>
      </w:r>
    </w:p>
    <w:p w14:paraId="5E9E191B" w14:textId="4C4C9931" w:rsidR="00C03C25" w:rsidRPr="00500F90" w:rsidRDefault="00C03C25" w:rsidP="000C3B14">
      <w:pPr>
        <w:widowControl/>
        <w:ind w:leftChars="100" w:left="630" w:hangingChars="200" w:hanging="420"/>
        <w:jc w:val="left"/>
        <w:rPr>
          <w:rFonts w:ascii="Times New Roman" w:eastAsia="ＭＳ 明朝" w:hAnsi="Times New Roman" w:cs="Times New Roman"/>
        </w:rPr>
      </w:pPr>
      <w:r w:rsidRPr="00500F90">
        <w:rPr>
          <w:rFonts w:ascii="Times New Roman" w:eastAsia="ＭＳ 明朝" w:hAnsi="Times New Roman" w:cs="Times New Roman"/>
        </w:rPr>
        <w:t>( (a)</w:t>
      </w:r>
      <w:r w:rsidRPr="00500F90">
        <w:rPr>
          <w:rFonts w:ascii="Times New Roman" w:eastAsia="ＭＳ 明朝" w:hAnsi="Times New Roman" w:cs="Times New Roman"/>
        </w:rPr>
        <w:t>－</w:t>
      </w:r>
      <w:r w:rsidRPr="00500F90">
        <w:rPr>
          <w:rFonts w:ascii="Times New Roman" w:eastAsia="ＭＳ 明朝" w:hAnsi="Times New Roman" w:cs="Times New Roman"/>
        </w:rPr>
        <w:t xml:space="preserve">(b) </w:t>
      </w:r>
      <w:r w:rsidR="00FF424D" w:rsidRPr="00500F90">
        <w:rPr>
          <w:rFonts w:ascii="Times New Roman" w:eastAsia="ＭＳ 明朝" w:hAnsi="Times New Roman" w:cs="Times New Roman"/>
        </w:rPr>
        <w:t>)</w:t>
      </w:r>
      <w:r w:rsidRPr="00500F90">
        <w:rPr>
          <w:rFonts w:ascii="Times New Roman" w:eastAsia="ＭＳ 明朝" w:hAnsi="Times New Roman" w:cs="Times New Roman"/>
        </w:rPr>
        <w:t xml:space="preserve"> </w:t>
      </w:r>
      <w:r w:rsidRPr="00500F90">
        <w:rPr>
          <w:rFonts w:ascii="Times New Roman" w:eastAsia="ＭＳ 明朝" w:hAnsi="Times New Roman" w:cs="Times New Roman" w:hint="eastAsia"/>
        </w:rPr>
        <w:t>×</w:t>
      </w:r>
      <w:r w:rsidRPr="00500F90">
        <w:rPr>
          <w:rFonts w:ascii="Times New Roman" w:eastAsia="ＭＳ 明朝" w:hAnsi="Times New Roman" w:cs="Times New Roman"/>
        </w:rPr>
        <w:t xml:space="preserve"> (c)</w:t>
      </w:r>
    </w:p>
    <w:p w14:paraId="72360E80" w14:textId="0FEDEFD1" w:rsidR="00C03C25" w:rsidRPr="00500F90" w:rsidRDefault="00C03C25" w:rsidP="000C3B14">
      <w:pPr>
        <w:widowControl/>
        <w:ind w:leftChars="100" w:left="630" w:hangingChars="200" w:hanging="420"/>
        <w:jc w:val="left"/>
        <w:rPr>
          <w:rFonts w:ascii="Times New Roman" w:eastAsia="ＭＳ 明朝" w:hAnsi="Times New Roman" w:cs="Times New Roman"/>
        </w:rPr>
      </w:pPr>
      <w:r w:rsidRPr="00500F90">
        <w:rPr>
          <w:rFonts w:ascii="Times New Roman" w:eastAsia="ＭＳ 明朝" w:hAnsi="Times New Roman" w:cs="Times New Roman" w:hint="eastAsia"/>
        </w:rPr>
        <w:t>ただし、</w:t>
      </w:r>
      <w:r w:rsidRPr="00500F90">
        <w:rPr>
          <w:rFonts w:ascii="Times New Roman" w:eastAsia="ＭＳ 明朝" w:hAnsi="Times New Roman" w:cs="Times New Roman"/>
        </w:rPr>
        <w:t>(a)</w:t>
      </w:r>
      <w:r w:rsidRPr="00500F90">
        <w:rPr>
          <w:rFonts w:ascii="Times New Roman" w:eastAsia="ＭＳ 明朝" w:hAnsi="Times New Roman" w:cs="Times New Roman"/>
        </w:rPr>
        <w:t>＜</w:t>
      </w:r>
      <w:r w:rsidRPr="00500F90">
        <w:rPr>
          <w:rFonts w:ascii="Times New Roman" w:eastAsia="ＭＳ 明朝" w:hAnsi="Times New Roman" w:cs="Times New Roman"/>
        </w:rPr>
        <w:t>(b)</w:t>
      </w:r>
      <w:r w:rsidRPr="00500F90">
        <w:rPr>
          <w:rFonts w:ascii="Times New Roman" w:eastAsia="ＭＳ 明朝" w:hAnsi="Times New Roman" w:cs="Times New Roman"/>
        </w:rPr>
        <w:t>の場合においては、</w:t>
      </w:r>
      <w:r w:rsidRPr="00500F90">
        <w:rPr>
          <w:rFonts w:ascii="Times New Roman" w:eastAsia="ＭＳ 明朝" w:hAnsi="Times New Roman" w:cs="Times New Roman"/>
        </w:rPr>
        <w:t>(a)-(b)</w:t>
      </w:r>
      <w:r w:rsidRPr="00500F90">
        <w:rPr>
          <w:rFonts w:ascii="Times New Roman" w:eastAsia="ＭＳ 明朝" w:hAnsi="Times New Roman" w:cs="Times New Roman" w:hint="eastAsia"/>
        </w:rPr>
        <w:t>は</w:t>
      </w:r>
      <w:r w:rsidRPr="00500F90">
        <w:rPr>
          <w:rFonts w:ascii="Times New Roman" w:eastAsia="ＭＳ 明朝" w:hAnsi="Times New Roman" w:cs="Times New Roman"/>
        </w:rPr>
        <w:t>0</w:t>
      </w:r>
      <w:r w:rsidRPr="00500F90">
        <w:rPr>
          <w:rFonts w:ascii="Times New Roman" w:eastAsia="ＭＳ 明朝" w:hAnsi="Times New Roman" w:cs="Times New Roman" w:hint="eastAsia"/>
        </w:rPr>
        <w:t>円とする。</w:t>
      </w:r>
    </w:p>
    <w:p w14:paraId="1ED741B5" w14:textId="3615EDAF" w:rsidR="00C03C25" w:rsidRPr="00500F90" w:rsidRDefault="00C03C25" w:rsidP="000C3B14">
      <w:pPr>
        <w:widowControl/>
        <w:ind w:leftChars="100" w:left="630" w:hangingChars="200" w:hanging="420"/>
        <w:jc w:val="left"/>
        <w:rPr>
          <w:rFonts w:ascii="Times New Roman" w:eastAsia="ＭＳ 明朝" w:hAnsi="Times New Roman" w:cs="Times New Roman"/>
        </w:rPr>
      </w:pPr>
      <w:r w:rsidRPr="00500F90">
        <w:rPr>
          <w:rFonts w:ascii="Times New Roman" w:eastAsia="ＭＳ 明朝" w:hAnsi="Times New Roman" w:cs="Times New Roman"/>
        </w:rPr>
        <w:t>(a)</w:t>
      </w:r>
      <w:r w:rsidR="003F7A78" w:rsidRPr="00500F90">
        <w:rPr>
          <w:rFonts w:ascii="Times New Roman" w:eastAsia="ＭＳ 明朝" w:hAnsi="Times New Roman" w:cs="Times New Roman"/>
        </w:rPr>
        <w:tab/>
      </w:r>
      <w:r w:rsidRPr="00500F90">
        <w:rPr>
          <w:rFonts w:ascii="Times New Roman" w:eastAsia="ＭＳ 明朝" w:hAnsi="Times New Roman" w:cs="Times New Roman"/>
        </w:rPr>
        <w:t>電力量料金単価に</w:t>
      </w:r>
      <w:r w:rsidRPr="00500F90">
        <w:rPr>
          <w:rFonts w:ascii="Times New Roman" w:eastAsia="ＭＳ 明朝" w:hAnsi="Times New Roman" w:cs="Times New Roman" w:hint="eastAsia"/>
        </w:rPr>
        <w:t>燃料費調整単価を加えたもの</w:t>
      </w:r>
    </w:p>
    <w:p w14:paraId="43008450" w14:textId="53A30360" w:rsidR="00C03C25" w:rsidRPr="00500F90" w:rsidRDefault="00C03C25" w:rsidP="000C3B14">
      <w:pPr>
        <w:widowControl/>
        <w:ind w:leftChars="100" w:left="630" w:hangingChars="200" w:hanging="420"/>
        <w:jc w:val="left"/>
        <w:rPr>
          <w:rFonts w:ascii="Times New Roman" w:eastAsia="ＭＳ 明朝" w:hAnsi="Times New Roman" w:cs="Times New Roman"/>
        </w:rPr>
      </w:pPr>
      <w:r w:rsidRPr="00500F90">
        <w:rPr>
          <w:rFonts w:ascii="Times New Roman" w:eastAsia="ＭＳ 明朝" w:hAnsi="Times New Roman" w:cs="Times New Roman"/>
        </w:rPr>
        <w:t>(b)</w:t>
      </w:r>
      <w:r w:rsidR="003F7A78" w:rsidRPr="00500F90">
        <w:rPr>
          <w:rFonts w:ascii="Times New Roman" w:eastAsia="ＭＳ 明朝" w:hAnsi="Times New Roman" w:cs="Times New Roman"/>
        </w:rPr>
        <w:tab/>
      </w:r>
      <w:bookmarkStart w:id="9" w:name="_Hlk180108995"/>
      <w:r w:rsidRPr="00500F90">
        <w:rPr>
          <w:rFonts w:ascii="Times New Roman" w:eastAsia="ＭＳ 明朝" w:hAnsi="Times New Roman" w:cs="Times New Roman" w:hint="eastAsia"/>
        </w:rPr>
        <w:t>個別契約の解除時点において、卸電力取引所、商品取引所（商品先物取引法</w:t>
      </w:r>
      <w:r w:rsidR="00A24DEB" w:rsidRPr="00500F90">
        <w:rPr>
          <w:rFonts w:ascii="Times New Roman" w:eastAsia="ＭＳ 明朝" w:hAnsi="Times New Roman" w:cs="Times New Roman" w:hint="eastAsia"/>
        </w:rPr>
        <w:t>（昭和</w:t>
      </w:r>
      <w:r w:rsidR="00A24DEB" w:rsidRPr="00500F90">
        <w:rPr>
          <w:rFonts w:ascii="Times New Roman" w:eastAsia="ＭＳ 明朝" w:hAnsi="Times New Roman" w:cs="Times New Roman" w:hint="eastAsia"/>
        </w:rPr>
        <w:t>2</w:t>
      </w:r>
      <w:r w:rsidR="00A24DEB" w:rsidRPr="00500F90">
        <w:rPr>
          <w:rFonts w:ascii="Times New Roman" w:eastAsia="ＭＳ 明朝" w:hAnsi="Times New Roman" w:cs="Times New Roman"/>
        </w:rPr>
        <w:t>5</w:t>
      </w:r>
      <w:r w:rsidR="00A24DEB" w:rsidRPr="00500F90">
        <w:rPr>
          <w:rFonts w:ascii="Times New Roman" w:eastAsia="ＭＳ 明朝" w:hAnsi="Times New Roman" w:cs="Times New Roman" w:hint="eastAsia"/>
        </w:rPr>
        <w:t>年法律第</w:t>
      </w:r>
      <w:r w:rsidR="00A24DEB" w:rsidRPr="00500F90">
        <w:rPr>
          <w:rFonts w:ascii="Times New Roman" w:eastAsia="ＭＳ 明朝" w:hAnsi="Times New Roman" w:cs="Times New Roman" w:hint="eastAsia"/>
        </w:rPr>
        <w:t>2</w:t>
      </w:r>
      <w:r w:rsidR="00A24DEB" w:rsidRPr="00500F90">
        <w:rPr>
          <w:rFonts w:ascii="Times New Roman" w:eastAsia="ＭＳ 明朝" w:hAnsi="Times New Roman" w:cs="Times New Roman"/>
        </w:rPr>
        <w:t>39</w:t>
      </w:r>
      <w:r w:rsidR="00A24DEB" w:rsidRPr="00500F90">
        <w:rPr>
          <w:rFonts w:ascii="Times New Roman" w:eastAsia="ＭＳ 明朝" w:hAnsi="Times New Roman" w:cs="Times New Roman" w:hint="eastAsia"/>
        </w:rPr>
        <w:t>号、その後の改正を含む。）</w:t>
      </w:r>
      <w:r w:rsidRPr="00500F90">
        <w:rPr>
          <w:rFonts w:ascii="Times New Roman" w:eastAsia="ＭＳ 明朝" w:hAnsi="Times New Roman" w:cs="Times New Roman" w:hint="eastAsia"/>
        </w:rPr>
        <w:t>第</w:t>
      </w:r>
      <w:r w:rsidRPr="00500F90">
        <w:rPr>
          <w:rFonts w:ascii="Times New Roman" w:eastAsia="ＭＳ 明朝" w:hAnsi="Times New Roman" w:cs="Times New Roman"/>
        </w:rPr>
        <w:t>2</w:t>
      </w:r>
      <w:r w:rsidRPr="00500F90">
        <w:rPr>
          <w:rFonts w:ascii="Times New Roman" w:eastAsia="ＭＳ 明朝" w:hAnsi="Times New Roman" w:cs="Times New Roman" w:hint="eastAsia"/>
        </w:rPr>
        <w:t>条第</w:t>
      </w:r>
      <w:r w:rsidRPr="00500F90">
        <w:rPr>
          <w:rFonts w:ascii="Times New Roman" w:eastAsia="ＭＳ 明朝" w:hAnsi="Times New Roman" w:cs="Times New Roman"/>
        </w:rPr>
        <w:t>4</w:t>
      </w:r>
      <w:r w:rsidRPr="00500F90">
        <w:rPr>
          <w:rFonts w:ascii="Times New Roman" w:eastAsia="ＭＳ 明朝" w:hAnsi="Times New Roman" w:cs="Times New Roman" w:hint="eastAsia"/>
        </w:rPr>
        <w:t>項に定める商品取引所をいう。）、その他これらに類する第三者によって公表又は提示される、当該解除された個別契約の残存期間</w:t>
      </w:r>
      <w:r w:rsidRPr="00500F90">
        <w:rPr>
          <w:rFonts w:ascii="Times New Roman" w:eastAsia="ＭＳ 明朝" w:hAnsi="Times New Roman" w:cs="Times New Roman"/>
        </w:rPr>
        <w:t>（解除日以降受給期間満了日までの期間をいう。以下同じ。）</w:t>
      </w:r>
      <w:r w:rsidRPr="00500F90">
        <w:rPr>
          <w:rFonts w:ascii="Times New Roman" w:eastAsia="ＭＳ 明朝" w:hAnsi="Times New Roman" w:cs="Times New Roman" w:hint="eastAsia"/>
        </w:rPr>
        <w:t>を対象とする電力量料金単価を</w:t>
      </w:r>
      <w:r w:rsidR="00F5740C" w:rsidRPr="00500F90">
        <w:rPr>
          <w:rFonts w:ascii="Times New Roman" w:eastAsia="ＭＳ 明朝" w:hAnsi="Times New Roman" w:cs="Times New Roman" w:hint="eastAsia"/>
        </w:rPr>
        <w:t>基</w:t>
      </w:r>
      <w:r w:rsidRPr="00500F90">
        <w:rPr>
          <w:rFonts w:ascii="Times New Roman" w:eastAsia="ＭＳ 明朝" w:hAnsi="Times New Roman" w:cs="Times New Roman" w:hint="eastAsia"/>
        </w:rPr>
        <w:t>に、個別契約において定める単価</w:t>
      </w:r>
      <w:bookmarkEnd w:id="9"/>
      <w:r w:rsidRPr="00500F90">
        <w:rPr>
          <w:rFonts w:ascii="Times New Roman" w:eastAsia="ＭＳ 明朝" w:hAnsi="Times New Roman" w:cs="Times New Roman" w:hint="eastAsia"/>
        </w:rPr>
        <w:t>（以下「清算基準単価」という。）</w:t>
      </w:r>
    </w:p>
    <w:p w14:paraId="1E1922C2" w14:textId="30002695" w:rsidR="00C03C25" w:rsidRPr="00500F90" w:rsidRDefault="00C03C25" w:rsidP="000C3B14">
      <w:pPr>
        <w:widowControl/>
        <w:ind w:leftChars="100" w:left="630" w:hangingChars="200" w:hanging="420"/>
        <w:jc w:val="left"/>
        <w:rPr>
          <w:rFonts w:ascii="Times New Roman" w:eastAsia="ＭＳ 明朝" w:hAnsi="Times New Roman" w:cs="Times New Roman"/>
        </w:rPr>
      </w:pPr>
      <w:r w:rsidRPr="00500F90">
        <w:rPr>
          <w:rFonts w:ascii="Times New Roman" w:eastAsia="ＭＳ 明朝" w:hAnsi="Times New Roman" w:cs="Times New Roman"/>
        </w:rPr>
        <w:t>(c)</w:t>
      </w:r>
      <w:r w:rsidR="003F7A78" w:rsidRPr="00500F90">
        <w:rPr>
          <w:rFonts w:ascii="Times New Roman" w:eastAsia="ＭＳ 明朝" w:hAnsi="Times New Roman" w:cs="Times New Roman"/>
        </w:rPr>
        <w:tab/>
      </w:r>
      <w:r w:rsidRPr="00500F90">
        <w:rPr>
          <w:rFonts w:ascii="Times New Roman" w:eastAsia="ＭＳ 明朝" w:hAnsi="Times New Roman" w:cs="Times New Roman"/>
        </w:rPr>
        <w:t>残存期間における、解除されなければ売主が供給したであろう引渡し数量</w:t>
      </w:r>
      <w:r w:rsidR="00ED3B3D" w:rsidRPr="00500F90">
        <w:rPr>
          <w:rFonts w:ascii="Times New Roman" w:eastAsia="ＭＳ 明朝" w:hAnsi="Times New Roman" w:cs="Times New Roman" w:hint="eastAsia"/>
        </w:rPr>
        <w:t>(</w:t>
      </w:r>
      <w:r w:rsidRPr="00500F90">
        <w:rPr>
          <w:rFonts w:ascii="Times New Roman" w:eastAsia="ＭＳ 明朝" w:hAnsi="Times New Roman" w:cs="Times New Roman"/>
        </w:rPr>
        <w:t>kWh</w:t>
      </w:r>
      <w:r w:rsidR="00ED3B3D" w:rsidRPr="00500F90">
        <w:rPr>
          <w:rFonts w:ascii="Times New Roman" w:eastAsia="ＭＳ 明朝" w:hAnsi="Times New Roman" w:cs="Times New Roman" w:hint="eastAsia"/>
        </w:rPr>
        <w:t>）</w:t>
      </w:r>
    </w:p>
    <w:p w14:paraId="45573A8D" w14:textId="77777777" w:rsidR="00C03C25" w:rsidRPr="00500F90" w:rsidRDefault="00C03C25" w:rsidP="00E56B1E">
      <w:pPr>
        <w:widowControl/>
        <w:jc w:val="left"/>
        <w:rPr>
          <w:rFonts w:ascii="Times New Roman" w:eastAsia="ＭＳ 明朝" w:hAnsi="Times New Roman" w:cs="Times New Roman"/>
        </w:rPr>
      </w:pPr>
    </w:p>
    <w:p w14:paraId="3E6E1767" w14:textId="53BF62B1" w:rsidR="00C03C25" w:rsidRPr="00500F90" w:rsidRDefault="00ED3B3D" w:rsidP="00E56B1E">
      <w:pPr>
        <w:widowControl/>
        <w:jc w:val="left"/>
        <w:rPr>
          <w:rFonts w:ascii="Times New Roman" w:eastAsia="ＭＳ 明朝" w:hAnsi="Times New Roman" w:cs="Times New Roman"/>
        </w:rPr>
      </w:pPr>
      <w:r w:rsidRPr="00500F90">
        <w:rPr>
          <w:rFonts w:ascii="Times New Roman" w:eastAsia="ＭＳ 明朝" w:hAnsi="Times New Roman" w:cs="Times New Roman" w:hint="eastAsia"/>
        </w:rPr>
        <w:t>(</w:t>
      </w:r>
      <w:r w:rsidR="00C03C25" w:rsidRPr="00500F90">
        <w:rPr>
          <w:rFonts w:ascii="Times New Roman" w:eastAsia="ＭＳ 明朝" w:hAnsi="Times New Roman" w:cs="Times New Roman"/>
        </w:rPr>
        <w:t>2</w:t>
      </w:r>
      <w:r w:rsidRPr="00500F90">
        <w:rPr>
          <w:rFonts w:ascii="Times New Roman" w:eastAsia="ＭＳ 明朝" w:hAnsi="Times New Roman" w:cs="Times New Roman" w:hint="eastAsia"/>
        </w:rPr>
        <w:t>)</w:t>
      </w:r>
      <w:r w:rsidRPr="00500F90">
        <w:rPr>
          <w:rFonts w:ascii="Times New Roman" w:eastAsia="ＭＳ 明朝" w:hAnsi="Times New Roman" w:cs="Times New Roman"/>
        </w:rPr>
        <w:t xml:space="preserve"> </w:t>
      </w:r>
      <w:r w:rsidR="00C03C25" w:rsidRPr="00500F90">
        <w:rPr>
          <w:rFonts w:ascii="Times New Roman" w:eastAsia="ＭＳ 明朝" w:hAnsi="Times New Roman" w:cs="Times New Roman"/>
        </w:rPr>
        <w:t>請求者が買主の場合：</w:t>
      </w:r>
    </w:p>
    <w:p w14:paraId="20849EA4" w14:textId="5DFE1AEE" w:rsidR="00C03C25" w:rsidRPr="00500F90" w:rsidRDefault="00C03C25" w:rsidP="000C3B14">
      <w:pPr>
        <w:widowControl/>
        <w:ind w:leftChars="100" w:left="630" w:hangingChars="200" w:hanging="420"/>
        <w:jc w:val="left"/>
        <w:rPr>
          <w:rFonts w:ascii="Times New Roman" w:eastAsia="ＭＳ 明朝" w:hAnsi="Times New Roman" w:cs="Times New Roman"/>
        </w:rPr>
      </w:pPr>
      <w:r w:rsidRPr="00500F90">
        <w:rPr>
          <w:rFonts w:ascii="Times New Roman" w:eastAsia="ＭＳ 明朝" w:hAnsi="Times New Roman" w:cs="Times New Roman"/>
        </w:rPr>
        <w:t>( (a)</w:t>
      </w:r>
      <w:r w:rsidRPr="00500F90">
        <w:rPr>
          <w:rFonts w:ascii="Times New Roman" w:eastAsia="ＭＳ 明朝" w:hAnsi="Times New Roman" w:cs="Times New Roman"/>
        </w:rPr>
        <w:t>－</w:t>
      </w:r>
      <w:r w:rsidRPr="00500F90">
        <w:rPr>
          <w:rFonts w:ascii="Times New Roman" w:eastAsia="ＭＳ 明朝" w:hAnsi="Times New Roman" w:cs="Times New Roman"/>
        </w:rPr>
        <w:t xml:space="preserve">(b) ) </w:t>
      </w:r>
      <w:r w:rsidRPr="00500F90">
        <w:rPr>
          <w:rFonts w:ascii="Times New Roman" w:eastAsia="ＭＳ 明朝" w:hAnsi="Times New Roman" w:cs="Times New Roman" w:hint="eastAsia"/>
        </w:rPr>
        <w:t>×</w:t>
      </w:r>
      <w:r w:rsidRPr="00500F90">
        <w:rPr>
          <w:rFonts w:ascii="Times New Roman" w:eastAsia="ＭＳ 明朝" w:hAnsi="Times New Roman" w:cs="Times New Roman"/>
        </w:rPr>
        <w:t xml:space="preserve"> (c)</w:t>
      </w:r>
    </w:p>
    <w:p w14:paraId="1AC6B35A" w14:textId="7D8B7C8B" w:rsidR="00C03C25" w:rsidRPr="00500F90" w:rsidRDefault="00C03C25" w:rsidP="000C3B14">
      <w:pPr>
        <w:widowControl/>
        <w:ind w:leftChars="100" w:left="630" w:hangingChars="200" w:hanging="420"/>
        <w:jc w:val="left"/>
        <w:rPr>
          <w:rFonts w:ascii="Times New Roman" w:eastAsia="ＭＳ 明朝" w:hAnsi="Times New Roman" w:cs="Times New Roman"/>
        </w:rPr>
      </w:pPr>
      <w:r w:rsidRPr="00500F90">
        <w:rPr>
          <w:rFonts w:ascii="Times New Roman" w:eastAsia="ＭＳ 明朝" w:hAnsi="Times New Roman" w:cs="Times New Roman" w:hint="eastAsia"/>
        </w:rPr>
        <w:t>ただし、</w:t>
      </w:r>
      <w:r w:rsidRPr="00500F90">
        <w:rPr>
          <w:rFonts w:ascii="Times New Roman" w:eastAsia="ＭＳ 明朝" w:hAnsi="Times New Roman" w:cs="Times New Roman"/>
        </w:rPr>
        <w:t>(a)</w:t>
      </w:r>
      <w:r w:rsidRPr="00500F90">
        <w:rPr>
          <w:rFonts w:ascii="Times New Roman" w:eastAsia="ＭＳ 明朝" w:hAnsi="Times New Roman" w:cs="Times New Roman"/>
        </w:rPr>
        <w:t>＜</w:t>
      </w:r>
      <w:r w:rsidRPr="00500F90">
        <w:rPr>
          <w:rFonts w:ascii="Times New Roman" w:eastAsia="ＭＳ 明朝" w:hAnsi="Times New Roman" w:cs="Times New Roman"/>
        </w:rPr>
        <w:t>(b)</w:t>
      </w:r>
      <w:r w:rsidRPr="00500F90">
        <w:rPr>
          <w:rFonts w:ascii="Times New Roman" w:eastAsia="ＭＳ 明朝" w:hAnsi="Times New Roman" w:cs="Times New Roman"/>
        </w:rPr>
        <w:t>の場合においては、</w:t>
      </w:r>
      <w:r w:rsidRPr="00500F90">
        <w:rPr>
          <w:rFonts w:ascii="Times New Roman" w:eastAsia="ＭＳ 明朝" w:hAnsi="Times New Roman" w:cs="Times New Roman"/>
        </w:rPr>
        <w:t>(a)-(b)</w:t>
      </w:r>
      <w:r w:rsidRPr="00500F90">
        <w:rPr>
          <w:rFonts w:ascii="Times New Roman" w:eastAsia="ＭＳ 明朝" w:hAnsi="Times New Roman" w:cs="Times New Roman" w:hint="eastAsia"/>
        </w:rPr>
        <w:t>は</w:t>
      </w:r>
      <w:r w:rsidRPr="00500F90">
        <w:rPr>
          <w:rFonts w:ascii="Times New Roman" w:eastAsia="ＭＳ 明朝" w:hAnsi="Times New Roman" w:cs="Times New Roman"/>
        </w:rPr>
        <w:t>0</w:t>
      </w:r>
      <w:r w:rsidRPr="00500F90">
        <w:rPr>
          <w:rFonts w:ascii="Times New Roman" w:eastAsia="ＭＳ 明朝" w:hAnsi="Times New Roman" w:cs="Times New Roman" w:hint="eastAsia"/>
        </w:rPr>
        <w:t>円とする。</w:t>
      </w:r>
    </w:p>
    <w:p w14:paraId="1C2281AF" w14:textId="5C2BEE34" w:rsidR="00C03C25" w:rsidRPr="00500F90" w:rsidRDefault="003F7A78" w:rsidP="000C3B14">
      <w:pPr>
        <w:widowControl/>
        <w:ind w:leftChars="100" w:left="630" w:hangingChars="200" w:hanging="420"/>
        <w:jc w:val="left"/>
        <w:rPr>
          <w:rFonts w:ascii="Times New Roman" w:eastAsia="ＭＳ 明朝" w:hAnsi="Times New Roman" w:cs="Times New Roman"/>
        </w:rPr>
      </w:pPr>
      <w:r w:rsidRPr="00500F90">
        <w:rPr>
          <w:rFonts w:ascii="Times New Roman" w:eastAsia="ＭＳ 明朝" w:hAnsi="Times New Roman" w:cs="Times New Roman"/>
        </w:rPr>
        <w:t xml:space="preserve">(a) </w:t>
      </w:r>
      <w:r w:rsidR="00C03C25" w:rsidRPr="00500F90">
        <w:rPr>
          <w:rFonts w:ascii="Times New Roman" w:eastAsia="ＭＳ 明朝" w:hAnsi="Times New Roman" w:cs="Times New Roman" w:hint="eastAsia"/>
        </w:rPr>
        <w:t>清算基準単価</w:t>
      </w:r>
    </w:p>
    <w:p w14:paraId="7D72672E" w14:textId="798A6B4C" w:rsidR="00C03C25" w:rsidRPr="00500F90" w:rsidRDefault="00C03C25" w:rsidP="000C3B14">
      <w:pPr>
        <w:widowControl/>
        <w:ind w:leftChars="100" w:left="630" w:hangingChars="200" w:hanging="420"/>
        <w:jc w:val="left"/>
        <w:rPr>
          <w:rFonts w:ascii="Times New Roman" w:eastAsia="ＭＳ 明朝" w:hAnsi="Times New Roman" w:cs="Times New Roman"/>
        </w:rPr>
      </w:pPr>
      <w:r w:rsidRPr="00500F90">
        <w:rPr>
          <w:rFonts w:ascii="Times New Roman" w:eastAsia="ＭＳ 明朝" w:hAnsi="Times New Roman" w:cs="Times New Roman"/>
        </w:rPr>
        <w:t>(b)</w:t>
      </w:r>
      <w:r w:rsidR="003F7A78" w:rsidRPr="00500F90">
        <w:rPr>
          <w:rFonts w:ascii="Times New Roman" w:eastAsia="ＭＳ 明朝" w:hAnsi="Times New Roman" w:cs="Times New Roman"/>
        </w:rPr>
        <w:t xml:space="preserve"> </w:t>
      </w:r>
      <w:r w:rsidRPr="00500F90">
        <w:rPr>
          <w:rFonts w:ascii="Times New Roman" w:eastAsia="ＭＳ 明朝" w:hAnsi="Times New Roman" w:cs="Times New Roman"/>
        </w:rPr>
        <w:t>電力量料金単価に</w:t>
      </w:r>
      <w:r w:rsidRPr="00500F90">
        <w:rPr>
          <w:rFonts w:ascii="Times New Roman" w:eastAsia="ＭＳ 明朝" w:hAnsi="Times New Roman" w:cs="Times New Roman" w:hint="eastAsia"/>
        </w:rPr>
        <w:t>燃料費調整単価を加えたもの</w:t>
      </w:r>
    </w:p>
    <w:p w14:paraId="28ED3B76" w14:textId="7A71F1EE" w:rsidR="00C03C25" w:rsidRPr="00500F90" w:rsidRDefault="00C03C25" w:rsidP="000C3B14">
      <w:pPr>
        <w:widowControl/>
        <w:ind w:leftChars="100" w:left="630" w:hangingChars="200" w:hanging="420"/>
        <w:jc w:val="left"/>
        <w:rPr>
          <w:rFonts w:ascii="Times New Roman" w:eastAsia="ＭＳ 明朝" w:hAnsi="Times New Roman" w:cs="Times New Roman"/>
          <w:b/>
          <w:sz w:val="24"/>
          <w:szCs w:val="24"/>
          <w:u w:val="single"/>
        </w:rPr>
      </w:pPr>
      <w:r w:rsidRPr="00500F90">
        <w:rPr>
          <w:rFonts w:ascii="Times New Roman" w:eastAsia="ＭＳ 明朝" w:hAnsi="Times New Roman" w:cs="Times New Roman"/>
        </w:rPr>
        <w:t>(c)</w:t>
      </w:r>
      <w:r w:rsidR="003F7A78" w:rsidRPr="00500F90">
        <w:rPr>
          <w:rFonts w:ascii="Times New Roman" w:eastAsia="ＭＳ 明朝" w:hAnsi="Times New Roman" w:cs="Times New Roman"/>
        </w:rPr>
        <w:t xml:space="preserve"> </w:t>
      </w:r>
      <w:r w:rsidRPr="00500F90">
        <w:rPr>
          <w:rFonts w:ascii="Times New Roman" w:eastAsia="ＭＳ 明朝" w:hAnsi="Times New Roman" w:cs="Times New Roman"/>
        </w:rPr>
        <w:t>残存期間における、解除されなければ買主が受給したであろう受給数量</w:t>
      </w:r>
      <w:r w:rsidR="00ED3B3D" w:rsidRPr="00500F90">
        <w:rPr>
          <w:rFonts w:ascii="Times New Roman" w:eastAsia="ＭＳ 明朝" w:hAnsi="Times New Roman" w:cs="Times New Roman" w:hint="eastAsia"/>
        </w:rPr>
        <w:t>(</w:t>
      </w:r>
      <w:r w:rsidRPr="00500F90">
        <w:rPr>
          <w:rFonts w:ascii="Times New Roman" w:eastAsia="ＭＳ 明朝" w:hAnsi="Times New Roman" w:cs="Times New Roman"/>
        </w:rPr>
        <w:t>kWh</w:t>
      </w:r>
      <w:r w:rsidR="00ED3B3D" w:rsidRPr="00500F90">
        <w:rPr>
          <w:rFonts w:ascii="Times New Roman" w:eastAsia="ＭＳ 明朝" w:hAnsi="Times New Roman" w:cs="Times New Roman" w:hint="eastAsia"/>
        </w:rPr>
        <w:t>)</w:t>
      </w:r>
    </w:p>
    <w:p w14:paraId="300ED923" w14:textId="77777777" w:rsidR="00C03C25" w:rsidRPr="00500F90" w:rsidRDefault="00C03C25" w:rsidP="008105EA">
      <w:pPr>
        <w:pStyle w:val="afa"/>
        <w:rPr>
          <w:rFonts w:ascii="Times New Roman" w:hAnsi="Times New Roman" w:cs="Times New Roman"/>
          <w:lang w:eastAsia="zh-TW"/>
        </w:rPr>
      </w:pPr>
      <w:r w:rsidRPr="00500F90">
        <w:rPr>
          <w:rFonts w:ascii="Times New Roman" w:hAnsi="Times New Roman" w:cs="Times New Roman" w:hint="eastAsia"/>
          <w:lang w:eastAsia="zh-TW"/>
        </w:rPr>
        <w:t>以上</w:t>
      </w:r>
    </w:p>
    <w:p w14:paraId="44ACE131" w14:textId="77777777" w:rsidR="00C03C25" w:rsidRPr="00500F90" w:rsidRDefault="00C03C25">
      <w:pPr>
        <w:widowControl/>
        <w:jc w:val="left"/>
        <w:rPr>
          <w:rFonts w:ascii="Times New Roman" w:eastAsia="ＭＳ 明朝" w:hAnsi="Times New Roman" w:cs="Times New Roman"/>
          <w:b/>
          <w:sz w:val="24"/>
          <w:szCs w:val="24"/>
          <w:lang w:eastAsia="zh-TW"/>
        </w:rPr>
      </w:pPr>
      <w:r w:rsidRPr="00500F90">
        <w:rPr>
          <w:rFonts w:ascii="Times New Roman" w:eastAsia="ＭＳ 明朝" w:hAnsi="Times New Roman" w:cs="Times New Roman"/>
          <w:b/>
          <w:sz w:val="24"/>
          <w:szCs w:val="24"/>
          <w:lang w:eastAsia="zh-TW"/>
        </w:rPr>
        <w:br w:type="page"/>
      </w:r>
    </w:p>
    <w:p w14:paraId="5AAAC2EA" w14:textId="5E17D47B" w:rsidR="003F7A78" w:rsidRPr="00500F90" w:rsidRDefault="003F7A78" w:rsidP="000C3B14">
      <w:pPr>
        <w:widowControl/>
        <w:jc w:val="left"/>
        <w:rPr>
          <w:rFonts w:ascii="Times New Roman" w:eastAsia="ＭＳ 明朝" w:hAnsi="Times New Roman" w:cs="Times New Roman"/>
          <w:b/>
          <w:bCs/>
          <w:lang w:eastAsia="zh-TW"/>
        </w:rPr>
      </w:pPr>
      <w:r w:rsidRPr="00500F90">
        <w:rPr>
          <w:rFonts w:ascii="Times New Roman" w:eastAsia="ＭＳ 明朝" w:hAnsi="Times New Roman" w:cs="Times New Roman" w:hint="eastAsia"/>
          <w:b/>
          <w:bCs/>
          <w:lang w:eastAsia="zh-TW"/>
        </w:rPr>
        <w:lastRenderedPageBreak/>
        <w:t>別添</w:t>
      </w:r>
    </w:p>
    <w:p w14:paraId="5C8CA768" w14:textId="032AF0F9" w:rsidR="00C03C25" w:rsidRPr="00500F90" w:rsidRDefault="00367D52" w:rsidP="004D2A97">
      <w:pPr>
        <w:jc w:val="center"/>
        <w:rPr>
          <w:rFonts w:ascii="Times New Roman" w:eastAsia="ＭＳ 明朝" w:hAnsi="Times New Roman" w:cs="Times New Roman"/>
          <w:b/>
          <w:sz w:val="24"/>
          <w:szCs w:val="24"/>
          <w:u w:val="single"/>
          <w:lang w:eastAsia="zh-TW"/>
        </w:rPr>
      </w:pPr>
      <w:r w:rsidRPr="00500F90">
        <w:rPr>
          <w:rFonts w:ascii="Times New Roman" w:eastAsia="ＭＳ 明朝" w:hAnsi="Times New Roman" w:cs="Times New Roman" w:hint="eastAsia"/>
          <w:b/>
          <w:sz w:val="24"/>
          <w:szCs w:val="24"/>
          <w:u w:val="single"/>
          <w:lang w:eastAsia="zh-TW"/>
        </w:rPr>
        <w:t>卸</w:t>
      </w:r>
      <w:r w:rsidR="00C03C25" w:rsidRPr="00500F90">
        <w:rPr>
          <w:rFonts w:ascii="Times New Roman" w:eastAsia="ＭＳ 明朝" w:hAnsi="Times New Roman" w:cs="Times New Roman" w:hint="eastAsia"/>
          <w:b/>
          <w:sz w:val="24"/>
          <w:szCs w:val="24"/>
          <w:u w:val="single"/>
          <w:lang w:eastAsia="zh-TW"/>
        </w:rPr>
        <w:t>電力</w:t>
      </w:r>
      <w:r w:rsidRPr="00500F90">
        <w:rPr>
          <w:rFonts w:ascii="Times New Roman" w:eastAsia="ＭＳ 明朝" w:hAnsi="Times New Roman" w:cs="Times New Roman" w:hint="eastAsia"/>
          <w:b/>
          <w:sz w:val="24"/>
          <w:szCs w:val="24"/>
          <w:u w:val="single"/>
          <w:lang w:eastAsia="zh-TW"/>
        </w:rPr>
        <w:t>売買</w:t>
      </w:r>
      <w:r w:rsidR="00C03C25" w:rsidRPr="00500F90">
        <w:rPr>
          <w:rFonts w:ascii="Times New Roman" w:eastAsia="ＭＳ 明朝" w:hAnsi="Times New Roman" w:cs="Times New Roman" w:hint="eastAsia"/>
          <w:b/>
          <w:sz w:val="24"/>
          <w:szCs w:val="24"/>
          <w:u w:val="single"/>
          <w:lang w:eastAsia="zh-TW"/>
        </w:rPr>
        <w:t>個別契約書</w:t>
      </w:r>
      <w:bookmarkStart w:id="10" w:name="_Hlk113907369"/>
    </w:p>
    <w:bookmarkEnd w:id="10"/>
    <w:p w14:paraId="482B91BE" w14:textId="30183716" w:rsidR="00C03C25" w:rsidRPr="00500F90" w:rsidRDefault="00C03C25" w:rsidP="004D2A97">
      <w:pPr>
        <w:rPr>
          <w:rFonts w:ascii="Times New Roman" w:eastAsia="ＭＳ 明朝" w:hAnsi="Times New Roman" w:cs="Times New Roman"/>
        </w:rPr>
      </w:pPr>
      <w:r w:rsidRPr="00500F90">
        <w:rPr>
          <w:rFonts w:ascii="Times New Roman" w:eastAsia="ＭＳ 明朝" w:hAnsi="Times New Roman" w:cs="Times New Roman" w:hint="eastAsia"/>
        </w:rPr>
        <w:t>●●年</w:t>
      </w:r>
      <w:r w:rsidRPr="00500F90">
        <w:rPr>
          <w:rFonts w:ascii="Times New Roman" w:eastAsia="ＭＳ 明朝" w:hAnsi="Times New Roman" w:cs="Times New Roman"/>
        </w:rPr>
        <w:t>MM</w:t>
      </w:r>
      <w:r w:rsidRPr="00500F90">
        <w:rPr>
          <w:rFonts w:ascii="Times New Roman" w:eastAsia="ＭＳ 明朝" w:hAnsi="Times New Roman" w:cs="Times New Roman" w:hint="eastAsia"/>
        </w:rPr>
        <w:t>月</w:t>
      </w:r>
      <w:r w:rsidRPr="00500F90">
        <w:rPr>
          <w:rFonts w:ascii="Times New Roman" w:eastAsia="ＭＳ 明朝" w:hAnsi="Times New Roman" w:cs="Times New Roman"/>
        </w:rPr>
        <w:t>DD</w:t>
      </w:r>
      <w:r w:rsidRPr="00500F90">
        <w:rPr>
          <w:rFonts w:ascii="Times New Roman" w:eastAsia="ＭＳ 明朝" w:hAnsi="Times New Roman" w:cs="Times New Roman" w:hint="eastAsia"/>
        </w:rPr>
        <w:t>日</w:t>
      </w:r>
    </w:p>
    <w:tbl>
      <w:tblPr>
        <w:tblW w:w="0" w:type="auto"/>
        <w:jc w:val="center"/>
        <w:tblLook w:val="04A0" w:firstRow="1" w:lastRow="0" w:firstColumn="1" w:lastColumn="0" w:noHBand="0" w:noVBand="1"/>
      </w:tblPr>
      <w:tblGrid>
        <w:gridCol w:w="4252"/>
        <w:gridCol w:w="4252"/>
      </w:tblGrid>
      <w:tr w:rsidR="00C03C25" w:rsidRPr="00500F90" w14:paraId="7D5407BD" w14:textId="77777777" w:rsidTr="00E51BB5">
        <w:trPr>
          <w:jc w:val="center"/>
        </w:trPr>
        <w:tc>
          <w:tcPr>
            <w:tcW w:w="4499" w:type="dxa"/>
            <w:shd w:val="clear" w:color="auto" w:fill="auto"/>
          </w:tcPr>
          <w:p w14:paraId="4A8309E7" w14:textId="77777777"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hint="eastAsia"/>
              </w:rPr>
              <w:t>買主</w:t>
            </w:r>
          </w:p>
        </w:tc>
        <w:tc>
          <w:tcPr>
            <w:tcW w:w="4499" w:type="dxa"/>
          </w:tcPr>
          <w:p w14:paraId="201FC1A1" w14:textId="77777777"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hint="eastAsia"/>
              </w:rPr>
              <w:t>売主</w:t>
            </w:r>
          </w:p>
        </w:tc>
      </w:tr>
      <w:tr w:rsidR="00C03C25" w:rsidRPr="00500F90" w14:paraId="774BE5CE" w14:textId="77777777" w:rsidTr="00E51BB5">
        <w:trPr>
          <w:jc w:val="center"/>
        </w:trPr>
        <w:tc>
          <w:tcPr>
            <w:tcW w:w="4499" w:type="dxa"/>
            <w:shd w:val="clear" w:color="auto" w:fill="auto"/>
            <w:vAlign w:val="center"/>
          </w:tcPr>
          <w:p w14:paraId="1BB9DE17" w14:textId="77777777" w:rsidR="00C03C25" w:rsidRPr="00500F90" w:rsidRDefault="00C03C25" w:rsidP="00873691">
            <w:pPr>
              <w:rPr>
                <w:rFonts w:ascii="Times New Roman" w:eastAsia="ＭＳ 明朝" w:hAnsi="Times New Roman" w:cs="Times New Roman"/>
                <w:color w:val="000000" w:themeColor="text1"/>
                <w:sz w:val="22"/>
              </w:rPr>
            </w:pPr>
            <w:r w:rsidRPr="00500F90">
              <w:rPr>
                <w:rFonts w:ascii="Times New Roman" w:eastAsia="ＭＳ 明朝" w:hAnsi="Times New Roman" w:cs="Times New Roman" w:hint="eastAsia"/>
              </w:rPr>
              <w:t>住所</w:t>
            </w:r>
          </w:p>
        </w:tc>
        <w:tc>
          <w:tcPr>
            <w:tcW w:w="4499" w:type="dxa"/>
            <w:vAlign w:val="center"/>
          </w:tcPr>
          <w:p w14:paraId="4489D8B8" w14:textId="77777777" w:rsidR="00C03C25" w:rsidRPr="00500F90" w:rsidRDefault="00C03C25" w:rsidP="00E51BB5">
            <w:pPr>
              <w:rPr>
                <w:rFonts w:ascii="Times New Roman" w:eastAsia="ＭＳ 明朝" w:hAnsi="Times New Roman" w:cs="Times New Roman"/>
                <w:color w:val="000000" w:themeColor="text1"/>
                <w:sz w:val="22"/>
              </w:rPr>
            </w:pPr>
            <w:r w:rsidRPr="00500F90">
              <w:rPr>
                <w:rFonts w:ascii="Times New Roman" w:eastAsia="ＭＳ 明朝" w:hAnsi="Times New Roman" w:cs="Times New Roman" w:hint="eastAsia"/>
              </w:rPr>
              <w:t>住所</w:t>
            </w:r>
          </w:p>
        </w:tc>
      </w:tr>
      <w:tr w:rsidR="00C03C25" w:rsidRPr="00500F90" w14:paraId="5709FDEE" w14:textId="77777777" w:rsidTr="00E51BB5">
        <w:trPr>
          <w:jc w:val="center"/>
        </w:trPr>
        <w:tc>
          <w:tcPr>
            <w:tcW w:w="4499" w:type="dxa"/>
            <w:shd w:val="clear" w:color="auto" w:fill="auto"/>
            <w:vAlign w:val="center"/>
          </w:tcPr>
          <w:p w14:paraId="35BBFD4F" w14:textId="77777777" w:rsidR="00C03C25" w:rsidRPr="00500F90" w:rsidRDefault="00C03C25" w:rsidP="00E51BB5">
            <w:pPr>
              <w:rPr>
                <w:rFonts w:ascii="Times New Roman" w:eastAsia="ＭＳ 明朝" w:hAnsi="Times New Roman" w:cs="Times New Roman"/>
                <w:color w:val="000000" w:themeColor="text1"/>
                <w:sz w:val="20"/>
                <w:szCs w:val="20"/>
              </w:rPr>
            </w:pPr>
            <w:r w:rsidRPr="00500F90">
              <w:rPr>
                <w:rFonts w:ascii="Times New Roman" w:eastAsia="ＭＳ 明朝" w:hAnsi="Times New Roman" w:cs="Times New Roman" w:hint="eastAsia"/>
              </w:rPr>
              <w:t>会社名</w:t>
            </w:r>
          </w:p>
        </w:tc>
        <w:tc>
          <w:tcPr>
            <w:tcW w:w="4499" w:type="dxa"/>
            <w:vAlign w:val="center"/>
          </w:tcPr>
          <w:p w14:paraId="07F181B7" w14:textId="77777777" w:rsidR="00C03C25" w:rsidRPr="00500F90" w:rsidRDefault="00C03C25" w:rsidP="00E51BB5">
            <w:pPr>
              <w:rPr>
                <w:rFonts w:ascii="Times New Roman" w:eastAsia="ＭＳ 明朝" w:hAnsi="Times New Roman" w:cs="Times New Roman"/>
                <w:color w:val="000000" w:themeColor="text1"/>
                <w:sz w:val="22"/>
              </w:rPr>
            </w:pPr>
            <w:r w:rsidRPr="00500F90">
              <w:rPr>
                <w:rFonts w:ascii="Times New Roman" w:eastAsia="ＭＳ 明朝" w:hAnsi="Times New Roman" w:cs="Times New Roman" w:hint="eastAsia"/>
              </w:rPr>
              <w:t>会社名</w:t>
            </w:r>
          </w:p>
        </w:tc>
      </w:tr>
      <w:tr w:rsidR="00C03C25" w:rsidRPr="00500F90" w14:paraId="1816759C" w14:textId="77777777" w:rsidTr="00E51BB5">
        <w:trPr>
          <w:jc w:val="center"/>
        </w:trPr>
        <w:tc>
          <w:tcPr>
            <w:tcW w:w="4499" w:type="dxa"/>
            <w:shd w:val="clear" w:color="auto" w:fill="auto"/>
            <w:vAlign w:val="center"/>
          </w:tcPr>
          <w:p w14:paraId="355F72FF" w14:textId="77777777" w:rsidR="00C03C25" w:rsidRPr="00500F90" w:rsidRDefault="00C03C25" w:rsidP="00873691">
            <w:pPr>
              <w:rPr>
                <w:rFonts w:ascii="Times New Roman" w:eastAsia="ＭＳ 明朝" w:hAnsi="Times New Roman" w:cs="Times New Roman"/>
              </w:rPr>
            </w:pPr>
            <w:r w:rsidRPr="00500F90">
              <w:rPr>
                <w:rFonts w:ascii="Times New Roman" w:eastAsia="ＭＳ 明朝" w:hAnsi="Times New Roman" w:cs="Times New Roman" w:hint="eastAsia"/>
              </w:rPr>
              <w:t>役職</w:t>
            </w:r>
          </w:p>
          <w:p w14:paraId="29CB6AD1" w14:textId="77777777" w:rsidR="00C03C25" w:rsidRPr="00500F90" w:rsidRDefault="00C03C25" w:rsidP="00846003">
            <w:pPr>
              <w:rPr>
                <w:rFonts w:ascii="Times New Roman" w:eastAsia="ＭＳ 明朝" w:hAnsi="Times New Roman" w:cs="Times New Roman"/>
                <w:color w:val="000000" w:themeColor="text1"/>
                <w:sz w:val="22"/>
              </w:rPr>
            </w:pPr>
            <w:r w:rsidRPr="00500F90">
              <w:rPr>
                <w:rFonts w:ascii="Times New Roman" w:eastAsia="ＭＳ 明朝" w:hAnsi="Times New Roman" w:cs="Times New Roman" w:hint="eastAsia"/>
                <w:color w:val="000000" w:themeColor="text1"/>
                <w:sz w:val="22"/>
              </w:rPr>
              <w:t>氏名</w:t>
            </w:r>
          </w:p>
        </w:tc>
        <w:tc>
          <w:tcPr>
            <w:tcW w:w="4499" w:type="dxa"/>
            <w:vAlign w:val="center"/>
          </w:tcPr>
          <w:p w14:paraId="7BCDA705" w14:textId="77777777" w:rsidR="00C03C25" w:rsidRPr="00500F90" w:rsidRDefault="00C03C25" w:rsidP="0094726D">
            <w:pPr>
              <w:rPr>
                <w:rFonts w:ascii="Times New Roman" w:eastAsia="ＭＳ 明朝" w:hAnsi="Times New Roman" w:cs="Times New Roman"/>
                <w:sz w:val="22"/>
              </w:rPr>
            </w:pPr>
            <w:r w:rsidRPr="00500F90">
              <w:rPr>
                <w:rFonts w:ascii="Times New Roman" w:eastAsia="ＭＳ 明朝" w:hAnsi="Times New Roman" w:cs="Times New Roman" w:hint="eastAsia"/>
                <w:sz w:val="22"/>
              </w:rPr>
              <w:t>役職</w:t>
            </w:r>
          </w:p>
          <w:p w14:paraId="1B8D5584" w14:textId="77777777" w:rsidR="00C03C25" w:rsidRPr="00500F90" w:rsidRDefault="00C03C25" w:rsidP="00846003">
            <w:pPr>
              <w:rPr>
                <w:rFonts w:ascii="Times New Roman" w:eastAsia="ＭＳ 明朝" w:hAnsi="Times New Roman" w:cs="Times New Roman"/>
                <w:color w:val="000000" w:themeColor="text1"/>
                <w:sz w:val="22"/>
              </w:rPr>
            </w:pPr>
            <w:r w:rsidRPr="00500F90">
              <w:rPr>
                <w:rFonts w:ascii="Times New Roman" w:eastAsia="ＭＳ 明朝" w:hAnsi="Times New Roman" w:cs="Times New Roman" w:hint="eastAsia"/>
                <w:sz w:val="22"/>
              </w:rPr>
              <w:t>氏名</w:t>
            </w:r>
          </w:p>
        </w:tc>
      </w:tr>
    </w:tbl>
    <w:p w14:paraId="30AA8E2E" w14:textId="77777777" w:rsidR="00C03C25" w:rsidRPr="00500F90" w:rsidRDefault="00C03C25" w:rsidP="004D2A97">
      <w:pPr>
        <w:rPr>
          <w:rFonts w:ascii="Times New Roman" w:eastAsia="ＭＳ 明朝" w:hAnsi="Times New Roman" w:cs="Times New Roman"/>
        </w:rPr>
      </w:pPr>
    </w:p>
    <w:p w14:paraId="1A1D5082" w14:textId="4B1D6158" w:rsidR="00C03C25" w:rsidRPr="00500F90" w:rsidRDefault="00C03C25" w:rsidP="004D2A97">
      <w:pPr>
        <w:ind w:firstLineChars="100" w:firstLine="210"/>
        <w:rPr>
          <w:rFonts w:ascii="Times New Roman" w:eastAsia="ＭＳ 明朝" w:hAnsi="Times New Roman" w:cs="Times New Roman"/>
        </w:rPr>
      </w:pPr>
      <w:r w:rsidRPr="00500F90">
        <w:rPr>
          <w:rFonts w:ascii="Times New Roman" w:eastAsia="ＭＳ 明朝" w:hAnsi="Times New Roman" w:cs="Times New Roman"/>
        </w:rPr>
        <w:t>XXXX</w:t>
      </w:r>
      <w:r w:rsidRPr="00500F90">
        <w:rPr>
          <w:rFonts w:ascii="Times New Roman" w:eastAsia="ＭＳ 明朝" w:hAnsi="Times New Roman" w:cs="Times New Roman" w:hint="eastAsia"/>
        </w:rPr>
        <w:t>株式会社（以下「買主」という</w:t>
      </w:r>
      <w:r w:rsidR="003E7115" w:rsidRPr="00500F90">
        <w:rPr>
          <w:rFonts w:ascii="Times New Roman" w:eastAsia="ＭＳ 明朝" w:hAnsi="Times New Roman" w:cs="Times New Roman" w:hint="eastAsia"/>
        </w:rPr>
        <w:t>。</w:t>
      </w:r>
      <w:r w:rsidRPr="00500F90">
        <w:rPr>
          <w:rFonts w:ascii="Times New Roman" w:eastAsia="ＭＳ 明朝" w:hAnsi="Times New Roman" w:cs="Times New Roman" w:hint="eastAsia"/>
        </w:rPr>
        <w:t>）及び</w:t>
      </w:r>
      <w:r w:rsidRPr="00500F90">
        <w:rPr>
          <w:rFonts w:ascii="Times New Roman" w:eastAsia="ＭＳ 明朝" w:hAnsi="Times New Roman" w:cs="Times New Roman"/>
        </w:rPr>
        <w:t>YYYY</w:t>
      </w:r>
      <w:r w:rsidRPr="00500F90">
        <w:rPr>
          <w:rFonts w:ascii="Times New Roman" w:eastAsia="ＭＳ 明朝" w:hAnsi="Times New Roman" w:cs="Times New Roman" w:hint="eastAsia"/>
        </w:rPr>
        <w:t>（以下「売主」という</w:t>
      </w:r>
      <w:r w:rsidR="003E7115" w:rsidRPr="00500F90">
        <w:rPr>
          <w:rFonts w:ascii="Times New Roman" w:eastAsia="ＭＳ 明朝" w:hAnsi="Times New Roman" w:cs="Times New Roman" w:hint="eastAsia"/>
        </w:rPr>
        <w:t>。</w:t>
      </w:r>
      <w:r w:rsidRPr="00500F90">
        <w:rPr>
          <w:rFonts w:ascii="Times New Roman" w:eastAsia="ＭＳ 明朝" w:hAnsi="Times New Roman" w:cs="Times New Roman" w:hint="eastAsia"/>
        </w:rPr>
        <w:t>）は、売主から買主に供給される電力の受給に関して、</w:t>
      </w:r>
      <w:bookmarkStart w:id="11" w:name="_Hlk113907448"/>
      <w:r w:rsidRPr="00500F90">
        <w:rPr>
          <w:rFonts w:ascii="Times New Roman" w:eastAsia="ＭＳ 明朝" w:hAnsi="Times New Roman" w:cs="Times New Roman" w:hint="eastAsia"/>
        </w:rPr>
        <w:t>●●年</w:t>
      </w:r>
      <w:r w:rsidRPr="00500F90">
        <w:rPr>
          <w:rFonts w:ascii="Times New Roman" w:eastAsia="ＭＳ 明朝" w:hAnsi="Times New Roman" w:cs="Times New Roman"/>
        </w:rPr>
        <w:t>MM</w:t>
      </w:r>
      <w:r w:rsidRPr="00500F90">
        <w:rPr>
          <w:rFonts w:ascii="Times New Roman" w:eastAsia="ＭＳ 明朝" w:hAnsi="Times New Roman" w:cs="Times New Roman" w:hint="eastAsia"/>
        </w:rPr>
        <w:t>月</w:t>
      </w:r>
      <w:r w:rsidRPr="00500F90">
        <w:rPr>
          <w:rFonts w:ascii="Times New Roman" w:eastAsia="ＭＳ 明朝" w:hAnsi="Times New Roman" w:cs="Times New Roman"/>
        </w:rPr>
        <w:t>DD</w:t>
      </w:r>
      <w:r w:rsidRPr="00500F90">
        <w:rPr>
          <w:rFonts w:ascii="Times New Roman" w:eastAsia="ＭＳ 明朝" w:hAnsi="Times New Roman" w:cs="Times New Roman" w:hint="eastAsia"/>
        </w:rPr>
        <w:t>日</w:t>
      </w:r>
      <w:bookmarkEnd w:id="11"/>
      <w:r w:rsidRPr="00500F90">
        <w:rPr>
          <w:rFonts w:ascii="Times New Roman" w:eastAsia="ＭＳ 明朝" w:hAnsi="Times New Roman" w:cs="Times New Roman" w:hint="eastAsia"/>
        </w:rPr>
        <w:t>に締結した</w:t>
      </w:r>
      <w:r w:rsidR="00922313" w:rsidRPr="00500F90">
        <w:rPr>
          <w:rFonts w:ascii="Times New Roman" w:eastAsia="ＭＳ 明朝" w:hAnsi="Times New Roman" w:cs="Times New Roman" w:hint="eastAsia"/>
        </w:rPr>
        <w:t>卸</w:t>
      </w:r>
      <w:r w:rsidRPr="00500F90">
        <w:rPr>
          <w:rFonts w:ascii="Times New Roman" w:eastAsia="ＭＳ 明朝" w:hAnsi="Times New Roman" w:cs="Times New Roman" w:hint="eastAsia"/>
        </w:rPr>
        <w:t>電力</w:t>
      </w:r>
      <w:r w:rsidR="00922313" w:rsidRPr="00500F90">
        <w:rPr>
          <w:rFonts w:ascii="Times New Roman" w:eastAsia="ＭＳ 明朝" w:hAnsi="Times New Roman" w:cs="Times New Roman" w:hint="eastAsia"/>
        </w:rPr>
        <w:t>売買</w:t>
      </w:r>
      <w:r w:rsidRPr="00500F90">
        <w:rPr>
          <w:rFonts w:ascii="Times New Roman" w:eastAsia="ＭＳ 明朝" w:hAnsi="Times New Roman" w:cs="Times New Roman" w:hint="eastAsia"/>
        </w:rPr>
        <w:t>基本契約書（以下「基本契約書」という</w:t>
      </w:r>
      <w:r w:rsidR="003E7115" w:rsidRPr="00500F90">
        <w:rPr>
          <w:rFonts w:ascii="Times New Roman" w:eastAsia="ＭＳ 明朝" w:hAnsi="Times New Roman" w:cs="Times New Roman" w:hint="eastAsia"/>
        </w:rPr>
        <w:t>。</w:t>
      </w:r>
      <w:r w:rsidRPr="00500F90">
        <w:rPr>
          <w:rFonts w:ascii="Times New Roman" w:eastAsia="ＭＳ 明朝" w:hAnsi="Times New Roman" w:cs="Times New Roman" w:hint="eastAsia"/>
        </w:rPr>
        <w:t>）に基づき、次のとおり</w:t>
      </w:r>
      <w:r w:rsidR="00922313" w:rsidRPr="00500F90">
        <w:rPr>
          <w:rFonts w:ascii="Times New Roman" w:eastAsia="ＭＳ 明朝" w:hAnsi="Times New Roman" w:cs="Times New Roman" w:hint="eastAsia"/>
        </w:rPr>
        <w:t>卸</w:t>
      </w:r>
      <w:r w:rsidRPr="00500F90">
        <w:rPr>
          <w:rFonts w:ascii="Times New Roman" w:eastAsia="ＭＳ 明朝" w:hAnsi="Times New Roman" w:cs="Times New Roman" w:hint="eastAsia"/>
        </w:rPr>
        <w:t>電力</w:t>
      </w:r>
      <w:r w:rsidR="00922313" w:rsidRPr="00500F90">
        <w:rPr>
          <w:rFonts w:ascii="Times New Roman" w:eastAsia="ＭＳ 明朝" w:hAnsi="Times New Roman" w:cs="Times New Roman" w:hint="eastAsia"/>
        </w:rPr>
        <w:t>売買</w:t>
      </w:r>
      <w:r w:rsidRPr="00500F90">
        <w:rPr>
          <w:rFonts w:ascii="Times New Roman" w:eastAsia="ＭＳ 明朝" w:hAnsi="Times New Roman" w:cs="Times New Roman" w:hint="eastAsia"/>
        </w:rPr>
        <w:t>個別契約書（以下「本個別契約書」という</w:t>
      </w:r>
      <w:r w:rsidR="00D61587" w:rsidRPr="00500F90">
        <w:rPr>
          <w:rFonts w:ascii="Times New Roman" w:eastAsia="ＭＳ 明朝" w:hAnsi="Times New Roman" w:cs="Times New Roman" w:hint="eastAsia"/>
        </w:rPr>
        <w:t>。</w:t>
      </w:r>
      <w:r w:rsidRPr="00500F90">
        <w:rPr>
          <w:rFonts w:ascii="Times New Roman" w:eastAsia="ＭＳ 明朝" w:hAnsi="Times New Roman" w:cs="Times New Roman" w:hint="eastAsia"/>
        </w:rPr>
        <w:t>）を締結する。</w:t>
      </w:r>
    </w:p>
    <w:p w14:paraId="71A63DE0" w14:textId="77777777" w:rsidR="00C03C25" w:rsidRPr="00500F90" w:rsidRDefault="00C03C25" w:rsidP="004D2A97">
      <w:pPr>
        <w:rPr>
          <w:rFonts w:ascii="Times New Roman" w:eastAsia="ＭＳ 明朝" w:hAnsi="Times New Roman" w:cs="Times New Roman"/>
        </w:rPr>
      </w:pPr>
    </w:p>
    <w:tbl>
      <w:tblPr>
        <w:tblW w:w="0" w:type="auto"/>
        <w:jc w:val="center"/>
        <w:tblLook w:val="04A0" w:firstRow="1" w:lastRow="0" w:firstColumn="1" w:lastColumn="0" w:noHBand="0" w:noVBand="1"/>
      </w:tblPr>
      <w:tblGrid>
        <w:gridCol w:w="479"/>
        <w:gridCol w:w="2809"/>
        <w:gridCol w:w="5132"/>
      </w:tblGrid>
      <w:tr w:rsidR="00C03C25" w:rsidRPr="00500F90" w14:paraId="0225147D" w14:textId="77777777" w:rsidTr="00F2440E">
        <w:trPr>
          <w:jc w:val="center"/>
        </w:trPr>
        <w:tc>
          <w:tcPr>
            <w:tcW w:w="4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11A0B27D" w14:textId="77777777"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rPr>
              <w:t>1.</w:t>
            </w:r>
          </w:p>
        </w:tc>
        <w:tc>
          <w:tcPr>
            <w:tcW w:w="28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5CEC1F7A" w14:textId="77777777"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hint="eastAsia"/>
              </w:rPr>
              <w:t>取引日：</w:t>
            </w:r>
          </w:p>
        </w:tc>
        <w:tc>
          <w:tcPr>
            <w:tcW w:w="51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698082C1" w14:textId="77777777"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hint="eastAsia"/>
              </w:rPr>
              <w:t>【●●年</w:t>
            </w:r>
            <w:r w:rsidRPr="00500F90">
              <w:rPr>
                <w:rFonts w:ascii="Times New Roman" w:eastAsia="ＭＳ 明朝" w:hAnsi="Times New Roman" w:cs="Times New Roman"/>
              </w:rPr>
              <w:t>MM</w:t>
            </w:r>
            <w:r w:rsidRPr="00500F90">
              <w:rPr>
                <w:rFonts w:ascii="Times New Roman" w:eastAsia="ＭＳ 明朝" w:hAnsi="Times New Roman" w:cs="Times New Roman" w:hint="eastAsia"/>
              </w:rPr>
              <w:t>月</w:t>
            </w:r>
            <w:r w:rsidRPr="00500F90">
              <w:rPr>
                <w:rFonts w:ascii="Times New Roman" w:eastAsia="ＭＳ 明朝" w:hAnsi="Times New Roman" w:cs="Times New Roman"/>
              </w:rPr>
              <w:t>DD</w:t>
            </w:r>
            <w:r w:rsidRPr="00500F90">
              <w:rPr>
                <w:rFonts w:ascii="Times New Roman" w:eastAsia="ＭＳ 明朝" w:hAnsi="Times New Roman" w:cs="Times New Roman" w:hint="eastAsia"/>
              </w:rPr>
              <w:t>日】</w:t>
            </w:r>
          </w:p>
        </w:tc>
      </w:tr>
      <w:tr w:rsidR="00C03C25" w:rsidRPr="00500F90" w14:paraId="379D6C4E" w14:textId="77777777" w:rsidTr="00F2440E">
        <w:trPr>
          <w:jc w:val="center"/>
        </w:trPr>
        <w:tc>
          <w:tcPr>
            <w:tcW w:w="4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638FA1E0" w14:textId="77777777"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rPr>
              <w:t>2.</w:t>
            </w:r>
          </w:p>
        </w:tc>
        <w:tc>
          <w:tcPr>
            <w:tcW w:w="28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1841FD80" w14:textId="412C54AB"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hint="eastAsia"/>
              </w:rPr>
              <w:t>受給エリア：</w:t>
            </w:r>
          </w:p>
        </w:tc>
        <w:tc>
          <w:tcPr>
            <w:tcW w:w="51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36A6C9ED" w14:textId="77777777"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hint="eastAsia"/>
              </w:rPr>
              <w:t>【●●エリア】</w:t>
            </w:r>
          </w:p>
        </w:tc>
      </w:tr>
      <w:tr w:rsidR="00C03C25" w:rsidRPr="00500F90" w14:paraId="6D29CDC2" w14:textId="77777777" w:rsidTr="00F2440E">
        <w:trPr>
          <w:jc w:val="center"/>
        </w:trPr>
        <w:tc>
          <w:tcPr>
            <w:tcW w:w="4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2D50B2B2" w14:textId="77777777"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rPr>
              <w:t>3.</w:t>
            </w:r>
          </w:p>
        </w:tc>
        <w:tc>
          <w:tcPr>
            <w:tcW w:w="28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0BE41FA6" w14:textId="5CB90CF2"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hint="eastAsia"/>
              </w:rPr>
              <w:t>供給エリア：</w:t>
            </w:r>
          </w:p>
        </w:tc>
        <w:tc>
          <w:tcPr>
            <w:tcW w:w="51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499ED3A2" w14:textId="77777777"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hint="eastAsia"/>
              </w:rPr>
              <w:t>【●●エリア】</w:t>
            </w:r>
          </w:p>
        </w:tc>
      </w:tr>
      <w:tr w:rsidR="00C03C25" w:rsidRPr="00500F90" w14:paraId="7C95FBD9" w14:textId="77777777" w:rsidTr="00F2440E">
        <w:trPr>
          <w:jc w:val="center"/>
        </w:trPr>
        <w:tc>
          <w:tcPr>
            <w:tcW w:w="4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77C7787F" w14:textId="77777777"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rPr>
              <w:t>4.</w:t>
            </w:r>
          </w:p>
        </w:tc>
        <w:tc>
          <w:tcPr>
            <w:tcW w:w="28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3A668511" w14:textId="77777777"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hint="eastAsia"/>
              </w:rPr>
              <w:t>発電設備：</w:t>
            </w:r>
          </w:p>
        </w:tc>
        <w:tc>
          <w:tcPr>
            <w:tcW w:w="51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0A0BAA6E" w14:textId="77777777" w:rsidR="00C03C25" w:rsidRPr="00500F90" w:rsidRDefault="00C03C25" w:rsidP="00E51BB5">
            <w:pPr>
              <w:ind w:firstLineChars="50" w:firstLine="105"/>
              <w:rPr>
                <w:rFonts w:ascii="Times New Roman" w:eastAsia="ＭＳ 明朝" w:hAnsi="Times New Roman" w:cs="Times New Roman"/>
              </w:rPr>
            </w:pPr>
            <w:r w:rsidRPr="00500F90">
              <w:rPr>
                <w:rFonts w:ascii="Times New Roman" w:eastAsia="ＭＳ 明朝" w:hAnsi="Times New Roman" w:cs="Times New Roman" w:hint="eastAsia"/>
              </w:rPr>
              <w:t>特に定めない</w:t>
            </w:r>
          </w:p>
        </w:tc>
      </w:tr>
      <w:tr w:rsidR="00C03C25" w:rsidRPr="00500F90" w14:paraId="187DD552" w14:textId="77777777" w:rsidTr="00F2440E">
        <w:trPr>
          <w:jc w:val="center"/>
        </w:trPr>
        <w:tc>
          <w:tcPr>
            <w:tcW w:w="4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20EBB563" w14:textId="77777777"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rPr>
              <w:t>5.</w:t>
            </w:r>
          </w:p>
        </w:tc>
        <w:tc>
          <w:tcPr>
            <w:tcW w:w="28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0D9A4CB1" w14:textId="77777777"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hint="eastAsia"/>
              </w:rPr>
              <w:t>受給開始期日：</w:t>
            </w:r>
          </w:p>
        </w:tc>
        <w:tc>
          <w:tcPr>
            <w:tcW w:w="51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737CDED7" w14:textId="77777777"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hint="eastAsia"/>
              </w:rPr>
              <w:t>【</w:t>
            </w:r>
            <w:r w:rsidRPr="00500F90">
              <w:rPr>
                <w:rFonts w:ascii="Times New Roman" w:eastAsia="ＭＳ 明朝" w:hAnsi="Times New Roman" w:cs="Times New Roman"/>
              </w:rPr>
              <w:t>****</w:t>
            </w:r>
            <w:r w:rsidRPr="00500F90">
              <w:rPr>
                <w:rFonts w:ascii="Times New Roman" w:eastAsia="ＭＳ 明朝" w:hAnsi="Times New Roman" w:cs="Times New Roman" w:hint="eastAsia"/>
              </w:rPr>
              <w:t>年</w:t>
            </w:r>
            <w:r w:rsidRPr="00500F90">
              <w:rPr>
                <w:rFonts w:ascii="Times New Roman" w:eastAsia="ＭＳ 明朝" w:hAnsi="Times New Roman" w:cs="Times New Roman"/>
              </w:rPr>
              <w:t>**</w:t>
            </w:r>
            <w:r w:rsidRPr="00500F90">
              <w:rPr>
                <w:rFonts w:ascii="Times New Roman" w:eastAsia="ＭＳ 明朝" w:hAnsi="Times New Roman" w:cs="Times New Roman" w:hint="eastAsia"/>
              </w:rPr>
              <w:t>月</w:t>
            </w:r>
            <w:r w:rsidRPr="00500F90">
              <w:rPr>
                <w:rFonts w:ascii="Times New Roman" w:eastAsia="ＭＳ 明朝" w:hAnsi="Times New Roman" w:cs="Times New Roman"/>
              </w:rPr>
              <w:t>**</w:t>
            </w:r>
            <w:r w:rsidRPr="00500F90">
              <w:rPr>
                <w:rFonts w:ascii="Times New Roman" w:eastAsia="ＭＳ 明朝" w:hAnsi="Times New Roman" w:cs="Times New Roman" w:hint="eastAsia"/>
              </w:rPr>
              <w:t>日】</w:t>
            </w:r>
          </w:p>
        </w:tc>
      </w:tr>
      <w:tr w:rsidR="00C03C25" w:rsidRPr="00500F90" w14:paraId="04CFF21F" w14:textId="77777777" w:rsidTr="00F2440E">
        <w:trPr>
          <w:jc w:val="center"/>
        </w:trPr>
        <w:tc>
          <w:tcPr>
            <w:tcW w:w="4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2E6D5DF7" w14:textId="77777777"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rPr>
              <w:t>6.</w:t>
            </w:r>
          </w:p>
        </w:tc>
        <w:tc>
          <w:tcPr>
            <w:tcW w:w="28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34BAA8E5" w14:textId="77777777"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hint="eastAsia"/>
              </w:rPr>
              <w:t>受給最終期日：</w:t>
            </w:r>
          </w:p>
        </w:tc>
        <w:tc>
          <w:tcPr>
            <w:tcW w:w="51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77EE1CB3" w14:textId="77777777"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hint="eastAsia"/>
              </w:rPr>
              <w:t>【</w:t>
            </w:r>
            <w:r w:rsidRPr="00500F90">
              <w:rPr>
                <w:rFonts w:ascii="Times New Roman" w:eastAsia="ＭＳ 明朝" w:hAnsi="Times New Roman" w:cs="Times New Roman"/>
              </w:rPr>
              <w:t>****</w:t>
            </w:r>
            <w:r w:rsidRPr="00500F90">
              <w:rPr>
                <w:rFonts w:ascii="Times New Roman" w:eastAsia="ＭＳ 明朝" w:hAnsi="Times New Roman" w:cs="Times New Roman" w:hint="eastAsia"/>
              </w:rPr>
              <w:t>年</w:t>
            </w:r>
            <w:r w:rsidRPr="00500F90">
              <w:rPr>
                <w:rFonts w:ascii="Times New Roman" w:eastAsia="ＭＳ 明朝" w:hAnsi="Times New Roman" w:cs="Times New Roman"/>
              </w:rPr>
              <w:t>**</w:t>
            </w:r>
            <w:r w:rsidRPr="00500F90">
              <w:rPr>
                <w:rFonts w:ascii="Times New Roman" w:eastAsia="ＭＳ 明朝" w:hAnsi="Times New Roman" w:cs="Times New Roman" w:hint="eastAsia"/>
              </w:rPr>
              <w:t>月</w:t>
            </w:r>
            <w:r w:rsidRPr="00500F90">
              <w:rPr>
                <w:rFonts w:ascii="Times New Roman" w:eastAsia="ＭＳ 明朝" w:hAnsi="Times New Roman" w:cs="Times New Roman"/>
              </w:rPr>
              <w:t>**</w:t>
            </w:r>
            <w:r w:rsidRPr="00500F90">
              <w:rPr>
                <w:rFonts w:ascii="Times New Roman" w:eastAsia="ＭＳ 明朝" w:hAnsi="Times New Roman" w:cs="Times New Roman" w:hint="eastAsia"/>
              </w:rPr>
              <w:t>日】</w:t>
            </w:r>
          </w:p>
        </w:tc>
      </w:tr>
      <w:tr w:rsidR="00C03C25" w:rsidRPr="00500F90" w14:paraId="42C1314B" w14:textId="77777777" w:rsidTr="00F2440E">
        <w:trPr>
          <w:jc w:val="center"/>
        </w:trPr>
        <w:tc>
          <w:tcPr>
            <w:tcW w:w="4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388842BD" w14:textId="77777777"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rPr>
              <w:t>7.</w:t>
            </w:r>
          </w:p>
        </w:tc>
        <w:tc>
          <w:tcPr>
            <w:tcW w:w="28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5E751E55" w14:textId="77777777"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hint="eastAsia"/>
              </w:rPr>
              <w:t>受給除外期間：</w:t>
            </w:r>
          </w:p>
        </w:tc>
        <w:tc>
          <w:tcPr>
            <w:tcW w:w="51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4E197C45" w14:textId="25A990D1" w:rsidR="00C03C25" w:rsidRPr="00500F90" w:rsidRDefault="00626CC7" w:rsidP="00E51BB5">
            <w:pPr>
              <w:ind w:firstLineChars="50" w:firstLine="105"/>
              <w:rPr>
                <w:rFonts w:ascii="Times New Roman" w:eastAsia="ＭＳ 明朝" w:hAnsi="Times New Roman" w:cs="Times New Roman"/>
              </w:rPr>
            </w:pPr>
            <w:r w:rsidRPr="00500F90">
              <w:rPr>
                <w:rFonts w:ascii="Times New Roman" w:eastAsia="ＭＳ 明朝" w:hAnsi="Times New Roman" w:cs="Times New Roman" w:hint="eastAsia"/>
              </w:rPr>
              <w:t>【</w:t>
            </w:r>
            <w:r w:rsidR="00C03C25" w:rsidRPr="00500F90">
              <w:rPr>
                <w:rFonts w:ascii="Times New Roman" w:eastAsia="ＭＳ 明朝" w:hAnsi="Times New Roman" w:cs="Times New Roman" w:hint="eastAsia"/>
              </w:rPr>
              <w:t>なし</w:t>
            </w:r>
            <w:r w:rsidRPr="00500F90">
              <w:rPr>
                <w:rFonts w:ascii="Times New Roman" w:eastAsia="ＭＳ 明朝" w:hAnsi="Times New Roman" w:cs="Times New Roman" w:hint="eastAsia"/>
              </w:rPr>
              <w:t>】</w:t>
            </w:r>
          </w:p>
        </w:tc>
      </w:tr>
      <w:tr w:rsidR="00C03C25" w:rsidRPr="00500F90" w14:paraId="2D35F9E9" w14:textId="77777777" w:rsidTr="00F2440E">
        <w:trPr>
          <w:jc w:val="center"/>
        </w:trPr>
        <w:tc>
          <w:tcPr>
            <w:tcW w:w="4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088CD601" w14:textId="77777777"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rPr>
              <w:t>8.</w:t>
            </w:r>
          </w:p>
        </w:tc>
        <w:tc>
          <w:tcPr>
            <w:tcW w:w="28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1DFA89FB" w14:textId="77777777"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hint="eastAsia"/>
              </w:rPr>
              <w:t>契約電力：</w:t>
            </w:r>
          </w:p>
        </w:tc>
        <w:tc>
          <w:tcPr>
            <w:tcW w:w="51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2F8C1CB4" w14:textId="77777777" w:rsidR="00C03C25" w:rsidRPr="00500F90" w:rsidRDefault="00C03C25" w:rsidP="00E51BB5">
            <w:pPr>
              <w:ind w:firstLineChars="50" w:firstLine="105"/>
              <w:rPr>
                <w:rFonts w:ascii="Times New Roman" w:eastAsia="ＭＳ 明朝" w:hAnsi="Times New Roman" w:cs="Times New Roman"/>
              </w:rPr>
            </w:pPr>
            <w:r w:rsidRPr="00500F90">
              <w:rPr>
                <w:rFonts w:ascii="Times New Roman" w:eastAsia="ＭＳ 明朝" w:hAnsi="Times New Roman" w:cs="Times New Roman" w:hint="eastAsia"/>
              </w:rPr>
              <w:t>【</w:t>
            </w:r>
            <w:r w:rsidRPr="00500F90">
              <w:rPr>
                <w:rFonts w:ascii="Times New Roman" w:eastAsia="ＭＳ 明朝" w:hAnsi="Times New Roman" w:cs="Times New Roman"/>
              </w:rPr>
              <w:t>******</w:t>
            </w:r>
            <w:r w:rsidRPr="00500F90">
              <w:rPr>
                <w:rFonts w:ascii="Times New Roman" w:eastAsia="ＭＳ 明朝" w:hAnsi="Times New Roman" w:cs="Times New Roman" w:hint="eastAsia"/>
              </w:rPr>
              <w:t>】</w:t>
            </w:r>
            <w:r w:rsidRPr="00500F90">
              <w:rPr>
                <w:rFonts w:ascii="Times New Roman" w:eastAsia="ＭＳ 明朝" w:hAnsi="Times New Roman" w:cs="Times New Roman"/>
              </w:rPr>
              <w:t xml:space="preserve"> kW</w:t>
            </w:r>
            <w:r w:rsidRPr="00500F90">
              <w:rPr>
                <w:rFonts w:ascii="Times New Roman" w:eastAsia="ＭＳ 明朝" w:hAnsi="Times New Roman" w:cs="Times New Roman" w:hint="eastAsia"/>
              </w:rPr>
              <w:t xml:space="preserve">　</w:t>
            </w:r>
          </w:p>
        </w:tc>
      </w:tr>
      <w:tr w:rsidR="00C03C25" w:rsidRPr="00500F90" w14:paraId="795EAFAA" w14:textId="77777777" w:rsidTr="00F2440E">
        <w:trPr>
          <w:jc w:val="center"/>
        </w:trPr>
        <w:tc>
          <w:tcPr>
            <w:tcW w:w="4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0AC1354B" w14:textId="77777777"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rPr>
              <w:t>9.</w:t>
            </w:r>
          </w:p>
        </w:tc>
        <w:tc>
          <w:tcPr>
            <w:tcW w:w="28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312622F6" w14:textId="77777777"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hint="eastAsia"/>
              </w:rPr>
              <w:t>受給パターン：</w:t>
            </w:r>
          </w:p>
        </w:tc>
        <w:tc>
          <w:tcPr>
            <w:tcW w:w="51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1F18115C" w14:textId="199309F6" w:rsidR="00C03C25" w:rsidRPr="00500F90" w:rsidRDefault="00C03C25" w:rsidP="00E51BB5">
            <w:pPr>
              <w:ind w:firstLineChars="50" w:firstLine="105"/>
              <w:rPr>
                <w:rFonts w:ascii="Times New Roman" w:eastAsia="ＭＳ 明朝" w:hAnsi="Times New Roman" w:cs="Times New Roman"/>
              </w:rPr>
            </w:pPr>
            <w:r w:rsidRPr="00500F90">
              <w:rPr>
                <w:rFonts w:ascii="Times New Roman" w:eastAsia="ＭＳ 明朝" w:hAnsi="Times New Roman" w:cs="Times New Roman" w:hint="eastAsia"/>
              </w:rPr>
              <w:t>【全日</w:t>
            </w:r>
            <w:r w:rsidRPr="00500F90">
              <w:rPr>
                <w:rFonts w:ascii="Times New Roman" w:eastAsia="ＭＳ 明朝" w:hAnsi="Times New Roman" w:cs="Times New Roman"/>
              </w:rPr>
              <w:t>0</w:t>
            </w:r>
            <w:r w:rsidRPr="00500F90">
              <w:rPr>
                <w:rFonts w:ascii="Times New Roman" w:eastAsia="ＭＳ 明朝" w:hAnsi="Times New Roman" w:cs="Times New Roman" w:hint="eastAsia"/>
              </w:rPr>
              <w:t>：</w:t>
            </w:r>
            <w:r w:rsidRPr="00500F90">
              <w:rPr>
                <w:rFonts w:ascii="Times New Roman" w:eastAsia="ＭＳ 明朝" w:hAnsi="Times New Roman" w:cs="Times New Roman"/>
              </w:rPr>
              <w:t>00</w:t>
            </w:r>
            <w:r w:rsidRPr="00500F90">
              <w:rPr>
                <w:rFonts w:ascii="Times New Roman" w:eastAsia="ＭＳ 明朝" w:hAnsi="Times New Roman" w:cs="Times New Roman" w:hint="eastAsia"/>
              </w:rPr>
              <w:t>～</w:t>
            </w:r>
            <w:r w:rsidRPr="00500F90">
              <w:rPr>
                <w:rFonts w:ascii="Times New Roman" w:eastAsia="ＭＳ 明朝" w:hAnsi="Times New Roman" w:cs="Times New Roman"/>
              </w:rPr>
              <w:t>24</w:t>
            </w:r>
            <w:r w:rsidRPr="00500F90">
              <w:rPr>
                <w:rFonts w:ascii="Times New Roman" w:eastAsia="ＭＳ 明朝" w:hAnsi="Times New Roman" w:cs="Times New Roman" w:hint="eastAsia"/>
              </w:rPr>
              <w:t>：</w:t>
            </w:r>
            <w:r w:rsidRPr="00500F90">
              <w:rPr>
                <w:rFonts w:ascii="Times New Roman" w:eastAsia="ＭＳ 明朝" w:hAnsi="Times New Roman" w:cs="Times New Roman"/>
              </w:rPr>
              <w:t>00</w:t>
            </w:r>
            <w:r w:rsidRPr="00500F90">
              <w:rPr>
                <w:rFonts w:ascii="Times New Roman" w:eastAsia="ＭＳ 明朝" w:hAnsi="Times New Roman" w:cs="Times New Roman" w:hint="eastAsia"/>
              </w:rPr>
              <w:t>】</w:t>
            </w:r>
            <w:r w:rsidRPr="00500F90">
              <w:rPr>
                <w:rFonts w:ascii="Times New Roman" w:eastAsia="ＭＳ 明朝" w:hAnsi="Times New Roman" w:cs="Times New Roman"/>
              </w:rPr>
              <w:br/>
              <w:t xml:space="preserve"> </w:t>
            </w:r>
            <w:r w:rsidRPr="00500F90">
              <w:rPr>
                <w:rFonts w:ascii="Times New Roman" w:eastAsia="ＭＳ 明朝" w:hAnsi="Times New Roman" w:cs="Times New Roman" w:hint="eastAsia"/>
              </w:rPr>
              <w:t>【平日</w:t>
            </w:r>
            <w:r w:rsidRPr="00500F90">
              <w:rPr>
                <w:rFonts w:ascii="Times New Roman" w:eastAsia="ＭＳ 明朝" w:hAnsi="Times New Roman" w:cs="Times New Roman"/>
              </w:rPr>
              <w:t>8</w:t>
            </w:r>
            <w:r w:rsidRPr="00500F90">
              <w:rPr>
                <w:rFonts w:ascii="Times New Roman" w:eastAsia="ＭＳ 明朝" w:hAnsi="Times New Roman" w:cs="Times New Roman" w:hint="eastAsia"/>
              </w:rPr>
              <w:t>：</w:t>
            </w:r>
            <w:r w:rsidRPr="00500F90">
              <w:rPr>
                <w:rFonts w:ascii="Times New Roman" w:eastAsia="ＭＳ 明朝" w:hAnsi="Times New Roman" w:cs="Times New Roman"/>
              </w:rPr>
              <w:t>00</w:t>
            </w:r>
            <w:r w:rsidRPr="00500F90">
              <w:rPr>
                <w:rFonts w:ascii="Times New Roman" w:eastAsia="ＭＳ 明朝" w:hAnsi="Times New Roman" w:cs="Times New Roman" w:hint="eastAsia"/>
              </w:rPr>
              <w:t>～</w:t>
            </w:r>
            <w:r w:rsidRPr="00500F90">
              <w:rPr>
                <w:rFonts w:ascii="Times New Roman" w:eastAsia="ＭＳ 明朝" w:hAnsi="Times New Roman" w:cs="Times New Roman"/>
              </w:rPr>
              <w:t>20</w:t>
            </w:r>
            <w:r w:rsidRPr="00500F90">
              <w:rPr>
                <w:rFonts w:ascii="Times New Roman" w:eastAsia="ＭＳ 明朝" w:hAnsi="Times New Roman" w:cs="Times New Roman" w:hint="eastAsia"/>
              </w:rPr>
              <w:t>：</w:t>
            </w:r>
            <w:r w:rsidRPr="00500F90">
              <w:rPr>
                <w:rFonts w:ascii="Times New Roman" w:eastAsia="ＭＳ 明朝" w:hAnsi="Times New Roman" w:cs="Times New Roman"/>
              </w:rPr>
              <w:t>00</w:t>
            </w:r>
            <w:r w:rsidRPr="00500F90">
              <w:rPr>
                <w:rFonts w:ascii="Times New Roman" w:eastAsia="ＭＳ 明朝" w:hAnsi="Times New Roman" w:cs="Times New Roman" w:hint="eastAsia"/>
              </w:rPr>
              <w:t>】</w:t>
            </w:r>
            <w:r w:rsidRPr="00500F90">
              <w:rPr>
                <w:rFonts w:ascii="Times New Roman" w:eastAsia="ＭＳ 明朝" w:hAnsi="Times New Roman" w:cs="Times New Roman"/>
              </w:rPr>
              <w:br/>
              <w:t xml:space="preserve"> </w:t>
            </w:r>
            <w:r w:rsidRPr="00500F90">
              <w:rPr>
                <w:rFonts w:ascii="Times New Roman" w:eastAsia="ＭＳ 明朝" w:hAnsi="Times New Roman" w:cs="Times New Roman" w:hint="eastAsia"/>
              </w:rPr>
              <w:t>※「平日」とは、休日を除く日をいう。休日とは、土曜日、日曜日、国民の祝日に関する法律</w:t>
            </w:r>
            <w:r w:rsidR="003E7115" w:rsidRPr="00500F90">
              <w:rPr>
                <w:rFonts w:ascii="Times New Roman" w:eastAsia="ＭＳ 明朝" w:hAnsi="Times New Roman" w:cs="Times New Roman" w:hint="eastAsia"/>
              </w:rPr>
              <w:t>（昭和</w:t>
            </w:r>
            <w:r w:rsidR="003E7115" w:rsidRPr="00500F90">
              <w:rPr>
                <w:rFonts w:ascii="Times New Roman" w:eastAsia="ＭＳ 明朝" w:hAnsi="Times New Roman" w:cs="Times New Roman" w:hint="eastAsia"/>
              </w:rPr>
              <w:t>2</w:t>
            </w:r>
            <w:r w:rsidR="003E7115" w:rsidRPr="00500F90">
              <w:rPr>
                <w:rFonts w:ascii="Times New Roman" w:eastAsia="ＭＳ 明朝" w:hAnsi="Times New Roman" w:cs="Times New Roman"/>
              </w:rPr>
              <w:t>3</w:t>
            </w:r>
            <w:r w:rsidR="003E7115" w:rsidRPr="00500F90">
              <w:rPr>
                <w:rFonts w:ascii="Times New Roman" w:eastAsia="ＭＳ 明朝" w:hAnsi="Times New Roman" w:cs="Times New Roman" w:hint="eastAsia"/>
              </w:rPr>
              <w:t>年法律第</w:t>
            </w:r>
            <w:r w:rsidR="00224200" w:rsidRPr="00500F90">
              <w:rPr>
                <w:rFonts w:ascii="Times New Roman" w:eastAsia="ＭＳ 明朝" w:hAnsi="Times New Roman" w:cs="Times New Roman" w:hint="eastAsia"/>
              </w:rPr>
              <w:t>1</w:t>
            </w:r>
            <w:r w:rsidR="003E7115" w:rsidRPr="00500F90">
              <w:rPr>
                <w:rFonts w:ascii="Times New Roman" w:eastAsia="ＭＳ 明朝" w:hAnsi="Times New Roman" w:cs="Times New Roman" w:hint="eastAsia"/>
              </w:rPr>
              <w:t>7</w:t>
            </w:r>
            <w:r w:rsidR="003E7115" w:rsidRPr="00500F90">
              <w:rPr>
                <w:rFonts w:ascii="Times New Roman" w:eastAsia="ＭＳ 明朝" w:hAnsi="Times New Roman" w:cs="Times New Roman"/>
              </w:rPr>
              <w:t>8</w:t>
            </w:r>
            <w:r w:rsidR="003E7115" w:rsidRPr="00500F90">
              <w:rPr>
                <w:rFonts w:ascii="Times New Roman" w:eastAsia="ＭＳ 明朝" w:hAnsi="Times New Roman" w:cs="Times New Roman" w:hint="eastAsia"/>
              </w:rPr>
              <w:t>号、その後の改正を含む。）</w:t>
            </w:r>
            <w:r w:rsidRPr="00500F90">
              <w:rPr>
                <w:rFonts w:ascii="Times New Roman" w:eastAsia="ＭＳ 明朝" w:hAnsi="Times New Roman" w:cs="Times New Roman" w:hint="eastAsia"/>
              </w:rPr>
              <w:t>に規定する休日、</w:t>
            </w:r>
            <w:r w:rsidRPr="00500F90">
              <w:rPr>
                <w:rFonts w:ascii="Times New Roman" w:eastAsia="ＭＳ 明朝" w:hAnsi="Times New Roman" w:cs="Times New Roman"/>
              </w:rPr>
              <w:t>1</w:t>
            </w:r>
            <w:r w:rsidRPr="00500F90">
              <w:rPr>
                <w:rFonts w:ascii="Times New Roman" w:eastAsia="ＭＳ 明朝" w:hAnsi="Times New Roman" w:cs="Times New Roman" w:hint="eastAsia"/>
              </w:rPr>
              <w:t>月</w:t>
            </w:r>
            <w:r w:rsidRPr="00500F90">
              <w:rPr>
                <w:rFonts w:ascii="Times New Roman" w:eastAsia="ＭＳ 明朝" w:hAnsi="Times New Roman" w:cs="Times New Roman"/>
              </w:rPr>
              <w:t>2</w:t>
            </w:r>
            <w:r w:rsidRPr="00500F90">
              <w:rPr>
                <w:rFonts w:ascii="Times New Roman" w:eastAsia="ＭＳ 明朝" w:hAnsi="Times New Roman" w:cs="Times New Roman" w:hint="eastAsia"/>
              </w:rPr>
              <w:t>日、</w:t>
            </w:r>
            <w:r w:rsidRPr="00500F90">
              <w:rPr>
                <w:rFonts w:ascii="Times New Roman" w:eastAsia="ＭＳ 明朝" w:hAnsi="Times New Roman" w:cs="Times New Roman"/>
              </w:rPr>
              <w:t>1</w:t>
            </w:r>
            <w:r w:rsidRPr="00500F90">
              <w:rPr>
                <w:rFonts w:ascii="Times New Roman" w:eastAsia="ＭＳ 明朝" w:hAnsi="Times New Roman" w:cs="Times New Roman" w:hint="eastAsia"/>
              </w:rPr>
              <w:t>月</w:t>
            </w:r>
            <w:r w:rsidRPr="00500F90">
              <w:rPr>
                <w:rFonts w:ascii="Times New Roman" w:eastAsia="ＭＳ 明朝" w:hAnsi="Times New Roman" w:cs="Times New Roman"/>
              </w:rPr>
              <w:t>3</w:t>
            </w:r>
            <w:r w:rsidRPr="00500F90">
              <w:rPr>
                <w:rFonts w:ascii="Times New Roman" w:eastAsia="ＭＳ 明朝" w:hAnsi="Times New Roman" w:cs="Times New Roman" w:hint="eastAsia"/>
              </w:rPr>
              <w:t>日、</w:t>
            </w:r>
            <w:r w:rsidRPr="00500F90">
              <w:rPr>
                <w:rFonts w:ascii="Times New Roman" w:eastAsia="ＭＳ 明朝" w:hAnsi="Times New Roman" w:cs="Times New Roman"/>
              </w:rPr>
              <w:t>4</w:t>
            </w:r>
            <w:r w:rsidRPr="00500F90">
              <w:rPr>
                <w:rFonts w:ascii="Times New Roman" w:eastAsia="ＭＳ 明朝" w:hAnsi="Times New Roman" w:cs="Times New Roman" w:hint="eastAsia"/>
              </w:rPr>
              <w:t>月</w:t>
            </w:r>
            <w:r w:rsidRPr="00500F90">
              <w:rPr>
                <w:rFonts w:ascii="Times New Roman" w:eastAsia="ＭＳ 明朝" w:hAnsi="Times New Roman" w:cs="Times New Roman"/>
              </w:rPr>
              <w:t>30</w:t>
            </w:r>
            <w:r w:rsidRPr="00500F90">
              <w:rPr>
                <w:rFonts w:ascii="Times New Roman" w:eastAsia="ＭＳ 明朝" w:hAnsi="Times New Roman" w:cs="Times New Roman" w:hint="eastAsia"/>
              </w:rPr>
              <w:t>日、</w:t>
            </w:r>
            <w:r w:rsidRPr="00500F90">
              <w:rPr>
                <w:rFonts w:ascii="Times New Roman" w:eastAsia="ＭＳ 明朝" w:hAnsi="Times New Roman" w:cs="Times New Roman"/>
              </w:rPr>
              <w:t>5</w:t>
            </w:r>
            <w:r w:rsidRPr="00500F90">
              <w:rPr>
                <w:rFonts w:ascii="Times New Roman" w:eastAsia="ＭＳ 明朝" w:hAnsi="Times New Roman" w:cs="Times New Roman" w:hint="eastAsia"/>
              </w:rPr>
              <w:t>月</w:t>
            </w:r>
            <w:r w:rsidRPr="00500F90">
              <w:rPr>
                <w:rFonts w:ascii="Times New Roman" w:eastAsia="ＭＳ 明朝" w:hAnsi="Times New Roman" w:cs="Times New Roman"/>
              </w:rPr>
              <w:t>1</w:t>
            </w:r>
            <w:r w:rsidRPr="00500F90">
              <w:rPr>
                <w:rFonts w:ascii="Times New Roman" w:eastAsia="ＭＳ 明朝" w:hAnsi="Times New Roman" w:cs="Times New Roman" w:hint="eastAsia"/>
              </w:rPr>
              <w:t>日、</w:t>
            </w:r>
            <w:r w:rsidRPr="00500F90">
              <w:rPr>
                <w:rFonts w:ascii="Times New Roman" w:eastAsia="ＭＳ 明朝" w:hAnsi="Times New Roman" w:cs="Times New Roman"/>
              </w:rPr>
              <w:t>12</w:t>
            </w:r>
            <w:r w:rsidRPr="00500F90">
              <w:rPr>
                <w:rFonts w:ascii="Times New Roman" w:eastAsia="ＭＳ 明朝" w:hAnsi="Times New Roman" w:cs="Times New Roman" w:hint="eastAsia"/>
              </w:rPr>
              <w:t>月</w:t>
            </w:r>
            <w:r w:rsidRPr="00500F90">
              <w:rPr>
                <w:rFonts w:ascii="Times New Roman" w:eastAsia="ＭＳ 明朝" w:hAnsi="Times New Roman" w:cs="Times New Roman"/>
              </w:rPr>
              <w:t>29</w:t>
            </w:r>
            <w:r w:rsidRPr="00500F90">
              <w:rPr>
                <w:rFonts w:ascii="Times New Roman" w:eastAsia="ＭＳ 明朝" w:hAnsi="Times New Roman" w:cs="Times New Roman" w:hint="eastAsia"/>
              </w:rPr>
              <w:t>日、</w:t>
            </w:r>
            <w:r w:rsidRPr="00500F90">
              <w:rPr>
                <w:rFonts w:ascii="Times New Roman" w:eastAsia="ＭＳ 明朝" w:hAnsi="Times New Roman" w:cs="Times New Roman"/>
              </w:rPr>
              <w:t>12</w:t>
            </w:r>
            <w:r w:rsidRPr="00500F90">
              <w:rPr>
                <w:rFonts w:ascii="Times New Roman" w:eastAsia="ＭＳ 明朝" w:hAnsi="Times New Roman" w:cs="Times New Roman" w:hint="eastAsia"/>
              </w:rPr>
              <w:t>月</w:t>
            </w:r>
            <w:r w:rsidRPr="00500F90">
              <w:rPr>
                <w:rFonts w:ascii="Times New Roman" w:eastAsia="ＭＳ 明朝" w:hAnsi="Times New Roman" w:cs="Times New Roman"/>
              </w:rPr>
              <w:t>30</w:t>
            </w:r>
            <w:r w:rsidRPr="00500F90">
              <w:rPr>
                <w:rFonts w:ascii="Times New Roman" w:eastAsia="ＭＳ 明朝" w:hAnsi="Times New Roman" w:cs="Times New Roman" w:hint="eastAsia"/>
              </w:rPr>
              <w:t>日</w:t>
            </w:r>
            <w:r w:rsidRPr="00500F90">
              <w:rPr>
                <w:rFonts w:ascii="Times New Roman" w:eastAsia="ＭＳ 明朝" w:hAnsi="Times New Roman" w:cs="Times New Roman" w:hint="eastAsia"/>
                <w:kern w:val="0"/>
                <w:szCs w:val="21"/>
              </w:rPr>
              <w:t>及び</w:t>
            </w:r>
            <w:r w:rsidRPr="00500F90">
              <w:rPr>
                <w:rFonts w:ascii="Times New Roman" w:eastAsia="ＭＳ 明朝" w:hAnsi="Times New Roman" w:cs="Times New Roman"/>
              </w:rPr>
              <w:t>12</w:t>
            </w:r>
            <w:r w:rsidRPr="00500F90">
              <w:rPr>
                <w:rFonts w:ascii="Times New Roman" w:eastAsia="ＭＳ 明朝" w:hAnsi="Times New Roman" w:cs="Times New Roman" w:hint="eastAsia"/>
              </w:rPr>
              <w:t>月</w:t>
            </w:r>
            <w:r w:rsidRPr="00500F90">
              <w:rPr>
                <w:rFonts w:ascii="Times New Roman" w:eastAsia="ＭＳ 明朝" w:hAnsi="Times New Roman" w:cs="Times New Roman"/>
              </w:rPr>
              <w:t>31</w:t>
            </w:r>
            <w:r w:rsidRPr="00500F90">
              <w:rPr>
                <w:rFonts w:ascii="Times New Roman" w:eastAsia="ＭＳ 明朝" w:hAnsi="Times New Roman" w:cs="Times New Roman" w:hint="eastAsia"/>
              </w:rPr>
              <w:t>日をいう。</w:t>
            </w:r>
          </w:p>
        </w:tc>
      </w:tr>
      <w:tr w:rsidR="00C03C25" w:rsidRPr="00500F90" w14:paraId="6508D6B2" w14:textId="77777777" w:rsidTr="00F2440E">
        <w:trPr>
          <w:jc w:val="center"/>
        </w:trPr>
        <w:tc>
          <w:tcPr>
            <w:tcW w:w="4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40860445" w14:textId="77777777"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rPr>
              <w:t>10.</w:t>
            </w:r>
          </w:p>
        </w:tc>
        <w:tc>
          <w:tcPr>
            <w:tcW w:w="28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705E9A1D" w14:textId="38F1E055"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hint="eastAsia"/>
              </w:rPr>
              <w:t>バランシンググループ</w:t>
            </w:r>
          </w:p>
          <w:p w14:paraId="784B3C93" w14:textId="77777777" w:rsidR="00C03C25" w:rsidRPr="00500F90" w:rsidRDefault="00C03C25" w:rsidP="00E51BB5">
            <w:pPr>
              <w:ind w:left="840" w:hangingChars="400" w:hanging="840"/>
              <w:rPr>
                <w:rFonts w:ascii="Times New Roman" w:eastAsia="ＭＳ 明朝" w:hAnsi="Times New Roman" w:cs="Times New Roman"/>
              </w:rPr>
            </w:pPr>
            <w:r w:rsidRPr="00500F90">
              <w:rPr>
                <w:rFonts w:ascii="Times New Roman" w:eastAsia="ＭＳ 明朝" w:hAnsi="Times New Roman" w:cs="Times New Roman" w:hint="eastAsia"/>
              </w:rPr>
              <w:t>買主：</w:t>
            </w:r>
          </w:p>
        </w:tc>
        <w:tc>
          <w:tcPr>
            <w:tcW w:w="51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795FBEEC" w14:textId="77777777"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hint="eastAsia"/>
              </w:rPr>
              <w:t>需要</w:t>
            </w:r>
            <w:r w:rsidRPr="00500F90">
              <w:rPr>
                <w:rFonts w:ascii="Times New Roman" w:eastAsia="ＭＳ 明朝" w:hAnsi="Times New Roman" w:cs="Times New Roman"/>
              </w:rPr>
              <w:t>BG</w:t>
            </w:r>
            <w:r w:rsidRPr="00500F90">
              <w:rPr>
                <w:rFonts w:ascii="Times New Roman" w:eastAsia="ＭＳ 明朝" w:hAnsi="Times New Roman" w:cs="Times New Roman" w:hint="eastAsia"/>
              </w:rPr>
              <w:t>名称：</w:t>
            </w:r>
            <w:r w:rsidRPr="00500F90">
              <w:rPr>
                <w:rFonts w:ascii="Times New Roman" w:eastAsia="ＭＳ 明朝" w:hAnsi="Times New Roman" w:cs="Times New Roman"/>
              </w:rPr>
              <w:t>XXXXX</w:t>
            </w:r>
          </w:p>
          <w:p w14:paraId="692C56BF" w14:textId="77777777"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hint="eastAsia"/>
              </w:rPr>
              <w:t>需要</w:t>
            </w:r>
            <w:r w:rsidRPr="00500F90">
              <w:rPr>
                <w:rFonts w:ascii="Times New Roman" w:eastAsia="ＭＳ 明朝" w:hAnsi="Times New Roman" w:cs="Times New Roman"/>
              </w:rPr>
              <w:t>/</w:t>
            </w:r>
            <w:r w:rsidRPr="00500F90">
              <w:rPr>
                <w:rFonts w:ascii="Times New Roman" w:eastAsia="ＭＳ 明朝" w:hAnsi="Times New Roman" w:cs="Times New Roman" w:hint="eastAsia"/>
              </w:rPr>
              <w:t>発電</w:t>
            </w:r>
            <w:r w:rsidRPr="00500F90">
              <w:rPr>
                <w:rFonts w:ascii="Times New Roman" w:eastAsia="ＭＳ 明朝" w:hAnsi="Times New Roman" w:cs="Times New Roman"/>
              </w:rPr>
              <w:t>BG</w:t>
            </w:r>
            <w:r w:rsidRPr="00500F90">
              <w:rPr>
                <w:rFonts w:ascii="Times New Roman" w:eastAsia="ＭＳ 明朝" w:hAnsi="Times New Roman" w:cs="Times New Roman" w:hint="eastAsia"/>
              </w:rPr>
              <w:t>コード：</w:t>
            </w:r>
            <w:r w:rsidRPr="00500F90">
              <w:rPr>
                <w:rFonts w:ascii="Times New Roman" w:eastAsia="ＭＳ 明朝" w:hAnsi="Times New Roman" w:cs="Times New Roman"/>
              </w:rPr>
              <w:t>XXXXX</w:t>
            </w:r>
          </w:p>
        </w:tc>
      </w:tr>
      <w:tr w:rsidR="00C03C25" w:rsidRPr="00500F90" w14:paraId="75B94DEE" w14:textId="77777777" w:rsidTr="00F2440E">
        <w:trPr>
          <w:jc w:val="center"/>
        </w:trPr>
        <w:tc>
          <w:tcPr>
            <w:tcW w:w="4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1F21476D" w14:textId="77777777"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rPr>
              <w:t>11.</w:t>
            </w:r>
          </w:p>
        </w:tc>
        <w:tc>
          <w:tcPr>
            <w:tcW w:w="28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5ABDF57D" w14:textId="3237FF09"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hint="eastAsia"/>
              </w:rPr>
              <w:t>バランシンググループ</w:t>
            </w:r>
          </w:p>
          <w:p w14:paraId="447FB4E5" w14:textId="77777777" w:rsidR="00C03C25" w:rsidRPr="00500F90" w:rsidRDefault="00C03C25" w:rsidP="00E51BB5">
            <w:pPr>
              <w:ind w:left="840" w:hangingChars="400" w:hanging="840"/>
              <w:rPr>
                <w:rFonts w:ascii="Times New Roman" w:eastAsia="ＭＳ 明朝" w:hAnsi="Times New Roman" w:cs="Times New Roman"/>
              </w:rPr>
            </w:pPr>
            <w:r w:rsidRPr="00500F90">
              <w:rPr>
                <w:rFonts w:ascii="Times New Roman" w:eastAsia="ＭＳ 明朝" w:hAnsi="Times New Roman" w:cs="Times New Roman" w:hint="eastAsia"/>
              </w:rPr>
              <w:t>売主：</w:t>
            </w:r>
          </w:p>
        </w:tc>
        <w:tc>
          <w:tcPr>
            <w:tcW w:w="51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724B9206" w14:textId="77777777"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hint="eastAsia"/>
              </w:rPr>
              <w:t>需要</w:t>
            </w:r>
            <w:r w:rsidRPr="00500F90">
              <w:rPr>
                <w:rFonts w:ascii="Times New Roman" w:eastAsia="ＭＳ 明朝" w:hAnsi="Times New Roman" w:cs="Times New Roman"/>
              </w:rPr>
              <w:t>BG</w:t>
            </w:r>
            <w:r w:rsidRPr="00500F90">
              <w:rPr>
                <w:rFonts w:ascii="Times New Roman" w:eastAsia="ＭＳ 明朝" w:hAnsi="Times New Roman" w:cs="Times New Roman" w:hint="eastAsia"/>
              </w:rPr>
              <w:t>名称：</w:t>
            </w:r>
            <w:r w:rsidRPr="00500F90" w:rsidDel="00F8777B">
              <w:rPr>
                <w:rFonts w:ascii="Times New Roman" w:eastAsia="ＭＳ 明朝" w:hAnsi="Times New Roman" w:cs="Times New Roman"/>
              </w:rPr>
              <w:t xml:space="preserve"> </w:t>
            </w:r>
            <w:r w:rsidRPr="00500F90">
              <w:rPr>
                <w:rFonts w:ascii="Times New Roman" w:eastAsia="ＭＳ 明朝" w:hAnsi="Times New Roman" w:cs="Times New Roman" w:hint="eastAsia"/>
              </w:rPr>
              <w:t>＊＊＊＊</w:t>
            </w:r>
          </w:p>
          <w:p w14:paraId="582DF267" w14:textId="77777777"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hint="eastAsia"/>
              </w:rPr>
              <w:t>需要</w:t>
            </w:r>
            <w:r w:rsidRPr="00500F90">
              <w:rPr>
                <w:rFonts w:ascii="Times New Roman" w:eastAsia="ＭＳ 明朝" w:hAnsi="Times New Roman" w:cs="Times New Roman"/>
              </w:rPr>
              <w:t>/</w:t>
            </w:r>
            <w:r w:rsidRPr="00500F90">
              <w:rPr>
                <w:rFonts w:ascii="Times New Roman" w:eastAsia="ＭＳ 明朝" w:hAnsi="Times New Roman" w:cs="Times New Roman" w:hint="eastAsia"/>
              </w:rPr>
              <w:t>発電</w:t>
            </w:r>
            <w:r w:rsidRPr="00500F90">
              <w:rPr>
                <w:rFonts w:ascii="Times New Roman" w:eastAsia="ＭＳ 明朝" w:hAnsi="Times New Roman" w:cs="Times New Roman"/>
              </w:rPr>
              <w:t>BG</w:t>
            </w:r>
            <w:r w:rsidRPr="00500F90">
              <w:rPr>
                <w:rFonts w:ascii="Times New Roman" w:eastAsia="ＭＳ 明朝" w:hAnsi="Times New Roman" w:cs="Times New Roman" w:hint="eastAsia"/>
              </w:rPr>
              <w:t>コード：＊＊＊＊</w:t>
            </w:r>
          </w:p>
        </w:tc>
      </w:tr>
      <w:tr w:rsidR="00C03C25" w:rsidRPr="00500F90" w14:paraId="0D9F08BA" w14:textId="77777777" w:rsidTr="00F2440E">
        <w:trPr>
          <w:jc w:val="center"/>
        </w:trPr>
        <w:tc>
          <w:tcPr>
            <w:tcW w:w="4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60EF8E9B" w14:textId="77777777"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rPr>
              <w:t>12.</w:t>
            </w:r>
          </w:p>
        </w:tc>
        <w:tc>
          <w:tcPr>
            <w:tcW w:w="28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613EC6EB" w14:textId="77777777"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hint="eastAsia"/>
              </w:rPr>
              <w:t>通告変更：</w:t>
            </w:r>
          </w:p>
        </w:tc>
        <w:tc>
          <w:tcPr>
            <w:tcW w:w="51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406213D1" w14:textId="547AA0BD" w:rsidR="00C03C25" w:rsidRPr="00500F90" w:rsidRDefault="00626CC7" w:rsidP="00E51BB5">
            <w:pPr>
              <w:rPr>
                <w:rFonts w:ascii="Times New Roman" w:eastAsia="ＭＳ 明朝" w:hAnsi="Times New Roman" w:cs="Times New Roman"/>
              </w:rPr>
            </w:pPr>
            <w:r w:rsidRPr="00500F90">
              <w:rPr>
                <w:rFonts w:ascii="Times New Roman" w:eastAsia="ＭＳ 明朝" w:hAnsi="Times New Roman" w:cs="Times New Roman" w:hint="eastAsia"/>
              </w:rPr>
              <w:t>【</w:t>
            </w:r>
            <w:r w:rsidR="00C03C25" w:rsidRPr="00500F90">
              <w:rPr>
                <w:rFonts w:ascii="Times New Roman" w:eastAsia="ＭＳ 明朝" w:hAnsi="Times New Roman" w:cs="Times New Roman" w:hint="eastAsia"/>
              </w:rPr>
              <w:t>無</w:t>
            </w:r>
            <w:r w:rsidRPr="00500F90">
              <w:rPr>
                <w:rFonts w:ascii="Times New Roman" w:eastAsia="ＭＳ 明朝" w:hAnsi="Times New Roman" w:cs="Times New Roman" w:hint="eastAsia"/>
              </w:rPr>
              <w:t>】</w:t>
            </w:r>
          </w:p>
        </w:tc>
      </w:tr>
      <w:tr w:rsidR="00C03C25" w:rsidRPr="00500F90" w14:paraId="620EC144" w14:textId="77777777" w:rsidTr="00F2440E">
        <w:trPr>
          <w:jc w:val="center"/>
        </w:trPr>
        <w:tc>
          <w:tcPr>
            <w:tcW w:w="4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291E8C35" w14:textId="77777777"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rPr>
              <w:t>13.</w:t>
            </w:r>
          </w:p>
        </w:tc>
        <w:tc>
          <w:tcPr>
            <w:tcW w:w="28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13F58F6B" w14:textId="77777777" w:rsidR="00C03C25" w:rsidRPr="00500F90" w:rsidRDefault="00C03C25" w:rsidP="00E51BB5">
            <w:pPr>
              <w:rPr>
                <w:rFonts w:ascii="Times New Roman" w:eastAsia="ＭＳ 明朝" w:hAnsi="Times New Roman" w:cs="Times New Roman"/>
                <w:lang w:eastAsia="zh-TW"/>
              </w:rPr>
            </w:pPr>
            <w:r w:rsidRPr="00500F90">
              <w:rPr>
                <w:rFonts w:ascii="Times New Roman" w:eastAsia="ＭＳ 明朝" w:hAnsi="Times New Roman" w:cs="Times New Roman" w:hint="eastAsia"/>
                <w:lang w:eastAsia="zh-TW"/>
              </w:rPr>
              <w:t>電力量料金単価</w:t>
            </w:r>
            <w:r w:rsidRPr="00500F90">
              <w:rPr>
                <w:rFonts w:ascii="Times New Roman" w:eastAsia="ＭＳ 明朝" w:hAnsi="Times New Roman" w:cs="Times New Roman"/>
                <w:lang w:eastAsia="zh-TW"/>
              </w:rPr>
              <w:t>(</w:t>
            </w:r>
            <w:r w:rsidRPr="00500F90">
              <w:rPr>
                <w:rFonts w:ascii="Times New Roman" w:eastAsia="ＭＳ 明朝" w:hAnsi="Times New Roman" w:cs="Times New Roman" w:hint="eastAsia"/>
                <w:lang w:eastAsia="zh-TW"/>
              </w:rPr>
              <w:t>税抜</w:t>
            </w:r>
            <w:r w:rsidRPr="00500F90">
              <w:rPr>
                <w:rFonts w:ascii="Times New Roman" w:eastAsia="ＭＳ 明朝" w:hAnsi="Times New Roman" w:cs="Times New Roman"/>
                <w:lang w:eastAsia="zh-TW"/>
              </w:rPr>
              <w:t>)</w:t>
            </w:r>
            <w:r w:rsidRPr="00500F90">
              <w:rPr>
                <w:rFonts w:ascii="Times New Roman" w:eastAsia="ＭＳ 明朝" w:hAnsi="Times New Roman" w:cs="Times New Roman" w:hint="eastAsia"/>
                <w:lang w:eastAsia="zh-TW"/>
              </w:rPr>
              <w:t>：</w:t>
            </w:r>
          </w:p>
        </w:tc>
        <w:tc>
          <w:tcPr>
            <w:tcW w:w="51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4E8BBE42" w14:textId="293FD42A" w:rsidR="00C03C25" w:rsidRPr="00500F90" w:rsidRDefault="00C03C25" w:rsidP="00E51BB5">
            <w:pPr>
              <w:rPr>
                <w:rFonts w:ascii="Times New Roman" w:eastAsia="ＭＳ 明朝" w:hAnsi="Times New Roman" w:cs="Times New Roman"/>
                <w:sz w:val="22"/>
              </w:rPr>
            </w:pPr>
            <w:r w:rsidRPr="00500F90">
              <w:rPr>
                <w:rFonts w:ascii="Times New Roman" w:eastAsia="ＭＳ 明朝" w:hAnsi="Times New Roman" w:cs="Times New Roman" w:hint="eastAsia"/>
                <w:sz w:val="22"/>
              </w:rPr>
              <w:t>【</w:t>
            </w:r>
            <w:r w:rsidRPr="00500F90">
              <w:rPr>
                <w:rFonts w:ascii="Times New Roman" w:eastAsia="ＭＳ 明朝" w:hAnsi="Times New Roman" w:cs="Times New Roman"/>
                <w:sz w:val="22"/>
              </w:rPr>
              <w:t>YY.YY</w:t>
            </w:r>
            <w:r w:rsidRPr="00500F90">
              <w:rPr>
                <w:rFonts w:ascii="Times New Roman" w:eastAsia="ＭＳ 明朝" w:hAnsi="Times New Roman" w:cs="Times New Roman" w:hint="eastAsia"/>
                <w:sz w:val="22"/>
              </w:rPr>
              <w:t>】</w:t>
            </w:r>
            <w:r w:rsidRPr="00500F90">
              <w:rPr>
                <w:rFonts w:ascii="Times New Roman" w:eastAsia="ＭＳ 明朝" w:hAnsi="Times New Roman" w:cs="Times New Roman"/>
                <w:sz w:val="22"/>
              </w:rPr>
              <w:t>(</w:t>
            </w:r>
            <w:r w:rsidRPr="00500F90">
              <w:rPr>
                <w:rFonts w:ascii="Times New Roman" w:eastAsia="ＭＳ 明朝" w:hAnsi="Times New Roman" w:cs="Times New Roman" w:hint="eastAsia"/>
                <w:sz w:val="22"/>
              </w:rPr>
              <w:t>円</w:t>
            </w:r>
            <w:r w:rsidRPr="00500F90">
              <w:rPr>
                <w:rFonts w:ascii="Times New Roman" w:eastAsia="ＭＳ 明朝" w:hAnsi="Times New Roman" w:cs="Times New Roman"/>
                <w:sz w:val="22"/>
              </w:rPr>
              <w:t>/</w:t>
            </w:r>
            <w:r w:rsidRPr="00500F90">
              <w:rPr>
                <w:rFonts w:ascii="Times New Roman" w:eastAsia="ＭＳ 明朝" w:hAnsi="Times New Roman" w:cs="Times New Roman"/>
              </w:rPr>
              <w:t>kWh</w:t>
            </w:r>
            <w:r w:rsidRPr="00500F90">
              <w:rPr>
                <w:rFonts w:ascii="Times New Roman" w:eastAsia="ＭＳ 明朝" w:hAnsi="Times New Roman" w:cs="Times New Roman"/>
                <w:sz w:val="22"/>
              </w:rPr>
              <w:t>)</w:t>
            </w:r>
          </w:p>
        </w:tc>
      </w:tr>
      <w:tr w:rsidR="00C03C25" w:rsidRPr="00500F90" w14:paraId="387188A7" w14:textId="77777777" w:rsidTr="00F2440E">
        <w:trPr>
          <w:jc w:val="center"/>
        </w:trPr>
        <w:tc>
          <w:tcPr>
            <w:tcW w:w="4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6B193EFE" w14:textId="77777777"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rPr>
              <w:t>14.</w:t>
            </w:r>
          </w:p>
        </w:tc>
        <w:tc>
          <w:tcPr>
            <w:tcW w:w="28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429288B0" w14:textId="5120403B" w:rsidR="00C03C25" w:rsidRPr="00500F90" w:rsidRDefault="00C03C25" w:rsidP="00E51BB5">
            <w:pPr>
              <w:rPr>
                <w:rFonts w:ascii="Times New Roman" w:eastAsia="ＭＳ 明朝" w:hAnsi="Times New Roman" w:cs="Times New Roman"/>
                <w:szCs w:val="21"/>
              </w:rPr>
            </w:pPr>
            <w:r w:rsidRPr="00500F90">
              <w:rPr>
                <w:rFonts w:ascii="Times New Roman" w:eastAsia="ＭＳ 明朝" w:hAnsi="Times New Roman" w:cs="Times New Roman" w:hint="eastAsia"/>
                <w:szCs w:val="21"/>
              </w:rPr>
              <w:t>燃料費調整単価</w:t>
            </w:r>
            <w:r w:rsidR="005D3A84">
              <w:rPr>
                <w:rFonts w:ascii="Times New Roman" w:eastAsia="ＭＳ 明朝" w:hAnsi="Times New Roman" w:cs="Times New Roman" w:hint="eastAsia"/>
                <w:szCs w:val="21"/>
              </w:rPr>
              <w:t>：</w:t>
            </w:r>
          </w:p>
        </w:tc>
        <w:tc>
          <w:tcPr>
            <w:tcW w:w="51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0A92AFDE" w14:textId="617B90A7" w:rsidR="00C03C25" w:rsidRPr="00500F90" w:rsidRDefault="00626CC7" w:rsidP="00E51BB5">
            <w:pPr>
              <w:rPr>
                <w:rFonts w:ascii="Times New Roman" w:eastAsia="ＭＳ 明朝" w:hAnsi="Times New Roman" w:cs="Times New Roman"/>
                <w:szCs w:val="21"/>
              </w:rPr>
            </w:pPr>
            <w:r w:rsidRPr="00500F90">
              <w:rPr>
                <w:rFonts w:ascii="Times New Roman" w:eastAsia="ＭＳ 明朝" w:hAnsi="Times New Roman" w:cs="Times New Roman" w:hint="eastAsia"/>
                <w:szCs w:val="21"/>
              </w:rPr>
              <w:t>【</w:t>
            </w:r>
            <w:r w:rsidR="00C03C25" w:rsidRPr="00500F90">
              <w:rPr>
                <w:rFonts w:ascii="Times New Roman" w:eastAsia="ＭＳ 明朝" w:hAnsi="Times New Roman" w:cs="Times New Roman" w:hint="eastAsia"/>
                <w:szCs w:val="21"/>
              </w:rPr>
              <w:t>無</w:t>
            </w:r>
            <w:r w:rsidRPr="00500F90">
              <w:rPr>
                <w:rFonts w:ascii="Times New Roman" w:eastAsia="ＭＳ 明朝" w:hAnsi="Times New Roman" w:cs="Times New Roman" w:hint="eastAsia"/>
                <w:szCs w:val="21"/>
              </w:rPr>
              <w:t>／</w:t>
            </w:r>
            <w:r w:rsidR="00C03C25" w:rsidRPr="00500F90">
              <w:rPr>
                <w:rFonts w:ascii="Times New Roman" w:eastAsia="ＭＳ 明朝" w:hAnsi="Times New Roman" w:cs="Times New Roman" w:hint="eastAsia"/>
                <w:szCs w:val="21"/>
              </w:rPr>
              <w:t>別紙</w:t>
            </w:r>
            <w:r w:rsidRPr="00500F90">
              <w:rPr>
                <w:rFonts w:ascii="Times New Roman" w:eastAsia="ＭＳ 明朝" w:hAnsi="Times New Roman" w:cs="Times New Roman" w:hint="eastAsia"/>
                <w:szCs w:val="21"/>
              </w:rPr>
              <w:t>（有の場合）】</w:t>
            </w:r>
          </w:p>
        </w:tc>
      </w:tr>
      <w:tr w:rsidR="00C03C25" w:rsidRPr="00500F90" w14:paraId="7D4500A4" w14:textId="77777777" w:rsidTr="00F2440E">
        <w:trPr>
          <w:jc w:val="center"/>
        </w:trPr>
        <w:tc>
          <w:tcPr>
            <w:tcW w:w="4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76944090" w14:textId="77777777"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rPr>
              <w:lastRenderedPageBreak/>
              <w:t>15.</w:t>
            </w:r>
          </w:p>
        </w:tc>
        <w:tc>
          <w:tcPr>
            <w:tcW w:w="28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307DC29C" w14:textId="5C693274" w:rsidR="00C03C25" w:rsidRPr="00500F90" w:rsidRDefault="00C03C25" w:rsidP="00E51BB5">
            <w:pPr>
              <w:rPr>
                <w:rFonts w:ascii="Times New Roman" w:eastAsia="ＭＳ 明朝" w:hAnsi="Times New Roman" w:cs="Times New Roman"/>
                <w:lang w:eastAsia="zh-TW"/>
              </w:rPr>
            </w:pPr>
            <w:r w:rsidRPr="00500F90">
              <w:rPr>
                <w:rFonts w:ascii="Times New Roman" w:eastAsia="ＭＳ 明朝" w:hAnsi="Times New Roman" w:cs="Times New Roman" w:hint="eastAsia"/>
                <w:lang w:eastAsia="zh-TW"/>
              </w:rPr>
              <w:t>電力</w:t>
            </w:r>
            <w:r w:rsidR="00F355D6" w:rsidRPr="00500F90">
              <w:rPr>
                <w:rFonts w:ascii="Times New Roman" w:eastAsia="ＭＳ 明朝" w:hAnsi="Times New Roman" w:cs="Times New Roman" w:hint="eastAsia"/>
                <w:lang w:eastAsia="zh-TW"/>
              </w:rPr>
              <w:t>量</w:t>
            </w:r>
            <w:r w:rsidRPr="00500F90">
              <w:rPr>
                <w:rFonts w:ascii="Times New Roman" w:eastAsia="ＭＳ 明朝" w:hAnsi="Times New Roman" w:cs="Times New Roman" w:hint="eastAsia"/>
                <w:lang w:eastAsia="zh-TW"/>
              </w:rPr>
              <w:t>料金</w:t>
            </w:r>
            <w:r w:rsidR="00F355D6" w:rsidRPr="00500F90">
              <w:rPr>
                <w:rFonts w:ascii="Times New Roman" w:eastAsia="ＭＳ 明朝" w:hAnsi="Times New Roman" w:cs="Times New Roman" w:hint="eastAsia"/>
                <w:lang w:eastAsia="zh-TW"/>
              </w:rPr>
              <w:t>請求</w:t>
            </w:r>
            <w:r w:rsidRPr="00500F90">
              <w:rPr>
                <w:rFonts w:ascii="Times New Roman" w:eastAsia="ＭＳ 明朝" w:hAnsi="Times New Roman" w:cs="Times New Roman" w:hint="eastAsia"/>
                <w:lang w:eastAsia="zh-TW"/>
              </w:rPr>
              <w:t>期日：</w:t>
            </w:r>
          </w:p>
        </w:tc>
        <w:tc>
          <w:tcPr>
            <w:tcW w:w="51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639F9C88" w14:textId="2677E77A" w:rsidR="00C03C25" w:rsidRPr="00500F90" w:rsidRDefault="00F2440E" w:rsidP="00E51BB5">
            <w:pPr>
              <w:rPr>
                <w:rFonts w:ascii="Times New Roman" w:eastAsia="ＭＳ 明朝" w:hAnsi="Times New Roman" w:cs="Times New Roman"/>
              </w:rPr>
            </w:pPr>
            <w:r w:rsidRPr="00500F90">
              <w:rPr>
                <w:rFonts w:ascii="Times New Roman" w:eastAsia="ＭＳ 明朝" w:hAnsi="Times New Roman" w:cs="Times New Roman" w:hint="eastAsia"/>
              </w:rPr>
              <w:t>【</w:t>
            </w:r>
            <w:r w:rsidR="00C03C25" w:rsidRPr="00500F90">
              <w:rPr>
                <w:rFonts w:ascii="Times New Roman" w:eastAsia="ＭＳ 明朝" w:hAnsi="Times New Roman" w:cs="Times New Roman" w:hint="eastAsia"/>
              </w:rPr>
              <w:t>電力受給月の翌月最初の営業日から</w:t>
            </w:r>
            <w:r w:rsidR="00C03C25" w:rsidRPr="00500F90">
              <w:rPr>
                <w:rFonts w:ascii="Times New Roman" w:eastAsia="ＭＳ 明朝" w:hAnsi="Times New Roman" w:cs="Times New Roman"/>
              </w:rPr>
              <w:t>3</w:t>
            </w:r>
            <w:r w:rsidR="00C03C25" w:rsidRPr="00500F90">
              <w:rPr>
                <w:rFonts w:ascii="Times New Roman" w:eastAsia="ＭＳ 明朝" w:hAnsi="Times New Roman" w:cs="Times New Roman" w:hint="eastAsia"/>
              </w:rPr>
              <w:t>営業日以内</w:t>
            </w:r>
            <w:r w:rsidRPr="00500F90">
              <w:rPr>
                <w:rFonts w:ascii="Times New Roman" w:eastAsia="ＭＳ 明朝" w:hAnsi="Times New Roman" w:cs="Times New Roman" w:hint="eastAsia"/>
              </w:rPr>
              <w:t>】</w:t>
            </w:r>
          </w:p>
        </w:tc>
      </w:tr>
      <w:tr w:rsidR="00C03C25" w:rsidRPr="00500F90" w14:paraId="52627F7E" w14:textId="77777777" w:rsidTr="00F2440E">
        <w:trPr>
          <w:jc w:val="center"/>
        </w:trPr>
        <w:tc>
          <w:tcPr>
            <w:tcW w:w="4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10ECA8EF" w14:textId="77777777" w:rsid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rPr>
              <w:t>16.</w:t>
            </w:r>
          </w:p>
          <w:p w14:paraId="25057298" w14:textId="48C03637" w:rsidR="00C03C25" w:rsidRPr="00500F90" w:rsidRDefault="00C03C25" w:rsidP="00E51BB5">
            <w:pPr>
              <w:rPr>
                <w:rFonts w:ascii="Times New Roman" w:eastAsia="ＭＳ 明朝" w:hAnsi="Times New Roman" w:cs="Times New Roman"/>
              </w:rPr>
            </w:pPr>
            <w:r w:rsidRPr="00500F90">
              <w:rPr>
                <w:rFonts w:ascii="Times New Roman" w:eastAsia="ＭＳ 明朝" w:hAnsi="Times New Roman" w:cs="Times New Roman"/>
              </w:rPr>
              <w:t>17.</w:t>
            </w:r>
          </w:p>
          <w:p w14:paraId="0D64B1A1" w14:textId="77777777" w:rsidR="00626CC7" w:rsidRPr="00500F90" w:rsidRDefault="00626CC7" w:rsidP="00E51BB5">
            <w:pPr>
              <w:rPr>
                <w:rFonts w:ascii="Times New Roman" w:eastAsia="ＭＳ 明朝" w:hAnsi="Times New Roman" w:cs="Times New Roman"/>
              </w:rPr>
            </w:pPr>
          </w:p>
          <w:p w14:paraId="3B3BC0F9" w14:textId="74A58B2E" w:rsidR="00D15C0D" w:rsidRPr="00500F90" w:rsidRDefault="00D15C0D" w:rsidP="00E51BB5">
            <w:pPr>
              <w:rPr>
                <w:rFonts w:ascii="Times New Roman" w:eastAsia="ＭＳ 明朝" w:hAnsi="Times New Roman" w:cs="Times New Roman"/>
              </w:rPr>
            </w:pPr>
            <w:r w:rsidRPr="00500F90">
              <w:rPr>
                <w:rFonts w:ascii="Times New Roman" w:eastAsia="ＭＳ 明朝" w:hAnsi="Times New Roman" w:cs="Times New Roman" w:hint="eastAsia"/>
              </w:rPr>
              <w:t>1</w:t>
            </w:r>
            <w:r w:rsidRPr="00500F90">
              <w:rPr>
                <w:rFonts w:ascii="Times New Roman" w:eastAsia="ＭＳ 明朝" w:hAnsi="Times New Roman" w:cs="Times New Roman"/>
              </w:rPr>
              <w:t>8.</w:t>
            </w:r>
          </w:p>
          <w:p w14:paraId="1CF8C2DE" w14:textId="7BAAF5D9" w:rsidR="00D15C0D" w:rsidRPr="00500F90" w:rsidRDefault="00D15C0D" w:rsidP="00E51BB5">
            <w:pPr>
              <w:rPr>
                <w:rFonts w:ascii="Times New Roman" w:eastAsia="ＭＳ 明朝" w:hAnsi="Times New Roman" w:cs="Times New Roman"/>
              </w:rPr>
            </w:pPr>
            <w:r w:rsidRPr="00500F90">
              <w:rPr>
                <w:rFonts w:ascii="Times New Roman" w:eastAsia="ＭＳ 明朝" w:hAnsi="Times New Roman" w:cs="Times New Roman" w:hint="eastAsia"/>
              </w:rPr>
              <w:t>1</w:t>
            </w:r>
            <w:r w:rsidRPr="00500F90">
              <w:rPr>
                <w:rFonts w:ascii="Times New Roman" w:eastAsia="ＭＳ 明朝" w:hAnsi="Times New Roman" w:cs="Times New Roman"/>
              </w:rPr>
              <w:t>9.</w:t>
            </w:r>
          </w:p>
          <w:p w14:paraId="13999634" w14:textId="77777777" w:rsidR="00F355D6" w:rsidRPr="00500F90" w:rsidRDefault="00D15C0D" w:rsidP="00E51BB5">
            <w:pPr>
              <w:rPr>
                <w:rFonts w:ascii="Times New Roman" w:eastAsia="ＭＳ 明朝" w:hAnsi="Times New Roman" w:cs="Times New Roman"/>
              </w:rPr>
            </w:pPr>
            <w:r w:rsidRPr="00500F90">
              <w:rPr>
                <w:rFonts w:ascii="Times New Roman" w:eastAsia="ＭＳ 明朝" w:hAnsi="Times New Roman" w:cs="Times New Roman" w:hint="eastAsia"/>
              </w:rPr>
              <w:t>2</w:t>
            </w:r>
            <w:r w:rsidRPr="00500F90">
              <w:rPr>
                <w:rFonts w:ascii="Times New Roman" w:eastAsia="ＭＳ 明朝" w:hAnsi="Times New Roman" w:cs="Times New Roman"/>
              </w:rPr>
              <w:t>0.</w:t>
            </w:r>
          </w:p>
          <w:p w14:paraId="1249443E" w14:textId="77777777" w:rsidR="001221C0" w:rsidRPr="00500F90" w:rsidRDefault="00F355D6" w:rsidP="00E51BB5">
            <w:pPr>
              <w:rPr>
                <w:rFonts w:ascii="Times New Roman" w:eastAsia="ＭＳ 明朝" w:hAnsi="Times New Roman" w:cs="Times New Roman"/>
              </w:rPr>
            </w:pPr>
            <w:r w:rsidRPr="00500F90">
              <w:rPr>
                <w:rFonts w:ascii="Times New Roman" w:eastAsia="ＭＳ 明朝" w:hAnsi="Times New Roman" w:cs="Times New Roman" w:hint="eastAsia"/>
              </w:rPr>
              <w:t>2</w:t>
            </w:r>
            <w:r w:rsidRPr="00500F90">
              <w:rPr>
                <w:rFonts w:ascii="Times New Roman" w:eastAsia="ＭＳ 明朝" w:hAnsi="Times New Roman" w:cs="Times New Roman"/>
              </w:rPr>
              <w:t>1.</w:t>
            </w:r>
          </w:p>
          <w:p w14:paraId="082D0C71" w14:textId="01300611" w:rsidR="00D15C0D" w:rsidRPr="00500F90" w:rsidRDefault="001221C0" w:rsidP="00E51BB5">
            <w:pPr>
              <w:rPr>
                <w:rFonts w:ascii="Times New Roman" w:eastAsia="ＭＳ 明朝" w:hAnsi="Times New Roman" w:cs="Times New Roman"/>
              </w:rPr>
            </w:pPr>
            <w:r w:rsidRPr="00500F90">
              <w:rPr>
                <w:rFonts w:ascii="Times New Roman" w:eastAsia="ＭＳ 明朝" w:hAnsi="Times New Roman" w:cs="Times New Roman" w:hint="eastAsia"/>
              </w:rPr>
              <w:t>2</w:t>
            </w:r>
            <w:r w:rsidRPr="00500F90">
              <w:rPr>
                <w:rFonts w:ascii="Times New Roman" w:eastAsia="ＭＳ 明朝" w:hAnsi="Times New Roman" w:cs="Times New Roman"/>
              </w:rPr>
              <w:t>2.</w:t>
            </w:r>
            <w:r w:rsidR="00D15C0D" w:rsidRPr="00500F90">
              <w:rPr>
                <w:rFonts w:ascii="Times New Roman" w:eastAsia="ＭＳ 明朝" w:hAnsi="Times New Roman" w:cs="Times New Roman" w:hint="eastAsia"/>
              </w:rPr>
              <w:t xml:space="preserve">　</w:t>
            </w:r>
          </w:p>
        </w:tc>
        <w:tc>
          <w:tcPr>
            <w:tcW w:w="28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3A26A423" w14:textId="07D83AD4" w:rsidR="00F2440E" w:rsidRPr="00500F90" w:rsidRDefault="00F2440E" w:rsidP="00E51BB5">
            <w:pPr>
              <w:rPr>
                <w:rFonts w:ascii="Times New Roman" w:eastAsia="ＭＳ 明朝" w:hAnsi="Times New Roman" w:cs="Times New Roman"/>
                <w:lang w:eastAsia="zh-TW"/>
              </w:rPr>
            </w:pPr>
            <w:r w:rsidRPr="00500F90">
              <w:rPr>
                <w:rFonts w:ascii="Times New Roman" w:eastAsia="ＭＳ 明朝" w:hAnsi="Times New Roman" w:cs="Times New Roman" w:hint="eastAsia"/>
                <w:lang w:eastAsia="zh-TW"/>
              </w:rPr>
              <w:t>前払金算定期間</w:t>
            </w:r>
            <w:r w:rsidR="005D3A84">
              <w:rPr>
                <w:rFonts w:ascii="Times New Roman" w:eastAsia="ＭＳ 明朝" w:hAnsi="Times New Roman" w:cs="Times New Roman" w:hint="eastAsia"/>
              </w:rPr>
              <w:t>：</w:t>
            </w:r>
          </w:p>
          <w:p w14:paraId="43430E1D" w14:textId="54C58FB3" w:rsidR="00C03C25" w:rsidRPr="00500F90" w:rsidRDefault="00860166" w:rsidP="00E51BB5">
            <w:pPr>
              <w:rPr>
                <w:rFonts w:ascii="Times New Roman" w:eastAsia="ＭＳ 明朝" w:hAnsi="Times New Roman" w:cs="Times New Roman"/>
                <w:lang w:eastAsia="zh-TW"/>
              </w:rPr>
            </w:pPr>
            <w:r w:rsidRPr="00500F90">
              <w:rPr>
                <w:rFonts w:ascii="Times New Roman" w:eastAsia="ＭＳ 明朝" w:hAnsi="Times New Roman" w:cs="Times New Roman" w:hint="eastAsia"/>
                <w:lang w:eastAsia="zh-TW"/>
              </w:rPr>
              <w:t>電力量料金</w:t>
            </w:r>
            <w:r w:rsidR="00C03C25" w:rsidRPr="00500F90">
              <w:rPr>
                <w:rFonts w:ascii="Times New Roman" w:eastAsia="ＭＳ 明朝" w:hAnsi="Times New Roman" w:cs="Times New Roman" w:hint="eastAsia"/>
                <w:lang w:eastAsia="zh-TW"/>
              </w:rPr>
              <w:t>支払期日：</w:t>
            </w:r>
          </w:p>
          <w:p w14:paraId="2F2FE9D2" w14:textId="77777777" w:rsidR="00F2440E" w:rsidRPr="00500F90" w:rsidRDefault="00F2440E" w:rsidP="00E51BB5">
            <w:pPr>
              <w:rPr>
                <w:rFonts w:ascii="Times New Roman" w:eastAsia="ＭＳ 明朝" w:hAnsi="Times New Roman" w:cs="Times New Roman"/>
              </w:rPr>
            </w:pPr>
          </w:p>
          <w:p w14:paraId="678C6768" w14:textId="5E6D5E61" w:rsidR="00D15C0D" w:rsidRPr="00500F90" w:rsidRDefault="002517C7" w:rsidP="00E51BB5">
            <w:pPr>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前払金精算金通知期日：</w:t>
            </w:r>
          </w:p>
          <w:p w14:paraId="30ADCCE5" w14:textId="69950924" w:rsidR="001221C0" w:rsidRPr="00500F90" w:rsidRDefault="00D60BF7" w:rsidP="00E51BB5">
            <w:pPr>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前払金</w:t>
            </w:r>
            <w:r w:rsidR="001221C0" w:rsidRPr="00500F90">
              <w:rPr>
                <w:rFonts w:ascii="Times New Roman" w:eastAsia="ＭＳ 明朝" w:hAnsi="Times New Roman" w:cs="Times New Roman" w:hint="eastAsia"/>
                <w:kern w:val="0"/>
                <w:szCs w:val="21"/>
              </w:rPr>
              <w:t>精算期日</w:t>
            </w:r>
            <w:r w:rsidR="005D3A84">
              <w:rPr>
                <w:rFonts w:ascii="Times New Roman" w:eastAsia="ＭＳ 明朝" w:hAnsi="Times New Roman" w:cs="Times New Roman" w:hint="eastAsia"/>
                <w:kern w:val="0"/>
                <w:szCs w:val="21"/>
              </w:rPr>
              <w:t>：</w:t>
            </w:r>
          </w:p>
          <w:p w14:paraId="088A5B8C" w14:textId="3897EE75" w:rsidR="00F355D6" w:rsidRPr="00500F90" w:rsidRDefault="00F355D6" w:rsidP="00E51BB5">
            <w:pPr>
              <w:rPr>
                <w:rFonts w:ascii="Times New Roman" w:eastAsia="ＭＳ 明朝" w:hAnsi="Times New Roman" w:cs="Times New Roman"/>
                <w:kern w:val="0"/>
                <w:szCs w:val="21"/>
              </w:rPr>
            </w:pPr>
            <w:r w:rsidRPr="00500F90">
              <w:rPr>
                <w:rFonts w:ascii="Times New Roman" w:eastAsia="ＭＳ 明朝" w:hAnsi="Times New Roman" w:cs="Times New Roman" w:hint="eastAsia"/>
                <w:kern w:val="0"/>
                <w:szCs w:val="21"/>
              </w:rPr>
              <w:t>相殺の可否</w:t>
            </w:r>
            <w:r w:rsidR="005D3A84">
              <w:rPr>
                <w:rFonts w:ascii="Times New Roman" w:eastAsia="ＭＳ 明朝" w:hAnsi="Times New Roman" w:cs="Times New Roman" w:hint="eastAsia"/>
                <w:kern w:val="0"/>
                <w:szCs w:val="21"/>
              </w:rPr>
              <w:t>：</w:t>
            </w:r>
          </w:p>
          <w:p w14:paraId="7BEB2BDD" w14:textId="3B1DFD47" w:rsidR="00D15C0D" w:rsidRPr="00500F90" w:rsidRDefault="00D15C0D" w:rsidP="00E51BB5">
            <w:pPr>
              <w:rPr>
                <w:rFonts w:ascii="Times New Roman" w:eastAsia="PMingLiU" w:hAnsi="Times New Roman" w:cs="Times New Roman"/>
                <w:lang w:eastAsia="zh-TW"/>
              </w:rPr>
            </w:pPr>
            <w:r w:rsidRPr="00500F90">
              <w:rPr>
                <w:rFonts w:ascii="Times New Roman" w:eastAsia="ＭＳ 明朝" w:hAnsi="Times New Roman" w:cs="Times New Roman"/>
                <w:kern w:val="0"/>
                <w:szCs w:val="21"/>
              </w:rPr>
              <w:t>CO</w:t>
            </w:r>
            <w:r w:rsidRPr="00500F90">
              <w:rPr>
                <w:rFonts w:ascii="Times New Roman" w:eastAsia="ＭＳ 明朝" w:hAnsi="Times New Roman" w:cs="Times New Roman"/>
                <w:kern w:val="0"/>
                <w:szCs w:val="21"/>
                <w:vertAlign w:val="subscript"/>
              </w:rPr>
              <w:t>2</w:t>
            </w:r>
            <w:r w:rsidRPr="00500F90">
              <w:rPr>
                <w:rFonts w:ascii="Times New Roman" w:eastAsia="ＭＳ 明朝" w:hAnsi="Times New Roman" w:cs="Times New Roman" w:hint="eastAsia"/>
                <w:kern w:val="0"/>
                <w:szCs w:val="21"/>
              </w:rPr>
              <w:t>排出量の算定方法</w:t>
            </w:r>
            <w:r w:rsidR="002517C7" w:rsidRPr="00500F90">
              <w:rPr>
                <w:rFonts w:ascii="Times New Roman" w:eastAsia="ＭＳ 明朝" w:hAnsi="Times New Roman" w:cs="Times New Roman" w:hint="eastAsia"/>
                <w:kern w:val="0"/>
                <w:szCs w:val="21"/>
              </w:rPr>
              <w:t>：</w:t>
            </w:r>
          </w:p>
          <w:p w14:paraId="3E471921" w14:textId="7F21E0A9" w:rsidR="00C03C25" w:rsidRPr="00500F90" w:rsidRDefault="00C03C25" w:rsidP="00E51BB5">
            <w:pPr>
              <w:rPr>
                <w:rFonts w:ascii="Times New Roman" w:eastAsia="ＭＳ 明朝" w:hAnsi="Times New Roman" w:cs="Times New Roman"/>
                <w:lang w:eastAsia="zh-TW"/>
              </w:rPr>
            </w:pPr>
            <w:r w:rsidRPr="00500F90">
              <w:rPr>
                <w:rFonts w:ascii="Times New Roman" w:eastAsia="ＭＳ 明朝" w:hAnsi="Times New Roman" w:cs="Times New Roman" w:hint="eastAsia"/>
                <w:lang w:eastAsia="zh-TW"/>
              </w:rPr>
              <w:t>清算基準単価</w:t>
            </w:r>
            <w:r w:rsidR="002517C7" w:rsidRPr="00500F90">
              <w:rPr>
                <w:rFonts w:ascii="Times New Roman" w:eastAsia="ＭＳ 明朝" w:hAnsi="Times New Roman" w:cs="Times New Roman" w:hint="eastAsia"/>
              </w:rPr>
              <w:t>：</w:t>
            </w:r>
          </w:p>
          <w:p w14:paraId="70D80EDA" w14:textId="77777777" w:rsidR="00C03C25" w:rsidRPr="00500F90" w:rsidRDefault="00C03C25" w:rsidP="00E51BB5">
            <w:pPr>
              <w:rPr>
                <w:rFonts w:ascii="Times New Roman" w:eastAsia="ＭＳ 明朝" w:hAnsi="Times New Roman" w:cs="Times New Roman"/>
              </w:rPr>
            </w:pPr>
          </w:p>
        </w:tc>
        <w:tc>
          <w:tcPr>
            <w:tcW w:w="51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6278341A" w14:textId="215B7596" w:rsidR="002517C7" w:rsidRPr="00500F90" w:rsidRDefault="002517C7" w:rsidP="00E51BB5">
            <w:pPr>
              <w:rPr>
                <w:rFonts w:ascii="Times New Roman" w:eastAsia="ＭＳ 明朝" w:hAnsi="Times New Roman" w:cs="Times New Roman"/>
              </w:rPr>
            </w:pPr>
          </w:p>
          <w:p w14:paraId="2BBEB82F" w14:textId="1DB9768E" w:rsidR="00C03C25" w:rsidRPr="00500F90" w:rsidRDefault="00F2440E" w:rsidP="00E51BB5">
            <w:pPr>
              <w:rPr>
                <w:rFonts w:ascii="Times New Roman" w:eastAsia="ＭＳ 明朝" w:hAnsi="Times New Roman" w:cs="Times New Roman"/>
              </w:rPr>
            </w:pPr>
            <w:r w:rsidRPr="00500F90">
              <w:rPr>
                <w:rFonts w:ascii="Times New Roman" w:eastAsia="ＭＳ 明朝" w:hAnsi="Times New Roman" w:cs="Times New Roman" w:hint="eastAsia"/>
              </w:rPr>
              <w:t>【</w:t>
            </w:r>
            <w:r w:rsidR="00C03C25" w:rsidRPr="00500F90">
              <w:rPr>
                <w:rFonts w:ascii="Times New Roman" w:eastAsia="ＭＳ 明朝" w:hAnsi="Times New Roman" w:cs="Times New Roman" w:hint="eastAsia"/>
              </w:rPr>
              <w:t>電力受給月の翌月末日（末日が</w:t>
            </w:r>
            <w:r w:rsidR="00626CC7" w:rsidRPr="00500F90">
              <w:rPr>
                <w:rFonts w:ascii="Times New Roman" w:eastAsia="ＭＳ 明朝" w:hAnsi="Times New Roman" w:cs="Times New Roman" w:hint="eastAsia"/>
              </w:rPr>
              <w:t>営業</w:t>
            </w:r>
            <w:r w:rsidR="00C03C25" w:rsidRPr="00500F90">
              <w:rPr>
                <w:rFonts w:ascii="Times New Roman" w:eastAsia="ＭＳ 明朝" w:hAnsi="Times New Roman" w:cs="Times New Roman" w:hint="eastAsia"/>
              </w:rPr>
              <w:t>日</w:t>
            </w:r>
            <w:r w:rsidR="00626CC7" w:rsidRPr="00500F90">
              <w:rPr>
                <w:rFonts w:ascii="Times New Roman" w:eastAsia="ＭＳ 明朝" w:hAnsi="Times New Roman" w:cs="Times New Roman" w:hint="eastAsia"/>
              </w:rPr>
              <w:t>ではない</w:t>
            </w:r>
            <w:r w:rsidR="00C03C25" w:rsidRPr="00500F90">
              <w:rPr>
                <w:rFonts w:ascii="Times New Roman" w:eastAsia="ＭＳ 明朝" w:hAnsi="Times New Roman" w:cs="Times New Roman" w:hint="eastAsia"/>
              </w:rPr>
              <w:t>場合は</w:t>
            </w:r>
            <w:r w:rsidR="00626CC7" w:rsidRPr="00500F90">
              <w:rPr>
                <w:rFonts w:ascii="Times New Roman" w:eastAsia="ＭＳ 明朝" w:hAnsi="Times New Roman" w:cs="Times New Roman" w:hint="eastAsia"/>
              </w:rPr>
              <w:t>、</w:t>
            </w:r>
            <w:r w:rsidR="00C03C25" w:rsidRPr="00500F90">
              <w:rPr>
                <w:rFonts w:ascii="Times New Roman" w:eastAsia="ＭＳ 明朝" w:hAnsi="Times New Roman" w:cs="Times New Roman" w:hint="eastAsia"/>
              </w:rPr>
              <w:t>前営業日）</w:t>
            </w:r>
            <w:r w:rsidRPr="00500F90">
              <w:rPr>
                <w:rFonts w:ascii="Times New Roman" w:eastAsia="ＭＳ 明朝" w:hAnsi="Times New Roman" w:cs="Times New Roman" w:hint="eastAsia"/>
              </w:rPr>
              <w:t>】</w:t>
            </w:r>
          </w:p>
          <w:p w14:paraId="4EACB32C" w14:textId="77777777" w:rsidR="00C03C25" w:rsidRPr="00500F90" w:rsidRDefault="00C03C25" w:rsidP="00E51BB5">
            <w:pPr>
              <w:rPr>
                <w:rFonts w:ascii="Times New Roman" w:eastAsia="ＭＳ 明朝" w:hAnsi="Times New Roman" w:cs="Times New Roman"/>
              </w:rPr>
            </w:pPr>
          </w:p>
        </w:tc>
      </w:tr>
    </w:tbl>
    <w:p w14:paraId="032DA7A9" w14:textId="4EC3E837" w:rsidR="005049D7" w:rsidRPr="00500F90" w:rsidRDefault="00626CC7">
      <w:pPr>
        <w:widowControl/>
        <w:jc w:val="left"/>
        <w:rPr>
          <w:rFonts w:ascii="Times New Roman" w:eastAsia="ＭＳ 明朝" w:hAnsi="Times New Roman" w:cs="Times New Roman"/>
        </w:rPr>
      </w:pPr>
      <w:r w:rsidRPr="00500F90">
        <w:rPr>
          <w:rFonts w:ascii="Times New Roman" w:hAnsi="Times New Roman" w:cs="Times New Roman" w:hint="eastAsia"/>
        </w:rPr>
        <w:t>(</w:t>
      </w:r>
      <w:r w:rsidRPr="00500F90">
        <w:rPr>
          <w:rFonts w:ascii="Times New Roman" w:hAnsi="Times New Roman" w:cs="Times New Roman" w:hint="eastAsia"/>
        </w:rPr>
        <w:t>※</w:t>
      </w:r>
      <w:r w:rsidRPr="00500F90">
        <w:rPr>
          <w:rFonts w:ascii="Times New Roman" w:hAnsi="Times New Roman" w:cs="Times New Roman"/>
        </w:rPr>
        <w:t xml:space="preserve">) </w:t>
      </w:r>
      <w:r w:rsidR="00F2440E" w:rsidRPr="00500F90">
        <w:rPr>
          <w:rFonts w:ascii="Times New Roman" w:hAnsi="Times New Roman" w:cs="Times New Roman"/>
        </w:rPr>
        <w:t>15.</w:t>
      </w:r>
      <w:r w:rsidR="00F2440E" w:rsidRPr="00500F90">
        <w:rPr>
          <w:rFonts w:ascii="Times New Roman" w:hAnsi="Times New Roman" w:cs="Times New Roman" w:hint="eastAsia"/>
        </w:rPr>
        <w:t>及び</w:t>
      </w:r>
      <w:r w:rsidRPr="00500F90">
        <w:rPr>
          <w:rFonts w:ascii="Times New Roman" w:hAnsi="Times New Roman" w:cs="Times New Roman" w:hint="eastAsia"/>
        </w:rPr>
        <w:t>1</w:t>
      </w:r>
      <w:r w:rsidRPr="00500F90">
        <w:rPr>
          <w:rFonts w:ascii="Times New Roman" w:hAnsi="Times New Roman" w:cs="Times New Roman"/>
        </w:rPr>
        <w:t>7.</w:t>
      </w:r>
      <w:r w:rsidR="00F2440E" w:rsidRPr="00500F90">
        <w:rPr>
          <w:rFonts w:ascii="Times New Roman" w:hAnsi="Times New Roman" w:cs="Times New Roman" w:hint="eastAsia"/>
        </w:rPr>
        <w:t>については、前払</w:t>
      </w:r>
      <w:r w:rsidRPr="00500F90">
        <w:rPr>
          <w:rFonts w:ascii="Times New Roman" w:hAnsi="Times New Roman" w:cs="Times New Roman" w:hint="eastAsia"/>
        </w:rPr>
        <w:t>い</w:t>
      </w:r>
      <w:r w:rsidR="00F2440E" w:rsidRPr="00500F90">
        <w:rPr>
          <w:rFonts w:ascii="Times New Roman" w:hAnsi="Times New Roman" w:cs="Times New Roman" w:hint="eastAsia"/>
        </w:rPr>
        <w:t>の場合、</w:t>
      </w:r>
      <w:r w:rsidRPr="00500F90">
        <w:rPr>
          <w:rFonts w:ascii="Times New Roman" w:hAnsi="Times New Roman" w:cs="Times New Roman" w:hint="eastAsia"/>
        </w:rPr>
        <w:t>電力量料金を</w:t>
      </w:r>
      <w:r w:rsidR="00F2440E" w:rsidRPr="00500F90">
        <w:rPr>
          <w:rFonts w:ascii="Times New Roman" w:hAnsi="Times New Roman" w:cs="Times New Roman" w:hint="eastAsia"/>
        </w:rPr>
        <w:t>前払金と読み替えて適用する。</w:t>
      </w:r>
    </w:p>
    <w:p w14:paraId="1D228A9F" w14:textId="4DAEEDE9" w:rsidR="00626CC7" w:rsidRPr="00500F90" w:rsidRDefault="00626CC7">
      <w:pPr>
        <w:widowControl/>
        <w:jc w:val="left"/>
        <w:rPr>
          <w:rFonts w:ascii="Times New Roman" w:eastAsia="ＭＳ 明朝" w:hAnsi="Times New Roman" w:cs="Times New Roman"/>
          <w:b/>
          <w:bCs/>
        </w:rPr>
      </w:pPr>
      <w:r w:rsidRPr="00500F90">
        <w:rPr>
          <w:rFonts w:ascii="Times New Roman" w:eastAsia="ＭＳ 明朝" w:hAnsi="Times New Roman" w:cs="Times New Roman"/>
          <w:b/>
          <w:bCs/>
        </w:rPr>
        <w:br w:type="page"/>
      </w:r>
    </w:p>
    <w:p w14:paraId="059C6B8A" w14:textId="4A2F8C34" w:rsidR="00A51A7A" w:rsidRPr="00500F90" w:rsidRDefault="00CE3C83" w:rsidP="004E0AB0">
      <w:pPr>
        <w:widowControl/>
        <w:jc w:val="left"/>
        <w:rPr>
          <w:rFonts w:ascii="Times New Roman" w:eastAsia="ＭＳ 明朝" w:hAnsi="Times New Roman" w:cs="Times New Roman"/>
          <w:b/>
          <w:bCs/>
        </w:rPr>
      </w:pPr>
      <w:r w:rsidRPr="00500F90">
        <w:rPr>
          <w:rFonts w:ascii="Times New Roman" w:eastAsia="ＭＳ 明朝" w:hAnsi="Times New Roman" w:cs="Times New Roman" w:hint="eastAsia"/>
          <w:b/>
          <w:bCs/>
        </w:rPr>
        <w:lastRenderedPageBreak/>
        <w:t>別紙</w:t>
      </w:r>
    </w:p>
    <w:p w14:paraId="534101CF" w14:textId="0A75850C" w:rsidR="00C03C25" w:rsidRPr="00500F90" w:rsidRDefault="00C03C25" w:rsidP="004E0AB0">
      <w:pPr>
        <w:widowControl/>
        <w:jc w:val="left"/>
        <w:rPr>
          <w:rFonts w:ascii="Times New Roman" w:eastAsia="ＭＳ 明朝" w:hAnsi="Times New Roman" w:cs="Times New Roman"/>
          <w:b/>
          <w:bCs/>
        </w:rPr>
      </w:pPr>
    </w:p>
    <w:p w14:paraId="7FEF51C4" w14:textId="77777777" w:rsidR="00C03C25" w:rsidRPr="000C3B14" w:rsidRDefault="00C03C25" w:rsidP="004E0AB0">
      <w:pPr>
        <w:widowControl/>
        <w:jc w:val="left"/>
        <w:rPr>
          <w:rFonts w:ascii="Times New Roman" w:eastAsia="ＭＳ 明朝" w:hAnsi="Times New Roman" w:cs="Times New Roman"/>
        </w:rPr>
      </w:pPr>
      <w:r w:rsidRPr="00500F90">
        <w:rPr>
          <w:rFonts w:ascii="Times New Roman" w:eastAsia="ＭＳ 明朝" w:hAnsi="Times New Roman" w:cs="Times New Roman" w:hint="eastAsia"/>
        </w:rPr>
        <w:t>燃調費調整（＊＊＊エリア燃調、エリア小売燃調、</w:t>
      </w:r>
      <w:r w:rsidRPr="00500F90">
        <w:rPr>
          <w:rFonts w:ascii="Times New Roman" w:eastAsia="ＭＳ 明朝" w:hAnsi="Times New Roman" w:cs="Times New Roman"/>
        </w:rPr>
        <w:t>JKM</w:t>
      </w:r>
      <w:r w:rsidRPr="00500F90">
        <w:rPr>
          <w:rFonts w:ascii="Times New Roman" w:eastAsia="ＭＳ 明朝" w:hAnsi="Times New Roman" w:cs="Times New Roman" w:hint="eastAsia"/>
        </w:rPr>
        <w:t>燃調等）がある場合に添付</w:t>
      </w:r>
    </w:p>
    <w:sectPr w:rsidR="00C03C25" w:rsidRPr="000C3B1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BE8381" w14:textId="77777777" w:rsidR="00D05450" w:rsidRDefault="00D05450" w:rsidP="00325101">
      <w:r>
        <w:separator/>
      </w:r>
    </w:p>
  </w:endnote>
  <w:endnote w:type="continuationSeparator" w:id="0">
    <w:p w14:paraId="4FD68BA7" w14:textId="77777777" w:rsidR="00D05450" w:rsidRDefault="00D05450" w:rsidP="00325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9699E9" w14:textId="77777777" w:rsidR="00D05450" w:rsidRDefault="00D05450" w:rsidP="00325101">
      <w:r>
        <w:separator/>
      </w:r>
    </w:p>
  </w:footnote>
  <w:footnote w:type="continuationSeparator" w:id="0">
    <w:p w14:paraId="1E774AB9" w14:textId="77777777" w:rsidR="00D05450" w:rsidRDefault="00D05450" w:rsidP="003251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87624"/>
    <w:multiLevelType w:val="hybridMultilevel"/>
    <w:tmpl w:val="4C04ABA0"/>
    <w:lvl w:ilvl="0" w:tplc="9ADC7984">
      <w:start w:val="1"/>
      <w:numFmt w:val="decimal"/>
      <w:lvlText w:val="(%1)"/>
      <w:lvlJc w:val="left"/>
      <w:pPr>
        <w:ind w:left="1836" w:hanging="420"/>
      </w:pPr>
      <w:rPr>
        <w:rFonts w:hint="default"/>
      </w:rPr>
    </w:lvl>
    <w:lvl w:ilvl="1" w:tplc="04090017" w:tentative="1">
      <w:start w:val="1"/>
      <w:numFmt w:val="aiueoFullWidth"/>
      <w:lvlText w:val="(%2)"/>
      <w:lvlJc w:val="left"/>
      <w:pPr>
        <w:ind w:left="2256" w:hanging="420"/>
      </w:pPr>
    </w:lvl>
    <w:lvl w:ilvl="2" w:tplc="04090011" w:tentative="1">
      <w:start w:val="1"/>
      <w:numFmt w:val="decimalEnclosedCircle"/>
      <w:lvlText w:val="%3"/>
      <w:lvlJc w:val="left"/>
      <w:pPr>
        <w:ind w:left="2676" w:hanging="420"/>
      </w:pPr>
    </w:lvl>
    <w:lvl w:ilvl="3" w:tplc="0409000F" w:tentative="1">
      <w:start w:val="1"/>
      <w:numFmt w:val="decimal"/>
      <w:lvlText w:val="%4."/>
      <w:lvlJc w:val="left"/>
      <w:pPr>
        <w:ind w:left="3096" w:hanging="420"/>
      </w:pPr>
    </w:lvl>
    <w:lvl w:ilvl="4" w:tplc="04090017" w:tentative="1">
      <w:start w:val="1"/>
      <w:numFmt w:val="aiueoFullWidth"/>
      <w:lvlText w:val="(%5)"/>
      <w:lvlJc w:val="left"/>
      <w:pPr>
        <w:ind w:left="3516" w:hanging="420"/>
      </w:pPr>
    </w:lvl>
    <w:lvl w:ilvl="5" w:tplc="04090011" w:tentative="1">
      <w:start w:val="1"/>
      <w:numFmt w:val="decimalEnclosedCircle"/>
      <w:lvlText w:val="%6"/>
      <w:lvlJc w:val="left"/>
      <w:pPr>
        <w:ind w:left="3936" w:hanging="420"/>
      </w:pPr>
    </w:lvl>
    <w:lvl w:ilvl="6" w:tplc="0409000F" w:tentative="1">
      <w:start w:val="1"/>
      <w:numFmt w:val="decimal"/>
      <w:lvlText w:val="%7."/>
      <w:lvlJc w:val="left"/>
      <w:pPr>
        <w:ind w:left="4356" w:hanging="420"/>
      </w:pPr>
    </w:lvl>
    <w:lvl w:ilvl="7" w:tplc="04090017" w:tentative="1">
      <w:start w:val="1"/>
      <w:numFmt w:val="aiueoFullWidth"/>
      <w:lvlText w:val="(%8)"/>
      <w:lvlJc w:val="left"/>
      <w:pPr>
        <w:ind w:left="4776" w:hanging="420"/>
      </w:pPr>
    </w:lvl>
    <w:lvl w:ilvl="8" w:tplc="04090011" w:tentative="1">
      <w:start w:val="1"/>
      <w:numFmt w:val="decimalEnclosedCircle"/>
      <w:lvlText w:val="%9"/>
      <w:lvlJc w:val="left"/>
      <w:pPr>
        <w:ind w:left="5196" w:hanging="420"/>
      </w:pPr>
    </w:lvl>
  </w:abstractNum>
  <w:abstractNum w:abstractNumId="1" w15:restartNumberingAfterBreak="0">
    <w:nsid w:val="033359D2"/>
    <w:multiLevelType w:val="hybridMultilevel"/>
    <w:tmpl w:val="37F64EC8"/>
    <w:lvl w:ilvl="0" w:tplc="3DF653DA">
      <w:start w:val="1"/>
      <w:numFmt w:val="bullet"/>
      <w:lvlText w:val=""/>
      <w:lvlJc w:val="left"/>
      <w:pPr>
        <w:ind w:left="421" w:hanging="420"/>
      </w:pPr>
      <w:rPr>
        <w:rFonts w:ascii="Wingdings" w:hAnsi="Wingdings" w:hint="default"/>
      </w:rPr>
    </w:lvl>
    <w:lvl w:ilvl="1" w:tplc="0409000B" w:tentative="1">
      <w:start w:val="1"/>
      <w:numFmt w:val="bullet"/>
      <w:lvlText w:val=""/>
      <w:lvlJc w:val="left"/>
      <w:pPr>
        <w:ind w:left="841" w:hanging="420"/>
      </w:pPr>
      <w:rPr>
        <w:rFonts w:ascii="Wingdings" w:hAnsi="Wingdings" w:hint="default"/>
      </w:rPr>
    </w:lvl>
    <w:lvl w:ilvl="2" w:tplc="0409000D" w:tentative="1">
      <w:start w:val="1"/>
      <w:numFmt w:val="bullet"/>
      <w:lvlText w:val=""/>
      <w:lvlJc w:val="left"/>
      <w:pPr>
        <w:ind w:left="1261" w:hanging="420"/>
      </w:pPr>
      <w:rPr>
        <w:rFonts w:ascii="Wingdings" w:hAnsi="Wingdings" w:hint="default"/>
      </w:rPr>
    </w:lvl>
    <w:lvl w:ilvl="3" w:tplc="04090001" w:tentative="1">
      <w:start w:val="1"/>
      <w:numFmt w:val="bullet"/>
      <w:lvlText w:val=""/>
      <w:lvlJc w:val="left"/>
      <w:pPr>
        <w:ind w:left="1681" w:hanging="420"/>
      </w:pPr>
      <w:rPr>
        <w:rFonts w:ascii="Wingdings" w:hAnsi="Wingdings" w:hint="default"/>
      </w:rPr>
    </w:lvl>
    <w:lvl w:ilvl="4" w:tplc="0409000B" w:tentative="1">
      <w:start w:val="1"/>
      <w:numFmt w:val="bullet"/>
      <w:lvlText w:val=""/>
      <w:lvlJc w:val="left"/>
      <w:pPr>
        <w:ind w:left="2101" w:hanging="420"/>
      </w:pPr>
      <w:rPr>
        <w:rFonts w:ascii="Wingdings" w:hAnsi="Wingdings" w:hint="default"/>
      </w:rPr>
    </w:lvl>
    <w:lvl w:ilvl="5" w:tplc="0409000D" w:tentative="1">
      <w:start w:val="1"/>
      <w:numFmt w:val="bullet"/>
      <w:lvlText w:val=""/>
      <w:lvlJc w:val="left"/>
      <w:pPr>
        <w:ind w:left="2521" w:hanging="420"/>
      </w:pPr>
      <w:rPr>
        <w:rFonts w:ascii="Wingdings" w:hAnsi="Wingdings" w:hint="default"/>
      </w:rPr>
    </w:lvl>
    <w:lvl w:ilvl="6" w:tplc="04090001" w:tentative="1">
      <w:start w:val="1"/>
      <w:numFmt w:val="bullet"/>
      <w:lvlText w:val=""/>
      <w:lvlJc w:val="left"/>
      <w:pPr>
        <w:ind w:left="2941" w:hanging="420"/>
      </w:pPr>
      <w:rPr>
        <w:rFonts w:ascii="Wingdings" w:hAnsi="Wingdings" w:hint="default"/>
      </w:rPr>
    </w:lvl>
    <w:lvl w:ilvl="7" w:tplc="0409000B" w:tentative="1">
      <w:start w:val="1"/>
      <w:numFmt w:val="bullet"/>
      <w:lvlText w:val=""/>
      <w:lvlJc w:val="left"/>
      <w:pPr>
        <w:ind w:left="3361" w:hanging="420"/>
      </w:pPr>
      <w:rPr>
        <w:rFonts w:ascii="Wingdings" w:hAnsi="Wingdings" w:hint="default"/>
      </w:rPr>
    </w:lvl>
    <w:lvl w:ilvl="8" w:tplc="0409000D" w:tentative="1">
      <w:start w:val="1"/>
      <w:numFmt w:val="bullet"/>
      <w:lvlText w:val=""/>
      <w:lvlJc w:val="left"/>
      <w:pPr>
        <w:ind w:left="3781" w:hanging="420"/>
      </w:pPr>
      <w:rPr>
        <w:rFonts w:ascii="Wingdings" w:hAnsi="Wingdings" w:hint="default"/>
      </w:rPr>
    </w:lvl>
  </w:abstractNum>
  <w:abstractNum w:abstractNumId="2" w15:restartNumberingAfterBreak="0">
    <w:nsid w:val="05874B31"/>
    <w:multiLevelType w:val="hybridMultilevel"/>
    <w:tmpl w:val="59BE3792"/>
    <w:lvl w:ilvl="0" w:tplc="6E426EEE">
      <w:start w:val="1"/>
      <w:numFmt w:val="decimal"/>
      <w:lvlText w:val="(%1)"/>
      <w:lvlJc w:val="left"/>
      <w:pPr>
        <w:ind w:left="420" w:hanging="420"/>
      </w:pPr>
      <w:rPr>
        <w:rFonts w:ascii="Times New Roman" w:eastAsiaTheme="minorEastAsia" w:hAnsi="Times New Roman" w:cs="Times New Roman" w:hint="default"/>
      </w:rPr>
    </w:lvl>
    <w:lvl w:ilvl="1" w:tplc="8920278C">
      <w:start w:val="1"/>
      <w:numFmt w:val="decimal"/>
      <w:lvlText w:val="(%2)"/>
      <w:lvlJc w:val="left"/>
      <w:pPr>
        <w:ind w:left="84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5E95D98"/>
    <w:multiLevelType w:val="hybridMultilevel"/>
    <w:tmpl w:val="C8424442"/>
    <w:lvl w:ilvl="0" w:tplc="7700B564">
      <w:start w:val="1"/>
      <w:numFmt w:val="decimal"/>
      <w:lvlText w:val="(%1)"/>
      <w:lvlJc w:val="left"/>
      <w:pPr>
        <w:ind w:left="420"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768520B"/>
    <w:multiLevelType w:val="hybridMultilevel"/>
    <w:tmpl w:val="19A429E6"/>
    <w:lvl w:ilvl="0" w:tplc="FFFFFFFF">
      <w:start w:val="1"/>
      <w:numFmt w:val="decimal"/>
      <w:lvlText w:val="(%1)"/>
      <w:lvlJc w:val="left"/>
      <w:pPr>
        <w:ind w:left="784" w:hanging="360"/>
      </w:pPr>
      <w:rPr>
        <w:rFonts w:hint="default"/>
      </w:rPr>
    </w:lvl>
    <w:lvl w:ilvl="1" w:tplc="FFFFFFFF" w:tentative="1">
      <w:start w:val="1"/>
      <w:numFmt w:val="aiueoFullWidth"/>
      <w:lvlText w:val="(%2)"/>
      <w:lvlJc w:val="left"/>
      <w:pPr>
        <w:ind w:left="1264" w:hanging="420"/>
      </w:pPr>
    </w:lvl>
    <w:lvl w:ilvl="2" w:tplc="FFFFFFFF" w:tentative="1">
      <w:start w:val="1"/>
      <w:numFmt w:val="decimalEnclosedCircle"/>
      <w:lvlText w:val="%3"/>
      <w:lvlJc w:val="left"/>
      <w:pPr>
        <w:ind w:left="1684" w:hanging="420"/>
      </w:pPr>
    </w:lvl>
    <w:lvl w:ilvl="3" w:tplc="FFFFFFFF" w:tentative="1">
      <w:start w:val="1"/>
      <w:numFmt w:val="decimal"/>
      <w:lvlText w:val="%4."/>
      <w:lvlJc w:val="left"/>
      <w:pPr>
        <w:ind w:left="2104" w:hanging="420"/>
      </w:pPr>
    </w:lvl>
    <w:lvl w:ilvl="4" w:tplc="FFFFFFFF" w:tentative="1">
      <w:start w:val="1"/>
      <w:numFmt w:val="aiueoFullWidth"/>
      <w:lvlText w:val="(%5)"/>
      <w:lvlJc w:val="left"/>
      <w:pPr>
        <w:ind w:left="2524" w:hanging="420"/>
      </w:pPr>
    </w:lvl>
    <w:lvl w:ilvl="5" w:tplc="FFFFFFFF" w:tentative="1">
      <w:start w:val="1"/>
      <w:numFmt w:val="decimalEnclosedCircle"/>
      <w:lvlText w:val="%6"/>
      <w:lvlJc w:val="left"/>
      <w:pPr>
        <w:ind w:left="2944" w:hanging="420"/>
      </w:pPr>
    </w:lvl>
    <w:lvl w:ilvl="6" w:tplc="FFFFFFFF" w:tentative="1">
      <w:start w:val="1"/>
      <w:numFmt w:val="decimal"/>
      <w:lvlText w:val="%7."/>
      <w:lvlJc w:val="left"/>
      <w:pPr>
        <w:ind w:left="3364" w:hanging="420"/>
      </w:pPr>
    </w:lvl>
    <w:lvl w:ilvl="7" w:tplc="FFFFFFFF" w:tentative="1">
      <w:start w:val="1"/>
      <w:numFmt w:val="aiueoFullWidth"/>
      <w:lvlText w:val="(%8)"/>
      <w:lvlJc w:val="left"/>
      <w:pPr>
        <w:ind w:left="3784" w:hanging="420"/>
      </w:pPr>
    </w:lvl>
    <w:lvl w:ilvl="8" w:tplc="FFFFFFFF" w:tentative="1">
      <w:start w:val="1"/>
      <w:numFmt w:val="decimalEnclosedCircle"/>
      <w:lvlText w:val="%9"/>
      <w:lvlJc w:val="left"/>
      <w:pPr>
        <w:ind w:left="4204" w:hanging="420"/>
      </w:pPr>
    </w:lvl>
  </w:abstractNum>
  <w:abstractNum w:abstractNumId="5" w15:restartNumberingAfterBreak="0">
    <w:nsid w:val="07E048A5"/>
    <w:multiLevelType w:val="hybridMultilevel"/>
    <w:tmpl w:val="2F82025E"/>
    <w:lvl w:ilvl="0" w:tplc="B1383F34">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093E3918"/>
    <w:multiLevelType w:val="hybridMultilevel"/>
    <w:tmpl w:val="C4EC21C0"/>
    <w:lvl w:ilvl="0" w:tplc="F22E7E7C">
      <w:start w:val="1"/>
      <w:numFmt w:val="decimal"/>
      <w:lvlText w:val="(%1)"/>
      <w:lvlJc w:val="left"/>
      <w:pPr>
        <w:ind w:left="660" w:hanging="45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18E6529E"/>
    <w:multiLevelType w:val="hybridMultilevel"/>
    <w:tmpl w:val="EDA43BC6"/>
    <w:lvl w:ilvl="0" w:tplc="5BDA2C8A">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1D2A02BB"/>
    <w:multiLevelType w:val="hybridMultilevel"/>
    <w:tmpl w:val="DB0E21B0"/>
    <w:lvl w:ilvl="0" w:tplc="4EAA67A0">
      <w:start w:val="1"/>
      <w:numFmt w:val="decimal"/>
      <w:lvlText w:val="(%1)"/>
      <w:lvlJc w:val="left"/>
      <w:pPr>
        <w:ind w:left="866" w:hanging="440"/>
      </w:pPr>
      <w:rPr>
        <w:rFonts w:asciiTheme="minorEastAsia" w:eastAsiaTheme="minorEastAsia" w:hAnsiTheme="minorEastAsia" w:hint="default"/>
        <w:b w:val="0"/>
        <w:bCs w:val="0"/>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9" w15:restartNumberingAfterBreak="0">
    <w:nsid w:val="1F8279BA"/>
    <w:multiLevelType w:val="hybridMultilevel"/>
    <w:tmpl w:val="47D04318"/>
    <w:lvl w:ilvl="0" w:tplc="7700B564">
      <w:start w:val="1"/>
      <w:numFmt w:val="decimal"/>
      <w:lvlText w:val="(%1)"/>
      <w:lvlJc w:val="left"/>
      <w:pPr>
        <w:ind w:left="1092" w:hanging="420"/>
      </w:pPr>
      <w:rPr>
        <w:rFonts w:hint="eastAsia"/>
      </w:rPr>
    </w:lvl>
    <w:lvl w:ilvl="1" w:tplc="04090017" w:tentative="1">
      <w:start w:val="1"/>
      <w:numFmt w:val="aiueoFullWidth"/>
      <w:lvlText w:val="(%2)"/>
      <w:lvlJc w:val="left"/>
      <w:pPr>
        <w:ind w:left="1512" w:hanging="420"/>
      </w:pPr>
    </w:lvl>
    <w:lvl w:ilvl="2" w:tplc="04090011" w:tentative="1">
      <w:start w:val="1"/>
      <w:numFmt w:val="decimalEnclosedCircle"/>
      <w:lvlText w:val="%3"/>
      <w:lvlJc w:val="left"/>
      <w:pPr>
        <w:ind w:left="1932" w:hanging="420"/>
      </w:pPr>
    </w:lvl>
    <w:lvl w:ilvl="3" w:tplc="0409000F" w:tentative="1">
      <w:start w:val="1"/>
      <w:numFmt w:val="decimal"/>
      <w:lvlText w:val="%4."/>
      <w:lvlJc w:val="left"/>
      <w:pPr>
        <w:ind w:left="2352" w:hanging="420"/>
      </w:pPr>
    </w:lvl>
    <w:lvl w:ilvl="4" w:tplc="04090017" w:tentative="1">
      <w:start w:val="1"/>
      <w:numFmt w:val="aiueoFullWidth"/>
      <w:lvlText w:val="(%5)"/>
      <w:lvlJc w:val="left"/>
      <w:pPr>
        <w:ind w:left="2772" w:hanging="420"/>
      </w:pPr>
    </w:lvl>
    <w:lvl w:ilvl="5" w:tplc="04090011" w:tentative="1">
      <w:start w:val="1"/>
      <w:numFmt w:val="decimalEnclosedCircle"/>
      <w:lvlText w:val="%6"/>
      <w:lvlJc w:val="left"/>
      <w:pPr>
        <w:ind w:left="3192" w:hanging="420"/>
      </w:pPr>
    </w:lvl>
    <w:lvl w:ilvl="6" w:tplc="0409000F" w:tentative="1">
      <w:start w:val="1"/>
      <w:numFmt w:val="decimal"/>
      <w:lvlText w:val="%7."/>
      <w:lvlJc w:val="left"/>
      <w:pPr>
        <w:ind w:left="3612" w:hanging="420"/>
      </w:pPr>
    </w:lvl>
    <w:lvl w:ilvl="7" w:tplc="04090017" w:tentative="1">
      <w:start w:val="1"/>
      <w:numFmt w:val="aiueoFullWidth"/>
      <w:lvlText w:val="(%8)"/>
      <w:lvlJc w:val="left"/>
      <w:pPr>
        <w:ind w:left="4032" w:hanging="420"/>
      </w:pPr>
    </w:lvl>
    <w:lvl w:ilvl="8" w:tplc="04090011" w:tentative="1">
      <w:start w:val="1"/>
      <w:numFmt w:val="decimalEnclosedCircle"/>
      <w:lvlText w:val="%9"/>
      <w:lvlJc w:val="left"/>
      <w:pPr>
        <w:ind w:left="4452" w:hanging="420"/>
      </w:pPr>
    </w:lvl>
  </w:abstractNum>
  <w:abstractNum w:abstractNumId="10" w15:restartNumberingAfterBreak="0">
    <w:nsid w:val="27505D9D"/>
    <w:multiLevelType w:val="hybridMultilevel"/>
    <w:tmpl w:val="03B20314"/>
    <w:lvl w:ilvl="0" w:tplc="9640B242">
      <w:start w:val="1"/>
      <w:numFmt w:val="decimalEnclosedCircle"/>
      <w:lvlText w:val="%1"/>
      <w:lvlJc w:val="left"/>
      <w:pPr>
        <w:ind w:left="465" w:hanging="360"/>
      </w:pPr>
      <w:rPr>
        <w:rFonts w:hint="default"/>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11" w15:restartNumberingAfterBreak="0">
    <w:nsid w:val="277A31E2"/>
    <w:multiLevelType w:val="hybridMultilevel"/>
    <w:tmpl w:val="6EA648F6"/>
    <w:lvl w:ilvl="0" w:tplc="5FB6632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2297F48"/>
    <w:multiLevelType w:val="hybridMultilevel"/>
    <w:tmpl w:val="3BA22EB4"/>
    <w:lvl w:ilvl="0" w:tplc="F7F89194">
      <w:start w:val="1"/>
      <w:numFmt w:val="decimal"/>
      <w:lvlText w:val="(%1)"/>
      <w:lvlJc w:val="left"/>
      <w:pPr>
        <w:ind w:left="846" w:hanging="420"/>
      </w:pPr>
      <w:rPr>
        <w:rFonts w:ascii="Times New Roman" w:eastAsiaTheme="minorEastAsia" w:hAnsi="Times New Roman" w:cs="Times New Roman"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13" w15:restartNumberingAfterBreak="0">
    <w:nsid w:val="35BA59EC"/>
    <w:multiLevelType w:val="hybridMultilevel"/>
    <w:tmpl w:val="3A44BA84"/>
    <w:lvl w:ilvl="0" w:tplc="FFFFFFFF">
      <w:start w:val="1"/>
      <w:numFmt w:val="decimal"/>
      <w:lvlText w:val="(%1)"/>
      <w:lvlJc w:val="left"/>
      <w:pPr>
        <w:tabs>
          <w:tab w:val="num" w:pos="1050"/>
        </w:tabs>
        <w:ind w:left="1050" w:hanging="420"/>
      </w:pPr>
      <w:rPr>
        <w:rFonts w:asciiTheme="minorEastAsia" w:eastAsiaTheme="minorEastAsia" w:hAnsiTheme="minorEastAsia" w:hint="default"/>
      </w:rPr>
    </w:lvl>
    <w:lvl w:ilvl="1" w:tplc="FFFFFFFF" w:tentative="1">
      <w:start w:val="1"/>
      <w:numFmt w:val="aiueoFullWidth"/>
      <w:lvlText w:val="(%2)"/>
      <w:lvlJc w:val="left"/>
      <w:pPr>
        <w:tabs>
          <w:tab w:val="num" w:pos="1470"/>
        </w:tabs>
        <w:ind w:left="1470" w:hanging="420"/>
      </w:pPr>
    </w:lvl>
    <w:lvl w:ilvl="2" w:tplc="FFFFFFFF" w:tentative="1">
      <w:start w:val="1"/>
      <w:numFmt w:val="decimalEnclosedCircle"/>
      <w:lvlText w:val="%3"/>
      <w:lvlJc w:val="left"/>
      <w:pPr>
        <w:tabs>
          <w:tab w:val="num" w:pos="1890"/>
        </w:tabs>
        <w:ind w:left="1890" w:hanging="420"/>
      </w:pPr>
    </w:lvl>
    <w:lvl w:ilvl="3" w:tplc="FFFFFFFF" w:tentative="1">
      <w:start w:val="1"/>
      <w:numFmt w:val="decimal"/>
      <w:lvlText w:val="%4."/>
      <w:lvlJc w:val="left"/>
      <w:pPr>
        <w:tabs>
          <w:tab w:val="num" w:pos="2310"/>
        </w:tabs>
        <w:ind w:left="2310" w:hanging="420"/>
      </w:pPr>
    </w:lvl>
    <w:lvl w:ilvl="4" w:tplc="FFFFFFFF" w:tentative="1">
      <w:start w:val="1"/>
      <w:numFmt w:val="aiueoFullWidth"/>
      <w:lvlText w:val="(%5)"/>
      <w:lvlJc w:val="left"/>
      <w:pPr>
        <w:tabs>
          <w:tab w:val="num" w:pos="2730"/>
        </w:tabs>
        <w:ind w:left="2730" w:hanging="420"/>
      </w:pPr>
    </w:lvl>
    <w:lvl w:ilvl="5" w:tplc="FFFFFFFF" w:tentative="1">
      <w:start w:val="1"/>
      <w:numFmt w:val="decimalEnclosedCircle"/>
      <w:lvlText w:val="%6"/>
      <w:lvlJc w:val="left"/>
      <w:pPr>
        <w:tabs>
          <w:tab w:val="num" w:pos="3150"/>
        </w:tabs>
        <w:ind w:left="3150" w:hanging="420"/>
      </w:pPr>
    </w:lvl>
    <w:lvl w:ilvl="6" w:tplc="FFFFFFFF" w:tentative="1">
      <w:start w:val="1"/>
      <w:numFmt w:val="decimal"/>
      <w:lvlText w:val="%7."/>
      <w:lvlJc w:val="left"/>
      <w:pPr>
        <w:tabs>
          <w:tab w:val="num" w:pos="3570"/>
        </w:tabs>
        <w:ind w:left="3570" w:hanging="420"/>
      </w:pPr>
    </w:lvl>
    <w:lvl w:ilvl="7" w:tplc="FFFFFFFF" w:tentative="1">
      <w:start w:val="1"/>
      <w:numFmt w:val="aiueoFullWidth"/>
      <w:lvlText w:val="(%8)"/>
      <w:lvlJc w:val="left"/>
      <w:pPr>
        <w:tabs>
          <w:tab w:val="num" w:pos="3990"/>
        </w:tabs>
        <w:ind w:left="3990" w:hanging="420"/>
      </w:pPr>
    </w:lvl>
    <w:lvl w:ilvl="8" w:tplc="FFFFFFFF" w:tentative="1">
      <w:start w:val="1"/>
      <w:numFmt w:val="decimalEnclosedCircle"/>
      <w:lvlText w:val="%9"/>
      <w:lvlJc w:val="left"/>
      <w:pPr>
        <w:tabs>
          <w:tab w:val="num" w:pos="4410"/>
        </w:tabs>
        <w:ind w:left="4410" w:hanging="420"/>
      </w:pPr>
    </w:lvl>
  </w:abstractNum>
  <w:abstractNum w:abstractNumId="14" w15:restartNumberingAfterBreak="0">
    <w:nsid w:val="37696335"/>
    <w:multiLevelType w:val="hybridMultilevel"/>
    <w:tmpl w:val="79288CB0"/>
    <w:lvl w:ilvl="0" w:tplc="8920278C">
      <w:start w:val="1"/>
      <w:numFmt w:val="decimal"/>
      <w:lvlText w:val="(%1)"/>
      <w:lvlJc w:val="left"/>
      <w:pPr>
        <w:ind w:left="1092" w:hanging="420"/>
      </w:pPr>
      <w:rPr>
        <w:rFonts w:hint="default"/>
      </w:rPr>
    </w:lvl>
    <w:lvl w:ilvl="1" w:tplc="04090017" w:tentative="1">
      <w:start w:val="1"/>
      <w:numFmt w:val="aiueoFullWidth"/>
      <w:lvlText w:val="(%2)"/>
      <w:lvlJc w:val="left"/>
      <w:pPr>
        <w:ind w:left="1512" w:hanging="420"/>
      </w:pPr>
    </w:lvl>
    <w:lvl w:ilvl="2" w:tplc="04090011" w:tentative="1">
      <w:start w:val="1"/>
      <w:numFmt w:val="decimalEnclosedCircle"/>
      <w:lvlText w:val="%3"/>
      <w:lvlJc w:val="left"/>
      <w:pPr>
        <w:ind w:left="1932" w:hanging="420"/>
      </w:pPr>
    </w:lvl>
    <w:lvl w:ilvl="3" w:tplc="0409000F" w:tentative="1">
      <w:start w:val="1"/>
      <w:numFmt w:val="decimal"/>
      <w:lvlText w:val="%4."/>
      <w:lvlJc w:val="left"/>
      <w:pPr>
        <w:ind w:left="2352" w:hanging="420"/>
      </w:pPr>
    </w:lvl>
    <w:lvl w:ilvl="4" w:tplc="04090017" w:tentative="1">
      <w:start w:val="1"/>
      <w:numFmt w:val="aiueoFullWidth"/>
      <w:lvlText w:val="(%5)"/>
      <w:lvlJc w:val="left"/>
      <w:pPr>
        <w:ind w:left="2772" w:hanging="420"/>
      </w:pPr>
    </w:lvl>
    <w:lvl w:ilvl="5" w:tplc="04090011" w:tentative="1">
      <w:start w:val="1"/>
      <w:numFmt w:val="decimalEnclosedCircle"/>
      <w:lvlText w:val="%6"/>
      <w:lvlJc w:val="left"/>
      <w:pPr>
        <w:ind w:left="3192" w:hanging="420"/>
      </w:pPr>
    </w:lvl>
    <w:lvl w:ilvl="6" w:tplc="0409000F" w:tentative="1">
      <w:start w:val="1"/>
      <w:numFmt w:val="decimal"/>
      <w:lvlText w:val="%7."/>
      <w:lvlJc w:val="left"/>
      <w:pPr>
        <w:ind w:left="3612" w:hanging="420"/>
      </w:pPr>
    </w:lvl>
    <w:lvl w:ilvl="7" w:tplc="04090017" w:tentative="1">
      <w:start w:val="1"/>
      <w:numFmt w:val="aiueoFullWidth"/>
      <w:lvlText w:val="(%8)"/>
      <w:lvlJc w:val="left"/>
      <w:pPr>
        <w:ind w:left="4032" w:hanging="420"/>
      </w:pPr>
    </w:lvl>
    <w:lvl w:ilvl="8" w:tplc="04090011" w:tentative="1">
      <w:start w:val="1"/>
      <w:numFmt w:val="decimalEnclosedCircle"/>
      <w:lvlText w:val="%9"/>
      <w:lvlJc w:val="left"/>
      <w:pPr>
        <w:ind w:left="4452" w:hanging="420"/>
      </w:pPr>
    </w:lvl>
  </w:abstractNum>
  <w:abstractNum w:abstractNumId="15" w15:restartNumberingAfterBreak="0">
    <w:nsid w:val="39C14D80"/>
    <w:multiLevelType w:val="hybridMultilevel"/>
    <w:tmpl w:val="E3420FDA"/>
    <w:lvl w:ilvl="0" w:tplc="8920278C">
      <w:start w:val="1"/>
      <w:numFmt w:val="decimal"/>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6" w15:restartNumberingAfterBreak="0">
    <w:nsid w:val="3BEC7E9A"/>
    <w:multiLevelType w:val="hybridMultilevel"/>
    <w:tmpl w:val="258E3D72"/>
    <w:lvl w:ilvl="0" w:tplc="B53E8682">
      <w:start w:val="1"/>
      <w:numFmt w:val="decimal"/>
      <w:lvlText w:val="(%1)"/>
      <w:lvlJc w:val="left"/>
      <w:pPr>
        <w:ind w:left="420" w:hanging="420"/>
      </w:pPr>
      <w:rPr>
        <w:rFonts w:ascii="Times New Roman" w:eastAsiaTheme="minorEastAsia" w:hAnsi="Times New Roman"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EE92E38"/>
    <w:multiLevelType w:val="hybridMultilevel"/>
    <w:tmpl w:val="DF461F12"/>
    <w:lvl w:ilvl="0" w:tplc="7B0840F6">
      <w:start w:val="1"/>
      <w:numFmt w:val="decimal"/>
      <w:lvlText w:val="(%1)"/>
      <w:lvlJc w:val="left"/>
      <w:pPr>
        <w:ind w:left="840" w:hanging="420"/>
      </w:pPr>
      <w:rPr>
        <w:rFonts w:ascii="Times New Roman" w:eastAsiaTheme="minorEastAsia" w:hAnsi="Times New Roman" w:cs="Times New Roman"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8" w15:restartNumberingAfterBreak="0">
    <w:nsid w:val="40AD0132"/>
    <w:multiLevelType w:val="hybridMultilevel"/>
    <w:tmpl w:val="4EBCFFD8"/>
    <w:lvl w:ilvl="0" w:tplc="978EA398">
      <w:start w:val="1"/>
      <w:numFmt w:val="decimal"/>
      <w:lvlText w:val="(%1)"/>
      <w:lvlJc w:val="left"/>
      <w:pPr>
        <w:tabs>
          <w:tab w:val="num" w:pos="1050"/>
        </w:tabs>
        <w:ind w:left="1050" w:hanging="420"/>
      </w:pPr>
      <w:rPr>
        <w:rFonts w:ascii="Times New Roman" w:eastAsiaTheme="minorEastAsia" w:hAnsi="Times New Roman" w:cs="Times New Roman" w:hint="default"/>
        <w:b w:val="0"/>
        <w:bCs w:val="0"/>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9" w15:restartNumberingAfterBreak="0">
    <w:nsid w:val="4266725C"/>
    <w:multiLevelType w:val="hybridMultilevel"/>
    <w:tmpl w:val="3340AE26"/>
    <w:lvl w:ilvl="0" w:tplc="B5620E6A">
      <w:start w:val="1"/>
      <w:numFmt w:val="decimal"/>
      <w:lvlText w:val="(%1)"/>
      <w:lvlJc w:val="left"/>
      <w:pPr>
        <w:ind w:left="846" w:hanging="420"/>
      </w:pPr>
      <w:rPr>
        <w:rFonts w:hint="default"/>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20" w15:restartNumberingAfterBreak="0">
    <w:nsid w:val="44A1064B"/>
    <w:multiLevelType w:val="hybridMultilevel"/>
    <w:tmpl w:val="FA3C9BB2"/>
    <w:lvl w:ilvl="0" w:tplc="3DF653D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4989619C"/>
    <w:multiLevelType w:val="hybridMultilevel"/>
    <w:tmpl w:val="AA0C2CEC"/>
    <w:lvl w:ilvl="0" w:tplc="C68A434C">
      <w:start w:val="1"/>
      <w:numFmt w:val="decimal"/>
      <w:lvlText w:val="(%1)"/>
      <w:lvlJc w:val="left"/>
      <w:pPr>
        <w:ind w:left="866" w:hanging="440"/>
      </w:pPr>
      <w:rPr>
        <w:rFonts w:ascii="Times New Roman" w:eastAsiaTheme="minorEastAsia" w:hAnsi="Times New Roman" w:cs="Times New Roman" w:hint="default"/>
        <w:b w:val="0"/>
        <w:bCs w:val="0"/>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22" w15:restartNumberingAfterBreak="0">
    <w:nsid w:val="4B1F37A6"/>
    <w:multiLevelType w:val="hybridMultilevel"/>
    <w:tmpl w:val="2B4EADBC"/>
    <w:lvl w:ilvl="0" w:tplc="8920278C">
      <w:start w:val="1"/>
      <w:numFmt w:val="decimal"/>
      <w:lvlText w:val="(%1)"/>
      <w:lvlJc w:val="left"/>
      <w:pPr>
        <w:ind w:left="1128" w:hanging="42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23" w15:restartNumberingAfterBreak="0">
    <w:nsid w:val="4D6967FE"/>
    <w:multiLevelType w:val="hybridMultilevel"/>
    <w:tmpl w:val="19A429E6"/>
    <w:lvl w:ilvl="0" w:tplc="FFFFFFFF">
      <w:start w:val="1"/>
      <w:numFmt w:val="decimal"/>
      <w:lvlText w:val="(%1)"/>
      <w:lvlJc w:val="left"/>
      <w:pPr>
        <w:ind w:left="784" w:hanging="360"/>
      </w:pPr>
      <w:rPr>
        <w:rFonts w:hint="default"/>
      </w:rPr>
    </w:lvl>
    <w:lvl w:ilvl="1" w:tplc="FFFFFFFF" w:tentative="1">
      <w:start w:val="1"/>
      <w:numFmt w:val="aiueoFullWidth"/>
      <w:lvlText w:val="(%2)"/>
      <w:lvlJc w:val="left"/>
      <w:pPr>
        <w:ind w:left="1264" w:hanging="420"/>
      </w:pPr>
    </w:lvl>
    <w:lvl w:ilvl="2" w:tplc="FFFFFFFF" w:tentative="1">
      <w:start w:val="1"/>
      <w:numFmt w:val="decimalEnclosedCircle"/>
      <w:lvlText w:val="%3"/>
      <w:lvlJc w:val="left"/>
      <w:pPr>
        <w:ind w:left="1684" w:hanging="420"/>
      </w:pPr>
    </w:lvl>
    <w:lvl w:ilvl="3" w:tplc="FFFFFFFF" w:tentative="1">
      <w:start w:val="1"/>
      <w:numFmt w:val="decimal"/>
      <w:lvlText w:val="%4."/>
      <w:lvlJc w:val="left"/>
      <w:pPr>
        <w:ind w:left="2104" w:hanging="420"/>
      </w:pPr>
    </w:lvl>
    <w:lvl w:ilvl="4" w:tplc="FFFFFFFF" w:tentative="1">
      <w:start w:val="1"/>
      <w:numFmt w:val="aiueoFullWidth"/>
      <w:lvlText w:val="(%5)"/>
      <w:lvlJc w:val="left"/>
      <w:pPr>
        <w:ind w:left="2524" w:hanging="420"/>
      </w:pPr>
    </w:lvl>
    <w:lvl w:ilvl="5" w:tplc="FFFFFFFF" w:tentative="1">
      <w:start w:val="1"/>
      <w:numFmt w:val="decimalEnclosedCircle"/>
      <w:lvlText w:val="%6"/>
      <w:lvlJc w:val="left"/>
      <w:pPr>
        <w:ind w:left="2944" w:hanging="420"/>
      </w:pPr>
    </w:lvl>
    <w:lvl w:ilvl="6" w:tplc="FFFFFFFF" w:tentative="1">
      <w:start w:val="1"/>
      <w:numFmt w:val="decimal"/>
      <w:lvlText w:val="%7."/>
      <w:lvlJc w:val="left"/>
      <w:pPr>
        <w:ind w:left="3364" w:hanging="420"/>
      </w:pPr>
    </w:lvl>
    <w:lvl w:ilvl="7" w:tplc="FFFFFFFF" w:tentative="1">
      <w:start w:val="1"/>
      <w:numFmt w:val="aiueoFullWidth"/>
      <w:lvlText w:val="(%8)"/>
      <w:lvlJc w:val="left"/>
      <w:pPr>
        <w:ind w:left="3784" w:hanging="420"/>
      </w:pPr>
    </w:lvl>
    <w:lvl w:ilvl="8" w:tplc="FFFFFFFF" w:tentative="1">
      <w:start w:val="1"/>
      <w:numFmt w:val="decimalEnclosedCircle"/>
      <w:lvlText w:val="%9"/>
      <w:lvlJc w:val="left"/>
      <w:pPr>
        <w:ind w:left="4204" w:hanging="420"/>
      </w:pPr>
    </w:lvl>
  </w:abstractNum>
  <w:abstractNum w:abstractNumId="24" w15:restartNumberingAfterBreak="0">
    <w:nsid w:val="51F4428F"/>
    <w:multiLevelType w:val="hybridMultilevel"/>
    <w:tmpl w:val="7A765F42"/>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5183A23"/>
    <w:multiLevelType w:val="hybridMultilevel"/>
    <w:tmpl w:val="7414AF64"/>
    <w:lvl w:ilvl="0" w:tplc="E618D01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7CC0007"/>
    <w:multiLevelType w:val="hybridMultilevel"/>
    <w:tmpl w:val="4D30A816"/>
    <w:lvl w:ilvl="0" w:tplc="FB8E3248">
      <w:start w:val="1"/>
      <w:numFmt w:val="decimal"/>
      <w:lvlText w:val="(%1)"/>
      <w:lvlJc w:val="left"/>
      <w:pPr>
        <w:ind w:left="786" w:hanging="360"/>
      </w:pPr>
      <w:rPr>
        <w:rFonts w:cstheme="minorBidi" w:hint="default"/>
        <w:b w:val="0"/>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27" w15:restartNumberingAfterBreak="0">
    <w:nsid w:val="582968C1"/>
    <w:multiLevelType w:val="hybridMultilevel"/>
    <w:tmpl w:val="FCB675C6"/>
    <w:lvl w:ilvl="0" w:tplc="72DE2F7A">
      <w:start w:val="2"/>
      <w:numFmt w:val="decimal"/>
      <w:lvlText w:val="%1."/>
      <w:lvlJc w:val="left"/>
      <w:pPr>
        <w:ind w:left="786" w:hanging="360"/>
      </w:pPr>
      <w:rPr>
        <w:rFonts w:asciiTheme="minorEastAsia" w:eastAsia="ＭＳ 明朝" w:hAnsi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8A32A9F"/>
    <w:multiLevelType w:val="hybridMultilevel"/>
    <w:tmpl w:val="CC209890"/>
    <w:lvl w:ilvl="0" w:tplc="40A0BEB6">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9" w15:restartNumberingAfterBreak="0">
    <w:nsid w:val="59637D77"/>
    <w:multiLevelType w:val="hybridMultilevel"/>
    <w:tmpl w:val="0C9E58D6"/>
    <w:lvl w:ilvl="0" w:tplc="CDA613B2">
      <w:start w:val="1"/>
      <w:numFmt w:val="decimalEnclosedCircle"/>
      <w:lvlText w:val="%1"/>
      <w:lvlJc w:val="left"/>
      <w:pPr>
        <w:ind w:left="784" w:hanging="360"/>
      </w:pPr>
      <w:rPr>
        <w:rFonts w:hint="default"/>
      </w:rPr>
    </w:lvl>
    <w:lvl w:ilvl="1" w:tplc="04090017" w:tentative="1">
      <w:start w:val="1"/>
      <w:numFmt w:val="aiueoFullWidth"/>
      <w:lvlText w:val="(%2)"/>
      <w:lvlJc w:val="left"/>
      <w:pPr>
        <w:ind w:left="1304" w:hanging="440"/>
      </w:pPr>
    </w:lvl>
    <w:lvl w:ilvl="2" w:tplc="04090011" w:tentative="1">
      <w:start w:val="1"/>
      <w:numFmt w:val="decimalEnclosedCircle"/>
      <w:lvlText w:val="%3"/>
      <w:lvlJc w:val="left"/>
      <w:pPr>
        <w:ind w:left="1744" w:hanging="440"/>
      </w:pPr>
    </w:lvl>
    <w:lvl w:ilvl="3" w:tplc="0409000F" w:tentative="1">
      <w:start w:val="1"/>
      <w:numFmt w:val="decimal"/>
      <w:lvlText w:val="%4."/>
      <w:lvlJc w:val="left"/>
      <w:pPr>
        <w:ind w:left="2184" w:hanging="440"/>
      </w:pPr>
    </w:lvl>
    <w:lvl w:ilvl="4" w:tplc="04090017" w:tentative="1">
      <w:start w:val="1"/>
      <w:numFmt w:val="aiueoFullWidth"/>
      <w:lvlText w:val="(%5)"/>
      <w:lvlJc w:val="left"/>
      <w:pPr>
        <w:ind w:left="2624" w:hanging="440"/>
      </w:pPr>
    </w:lvl>
    <w:lvl w:ilvl="5" w:tplc="04090011" w:tentative="1">
      <w:start w:val="1"/>
      <w:numFmt w:val="decimalEnclosedCircle"/>
      <w:lvlText w:val="%6"/>
      <w:lvlJc w:val="left"/>
      <w:pPr>
        <w:ind w:left="3064" w:hanging="440"/>
      </w:pPr>
    </w:lvl>
    <w:lvl w:ilvl="6" w:tplc="0409000F" w:tentative="1">
      <w:start w:val="1"/>
      <w:numFmt w:val="decimal"/>
      <w:lvlText w:val="%7."/>
      <w:lvlJc w:val="left"/>
      <w:pPr>
        <w:ind w:left="3504" w:hanging="440"/>
      </w:pPr>
    </w:lvl>
    <w:lvl w:ilvl="7" w:tplc="04090017" w:tentative="1">
      <w:start w:val="1"/>
      <w:numFmt w:val="aiueoFullWidth"/>
      <w:lvlText w:val="(%8)"/>
      <w:lvlJc w:val="left"/>
      <w:pPr>
        <w:ind w:left="3944" w:hanging="440"/>
      </w:pPr>
    </w:lvl>
    <w:lvl w:ilvl="8" w:tplc="04090011" w:tentative="1">
      <w:start w:val="1"/>
      <w:numFmt w:val="decimalEnclosedCircle"/>
      <w:lvlText w:val="%9"/>
      <w:lvlJc w:val="left"/>
      <w:pPr>
        <w:ind w:left="4384" w:hanging="440"/>
      </w:pPr>
    </w:lvl>
  </w:abstractNum>
  <w:abstractNum w:abstractNumId="30" w15:restartNumberingAfterBreak="0">
    <w:nsid w:val="5A8A2701"/>
    <w:multiLevelType w:val="hybridMultilevel"/>
    <w:tmpl w:val="0712A09C"/>
    <w:lvl w:ilvl="0" w:tplc="C64CECE0">
      <w:start w:val="1"/>
      <w:numFmt w:val="decimal"/>
      <w:lvlText w:val="(%1)"/>
      <w:lvlJc w:val="left"/>
      <w:pPr>
        <w:ind w:left="360" w:hanging="360"/>
      </w:pPr>
      <w:rPr>
        <w:rFonts w:hint="default"/>
      </w:rPr>
    </w:lvl>
    <w:lvl w:ilvl="1" w:tplc="F3C8CED8">
      <w:start w:val="1"/>
      <w:numFmt w:val="decimal"/>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5D3049DF"/>
    <w:multiLevelType w:val="hybridMultilevel"/>
    <w:tmpl w:val="EE8889F0"/>
    <w:lvl w:ilvl="0" w:tplc="AA225450">
      <w:start w:val="1"/>
      <w:numFmt w:val="lowerLetter"/>
      <w:lvlText w:val="(%1)"/>
      <w:lvlJc w:val="left"/>
      <w:pPr>
        <w:ind w:left="503" w:hanging="360"/>
      </w:pPr>
      <w:rPr>
        <w:rFonts w:hint="default"/>
      </w:rPr>
    </w:lvl>
    <w:lvl w:ilvl="1" w:tplc="04090017" w:tentative="1">
      <w:start w:val="1"/>
      <w:numFmt w:val="aiueoFullWidth"/>
      <w:lvlText w:val="(%2)"/>
      <w:lvlJc w:val="left"/>
      <w:pPr>
        <w:ind w:left="1023" w:hanging="440"/>
      </w:pPr>
    </w:lvl>
    <w:lvl w:ilvl="2" w:tplc="04090011" w:tentative="1">
      <w:start w:val="1"/>
      <w:numFmt w:val="decimalEnclosedCircle"/>
      <w:lvlText w:val="%3"/>
      <w:lvlJc w:val="left"/>
      <w:pPr>
        <w:ind w:left="1463" w:hanging="440"/>
      </w:pPr>
    </w:lvl>
    <w:lvl w:ilvl="3" w:tplc="0409000F" w:tentative="1">
      <w:start w:val="1"/>
      <w:numFmt w:val="decimal"/>
      <w:lvlText w:val="%4."/>
      <w:lvlJc w:val="left"/>
      <w:pPr>
        <w:ind w:left="1903" w:hanging="440"/>
      </w:pPr>
    </w:lvl>
    <w:lvl w:ilvl="4" w:tplc="04090017" w:tentative="1">
      <w:start w:val="1"/>
      <w:numFmt w:val="aiueoFullWidth"/>
      <w:lvlText w:val="(%5)"/>
      <w:lvlJc w:val="left"/>
      <w:pPr>
        <w:ind w:left="2343" w:hanging="440"/>
      </w:pPr>
    </w:lvl>
    <w:lvl w:ilvl="5" w:tplc="04090011" w:tentative="1">
      <w:start w:val="1"/>
      <w:numFmt w:val="decimalEnclosedCircle"/>
      <w:lvlText w:val="%6"/>
      <w:lvlJc w:val="left"/>
      <w:pPr>
        <w:ind w:left="2783" w:hanging="440"/>
      </w:pPr>
    </w:lvl>
    <w:lvl w:ilvl="6" w:tplc="0409000F" w:tentative="1">
      <w:start w:val="1"/>
      <w:numFmt w:val="decimal"/>
      <w:lvlText w:val="%7."/>
      <w:lvlJc w:val="left"/>
      <w:pPr>
        <w:ind w:left="3223" w:hanging="440"/>
      </w:pPr>
    </w:lvl>
    <w:lvl w:ilvl="7" w:tplc="04090017" w:tentative="1">
      <w:start w:val="1"/>
      <w:numFmt w:val="aiueoFullWidth"/>
      <w:lvlText w:val="(%8)"/>
      <w:lvlJc w:val="left"/>
      <w:pPr>
        <w:ind w:left="3663" w:hanging="440"/>
      </w:pPr>
    </w:lvl>
    <w:lvl w:ilvl="8" w:tplc="04090011" w:tentative="1">
      <w:start w:val="1"/>
      <w:numFmt w:val="decimalEnclosedCircle"/>
      <w:lvlText w:val="%9"/>
      <w:lvlJc w:val="left"/>
      <w:pPr>
        <w:ind w:left="4103" w:hanging="440"/>
      </w:pPr>
    </w:lvl>
  </w:abstractNum>
  <w:abstractNum w:abstractNumId="32" w15:restartNumberingAfterBreak="0">
    <w:nsid w:val="61413C57"/>
    <w:multiLevelType w:val="hybridMultilevel"/>
    <w:tmpl w:val="4530AB48"/>
    <w:lvl w:ilvl="0" w:tplc="8920278C">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391765E"/>
    <w:multiLevelType w:val="hybridMultilevel"/>
    <w:tmpl w:val="99302BC2"/>
    <w:lvl w:ilvl="0" w:tplc="3DF653DA">
      <w:start w:val="1"/>
      <w:numFmt w:val="bullet"/>
      <w:lvlText w:val=""/>
      <w:lvlJc w:val="left"/>
      <w:pPr>
        <w:ind w:left="703" w:hanging="420"/>
      </w:pPr>
      <w:rPr>
        <w:rFonts w:ascii="Wingdings" w:hAnsi="Wingdings" w:hint="default"/>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34" w15:restartNumberingAfterBreak="0">
    <w:nsid w:val="651345C8"/>
    <w:multiLevelType w:val="hybridMultilevel"/>
    <w:tmpl w:val="F49CB23A"/>
    <w:lvl w:ilvl="0" w:tplc="7B18C5DE">
      <w:start w:val="1"/>
      <w:numFmt w:val="decimal"/>
      <w:lvlText w:val="%1."/>
      <w:lvlJc w:val="left"/>
      <w:pPr>
        <w:ind w:left="502" w:hanging="360"/>
      </w:pPr>
      <w:rPr>
        <w:rFonts w:asciiTheme="minorEastAsia" w:eastAsiaTheme="minorEastAsia" w:hAnsiTheme="minorEastAsia"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35" w15:restartNumberingAfterBreak="0">
    <w:nsid w:val="6BA15471"/>
    <w:multiLevelType w:val="hybridMultilevel"/>
    <w:tmpl w:val="54549656"/>
    <w:lvl w:ilvl="0" w:tplc="B820191A">
      <w:start w:val="1"/>
      <w:numFmt w:val="decimal"/>
      <w:lvlText w:val="(%1)"/>
      <w:lvlJc w:val="left"/>
      <w:pPr>
        <w:ind w:left="805" w:hanging="360"/>
      </w:pPr>
      <w:rPr>
        <w:rFonts w:hint="default"/>
      </w:rPr>
    </w:lvl>
    <w:lvl w:ilvl="1" w:tplc="04090017" w:tentative="1">
      <w:start w:val="1"/>
      <w:numFmt w:val="aiueoFullWidth"/>
      <w:lvlText w:val="(%2)"/>
      <w:lvlJc w:val="left"/>
      <w:pPr>
        <w:ind w:left="1285" w:hanging="420"/>
      </w:pPr>
    </w:lvl>
    <w:lvl w:ilvl="2" w:tplc="04090011" w:tentative="1">
      <w:start w:val="1"/>
      <w:numFmt w:val="decimalEnclosedCircle"/>
      <w:lvlText w:val="%3"/>
      <w:lvlJc w:val="left"/>
      <w:pPr>
        <w:ind w:left="1705" w:hanging="420"/>
      </w:pPr>
    </w:lvl>
    <w:lvl w:ilvl="3" w:tplc="0409000F" w:tentative="1">
      <w:start w:val="1"/>
      <w:numFmt w:val="decimal"/>
      <w:lvlText w:val="%4."/>
      <w:lvlJc w:val="left"/>
      <w:pPr>
        <w:ind w:left="2125" w:hanging="420"/>
      </w:pPr>
    </w:lvl>
    <w:lvl w:ilvl="4" w:tplc="04090017" w:tentative="1">
      <w:start w:val="1"/>
      <w:numFmt w:val="aiueoFullWidth"/>
      <w:lvlText w:val="(%5)"/>
      <w:lvlJc w:val="left"/>
      <w:pPr>
        <w:ind w:left="2545" w:hanging="420"/>
      </w:pPr>
    </w:lvl>
    <w:lvl w:ilvl="5" w:tplc="04090011" w:tentative="1">
      <w:start w:val="1"/>
      <w:numFmt w:val="decimalEnclosedCircle"/>
      <w:lvlText w:val="%6"/>
      <w:lvlJc w:val="left"/>
      <w:pPr>
        <w:ind w:left="2965" w:hanging="420"/>
      </w:pPr>
    </w:lvl>
    <w:lvl w:ilvl="6" w:tplc="0409000F" w:tentative="1">
      <w:start w:val="1"/>
      <w:numFmt w:val="decimal"/>
      <w:lvlText w:val="%7."/>
      <w:lvlJc w:val="left"/>
      <w:pPr>
        <w:ind w:left="3385" w:hanging="420"/>
      </w:pPr>
    </w:lvl>
    <w:lvl w:ilvl="7" w:tplc="04090017" w:tentative="1">
      <w:start w:val="1"/>
      <w:numFmt w:val="aiueoFullWidth"/>
      <w:lvlText w:val="(%8)"/>
      <w:lvlJc w:val="left"/>
      <w:pPr>
        <w:ind w:left="3805" w:hanging="420"/>
      </w:pPr>
    </w:lvl>
    <w:lvl w:ilvl="8" w:tplc="04090011" w:tentative="1">
      <w:start w:val="1"/>
      <w:numFmt w:val="decimalEnclosedCircle"/>
      <w:lvlText w:val="%9"/>
      <w:lvlJc w:val="left"/>
      <w:pPr>
        <w:ind w:left="4225" w:hanging="420"/>
      </w:pPr>
    </w:lvl>
  </w:abstractNum>
  <w:abstractNum w:abstractNumId="36" w15:restartNumberingAfterBreak="0">
    <w:nsid w:val="709D0EEC"/>
    <w:multiLevelType w:val="hybridMultilevel"/>
    <w:tmpl w:val="40182AEC"/>
    <w:lvl w:ilvl="0" w:tplc="8920278C">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78AC3AF1"/>
    <w:multiLevelType w:val="hybridMultilevel"/>
    <w:tmpl w:val="DE5E5DC6"/>
    <w:lvl w:ilvl="0" w:tplc="4EAA67A0">
      <w:start w:val="1"/>
      <w:numFmt w:val="decimal"/>
      <w:lvlText w:val="(%1)"/>
      <w:lvlJc w:val="left"/>
      <w:pPr>
        <w:ind w:left="866" w:hanging="440"/>
      </w:pPr>
      <w:rPr>
        <w:rFonts w:asciiTheme="minorEastAsia" w:eastAsiaTheme="minorEastAsia" w:hAnsiTheme="minorEastAsia" w:hint="default"/>
        <w:b w:val="0"/>
        <w:bCs w:val="0"/>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38" w15:restartNumberingAfterBreak="0">
    <w:nsid w:val="7945242F"/>
    <w:multiLevelType w:val="hybridMultilevel"/>
    <w:tmpl w:val="7A3CD068"/>
    <w:lvl w:ilvl="0" w:tplc="18A0134A">
      <w:start w:val="1"/>
      <w:numFmt w:val="decimal"/>
      <w:lvlText w:val="%1"/>
      <w:lvlJc w:val="left"/>
      <w:pPr>
        <w:ind w:left="465" w:hanging="360"/>
      </w:pPr>
      <w:rPr>
        <w:rFonts w:hint="default"/>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39" w15:restartNumberingAfterBreak="0">
    <w:nsid w:val="7F180DE4"/>
    <w:multiLevelType w:val="hybridMultilevel"/>
    <w:tmpl w:val="52B67A8C"/>
    <w:lvl w:ilvl="0" w:tplc="04090011">
      <w:start w:val="1"/>
      <w:numFmt w:val="decimalEnclosedCircle"/>
      <w:lvlText w:val="%1"/>
      <w:lvlJc w:val="left"/>
      <w:pPr>
        <w:ind w:left="635" w:hanging="420"/>
      </w:pPr>
    </w:lvl>
    <w:lvl w:ilvl="1" w:tplc="04090017" w:tentative="1">
      <w:start w:val="1"/>
      <w:numFmt w:val="aiueoFullWidth"/>
      <w:lvlText w:val="(%2)"/>
      <w:lvlJc w:val="left"/>
      <w:pPr>
        <w:ind w:left="1055" w:hanging="420"/>
      </w:pPr>
    </w:lvl>
    <w:lvl w:ilvl="2" w:tplc="04090011" w:tentative="1">
      <w:start w:val="1"/>
      <w:numFmt w:val="decimalEnclosedCircle"/>
      <w:lvlText w:val="%3"/>
      <w:lvlJc w:val="left"/>
      <w:pPr>
        <w:ind w:left="1475" w:hanging="420"/>
      </w:pPr>
    </w:lvl>
    <w:lvl w:ilvl="3" w:tplc="0409000F" w:tentative="1">
      <w:start w:val="1"/>
      <w:numFmt w:val="decimal"/>
      <w:lvlText w:val="%4."/>
      <w:lvlJc w:val="left"/>
      <w:pPr>
        <w:ind w:left="1895" w:hanging="420"/>
      </w:pPr>
    </w:lvl>
    <w:lvl w:ilvl="4" w:tplc="04090017" w:tentative="1">
      <w:start w:val="1"/>
      <w:numFmt w:val="aiueoFullWidth"/>
      <w:lvlText w:val="(%5)"/>
      <w:lvlJc w:val="left"/>
      <w:pPr>
        <w:ind w:left="2315" w:hanging="420"/>
      </w:pPr>
    </w:lvl>
    <w:lvl w:ilvl="5" w:tplc="04090011" w:tentative="1">
      <w:start w:val="1"/>
      <w:numFmt w:val="decimalEnclosedCircle"/>
      <w:lvlText w:val="%6"/>
      <w:lvlJc w:val="left"/>
      <w:pPr>
        <w:ind w:left="2735" w:hanging="420"/>
      </w:pPr>
    </w:lvl>
    <w:lvl w:ilvl="6" w:tplc="0409000F" w:tentative="1">
      <w:start w:val="1"/>
      <w:numFmt w:val="decimal"/>
      <w:lvlText w:val="%7."/>
      <w:lvlJc w:val="left"/>
      <w:pPr>
        <w:ind w:left="3155" w:hanging="420"/>
      </w:pPr>
    </w:lvl>
    <w:lvl w:ilvl="7" w:tplc="04090017" w:tentative="1">
      <w:start w:val="1"/>
      <w:numFmt w:val="aiueoFullWidth"/>
      <w:lvlText w:val="(%8)"/>
      <w:lvlJc w:val="left"/>
      <w:pPr>
        <w:ind w:left="3575" w:hanging="420"/>
      </w:pPr>
    </w:lvl>
    <w:lvl w:ilvl="8" w:tplc="04090011" w:tentative="1">
      <w:start w:val="1"/>
      <w:numFmt w:val="decimalEnclosedCircle"/>
      <w:lvlText w:val="%9"/>
      <w:lvlJc w:val="left"/>
      <w:pPr>
        <w:ind w:left="3995" w:hanging="420"/>
      </w:pPr>
    </w:lvl>
  </w:abstractNum>
  <w:num w:numId="1" w16cid:durableId="870847656">
    <w:abstractNumId w:val="18"/>
  </w:num>
  <w:num w:numId="2" w16cid:durableId="1114328141">
    <w:abstractNumId w:val="39"/>
  </w:num>
  <w:num w:numId="3" w16cid:durableId="1502890148">
    <w:abstractNumId w:val="1"/>
  </w:num>
  <w:num w:numId="4" w16cid:durableId="1694502945">
    <w:abstractNumId w:val="33"/>
  </w:num>
  <w:num w:numId="5" w16cid:durableId="1331757236">
    <w:abstractNumId w:val="20"/>
  </w:num>
  <w:num w:numId="6" w16cid:durableId="144860975">
    <w:abstractNumId w:val="7"/>
  </w:num>
  <w:num w:numId="7" w16cid:durableId="818500828">
    <w:abstractNumId w:val="34"/>
  </w:num>
  <w:num w:numId="8" w16cid:durableId="467866246">
    <w:abstractNumId w:val="12"/>
  </w:num>
  <w:num w:numId="9" w16cid:durableId="1705594290">
    <w:abstractNumId w:val="27"/>
  </w:num>
  <w:num w:numId="10" w16cid:durableId="442766140">
    <w:abstractNumId w:val="22"/>
  </w:num>
  <w:num w:numId="11" w16cid:durableId="1587613118">
    <w:abstractNumId w:val="14"/>
  </w:num>
  <w:num w:numId="12" w16cid:durableId="6754333">
    <w:abstractNumId w:val="9"/>
  </w:num>
  <w:num w:numId="13" w16cid:durableId="137233785">
    <w:abstractNumId w:val="16"/>
  </w:num>
  <w:num w:numId="14" w16cid:durableId="842742204">
    <w:abstractNumId w:val="35"/>
  </w:num>
  <w:num w:numId="15" w16cid:durableId="1624263800">
    <w:abstractNumId w:val="32"/>
  </w:num>
  <w:num w:numId="16" w16cid:durableId="1651323072">
    <w:abstractNumId w:val="0"/>
  </w:num>
  <w:num w:numId="17" w16cid:durableId="1487164612">
    <w:abstractNumId w:val="36"/>
  </w:num>
  <w:num w:numId="18" w16cid:durableId="1726638119">
    <w:abstractNumId w:val="25"/>
  </w:num>
  <w:num w:numId="19" w16cid:durableId="1705785104">
    <w:abstractNumId w:val="24"/>
  </w:num>
  <w:num w:numId="20" w16cid:durableId="858280982">
    <w:abstractNumId w:val="2"/>
  </w:num>
  <w:num w:numId="21" w16cid:durableId="1366098462">
    <w:abstractNumId w:val="30"/>
  </w:num>
  <w:num w:numId="22" w16cid:durableId="190194765">
    <w:abstractNumId w:val="15"/>
  </w:num>
  <w:num w:numId="23" w16cid:durableId="1402096878">
    <w:abstractNumId w:val="28"/>
  </w:num>
  <w:num w:numId="24" w16cid:durableId="902721454">
    <w:abstractNumId w:val="17"/>
  </w:num>
  <w:num w:numId="25" w16cid:durableId="2114861142">
    <w:abstractNumId w:val="5"/>
  </w:num>
  <w:num w:numId="26" w16cid:durableId="1725131162">
    <w:abstractNumId w:val="3"/>
  </w:num>
  <w:num w:numId="27" w16cid:durableId="168714503">
    <w:abstractNumId w:val="4"/>
  </w:num>
  <w:num w:numId="28" w16cid:durableId="972324177">
    <w:abstractNumId w:val="23"/>
  </w:num>
  <w:num w:numId="29" w16cid:durableId="288171501">
    <w:abstractNumId w:val="11"/>
  </w:num>
  <w:num w:numId="30" w16cid:durableId="59519071">
    <w:abstractNumId w:val="29"/>
  </w:num>
  <w:num w:numId="31" w16cid:durableId="794565558">
    <w:abstractNumId w:val="10"/>
  </w:num>
  <w:num w:numId="32" w16cid:durableId="2015297563">
    <w:abstractNumId w:val="13"/>
  </w:num>
  <w:num w:numId="33" w16cid:durableId="918438711">
    <w:abstractNumId w:val="6"/>
  </w:num>
  <w:num w:numId="34" w16cid:durableId="1804301349">
    <w:abstractNumId w:val="37"/>
  </w:num>
  <w:num w:numId="35" w16cid:durableId="1187325536">
    <w:abstractNumId w:val="26"/>
  </w:num>
  <w:num w:numId="36" w16cid:durableId="820852076">
    <w:abstractNumId w:val="8"/>
  </w:num>
  <w:num w:numId="37" w16cid:durableId="554783610">
    <w:abstractNumId w:val="21"/>
  </w:num>
  <w:num w:numId="38" w16cid:durableId="729965206">
    <w:abstractNumId w:val="19"/>
  </w:num>
  <w:num w:numId="39" w16cid:durableId="1893345542">
    <w:abstractNumId w:val="38"/>
  </w:num>
  <w:num w:numId="40" w16cid:durableId="134756028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6E7"/>
    <w:rsid w:val="000013A4"/>
    <w:rsid w:val="00001863"/>
    <w:rsid w:val="00002983"/>
    <w:rsid w:val="00004EA4"/>
    <w:rsid w:val="0000654A"/>
    <w:rsid w:val="00014BED"/>
    <w:rsid w:val="00015966"/>
    <w:rsid w:val="000220FD"/>
    <w:rsid w:val="00024AB4"/>
    <w:rsid w:val="000273A9"/>
    <w:rsid w:val="000307D5"/>
    <w:rsid w:val="0004021B"/>
    <w:rsid w:val="000413C0"/>
    <w:rsid w:val="00042726"/>
    <w:rsid w:val="00042CF2"/>
    <w:rsid w:val="00044C21"/>
    <w:rsid w:val="000503CE"/>
    <w:rsid w:val="00057598"/>
    <w:rsid w:val="00061FE6"/>
    <w:rsid w:val="00067618"/>
    <w:rsid w:val="00067F15"/>
    <w:rsid w:val="000723CA"/>
    <w:rsid w:val="000727D4"/>
    <w:rsid w:val="00072D1D"/>
    <w:rsid w:val="00074D35"/>
    <w:rsid w:val="000774B6"/>
    <w:rsid w:val="000868B6"/>
    <w:rsid w:val="00090242"/>
    <w:rsid w:val="00090246"/>
    <w:rsid w:val="00092033"/>
    <w:rsid w:val="000931F1"/>
    <w:rsid w:val="00093E83"/>
    <w:rsid w:val="000977AF"/>
    <w:rsid w:val="000A482B"/>
    <w:rsid w:val="000A55E7"/>
    <w:rsid w:val="000A7F19"/>
    <w:rsid w:val="000B3F08"/>
    <w:rsid w:val="000C3B03"/>
    <w:rsid w:val="000C3B14"/>
    <w:rsid w:val="000C6453"/>
    <w:rsid w:val="000C67D5"/>
    <w:rsid w:val="000D0BCA"/>
    <w:rsid w:val="000D1356"/>
    <w:rsid w:val="000E6298"/>
    <w:rsid w:val="000F6235"/>
    <w:rsid w:val="000F6AE0"/>
    <w:rsid w:val="001023DC"/>
    <w:rsid w:val="00104BD2"/>
    <w:rsid w:val="0010632E"/>
    <w:rsid w:val="00111D64"/>
    <w:rsid w:val="001129BD"/>
    <w:rsid w:val="001221C0"/>
    <w:rsid w:val="001238E8"/>
    <w:rsid w:val="00126064"/>
    <w:rsid w:val="00130331"/>
    <w:rsid w:val="001313B5"/>
    <w:rsid w:val="00132963"/>
    <w:rsid w:val="001352B8"/>
    <w:rsid w:val="00141515"/>
    <w:rsid w:val="001428D5"/>
    <w:rsid w:val="001458F9"/>
    <w:rsid w:val="001508A6"/>
    <w:rsid w:val="001558C9"/>
    <w:rsid w:val="00155DA1"/>
    <w:rsid w:val="001607D6"/>
    <w:rsid w:val="00163F89"/>
    <w:rsid w:val="00175507"/>
    <w:rsid w:val="0018197C"/>
    <w:rsid w:val="001827ED"/>
    <w:rsid w:val="00182EF2"/>
    <w:rsid w:val="001839B1"/>
    <w:rsid w:val="00184DAB"/>
    <w:rsid w:val="00185399"/>
    <w:rsid w:val="001907F3"/>
    <w:rsid w:val="0019173B"/>
    <w:rsid w:val="00193988"/>
    <w:rsid w:val="00196FBE"/>
    <w:rsid w:val="001A4DB4"/>
    <w:rsid w:val="001A4EAB"/>
    <w:rsid w:val="001A6581"/>
    <w:rsid w:val="001A66B5"/>
    <w:rsid w:val="001B48B2"/>
    <w:rsid w:val="001B5665"/>
    <w:rsid w:val="001B56E7"/>
    <w:rsid w:val="001B63B9"/>
    <w:rsid w:val="001B63F0"/>
    <w:rsid w:val="001C03E6"/>
    <w:rsid w:val="001C2892"/>
    <w:rsid w:val="001C7566"/>
    <w:rsid w:val="001D10BF"/>
    <w:rsid w:val="001D48AB"/>
    <w:rsid w:val="001E063D"/>
    <w:rsid w:val="001E1D12"/>
    <w:rsid w:val="001F079F"/>
    <w:rsid w:val="001F1A6B"/>
    <w:rsid w:val="002025D4"/>
    <w:rsid w:val="00202F8D"/>
    <w:rsid w:val="00204B59"/>
    <w:rsid w:val="002050CC"/>
    <w:rsid w:val="00206A81"/>
    <w:rsid w:val="00214FC6"/>
    <w:rsid w:val="00224200"/>
    <w:rsid w:val="00224B9B"/>
    <w:rsid w:val="002250C5"/>
    <w:rsid w:val="00225409"/>
    <w:rsid w:val="002336BB"/>
    <w:rsid w:val="002459DA"/>
    <w:rsid w:val="002517C7"/>
    <w:rsid w:val="0025572A"/>
    <w:rsid w:val="00257A83"/>
    <w:rsid w:val="00257CBD"/>
    <w:rsid w:val="00262088"/>
    <w:rsid w:val="00265074"/>
    <w:rsid w:val="0026723C"/>
    <w:rsid w:val="002703F9"/>
    <w:rsid w:val="00270DD3"/>
    <w:rsid w:val="002717F5"/>
    <w:rsid w:val="00273D4C"/>
    <w:rsid w:val="00276D5A"/>
    <w:rsid w:val="00281242"/>
    <w:rsid w:val="002827D3"/>
    <w:rsid w:val="002842B3"/>
    <w:rsid w:val="00287DCC"/>
    <w:rsid w:val="002901C9"/>
    <w:rsid w:val="00290519"/>
    <w:rsid w:val="00293737"/>
    <w:rsid w:val="002A5C0E"/>
    <w:rsid w:val="002B0BE9"/>
    <w:rsid w:val="002B105F"/>
    <w:rsid w:val="002B2176"/>
    <w:rsid w:val="002B2BEF"/>
    <w:rsid w:val="002B3023"/>
    <w:rsid w:val="002C0DBD"/>
    <w:rsid w:val="002C20ED"/>
    <w:rsid w:val="002D3337"/>
    <w:rsid w:val="002D3591"/>
    <w:rsid w:val="002D608C"/>
    <w:rsid w:val="002D6215"/>
    <w:rsid w:val="002D6E1D"/>
    <w:rsid w:val="002D7738"/>
    <w:rsid w:val="002E0182"/>
    <w:rsid w:val="002E410A"/>
    <w:rsid w:val="002E44B8"/>
    <w:rsid w:val="002E5ECA"/>
    <w:rsid w:val="002F069D"/>
    <w:rsid w:val="002F2BDB"/>
    <w:rsid w:val="002F36F9"/>
    <w:rsid w:val="002F6353"/>
    <w:rsid w:val="00300641"/>
    <w:rsid w:val="00307425"/>
    <w:rsid w:val="00311D47"/>
    <w:rsid w:val="003137FD"/>
    <w:rsid w:val="003144E0"/>
    <w:rsid w:val="0031489A"/>
    <w:rsid w:val="00316F54"/>
    <w:rsid w:val="00317FC7"/>
    <w:rsid w:val="0032170F"/>
    <w:rsid w:val="00322EC7"/>
    <w:rsid w:val="00324B64"/>
    <w:rsid w:val="00325101"/>
    <w:rsid w:val="00331334"/>
    <w:rsid w:val="00334C9F"/>
    <w:rsid w:val="003355D6"/>
    <w:rsid w:val="0034073D"/>
    <w:rsid w:val="003419D8"/>
    <w:rsid w:val="003430B4"/>
    <w:rsid w:val="00345C2F"/>
    <w:rsid w:val="00351A5E"/>
    <w:rsid w:val="00354413"/>
    <w:rsid w:val="003560C2"/>
    <w:rsid w:val="00363BBD"/>
    <w:rsid w:val="00367D52"/>
    <w:rsid w:val="0037096F"/>
    <w:rsid w:val="00371678"/>
    <w:rsid w:val="003747D7"/>
    <w:rsid w:val="00394AC7"/>
    <w:rsid w:val="00397782"/>
    <w:rsid w:val="00397D77"/>
    <w:rsid w:val="003A1C43"/>
    <w:rsid w:val="003A2032"/>
    <w:rsid w:val="003A2DC6"/>
    <w:rsid w:val="003A46F0"/>
    <w:rsid w:val="003A50AD"/>
    <w:rsid w:val="003B7172"/>
    <w:rsid w:val="003B761B"/>
    <w:rsid w:val="003C0170"/>
    <w:rsid w:val="003C14C6"/>
    <w:rsid w:val="003C15EA"/>
    <w:rsid w:val="003C549E"/>
    <w:rsid w:val="003C7C82"/>
    <w:rsid w:val="003D2F01"/>
    <w:rsid w:val="003D4EF5"/>
    <w:rsid w:val="003E1B81"/>
    <w:rsid w:val="003E2089"/>
    <w:rsid w:val="003E4A08"/>
    <w:rsid w:val="003E610D"/>
    <w:rsid w:val="003E6555"/>
    <w:rsid w:val="003E7115"/>
    <w:rsid w:val="003F7A78"/>
    <w:rsid w:val="00403D42"/>
    <w:rsid w:val="00406FD1"/>
    <w:rsid w:val="00407C64"/>
    <w:rsid w:val="00422219"/>
    <w:rsid w:val="004222FA"/>
    <w:rsid w:val="00430F47"/>
    <w:rsid w:val="004322ED"/>
    <w:rsid w:val="0043273F"/>
    <w:rsid w:val="0043500E"/>
    <w:rsid w:val="00441037"/>
    <w:rsid w:val="00441164"/>
    <w:rsid w:val="00444D4C"/>
    <w:rsid w:val="00451645"/>
    <w:rsid w:val="00452548"/>
    <w:rsid w:val="004537B7"/>
    <w:rsid w:val="004604C4"/>
    <w:rsid w:val="0046115E"/>
    <w:rsid w:val="0046373A"/>
    <w:rsid w:val="00464F7F"/>
    <w:rsid w:val="00467A57"/>
    <w:rsid w:val="0047026B"/>
    <w:rsid w:val="004715BD"/>
    <w:rsid w:val="00471C23"/>
    <w:rsid w:val="0047231D"/>
    <w:rsid w:val="00472AFA"/>
    <w:rsid w:val="0048150D"/>
    <w:rsid w:val="0048464A"/>
    <w:rsid w:val="004903E2"/>
    <w:rsid w:val="0049229A"/>
    <w:rsid w:val="004964F5"/>
    <w:rsid w:val="004A0CA6"/>
    <w:rsid w:val="004A29A1"/>
    <w:rsid w:val="004A34D1"/>
    <w:rsid w:val="004A3C8D"/>
    <w:rsid w:val="004A6255"/>
    <w:rsid w:val="004B008C"/>
    <w:rsid w:val="004B1C9F"/>
    <w:rsid w:val="004B362E"/>
    <w:rsid w:val="004B45AD"/>
    <w:rsid w:val="004B72BB"/>
    <w:rsid w:val="004B7BC5"/>
    <w:rsid w:val="004B7C33"/>
    <w:rsid w:val="004C66D3"/>
    <w:rsid w:val="004D11B4"/>
    <w:rsid w:val="004D2A97"/>
    <w:rsid w:val="004D5957"/>
    <w:rsid w:val="004E07EA"/>
    <w:rsid w:val="004E0AB0"/>
    <w:rsid w:val="004E1A20"/>
    <w:rsid w:val="004E3E71"/>
    <w:rsid w:val="004E55D8"/>
    <w:rsid w:val="004E6675"/>
    <w:rsid w:val="004F1CF2"/>
    <w:rsid w:val="004F5F49"/>
    <w:rsid w:val="004F5F59"/>
    <w:rsid w:val="00500E76"/>
    <w:rsid w:val="00500F90"/>
    <w:rsid w:val="005010BC"/>
    <w:rsid w:val="00503043"/>
    <w:rsid w:val="005049D7"/>
    <w:rsid w:val="00504E92"/>
    <w:rsid w:val="005055C2"/>
    <w:rsid w:val="005060AF"/>
    <w:rsid w:val="0050790F"/>
    <w:rsid w:val="00515D63"/>
    <w:rsid w:val="00517A0B"/>
    <w:rsid w:val="00520719"/>
    <w:rsid w:val="0053093E"/>
    <w:rsid w:val="00537742"/>
    <w:rsid w:val="00541990"/>
    <w:rsid w:val="0054418B"/>
    <w:rsid w:val="00551007"/>
    <w:rsid w:val="00554720"/>
    <w:rsid w:val="00560861"/>
    <w:rsid w:val="005628D7"/>
    <w:rsid w:val="005628E6"/>
    <w:rsid w:val="00573F5E"/>
    <w:rsid w:val="00575F01"/>
    <w:rsid w:val="005774CF"/>
    <w:rsid w:val="005828F0"/>
    <w:rsid w:val="00583445"/>
    <w:rsid w:val="0058684B"/>
    <w:rsid w:val="00586A88"/>
    <w:rsid w:val="005876EE"/>
    <w:rsid w:val="005920E0"/>
    <w:rsid w:val="005921AD"/>
    <w:rsid w:val="0059273E"/>
    <w:rsid w:val="00592D76"/>
    <w:rsid w:val="005973AF"/>
    <w:rsid w:val="005974E6"/>
    <w:rsid w:val="005A199E"/>
    <w:rsid w:val="005A30EA"/>
    <w:rsid w:val="005A49CE"/>
    <w:rsid w:val="005A4A78"/>
    <w:rsid w:val="005A4C49"/>
    <w:rsid w:val="005A7305"/>
    <w:rsid w:val="005B25FA"/>
    <w:rsid w:val="005B6344"/>
    <w:rsid w:val="005C5CF4"/>
    <w:rsid w:val="005C6E42"/>
    <w:rsid w:val="005C7FF9"/>
    <w:rsid w:val="005D0990"/>
    <w:rsid w:val="005D3A84"/>
    <w:rsid w:val="005D3F9B"/>
    <w:rsid w:val="005D45BA"/>
    <w:rsid w:val="005D4CFC"/>
    <w:rsid w:val="005D4D86"/>
    <w:rsid w:val="005D57F4"/>
    <w:rsid w:val="005E0417"/>
    <w:rsid w:val="005F0442"/>
    <w:rsid w:val="005F5908"/>
    <w:rsid w:val="005F70C4"/>
    <w:rsid w:val="005F7D20"/>
    <w:rsid w:val="0060436F"/>
    <w:rsid w:val="00604AEE"/>
    <w:rsid w:val="006069E0"/>
    <w:rsid w:val="00612309"/>
    <w:rsid w:val="00614747"/>
    <w:rsid w:val="00617EB7"/>
    <w:rsid w:val="006208B4"/>
    <w:rsid w:val="00621C9A"/>
    <w:rsid w:val="00624F40"/>
    <w:rsid w:val="00626CC7"/>
    <w:rsid w:val="0062740E"/>
    <w:rsid w:val="006359CA"/>
    <w:rsid w:val="00640A0C"/>
    <w:rsid w:val="00641A13"/>
    <w:rsid w:val="0064571E"/>
    <w:rsid w:val="00652DC7"/>
    <w:rsid w:val="00655DD8"/>
    <w:rsid w:val="006567D1"/>
    <w:rsid w:val="006620CC"/>
    <w:rsid w:val="00662BEA"/>
    <w:rsid w:val="00662C13"/>
    <w:rsid w:val="00663A1B"/>
    <w:rsid w:val="00664771"/>
    <w:rsid w:val="00666C37"/>
    <w:rsid w:val="00666C9B"/>
    <w:rsid w:val="006679BE"/>
    <w:rsid w:val="00670B95"/>
    <w:rsid w:val="00672D31"/>
    <w:rsid w:val="00676592"/>
    <w:rsid w:val="00681A4D"/>
    <w:rsid w:val="00682922"/>
    <w:rsid w:val="00691480"/>
    <w:rsid w:val="006942E1"/>
    <w:rsid w:val="0069577E"/>
    <w:rsid w:val="00697397"/>
    <w:rsid w:val="006A485A"/>
    <w:rsid w:val="006A657B"/>
    <w:rsid w:val="006B132B"/>
    <w:rsid w:val="006B25B3"/>
    <w:rsid w:val="006B5940"/>
    <w:rsid w:val="006C0175"/>
    <w:rsid w:val="006C2EBA"/>
    <w:rsid w:val="006C426C"/>
    <w:rsid w:val="006C79F9"/>
    <w:rsid w:val="006D2C6B"/>
    <w:rsid w:val="006D4AE5"/>
    <w:rsid w:val="006D63F8"/>
    <w:rsid w:val="006E309D"/>
    <w:rsid w:val="006E4219"/>
    <w:rsid w:val="006F0648"/>
    <w:rsid w:val="006F3AB0"/>
    <w:rsid w:val="006F4CFC"/>
    <w:rsid w:val="007000AF"/>
    <w:rsid w:val="00701276"/>
    <w:rsid w:val="00703E21"/>
    <w:rsid w:val="00705DC4"/>
    <w:rsid w:val="007063A3"/>
    <w:rsid w:val="0070709F"/>
    <w:rsid w:val="007102D4"/>
    <w:rsid w:val="00710D76"/>
    <w:rsid w:val="0071496F"/>
    <w:rsid w:val="00716302"/>
    <w:rsid w:val="0072182D"/>
    <w:rsid w:val="00724E61"/>
    <w:rsid w:val="0072768A"/>
    <w:rsid w:val="00727AE1"/>
    <w:rsid w:val="00727CDA"/>
    <w:rsid w:val="00730E86"/>
    <w:rsid w:val="007315BD"/>
    <w:rsid w:val="007418B7"/>
    <w:rsid w:val="007421C4"/>
    <w:rsid w:val="00742EDC"/>
    <w:rsid w:val="007448D5"/>
    <w:rsid w:val="00744BC5"/>
    <w:rsid w:val="00750213"/>
    <w:rsid w:val="007520FE"/>
    <w:rsid w:val="00754E55"/>
    <w:rsid w:val="007610C5"/>
    <w:rsid w:val="00761110"/>
    <w:rsid w:val="0076161E"/>
    <w:rsid w:val="007654DB"/>
    <w:rsid w:val="007767AF"/>
    <w:rsid w:val="00780367"/>
    <w:rsid w:val="0078395C"/>
    <w:rsid w:val="00784B29"/>
    <w:rsid w:val="00785A72"/>
    <w:rsid w:val="007863AB"/>
    <w:rsid w:val="00787E73"/>
    <w:rsid w:val="00790064"/>
    <w:rsid w:val="007902F9"/>
    <w:rsid w:val="00793D18"/>
    <w:rsid w:val="007947EE"/>
    <w:rsid w:val="007A54E2"/>
    <w:rsid w:val="007A7437"/>
    <w:rsid w:val="007B3C97"/>
    <w:rsid w:val="007B5BE3"/>
    <w:rsid w:val="007C40D4"/>
    <w:rsid w:val="007C6067"/>
    <w:rsid w:val="007D039F"/>
    <w:rsid w:val="007D625A"/>
    <w:rsid w:val="007E158F"/>
    <w:rsid w:val="007F1BA8"/>
    <w:rsid w:val="00803AA3"/>
    <w:rsid w:val="0080471B"/>
    <w:rsid w:val="00805130"/>
    <w:rsid w:val="008105EA"/>
    <w:rsid w:val="00811774"/>
    <w:rsid w:val="0081257F"/>
    <w:rsid w:val="00813B4D"/>
    <w:rsid w:val="008174B7"/>
    <w:rsid w:val="00820EB0"/>
    <w:rsid w:val="00821E89"/>
    <w:rsid w:val="008252E9"/>
    <w:rsid w:val="00831DE0"/>
    <w:rsid w:val="00834266"/>
    <w:rsid w:val="008348BC"/>
    <w:rsid w:val="008354EC"/>
    <w:rsid w:val="00840994"/>
    <w:rsid w:val="00844BF8"/>
    <w:rsid w:val="00846003"/>
    <w:rsid w:val="00847111"/>
    <w:rsid w:val="008500FE"/>
    <w:rsid w:val="00850748"/>
    <w:rsid w:val="00850F7C"/>
    <w:rsid w:val="00853E55"/>
    <w:rsid w:val="00860166"/>
    <w:rsid w:val="008644B8"/>
    <w:rsid w:val="00864D38"/>
    <w:rsid w:val="00865AC5"/>
    <w:rsid w:val="0087206F"/>
    <w:rsid w:val="00873016"/>
    <w:rsid w:val="00873691"/>
    <w:rsid w:val="00874D23"/>
    <w:rsid w:val="008768B9"/>
    <w:rsid w:val="00890B22"/>
    <w:rsid w:val="008918CF"/>
    <w:rsid w:val="00891EED"/>
    <w:rsid w:val="00896113"/>
    <w:rsid w:val="0089777D"/>
    <w:rsid w:val="008A3D39"/>
    <w:rsid w:val="008B0E15"/>
    <w:rsid w:val="008B7DEE"/>
    <w:rsid w:val="008B7F77"/>
    <w:rsid w:val="008C1090"/>
    <w:rsid w:val="008C6D01"/>
    <w:rsid w:val="008C75A6"/>
    <w:rsid w:val="008D0C98"/>
    <w:rsid w:val="008D16F0"/>
    <w:rsid w:val="008D3E80"/>
    <w:rsid w:val="008D7F55"/>
    <w:rsid w:val="008E5080"/>
    <w:rsid w:val="008F1A8F"/>
    <w:rsid w:val="008F21FC"/>
    <w:rsid w:val="008F52C5"/>
    <w:rsid w:val="008F6092"/>
    <w:rsid w:val="00902395"/>
    <w:rsid w:val="00905BFE"/>
    <w:rsid w:val="009101BA"/>
    <w:rsid w:val="00913C39"/>
    <w:rsid w:val="009142A6"/>
    <w:rsid w:val="009143E6"/>
    <w:rsid w:val="00914A6E"/>
    <w:rsid w:val="00917C9C"/>
    <w:rsid w:val="009215FA"/>
    <w:rsid w:val="00922313"/>
    <w:rsid w:val="0092567F"/>
    <w:rsid w:val="00926B30"/>
    <w:rsid w:val="00927DE0"/>
    <w:rsid w:val="0093012B"/>
    <w:rsid w:val="00930287"/>
    <w:rsid w:val="009315B7"/>
    <w:rsid w:val="00931E6D"/>
    <w:rsid w:val="00935170"/>
    <w:rsid w:val="0094432B"/>
    <w:rsid w:val="0094570C"/>
    <w:rsid w:val="00945D81"/>
    <w:rsid w:val="0094726D"/>
    <w:rsid w:val="00951CB0"/>
    <w:rsid w:val="00953010"/>
    <w:rsid w:val="00954806"/>
    <w:rsid w:val="00955C16"/>
    <w:rsid w:val="00956141"/>
    <w:rsid w:val="0096076C"/>
    <w:rsid w:val="00971ECE"/>
    <w:rsid w:val="00972757"/>
    <w:rsid w:val="00972F03"/>
    <w:rsid w:val="009746AA"/>
    <w:rsid w:val="00974CDD"/>
    <w:rsid w:val="00975A6F"/>
    <w:rsid w:val="00975BAF"/>
    <w:rsid w:val="00975DB4"/>
    <w:rsid w:val="0097686F"/>
    <w:rsid w:val="009804D4"/>
    <w:rsid w:val="00983B94"/>
    <w:rsid w:val="009849BA"/>
    <w:rsid w:val="00987FA2"/>
    <w:rsid w:val="00990EAB"/>
    <w:rsid w:val="009A0932"/>
    <w:rsid w:val="009A29B8"/>
    <w:rsid w:val="009B1EFB"/>
    <w:rsid w:val="009B46B6"/>
    <w:rsid w:val="009C16C4"/>
    <w:rsid w:val="009C3124"/>
    <w:rsid w:val="009C5007"/>
    <w:rsid w:val="009D367E"/>
    <w:rsid w:val="009D70DA"/>
    <w:rsid w:val="009E0B41"/>
    <w:rsid w:val="009E148C"/>
    <w:rsid w:val="009E235B"/>
    <w:rsid w:val="009E3340"/>
    <w:rsid w:val="009E40A3"/>
    <w:rsid w:val="009E7850"/>
    <w:rsid w:val="009F507A"/>
    <w:rsid w:val="009F6C6F"/>
    <w:rsid w:val="00A0145E"/>
    <w:rsid w:val="00A01DF6"/>
    <w:rsid w:val="00A031D1"/>
    <w:rsid w:val="00A062E4"/>
    <w:rsid w:val="00A117E7"/>
    <w:rsid w:val="00A23A45"/>
    <w:rsid w:val="00A24DEB"/>
    <w:rsid w:val="00A25498"/>
    <w:rsid w:val="00A274C3"/>
    <w:rsid w:val="00A32705"/>
    <w:rsid w:val="00A33CC4"/>
    <w:rsid w:val="00A34723"/>
    <w:rsid w:val="00A51A7A"/>
    <w:rsid w:val="00A62F9E"/>
    <w:rsid w:val="00A64EB6"/>
    <w:rsid w:val="00A73231"/>
    <w:rsid w:val="00A80B1D"/>
    <w:rsid w:val="00A826C3"/>
    <w:rsid w:val="00A82FF3"/>
    <w:rsid w:val="00A84620"/>
    <w:rsid w:val="00A855A4"/>
    <w:rsid w:val="00A858BB"/>
    <w:rsid w:val="00A9486D"/>
    <w:rsid w:val="00A95AD3"/>
    <w:rsid w:val="00AA29FA"/>
    <w:rsid w:val="00AA4023"/>
    <w:rsid w:val="00AA5FC2"/>
    <w:rsid w:val="00AB1391"/>
    <w:rsid w:val="00AB25D4"/>
    <w:rsid w:val="00AB37B5"/>
    <w:rsid w:val="00AC2784"/>
    <w:rsid w:val="00AC569B"/>
    <w:rsid w:val="00AC64B3"/>
    <w:rsid w:val="00AC6FFB"/>
    <w:rsid w:val="00AD2CA3"/>
    <w:rsid w:val="00AD3FC1"/>
    <w:rsid w:val="00AD46E6"/>
    <w:rsid w:val="00AD6EC6"/>
    <w:rsid w:val="00AD7222"/>
    <w:rsid w:val="00AE55C8"/>
    <w:rsid w:val="00AE5D8A"/>
    <w:rsid w:val="00AE789F"/>
    <w:rsid w:val="00AF046B"/>
    <w:rsid w:val="00AF27F6"/>
    <w:rsid w:val="00AF62C8"/>
    <w:rsid w:val="00AF7490"/>
    <w:rsid w:val="00B00895"/>
    <w:rsid w:val="00B034F7"/>
    <w:rsid w:val="00B040A2"/>
    <w:rsid w:val="00B04429"/>
    <w:rsid w:val="00B05492"/>
    <w:rsid w:val="00B07369"/>
    <w:rsid w:val="00B0756A"/>
    <w:rsid w:val="00B106E0"/>
    <w:rsid w:val="00B15CC7"/>
    <w:rsid w:val="00B16022"/>
    <w:rsid w:val="00B17261"/>
    <w:rsid w:val="00B20C7B"/>
    <w:rsid w:val="00B23251"/>
    <w:rsid w:val="00B26DBC"/>
    <w:rsid w:val="00B35A24"/>
    <w:rsid w:val="00B35C66"/>
    <w:rsid w:val="00B4003D"/>
    <w:rsid w:val="00B47C6F"/>
    <w:rsid w:val="00B50DE8"/>
    <w:rsid w:val="00B511B3"/>
    <w:rsid w:val="00B53079"/>
    <w:rsid w:val="00B540A4"/>
    <w:rsid w:val="00B54511"/>
    <w:rsid w:val="00B548FC"/>
    <w:rsid w:val="00B54EBC"/>
    <w:rsid w:val="00B616CB"/>
    <w:rsid w:val="00B63187"/>
    <w:rsid w:val="00B64AF4"/>
    <w:rsid w:val="00B703EC"/>
    <w:rsid w:val="00B76945"/>
    <w:rsid w:val="00B96765"/>
    <w:rsid w:val="00B96C2B"/>
    <w:rsid w:val="00BA29B4"/>
    <w:rsid w:val="00BA52F0"/>
    <w:rsid w:val="00BA541B"/>
    <w:rsid w:val="00BA5859"/>
    <w:rsid w:val="00BA597F"/>
    <w:rsid w:val="00BB159C"/>
    <w:rsid w:val="00BB2DED"/>
    <w:rsid w:val="00BB2E95"/>
    <w:rsid w:val="00BB6721"/>
    <w:rsid w:val="00BC0120"/>
    <w:rsid w:val="00BC130B"/>
    <w:rsid w:val="00BC2D92"/>
    <w:rsid w:val="00BD032E"/>
    <w:rsid w:val="00BD45D3"/>
    <w:rsid w:val="00BD47AC"/>
    <w:rsid w:val="00BD4B12"/>
    <w:rsid w:val="00BE02DC"/>
    <w:rsid w:val="00BE24F2"/>
    <w:rsid w:val="00BE314C"/>
    <w:rsid w:val="00BF2C9D"/>
    <w:rsid w:val="00BF3AD1"/>
    <w:rsid w:val="00BF57E7"/>
    <w:rsid w:val="00C026B5"/>
    <w:rsid w:val="00C03C25"/>
    <w:rsid w:val="00C114F7"/>
    <w:rsid w:val="00C11E3F"/>
    <w:rsid w:val="00C13C61"/>
    <w:rsid w:val="00C1708B"/>
    <w:rsid w:val="00C17F9A"/>
    <w:rsid w:val="00C27154"/>
    <w:rsid w:val="00C300FF"/>
    <w:rsid w:val="00C305FE"/>
    <w:rsid w:val="00C3304B"/>
    <w:rsid w:val="00C34787"/>
    <w:rsid w:val="00C348A1"/>
    <w:rsid w:val="00C43F83"/>
    <w:rsid w:val="00C44DF8"/>
    <w:rsid w:val="00C4503F"/>
    <w:rsid w:val="00C474B4"/>
    <w:rsid w:val="00C50C22"/>
    <w:rsid w:val="00C62496"/>
    <w:rsid w:val="00C65F9C"/>
    <w:rsid w:val="00C7170C"/>
    <w:rsid w:val="00C7680C"/>
    <w:rsid w:val="00C779B2"/>
    <w:rsid w:val="00C82723"/>
    <w:rsid w:val="00C8282D"/>
    <w:rsid w:val="00C856E7"/>
    <w:rsid w:val="00C87FDA"/>
    <w:rsid w:val="00C90339"/>
    <w:rsid w:val="00C941E9"/>
    <w:rsid w:val="00C974D4"/>
    <w:rsid w:val="00C977D2"/>
    <w:rsid w:val="00CA01AD"/>
    <w:rsid w:val="00CA0289"/>
    <w:rsid w:val="00CA0DBE"/>
    <w:rsid w:val="00CA14AE"/>
    <w:rsid w:val="00CA368C"/>
    <w:rsid w:val="00CA3EF7"/>
    <w:rsid w:val="00CA6070"/>
    <w:rsid w:val="00CA6553"/>
    <w:rsid w:val="00CA78EE"/>
    <w:rsid w:val="00CB4EF9"/>
    <w:rsid w:val="00CB5369"/>
    <w:rsid w:val="00CB5BFB"/>
    <w:rsid w:val="00CB7321"/>
    <w:rsid w:val="00CB7716"/>
    <w:rsid w:val="00CC0302"/>
    <w:rsid w:val="00CC0A83"/>
    <w:rsid w:val="00CC5D00"/>
    <w:rsid w:val="00CC5D22"/>
    <w:rsid w:val="00CC6233"/>
    <w:rsid w:val="00CD265B"/>
    <w:rsid w:val="00CD61F4"/>
    <w:rsid w:val="00CD6EC5"/>
    <w:rsid w:val="00CE3C83"/>
    <w:rsid w:val="00CE774C"/>
    <w:rsid w:val="00CE77A1"/>
    <w:rsid w:val="00CF0ABA"/>
    <w:rsid w:val="00CF1055"/>
    <w:rsid w:val="00CF739E"/>
    <w:rsid w:val="00D01AB8"/>
    <w:rsid w:val="00D05450"/>
    <w:rsid w:val="00D055E2"/>
    <w:rsid w:val="00D111FE"/>
    <w:rsid w:val="00D117BB"/>
    <w:rsid w:val="00D1547C"/>
    <w:rsid w:val="00D15C0D"/>
    <w:rsid w:val="00D318E8"/>
    <w:rsid w:val="00D418A6"/>
    <w:rsid w:val="00D41994"/>
    <w:rsid w:val="00D41AA6"/>
    <w:rsid w:val="00D461B9"/>
    <w:rsid w:val="00D46213"/>
    <w:rsid w:val="00D536D7"/>
    <w:rsid w:val="00D540E0"/>
    <w:rsid w:val="00D54C45"/>
    <w:rsid w:val="00D55AE5"/>
    <w:rsid w:val="00D578DE"/>
    <w:rsid w:val="00D60BF7"/>
    <w:rsid w:val="00D61587"/>
    <w:rsid w:val="00D62477"/>
    <w:rsid w:val="00D646CC"/>
    <w:rsid w:val="00D64C07"/>
    <w:rsid w:val="00D66479"/>
    <w:rsid w:val="00D71DEC"/>
    <w:rsid w:val="00D721DA"/>
    <w:rsid w:val="00D7490C"/>
    <w:rsid w:val="00D76AFB"/>
    <w:rsid w:val="00D81059"/>
    <w:rsid w:val="00D87D78"/>
    <w:rsid w:val="00DA05E0"/>
    <w:rsid w:val="00DA0AB6"/>
    <w:rsid w:val="00DA3614"/>
    <w:rsid w:val="00DA6D12"/>
    <w:rsid w:val="00DB747B"/>
    <w:rsid w:val="00DC00B9"/>
    <w:rsid w:val="00DC0D65"/>
    <w:rsid w:val="00DC150B"/>
    <w:rsid w:val="00DC2815"/>
    <w:rsid w:val="00DC39FB"/>
    <w:rsid w:val="00DD1698"/>
    <w:rsid w:val="00DD406A"/>
    <w:rsid w:val="00DE5518"/>
    <w:rsid w:val="00DE57FB"/>
    <w:rsid w:val="00DE717C"/>
    <w:rsid w:val="00DE7965"/>
    <w:rsid w:val="00DF0711"/>
    <w:rsid w:val="00DF4521"/>
    <w:rsid w:val="00DF7EBF"/>
    <w:rsid w:val="00E03272"/>
    <w:rsid w:val="00E05159"/>
    <w:rsid w:val="00E06F7F"/>
    <w:rsid w:val="00E1101A"/>
    <w:rsid w:val="00E17647"/>
    <w:rsid w:val="00E238AC"/>
    <w:rsid w:val="00E242CC"/>
    <w:rsid w:val="00E24587"/>
    <w:rsid w:val="00E26E2A"/>
    <w:rsid w:val="00E30828"/>
    <w:rsid w:val="00E3261B"/>
    <w:rsid w:val="00E327AE"/>
    <w:rsid w:val="00E32A4D"/>
    <w:rsid w:val="00E34915"/>
    <w:rsid w:val="00E35AAF"/>
    <w:rsid w:val="00E4249C"/>
    <w:rsid w:val="00E46F01"/>
    <w:rsid w:val="00E50F6A"/>
    <w:rsid w:val="00E5480B"/>
    <w:rsid w:val="00E54E2A"/>
    <w:rsid w:val="00E56A54"/>
    <w:rsid w:val="00E56B1E"/>
    <w:rsid w:val="00E63569"/>
    <w:rsid w:val="00E64FAE"/>
    <w:rsid w:val="00E65814"/>
    <w:rsid w:val="00E65B46"/>
    <w:rsid w:val="00E668B9"/>
    <w:rsid w:val="00E730CF"/>
    <w:rsid w:val="00E74EE9"/>
    <w:rsid w:val="00E80B0A"/>
    <w:rsid w:val="00E82C72"/>
    <w:rsid w:val="00E83808"/>
    <w:rsid w:val="00E875D8"/>
    <w:rsid w:val="00E91132"/>
    <w:rsid w:val="00E95AFE"/>
    <w:rsid w:val="00E97645"/>
    <w:rsid w:val="00EA436F"/>
    <w:rsid w:val="00EB6DCB"/>
    <w:rsid w:val="00EB78C1"/>
    <w:rsid w:val="00EC0DE6"/>
    <w:rsid w:val="00EC3085"/>
    <w:rsid w:val="00EC45DF"/>
    <w:rsid w:val="00EC66EC"/>
    <w:rsid w:val="00ED0032"/>
    <w:rsid w:val="00ED1B6B"/>
    <w:rsid w:val="00ED25B0"/>
    <w:rsid w:val="00ED3B3D"/>
    <w:rsid w:val="00ED4FE1"/>
    <w:rsid w:val="00EF02B5"/>
    <w:rsid w:val="00EF121E"/>
    <w:rsid w:val="00EF12EA"/>
    <w:rsid w:val="00EF5A1A"/>
    <w:rsid w:val="00EF7368"/>
    <w:rsid w:val="00F009AD"/>
    <w:rsid w:val="00F013CC"/>
    <w:rsid w:val="00F01B29"/>
    <w:rsid w:val="00F02DE9"/>
    <w:rsid w:val="00F03B18"/>
    <w:rsid w:val="00F03D39"/>
    <w:rsid w:val="00F15B9A"/>
    <w:rsid w:val="00F2440E"/>
    <w:rsid w:val="00F266FB"/>
    <w:rsid w:val="00F26FAF"/>
    <w:rsid w:val="00F30B0C"/>
    <w:rsid w:val="00F33F6A"/>
    <w:rsid w:val="00F355D6"/>
    <w:rsid w:val="00F4302E"/>
    <w:rsid w:val="00F44AE0"/>
    <w:rsid w:val="00F45A64"/>
    <w:rsid w:val="00F466F5"/>
    <w:rsid w:val="00F5306B"/>
    <w:rsid w:val="00F548EF"/>
    <w:rsid w:val="00F567D6"/>
    <w:rsid w:val="00F5740C"/>
    <w:rsid w:val="00F61EDD"/>
    <w:rsid w:val="00F62CB3"/>
    <w:rsid w:val="00F63211"/>
    <w:rsid w:val="00F64F87"/>
    <w:rsid w:val="00F653FA"/>
    <w:rsid w:val="00F66106"/>
    <w:rsid w:val="00F66DC6"/>
    <w:rsid w:val="00F6790B"/>
    <w:rsid w:val="00F7011B"/>
    <w:rsid w:val="00F74F24"/>
    <w:rsid w:val="00F76A9F"/>
    <w:rsid w:val="00F812DA"/>
    <w:rsid w:val="00F83350"/>
    <w:rsid w:val="00F835F8"/>
    <w:rsid w:val="00F86F9B"/>
    <w:rsid w:val="00F8777B"/>
    <w:rsid w:val="00F91A2E"/>
    <w:rsid w:val="00F920E0"/>
    <w:rsid w:val="00F96AFB"/>
    <w:rsid w:val="00FA1FF4"/>
    <w:rsid w:val="00FA42F5"/>
    <w:rsid w:val="00FA5C6A"/>
    <w:rsid w:val="00FB130D"/>
    <w:rsid w:val="00FB1DA9"/>
    <w:rsid w:val="00FB27C2"/>
    <w:rsid w:val="00FB4613"/>
    <w:rsid w:val="00FB57A2"/>
    <w:rsid w:val="00FB5914"/>
    <w:rsid w:val="00FB6EA9"/>
    <w:rsid w:val="00FB724E"/>
    <w:rsid w:val="00FC056F"/>
    <w:rsid w:val="00FC0E90"/>
    <w:rsid w:val="00FC2C5E"/>
    <w:rsid w:val="00FC41CC"/>
    <w:rsid w:val="00FC4856"/>
    <w:rsid w:val="00FC4CC2"/>
    <w:rsid w:val="00FC5717"/>
    <w:rsid w:val="00FD13B5"/>
    <w:rsid w:val="00FD34D7"/>
    <w:rsid w:val="00FD6F1F"/>
    <w:rsid w:val="00FE5C55"/>
    <w:rsid w:val="00FE619A"/>
    <w:rsid w:val="00FF3DE2"/>
    <w:rsid w:val="00FF408F"/>
    <w:rsid w:val="00FF424D"/>
    <w:rsid w:val="00FF5937"/>
    <w:rsid w:val="00FF6209"/>
    <w:rsid w:val="59EF48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9D8D05"/>
  <w15:docId w15:val="{C022382E-00A1-4E96-B00C-63D4E6DE8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05F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rsid w:val="00C856E7"/>
    <w:rPr>
      <w:sz w:val="18"/>
      <w:szCs w:val="18"/>
    </w:rPr>
  </w:style>
  <w:style w:type="paragraph" w:styleId="a4">
    <w:name w:val="annotation text"/>
    <w:basedOn w:val="a"/>
    <w:link w:val="a5"/>
    <w:rsid w:val="00C856E7"/>
    <w:pPr>
      <w:jc w:val="left"/>
    </w:pPr>
    <w:rPr>
      <w:rFonts w:ascii="ＭＳ 明朝" w:eastAsia="ＭＳ 明朝" w:hAnsi="Century Gothic" w:cs="ＭＳ Ｐゴシック"/>
      <w:kern w:val="0"/>
      <w:szCs w:val="21"/>
    </w:rPr>
  </w:style>
  <w:style w:type="character" w:customStyle="1" w:styleId="a5">
    <w:name w:val="コメント文字列 (文字)"/>
    <w:basedOn w:val="a0"/>
    <w:link w:val="a4"/>
    <w:rsid w:val="00C856E7"/>
    <w:rPr>
      <w:rFonts w:ascii="ＭＳ 明朝" w:eastAsia="ＭＳ 明朝" w:hAnsi="Century Gothic" w:cs="ＭＳ Ｐゴシック"/>
      <w:kern w:val="0"/>
      <w:szCs w:val="21"/>
    </w:rPr>
  </w:style>
  <w:style w:type="paragraph" w:styleId="a6">
    <w:name w:val="Balloon Text"/>
    <w:basedOn w:val="a"/>
    <w:link w:val="a7"/>
    <w:uiPriority w:val="99"/>
    <w:semiHidden/>
    <w:unhideWhenUsed/>
    <w:rsid w:val="00C856E7"/>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C856E7"/>
    <w:rPr>
      <w:rFonts w:asciiTheme="majorHAnsi" w:eastAsiaTheme="majorEastAsia" w:hAnsiTheme="majorHAnsi" w:cstheme="majorBidi"/>
      <w:sz w:val="18"/>
      <w:szCs w:val="18"/>
    </w:rPr>
  </w:style>
  <w:style w:type="paragraph" w:styleId="a8">
    <w:name w:val="List Paragraph"/>
    <w:basedOn w:val="a"/>
    <w:uiPriority w:val="34"/>
    <w:qFormat/>
    <w:rsid w:val="00472AFA"/>
    <w:pPr>
      <w:ind w:leftChars="400" w:left="840"/>
    </w:pPr>
    <w:rPr>
      <w:rFonts w:ascii="Century" w:eastAsia="ＭＳ 明朝" w:hAnsi="Century" w:cs="Times New Roman"/>
    </w:rPr>
  </w:style>
  <w:style w:type="paragraph" w:styleId="a9">
    <w:name w:val="header"/>
    <w:basedOn w:val="a"/>
    <w:link w:val="aa"/>
    <w:uiPriority w:val="99"/>
    <w:unhideWhenUsed/>
    <w:rsid w:val="00325101"/>
    <w:pPr>
      <w:tabs>
        <w:tab w:val="center" w:pos="4252"/>
        <w:tab w:val="right" w:pos="8504"/>
      </w:tabs>
      <w:snapToGrid w:val="0"/>
    </w:pPr>
  </w:style>
  <w:style w:type="character" w:customStyle="1" w:styleId="aa">
    <w:name w:val="ヘッダー (文字)"/>
    <w:basedOn w:val="a0"/>
    <w:link w:val="a9"/>
    <w:uiPriority w:val="99"/>
    <w:rsid w:val="00325101"/>
  </w:style>
  <w:style w:type="paragraph" w:styleId="ab">
    <w:name w:val="footer"/>
    <w:basedOn w:val="a"/>
    <w:link w:val="ac"/>
    <w:uiPriority w:val="99"/>
    <w:unhideWhenUsed/>
    <w:rsid w:val="00325101"/>
    <w:pPr>
      <w:tabs>
        <w:tab w:val="center" w:pos="4252"/>
        <w:tab w:val="right" w:pos="8504"/>
      </w:tabs>
      <w:snapToGrid w:val="0"/>
    </w:pPr>
  </w:style>
  <w:style w:type="character" w:customStyle="1" w:styleId="ac">
    <w:name w:val="フッター (文字)"/>
    <w:basedOn w:val="a0"/>
    <w:link w:val="ab"/>
    <w:uiPriority w:val="99"/>
    <w:rsid w:val="00325101"/>
  </w:style>
  <w:style w:type="character" w:styleId="ad">
    <w:name w:val="Hyperlink"/>
    <w:basedOn w:val="a0"/>
    <w:uiPriority w:val="99"/>
    <w:unhideWhenUsed/>
    <w:rsid w:val="001F1A6B"/>
    <w:rPr>
      <w:color w:val="0000FF" w:themeColor="hyperlink"/>
      <w:u w:val="single"/>
    </w:rPr>
  </w:style>
  <w:style w:type="paragraph" w:styleId="ae">
    <w:name w:val="annotation subject"/>
    <w:basedOn w:val="a4"/>
    <w:next w:val="a4"/>
    <w:link w:val="af"/>
    <w:uiPriority w:val="99"/>
    <w:semiHidden/>
    <w:unhideWhenUsed/>
    <w:rsid w:val="00CC0A83"/>
    <w:rPr>
      <w:rFonts w:asciiTheme="minorHAnsi" w:eastAsiaTheme="minorEastAsia" w:hAnsiTheme="minorHAnsi" w:cstheme="minorBidi"/>
      <w:b/>
      <w:bCs/>
      <w:kern w:val="2"/>
      <w:szCs w:val="22"/>
    </w:rPr>
  </w:style>
  <w:style w:type="character" w:customStyle="1" w:styleId="af">
    <w:name w:val="コメント内容 (文字)"/>
    <w:basedOn w:val="a5"/>
    <w:link w:val="ae"/>
    <w:uiPriority w:val="99"/>
    <w:semiHidden/>
    <w:rsid w:val="00CC0A83"/>
    <w:rPr>
      <w:rFonts w:ascii="ＭＳ 明朝" w:eastAsia="ＭＳ 明朝" w:hAnsi="Century Gothic" w:cs="ＭＳ Ｐゴシック"/>
      <w:b/>
      <w:bCs/>
      <w:kern w:val="0"/>
      <w:szCs w:val="21"/>
    </w:rPr>
  </w:style>
  <w:style w:type="paragraph" w:styleId="af0">
    <w:name w:val="Revision"/>
    <w:hidden/>
    <w:uiPriority w:val="99"/>
    <w:semiHidden/>
    <w:rsid w:val="00CC0A83"/>
  </w:style>
  <w:style w:type="table" w:styleId="af1">
    <w:name w:val="Table Grid"/>
    <w:basedOn w:val="a1"/>
    <w:uiPriority w:val="39"/>
    <w:rsid w:val="00A0145E"/>
    <w:rPr>
      <w:rFonts w:ascii="ＭＳ 明朝" w:eastAsia="ＭＳ 明朝"/>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2">
    <w:name w:val="見出し４　イ"/>
    <w:basedOn w:val="a"/>
    <w:next w:val="a"/>
    <w:qFormat/>
    <w:rsid w:val="00A0145E"/>
    <w:pPr>
      <w:ind w:leftChars="200" w:left="300" w:hangingChars="100" w:hanging="100"/>
    </w:pPr>
    <w:rPr>
      <w:rFonts w:ascii="ＭＳ 明朝" w:eastAsia="ＭＳ 明朝" w:hAnsi="ＭＳ 明朝"/>
      <w:szCs w:val="21"/>
    </w:rPr>
  </w:style>
  <w:style w:type="paragraph" w:customStyle="1" w:styleId="af3">
    <w:name w:val="文章４"/>
    <w:basedOn w:val="a"/>
    <w:next w:val="a"/>
    <w:qFormat/>
    <w:rsid w:val="00A0145E"/>
    <w:pPr>
      <w:ind w:leftChars="300" w:left="300" w:firstLineChars="100" w:firstLine="100"/>
    </w:pPr>
    <w:rPr>
      <w:rFonts w:ascii="ＭＳ 明朝" w:eastAsia="ＭＳ 明朝" w:hAnsi="ＭＳ 明朝"/>
      <w:szCs w:val="21"/>
    </w:rPr>
  </w:style>
  <w:style w:type="paragraph" w:customStyle="1" w:styleId="af4">
    <w:name w:val="見出し５　(イ)"/>
    <w:basedOn w:val="a"/>
    <w:next w:val="a"/>
    <w:qFormat/>
    <w:rsid w:val="00A0145E"/>
    <w:pPr>
      <w:ind w:leftChars="250" w:left="450" w:hangingChars="200" w:hanging="200"/>
    </w:pPr>
    <w:rPr>
      <w:rFonts w:ascii="ＭＳ 明朝" w:eastAsia="ＭＳ 明朝" w:hAnsi="ＭＳ 明朝"/>
      <w:szCs w:val="21"/>
    </w:rPr>
  </w:style>
  <w:style w:type="paragraph" w:customStyle="1" w:styleId="af5">
    <w:name w:val="文章５"/>
    <w:basedOn w:val="a"/>
    <w:next w:val="a"/>
    <w:qFormat/>
    <w:rsid w:val="00A0145E"/>
    <w:pPr>
      <w:ind w:leftChars="400" w:left="400" w:firstLineChars="100" w:firstLine="100"/>
    </w:pPr>
    <w:rPr>
      <w:rFonts w:ascii="ＭＳ 明朝" w:eastAsia="ＭＳ 明朝" w:hAnsi="ＭＳ 明朝"/>
      <w:szCs w:val="21"/>
    </w:rPr>
  </w:style>
  <w:style w:type="paragraph" w:customStyle="1" w:styleId="af6">
    <w:name w:val="見出し６　ａ"/>
    <w:basedOn w:val="a"/>
    <w:next w:val="a"/>
    <w:qFormat/>
    <w:rsid w:val="00A0145E"/>
    <w:pPr>
      <w:ind w:leftChars="400" w:left="500" w:hangingChars="100" w:hanging="100"/>
    </w:pPr>
    <w:rPr>
      <w:rFonts w:ascii="ＭＳ 明朝" w:eastAsia="ＭＳ 明朝" w:hAnsi="ＭＳ 明朝"/>
      <w:szCs w:val="21"/>
    </w:rPr>
  </w:style>
  <w:style w:type="paragraph" w:customStyle="1" w:styleId="af7">
    <w:name w:val="文章６"/>
    <w:basedOn w:val="a"/>
    <w:next w:val="a"/>
    <w:qFormat/>
    <w:rsid w:val="00A0145E"/>
    <w:pPr>
      <w:ind w:leftChars="500" w:left="500" w:firstLineChars="100" w:firstLine="100"/>
    </w:pPr>
    <w:rPr>
      <w:rFonts w:ascii="ＭＳ 明朝" w:eastAsia="ＭＳ 明朝" w:hAnsi="ＭＳ 明朝"/>
      <w:szCs w:val="21"/>
    </w:rPr>
  </w:style>
  <w:style w:type="paragraph" w:customStyle="1" w:styleId="af8">
    <w:name w:val="文章７"/>
    <w:basedOn w:val="a"/>
    <w:next w:val="a"/>
    <w:qFormat/>
    <w:rsid w:val="00A0145E"/>
    <w:pPr>
      <w:ind w:leftChars="600" w:left="600" w:firstLineChars="100" w:firstLine="100"/>
    </w:pPr>
    <w:rPr>
      <w:rFonts w:ascii="ＭＳ 明朝" w:eastAsia="ＭＳ 明朝" w:hAnsi="ＭＳ 明朝"/>
      <w:szCs w:val="21"/>
    </w:rPr>
  </w:style>
  <w:style w:type="paragraph" w:customStyle="1" w:styleId="19">
    <w:name w:val="見出し３　(1)~(9)"/>
    <w:basedOn w:val="a"/>
    <w:next w:val="a"/>
    <w:qFormat/>
    <w:rsid w:val="00A0145E"/>
    <w:pPr>
      <w:ind w:leftChars="50" w:left="200" w:hangingChars="150" w:hanging="150"/>
    </w:pPr>
    <w:rPr>
      <w:rFonts w:ascii="ＭＳ 明朝" w:eastAsia="ＭＳ 明朝" w:hAnsi="ＭＳ 明朝"/>
      <w:kern w:val="0"/>
      <w:szCs w:val="21"/>
    </w:rPr>
  </w:style>
  <w:style w:type="paragraph" w:customStyle="1" w:styleId="af9">
    <w:name w:val="文章３"/>
    <w:basedOn w:val="a"/>
    <w:next w:val="a"/>
    <w:qFormat/>
    <w:rsid w:val="00A0145E"/>
    <w:pPr>
      <w:ind w:leftChars="200" w:left="200" w:firstLineChars="100" w:firstLine="100"/>
    </w:pPr>
    <w:rPr>
      <w:rFonts w:ascii="ＭＳ 明朝" w:eastAsia="ＭＳ 明朝" w:hAnsi="ＭＳ 明朝"/>
      <w:szCs w:val="21"/>
    </w:rPr>
  </w:style>
  <w:style w:type="paragraph" w:styleId="afa">
    <w:name w:val="Closing"/>
    <w:basedOn w:val="a"/>
    <w:link w:val="afb"/>
    <w:uiPriority w:val="99"/>
    <w:unhideWhenUsed/>
    <w:rsid w:val="00A0145E"/>
    <w:pPr>
      <w:jc w:val="right"/>
    </w:pPr>
    <w:rPr>
      <w:rFonts w:ascii="ＭＳ 明朝" w:eastAsia="ＭＳ 明朝"/>
    </w:rPr>
  </w:style>
  <w:style w:type="character" w:customStyle="1" w:styleId="afb">
    <w:name w:val="結語 (文字)"/>
    <w:basedOn w:val="a0"/>
    <w:link w:val="afa"/>
    <w:uiPriority w:val="99"/>
    <w:rsid w:val="00A0145E"/>
    <w:rPr>
      <w:rFonts w:ascii="ＭＳ 明朝" w:eastAsia="ＭＳ 明朝"/>
    </w:rPr>
  </w:style>
  <w:style w:type="character" w:styleId="afc">
    <w:name w:val="Unresolved Mention"/>
    <w:basedOn w:val="a0"/>
    <w:uiPriority w:val="99"/>
    <w:semiHidden/>
    <w:unhideWhenUsed/>
    <w:rsid w:val="00467A57"/>
    <w:rPr>
      <w:color w:val="605E5C"/>
      <w:shd w:val="clear" w:color="auto" w:fill="E1DFDD"/>
    </w:rPr>
  </w:style>
  <w:style w:type="character" w:styleId="afd">
    <w:name w:val="FollowedHyperlink"/>
    <w:basedOn w:val="a0"/>
    <w:uiPriority w:val="99"/>
    <w:semiHidden/>
    <w:unhideWhenUsed/>
    <w:rsid w:val="00CA01A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4662675">
      <w:bodyDiv w:val="1"/>
      <w:marLeft w:val="0"/>
      <w:marRight w:val="0"/>
      <w:marTop w:val="0"/>
      <w:marBottom w:val="0"/>
      <w:divBdr>
        <w:top w:val="none" w:sz="0" w:space="0" w:color="auto"/>
        <w:left w:val="none" w:sz="0" w:space="0" w:color="auto"/>
        <w:bottom w:val="none" w:sz="0" w:space="0" w:color="auto"/>
        <w:right w:val="none" w:sz="0" w:space="0" w:color="auto"/>
      </w:divBdr>
    </w:div>
    <w:div w:id="826244249">
      <w:bodyDiv w:val="1"/>
      <w:marLeft w:val="0"/>
      <w:marRight w:val="0"/>
      <w:marTop w:val="0"/>
      <w:marBottom w:val="0"/>
      <w:divBdr>
        <w:top w:val="none" w:sz="0" w:space="0" w:color="auto"/>
        <w:left w:val="none" w:sz="0" w:space="0" w:color="auto"/>
        <w:bottom w:val="none" w:sz="0" w:space="0" w:color="auto"/>
        <w:right w:val="none" w:sz="0" w:space="0" w:color="auto"/>
      </w:divBdr>
    </w:div>
    <w:div w:id="1828280290">
      <w:bodyDiv w:val="1"/>
      <w:marLeft w:val="0"/>
      <w:marRight w:val="0"/>
      <w:marTop w:val="0"/>
      <w:marBottom w:val="0"/>
      <w:divBdr>
        <w:top w:val="none" w:sz="0" w:space="0" w:color="auto"/>
        <w:left w:val="none" w:sz="0" w:space="0" w:color="auto"/>
        <w:bottom w:val="none" w:sz="0" w:space="0" w:color="auto"/>
        <w:right w:val="none" w:sz="0" w:space="0" w:color="auto"/>
      </w:divBdr>
    </w:div>
    <w:div w:id="1913081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70ACB67D9BF8EA4FA8A54060EF28BC74" ma:contentTypeVersion="19" ma:contentTypeDescription="新しいドキュメントを作成します。" ma:contentTypeScope="" ma:versionID="53298dd6902c0a8c8994f1aedbf2dac8">
  <xsd:schema xmlns:xsd="http://www.w3.org/2001/XMLSchema" xmlns:xs="http://www.w3.org/2001/XMLSchema" xmlns:p="http://schemas.microsoft.com/office/2006/metadata/properties" xmlns:ns2="8b374a02-f73d-44b3-86cd-e47161f7bf46" xmlns:ns3="c545574b-3d4a-4daa-a29e-f5e17d081fb9" targetNamespace="http://schemas.microsoft.com/office/2006/metadata/properties" ma:root="true" ma:fieldsID="92930f9145393206bb1771d63ebe091c" ns2:_="" ns3:_="">
    <xsd:import namespace="8b374a02-f73d-44b3-86cd-e47161f7bf46"/>
    <xsd:import namespace="c545574b-3d4a-4daa-a29e-f5e17d081fb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374a02-f73d-44b3-86cd-e47161f7bf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5accc2aa-61c2-4046-bd9f-c1572277e7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承認の状態" ma:internalName="_x627f__x8a8d__x306e__x72b6__x614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45574b-3d4a-4daa-a29e-f5e17d081fb9" elementFormDefault="qualified">
    <xsd:import namespace="http://schemas.microsoft.com/office/2006/documentManagement/types"/>
    <xsd:import namespace="http://schemas.microsoft.com/office/infopath/2007/PartnerControls"/>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9a32fe97-60dd-4e12-b7bc-114b1c9fe313}" ma:internalName="TaxCatchAll" ma:showField="CatchAllData" ma:web="c545574b-3d4a-4daa-a29e-f5e17d081f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b374a02-f73d-44b3-86cd-e47161f7bf46">
      <Terms xmlns="http://schemas.microsoft.com/office/infopath/2007/PartnerControls"/>
    </lcf76f155ced4ddcb4097134ff3c332f>
    <TaxCatchAll xmlns="c545574b-3d4a-4daa-a29e-f5e17d081fb9" xsi:nil="true"/>
    <_Flow_SignoffStatus xmlns="8b374a02-f73d-44b3-86cd-e47161f7bf46" xsi:nil="true"/>
  </documentManagement>
</p:properties>
</file>

<file path=customXml/itemProps1.xml><?xml version="1.0" encoding="utf-8"?>
<ds:datastoreItem xmlns:ds="http://schemas.openxmlformats.org/officeDocument/2006/customXml" ds:itemID="{918D2642-52FA-412A-9947-DE4098998A28}"/>
</file>

<file path=customXml/itemProps2.xml><?xml version="1.0" encoding="utf-8"?>
<ds:datastoreItem xmlns:ds="http://schemas.openxmlformats.org/officeDocument/2006/customXml" ds:itemID="{86C4BBF8-243B-4DE3-9198-4C49617BE5EB}"/>
</file>

<file path=customXml/itemProps3.xml><?xml version="1.0" encoding="utf-8"?>
<ds:datastoreItem xmlns:ds="http://schemas.openxmlformats.org/officeDocument/2006/customXml" ds:itemID="{3AA73A02-8368-4774-BA7A-63EE11D9393B}"/>
</file>

<file path=docProps/app.xml><?xml version="1.0" encoding="utf-8"?>
<Properties xmlns="http://schemas.openxmlformats.org/officeDocument/2006/extended-properties" xmlns:vt="http://schemas.openxmlformats.org/officeDocument/2006/docPropsVTypes">
  <Template>Normal</Template>
  <TotalTime>3</TotalTime>
  <Pages>18</Pages>
  <Words>2224</Words>
  <Characters>12680</Characters>
  <Application>Microsoft Office Word</Application>
  <DocSecurity>4</DocSecurity>
  <Lines>105</Lines>
  <Paragraphs>29</Paragraphs>
  <ScaleCrop>false</ScaleCrop>
  <Company/>
  <LinksUpToDate>false</LinksUpToDate>
  <CharactersWithSpaces>14875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三澤 英介</dc:creator>
  <cp:lastModifiedBy>三澤 英介</cp:lastModifiedBy>
  <cp:revision>2</cp:revision>
  <dcterms:created xsi:type="dcterms:W3CDTF">2024-11-04T13:45:00Z</dcterms:created>
  <dcterms:modified xsi:type="dcterms:W3CDTF">2024-11-04T13:45:00Z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0x01010070ACB67D9BF8EA4FA8A54060EF28BC74</vt:lpwstr>
  </property>
</Properties>
</file>