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FOREMAN(SERVICE WORKSHOP)-SIDCO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DATE:23-12-2015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1.An adjustable blade propeller turbine is called as: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A.Banki turbine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B.Pelton turbine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C.Kapian turbine*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D.Francis turbine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2.Newton’s law of viscosity depends upon the: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A.Shear stress and rate of strain*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B.Shear stress,pressure and velocity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C.Stress and strain in a fluid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D.Viscosity and shear stress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3.An oil of specific gravity 0.95 has kinematic viscosity of 0.28 Stokes at 38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 xml:space="preserve">C.What will be its viscosity 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Ns/m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sz w:val="32"/>
          <w:szCs w:val="32"/>
          <w:rtl w:val="0"/>
        </w:rPr>
        <w:t xml:space="preserve">?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A.0.0252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B.0.0311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C.0.2520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D.0.0266*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4.From the point of lower specific energy consumption,which of the following compressor are suitable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for part load operation?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A.Centrifugal compressors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B.Single stage screw  compressor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C.Two stage reciprocating  compressor*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D.Two stage screw compressor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5.Which of the following processes does not involve a transfer of material?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A.Convection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B.Vaporization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C.Radiation*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D.Evaporation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6.For a given heat flow and for the same thickness,the temperature drop access the material will be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maximum  for: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A.Steel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B.Copper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C.Refractory brick*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D.Glass –wool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7.Heat is conducted  through a 10 cm thick wall at the rate of 30 W/m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sz w:val="32"/>
          <w:szCs w:val="32"/>
          <w:rtl w:val="0"/>
        </w:rPr>
        <w:t xml:space="preserve"> when the temperature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difference across the wall is 10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 xml:space="preserve">C.What is the thermal conductivity of the wall?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A.0.03 W/mk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B.0.3 W/mk*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C.3.0 W /mk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D.30.0 W/mk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8.The ratio of energy transferred by convection to that by conduction is called: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A.Biot number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B.Nusselt number*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C.Stanton number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D.Peclet number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9.When all the conditions are identical in the case of flow through pipes with heat transfer, the velocity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profiles will be identical for: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A.Liquid heating and liquid cooling*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B.Gas heating and gas cooling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C.Liquid heating and gas cooling </w:t>
        <w:br w:type="textWrapping"/>
        <w:t xml:space="preserve">D.Heating and cooling  of any fluid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10.The silver coating on the glass surface of a Thermos bottle reduces energy that is it transferred: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A.Conduction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B.Convection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C.Radiation*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D.Friction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11.The steady state conditions in diffusion are governed by: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A.Fick’s second law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B.Fick’s first law*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C.Both (A)and (B)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D.Maxwell-Boltzmann’s law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12.Toughness of steel increased by adding: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A.Nickel*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B.Chromium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C.Sulphur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D.Tungsten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13.Material used for machine tool bed is :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A.High carbon steel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B.mild steel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C.alloy steel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D.East iron*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14.The eutectoid mixture of steel is: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 mixture of ferrite and cementite*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 mixture of ferrite and austenite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 mixture of austenite and cementite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D.Called pearlite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15.Hot rolling of mild steel is carried out: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 recrystallisation temperature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B.between 100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 to 150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 C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C.Below recrystallisation temperature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D.Above recrystallisation temperature*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16.Piston rings for engines are made of: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A.Cast iron*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B.Copper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C.Aluminium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D.Mild steel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17.Aluminium is not good for die casting because: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A.It is light and strong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B.It tends to react chemically with the die surface*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C.it takes longer time to cool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D.Its melting point is high and it expands on solidification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18.Which of the following processes is used to harden the steel?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A.Normalizing 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B.Annealing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C.Carburizing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D.Quenching*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19.Which of the following is always true for an isothermal process of an ideal gas?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pressure does not change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 internal energy does not change*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volume does not change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 heat flows into or out of the system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20.A heat engine takes in 200 Joule of thermal energy and performs 50 Joule of work in each cycle.What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is its efficiency?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A.12%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B.20%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C.25%*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D.80%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21.If a chemical reaction has a positive change in entropy,then: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disorder of the system increases*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 reaction is exothermic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C.Heat goes from  the system into the surroundings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 Gibbs free energy is negative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22.Joule-Thomson coefficient is the slope of: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A.Constant enthalpy lines on T-s diagram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B.Constant enthalpy lines on T-p diagram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C.Inversion curve on T-s diagram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D.Inversion curve on T-p diagram*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23.Pressure reaches a value of absolute  zero: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 a temperature of -273K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B.Under vaccum condition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C.At the earth’s centre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D.When molecular momentum of system becomes zero*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24.The mathematical technique for finding the best use of limited resources in an optimum manner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known as: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A.Operation research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B.Linear programming*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C.Network analysis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D.Queuing theory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25.The first method invented for planning project was”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A.Bar Chart*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B.Milestone chart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C.Critical Path Method(CPM)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D.Programme Evaluation Review Technique(PERT)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26.Input output analysis is processed through: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A.Time and motion study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B.Value analysis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C.Transaction matrix  *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D.Product analysis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27.Positive slack on a PERT indicates that project is: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A.Behind the schedule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B.Ahead of schedule*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C.As per schedule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D.On critical path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32"/>
          <w:szCs w:val="32"/>
          <w:rtl w:val="0"/>
        </w:rPr>
        <w:t xml:space="preserve">28.Queuing theory is associated with:</w:t>
        <w:br w:type="textWrapping"/>
      </w:r>
      <w:r w:rsidDel="00000000" w:rsidR="00000000" w:rsidRPr="00000000">
        <w:rPr>
          <w:rtl w:val="0"/>
        </w:rPr>
        <w:t xml:space="preserve">A.Inspection time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B.Inventory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C.Production time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D.Waiting time*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29.The pin knuckle joint is subjected to: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A.Tosional shear stress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B.Double shear stress*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C.Axial compressive stress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D.Axial tensile stress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30.Thermal stresses are caused by due to: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A.Variation in temperature*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B.Specific heat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C.High temperature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D.Latent heat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31.When the diameter of the shaft is doubled,its torque transmitting capacity will be increased by: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A.16 times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 times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 times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 times*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32.If the Poisson’s ratio is 0.25,then the ratio of shear modulus to the elastic modulus is: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A.0.25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B.0.4*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C.1.25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D.0.5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33.The poison’s ratio of carbon steel is: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A.0.41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B.0.21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C.0.29*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D.0.75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34.The process of addition of moisture to air at constant dry bulb temperature is: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A.Air conditioning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B.Humidification*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C.Sensible heating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D.Dehydration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35.Boiling temperature of Freon -22 is: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A.-33.33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B.-78.5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C.-29.8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D.-40.7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C*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36.In a psychometric process,the sensible heat added is 40 kJ.sec and latent heat added is 30 kJ/sec.The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sensible heat factor for the process will be: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A.0.3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B.0.67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C.0.6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D.0.57*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37.The highest temperature in vapour compression cycle occurs at: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A.Receiver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B.Expansion valve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C.Compressor discharge*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D.Condenser discharge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38.Greenhouse effect refers to increase in: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A.Global temperature*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B.Carbon monoxide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C.Atmospheric pressure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D.Greenery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39.At the critical point of steam: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A.Boiling point  is 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B.Enthalpy of evaporation is zero*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C.Sensible heat is zero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D.Total enthalpy is zero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40.Concentration of solids  in boiler drum is controlled by: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A.Reducing dosage of chemicals 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B.Blowdown*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C.Steam venting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D.Deaeration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41.What type of steam is generally used for power generation?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A.High pressure steam with super heat*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B.Dry saturated low pressure steam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C.Dry saturated  with very high pressure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D.Wet steam  with very high pressure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42.Profile of the gear tooth can be checked by: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A.Optical pyrometer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B.Sine bar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C.Bench micrometer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D.Optical projector*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43.Aut-collimator is used for measurement of: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A.Small angular differences*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B.Flatness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C.Concavity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D.Roughness of the surface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44.Which of the following is the most important  characterisitic of a measuring instrument?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A.Precision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B.Repeatability*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C.Sensitivity 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D.Accuracy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45.For a strain gauge, high gauge factor results in: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A.Zero drift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B.Linear response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C.High sensitivity*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D.Low hysteresis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46.The most preferred process for casting gas turbine blades is: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A.Die moulding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B.Shell moulding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C.Investment moulding*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D.Sand casting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47.By which one of the following methods gray cast iron is usually welded?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A.TIG welding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B.MIG welding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C.Gas welding*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D.Arc welding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48.Submerged are welding takes place: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A.Under water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 a cloud of gas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C.Between work surfaces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D.Under a blanket of granular flux*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49.Silicon is added to electrode coating as: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 slipping agent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 slag former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 de-oxidant*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 colouring agent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50.The preheating of parts to be welded and slow cooling of the welded structure will reduce: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A.Cracking and incomplete fusion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B.Cracking and residual stress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C.Residual stress and incomplete penetration*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D.Cracking and underfill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51.Automotive crankshafts are made by: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A.Casting process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B.Welding process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C.Machining from rolled stock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D.Drop forging process*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52.An imaginary circle which by pure rolling action,gives the same motion as the actual gear and is called: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A.Addendum circle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B.Pitch circle*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C.Dedendum circle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D.Base circle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53.An engine produces  10 kW brake power by working with a brake thermal efficiency of 30%.IF the calorific value of fuel used is 40.000 kJ/kg,then what is mass fuel consumption?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A.0.5 kg/hr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 kg/hr*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C.0.3 kg/hr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 Kg/hr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54.Reference fuels for knock rating of SI engine fuels would include: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A.Iso-octane and a –methyl naphthalene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B.Normal octane and aniline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C.Iso-octane and n-hexane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D.N-heptane and iso-octane*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55.Morse test is used to find out: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A.Indicated horse power for multicylinder engines*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B.Shaft horse power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C.Mean effective pressure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D.Temperature of exhaust gas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56.By sypercharging the petrol engine,the chance of detonation: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A.Decreases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B.Increases*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C.Remains constant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57.If the initial tension in the belt is increased,the power transmission capacity: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A.Is increased*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B.Is decreased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C.Remains same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D.Is independent to initial tension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58.Which of the following screw thread is stronger than other threads?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A.Square threads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B.Buttress threads*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C.Trapezoidal threads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 Threads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59.The thickness of thin cylinder is determined on the basis of: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A.Radial stress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B.Longitudinal stress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C.Circumferential stress*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D.Principal shear stress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60.While designing a flange coupling care is taken so that: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A.Shaft is the weakest component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B.Bolt is the weakest component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 Flange is the weakest component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D.Key is the weakest component*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61.Process of removing moisture content of timber is called: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A.Drying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B.Seasoning*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C.Treating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D.Drilling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62.Size of the lathe is specified by: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A.Height of the centre above the lathe bed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B.Swing diameter over the bed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C.Swing diameter over the carriage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above*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63.The operation to prevent leakage through the riveted joint: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A.Welding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B.Caulking and fullering*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C.Hammering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D.Bending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64.---------------is hinged to the tool head of a shaper.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A.Saddle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B.Cross rail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C.Column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D.Clapper box*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65.Maximum bending moment due to moving load on a simple supported beam occur: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A.Under the load*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B.At mid span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C.At support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D.Any where on the beam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66.Value of gamma for air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A.4.1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B.1.4*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C.1.44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D.4.11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67.Manometer is used to measure: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A.Velocity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B.Discharge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C.Pressure*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D.Temperature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68.The size of cam depends upon the size of its: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A.Base circle*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B.Prime circle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C.Trace point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D.Pitch point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69.Co-efficient of discharge Cd=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A.Cc x Cv*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B.Cv/Cc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C.Cv+Cc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D.Cv-Cc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70.The most efficient cycle is: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A.Diesel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B.Carnot*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C.Joules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D.Petrol</w:t>
        <w:br w:type="textWrapping"/>
        <w:t xml:space="preserve">Ans:B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71.50 Mega Pascal: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A.50 N/mm</w:t>
      </w:r>
      <w:r w:rsidDel="00000000" w:rsidR="00000000" w:rsidRPr="00000000">
        <w:rPr>
          <w:vertAlign w:val="superscript"/>
          <w:rtl w:val="0"/>
        </w:rPr>
        <w:t xml:space="preserve">2  </w:t>
      </w:r>
      <w:r w:rsidDel="00000000" w:rsidR="00000000" w:rsidRPr="00000000">
        <w:rPr>
          <w:rtl w:val="0"/>
        </w:rPr>
        <w:t xml:space="preserve">*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B.50 N/m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C.500 N/mm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D.50 N/cm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72.Specific gravity of Mercury is: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A.16.3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B.12.9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C.1.36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D.13.6*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73.The process of generating a gear: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A.Peripheral milling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B.Roaming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C.Hobbing*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D.Angular milling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74.The operation of cutting of flat sheet to desired shape: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A.Pasrting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B.Blanking*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C.Slitting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D.Lancing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75.In which Turbine the rummer vanes are adjustable: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A.Francis 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B.Pelton wheel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C.Caplan*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D.Deriaz turbine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76.The operation of maching several surfaces of a work piece simultaneously be feeding the table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against a numbers of cutters having same or different diameters mounted on the arbour of the machine: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A.Mount milling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B.Gang milling*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C.Group milling 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D.Form milling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77.Ability of material to deform under tensile load is called: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A.Malleability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B.Ductility*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C.Brittleness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D.Toughness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78.A device which holds and locates a work piece for a manufacturing operation: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A.Fixture*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B.Jug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C.V-block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D.G-Clamp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79.Venturimeter is used to measure the ------------of the liquid flowing in a pipe.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A.Velocity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B.Pressure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C.Colour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D.Discharge*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80.------------is the turning effect of force.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A.Rotory motion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B.Acceleration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C.Torque*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D.Velocity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81.The first Travelogue in  Malayalam language was written by: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A.Paremakkil Toma Kattanar*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B.Arnos Patiri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C.Fr.Clement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D.Anjelo Francis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82.The first Signatory to the Malayali Memorial was: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A.K.P.Sankara Menon*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B.G.P.Pillai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C.Dr.Palpu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D.Kandathil Varghese Mappila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83.Karmavipakam is the autobiography of: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A.Mannathu Padmanabhan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B.M.R.B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C.V.T.Bhattathiripad*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D.Premji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84.Arya Pallam is related with which of the following :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A.Salt Satyagraha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B.Guruvayur Satyagraha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C.Vaikom Satyagraha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D.Paliyam Satyagraha*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85.Which of the following is characterized as the most essential of all fundamental rights?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Right to Equaltiy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 Right to Freedom*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Right against Exploitation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 Right to Constitutional remedies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86.Who among the following belonged to the Serampore Missionaries?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A.Rev.Mead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B.Ringeltaube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C.C.M.Agur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D.William Carey*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87.LARR is a Central Act related to: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A.Labour 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B.Land acquisition*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C.Women uplift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D.Space Research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88.Sujanandini Was started by: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A.C.V.Kunhiraman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B.Paravur Kesavan Asan*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C.Swadesabhimani Ramakrishnapillai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D.C.Krishnan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89.Mokshapradeepam is a work of: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A.Swami Vagbhadananda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B.Vaikunda Swamikal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C.Brahmananda Sivayogi*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D.Chattampi Swamikal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90.The first Malayalam Newspaper banned by the Travancore Government?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A.Sandishtavadi*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B.Swadesabhimani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C.Jnanikshepam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D.Malayali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91.The first President of Nair Service Society was: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A.Mannathu Padmanabhan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B.G.P.PILLAI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C.K.Kelappan*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D.K.P.Kesavamenon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92.Mahatma Gandhi met Sreenanarayana  Guru at Varkala on: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A.1925 March 12*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B.1925 April 12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C.1928 January 13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D.1928 February 13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93.Govt.Brennen College was started by which of the following missionaries?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A.Basel Mission*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B.C.M.S.Missionaries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C.L.M.S.Missionaries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D.Serampore Missionaries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94.Chaturyantam is a work written by: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A.Fr.Anjelo Francis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B.Fr.Clement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C.Fr.Kiriyatti Ousep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D.Amos Patiri*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95.The Tatwaprakasika Asram was started by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A.Sahodaran Ayyappan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B.Poikayil Kumara Guru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C.Vagbhadanda*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D.Chattampi Swamikal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96.NITI is: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A.National Industrial Training Institute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B.National Institution for Transforming India*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C.National Information Technology Institute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D.National Information Training Institute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97.Malabar Economic Union was founded by: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A.C.Kesavan 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B.C.Krishnan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C.Dr.P.Palpu*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D.C.V.Kunhiraman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98.Badhiravilapam is a poem written by: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A.Ulloor  S.Parameswara Iyer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B.Kumaran Asan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C.Vallathol Narayana Menon*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D.P.K.Narayana Pillai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99.The martyr of the Paliyam Satyagraha?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A.A.K.Gopalan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B.Kunhapi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C.Govinda Panikkar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D.A.G.Velayudhan*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100.The dance form Ramanattam was invented by: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A.Kottayam Thampuran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B.Kottarakara Thampuran*</w:t>
      </w:r>
    </w:p>
    <w:p w:rsidR="00000000" w:rsidDel="00000000" w:rsidP="00000000" w:rsidRDefault="00000000" w:rsidRPr="00000000" w14:paraId="000002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C.Raja of Vettathunad</w:t>
      </w:r>
    </w:p>
    <w:p w:rsidR="00000000" w:rsidDel="00000000" w:rsidP="00000000" w:rsidRDefault="00000000" w:rsidRPr="00000000" w14:paraId="000002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D.Zamorin of Calicut</w:t>
      </w:r>
    </w:p>
    <w:p w:rsidR="00000000" w:rsidDel="00000000" w:rsidP="00000000" w:rsidRDefault="00000000" w:rsidRPr="00000000" w14:paraId="000002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THANKS FOR YOUR SUPPORT.MORE FILES DOWNLOAD VISIT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IF YOU LIKE PLEASE SHARE TO YOUR FRIENDS AND SEND FACEBOOK FRIENDS INVITATION LIKE PAGE 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 PLEASE MAY HELP THEM.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