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rFonts w:ascii="Ubuntu" w:cs="Ubuntu" w:eastAsia="Ubuntu" w:hAnsi="Ubuntu"/>
          <w:color w:val="000000"/>
          <w:sz w:val="24"/>
          <w:szCs w:val="24"/>
        </w:rPr>
      </w:pPr>
      <w:r w:rsidDel="00000000" w:rsidR="00000000" w:rsidRPr="00000000">
        <w:rPr>
          <w:rtl w:val="0"/>
        </w:rPr>
        <w:t xml:space="preserve">Name(s)_______________________________________________ Period ______ Date ___________________</w:t>
      </w:r>
      <w:r w:rsidDel="00000000" w:rsidR="00000000" w:rsidRPr="00000000">
        <w:rPr>
          <w:rtl w:val="0"/>
        </w:rPr>
      </w:r>
    </w:p>
    <w:tbl>
      <w:tblPr>
        <w:tblStyle w:val="Table1"/>
        <w:tblW w:w="12225.0" w:type="dxa"/>
        <w:jc w:val="left"/>
        <w:tblInd w:w="-975.0" w:type="dxa"/>
        <w:tblLayout w:type="fixed"/>
        <w:tblLook w:val="0600"/>
      </w:tblPr>
      <w:tblGrid>
        <w:gridCol w:w="915"/>
        <w:gridCol w:w="9705"/>
        <w:gridCol w:w="1605"/>
        <w:tblGridChange w:id="0">
          <w:tblGrid>
            <w:gridCol w:w="915"/>
            <w:gridCol w:w="9705"/>
            <w:gridCol w:w="1605"/>
          </w:tblGrid>
        </w:tblGridChange>
      </w:tblGrid>
      <w:tr>
        <w:trPr>
          <w:cantSplit w:val="0"/>
          <w:trHeight w:val="520" w:hRule="atLeast"/>
          <w:tblHeader w:val="0"/>
        </w:trPr>
        <w:tc>
          <w:tcPr>
            <w:shd w:fill="00adbc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Ubuntu" w:cs="Ubuntu" w:eastAsia="Ubuntu" w:hAnsi="Ubuntu"/>
                <w:b w:val="1"/>
                <w:color w:val="ffffff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00adbc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570" w:firstLine="0"/>
              <w:jc w:val="left"/>
              <w:rPr>
                <w:rFonts w:ascii="Ubuntu" w:cs="Ubuntu" w:eastAsia="Ubuntu" w:hAnsi="Ubuntu"/>
                <w:b w:val="1"/>
                <w:color w:val="ffffff"/>
                <w:sz w:val="36"/>
                <w:szCs w:val="36"/>
              </w:rPr>
            </w:pPr>
            <w:r w:rsidDel="00000000" w:rsidR="00000000" w:rsidRPr="00000000">
              <w:rPr>
                <w:rFonts w:ascii="Ubuntu" w:cs="Ubuntu" w:eastAsia="Ubuntu" w:hAnsi="Ubuntu"/>
                <w:b w:val="1"/>
                <w:color w:val="ffffff"/>
                <w:sz w:val="36"/>
                <w:szCs w:val="36"/>
                <w:rtl w:val="0"/>
              </w:rPr>
              <w:t xml:space="preserve">Activity Guide - Determine the User</w:t>
            </w:r>
          </w:p>
        </w:tc>
        <w:tc>
          <w:tcPr>
            <w:shd w:fill="00adbc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04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500063" cy="500063"/>
                  <wp:effectExtent b="0" l="0" r="0" t="0"/>
                  <wp:docPr id="5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063" cy="5000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5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>
          <w:rFonts w:ascii="Ubuntu" w:cs="Ubuntu" w:eastAsia="Ubuntu" w:hAnsi="Ubuntu"/>
          <w:b w:val="1"/>
          <w:color w:val="7665a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Style w:val="Subtitle"/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bookmarkStart w:colFirst="0" w:colLast="0" w:name="_jqvpmvrp0prv" w:id="0"/>
      <w:bookmarkEnd w:id="0"/>
      <w:r w:rsidDel="00000000" w:rsidR="00000000" w:rsidRPr="00000000">
        <w:rPr>
          <w:rtl w:val="0"/>
        </w:rPr>
        <w:t xml:space="preserve">Next to each description of a user, write down the letter of each teapot they might use.</w:t>
      </w:r>
      <w:r w:rsidDel="00000000" w:rsidR="00000000" w:rsidRPr="00000000">
        <w:rPr>
          <w:rtl w:val="0"/>
        </w:rPr>
        <w:t xml:space="preserve"> Be prepared to</w:t>
      </w:r>
      <w:r w:rsidDel="00000000" w:rsidR="00000000" w:rsidRPr="00000000">
        <w:rPr>
          <w:rtl w:val="0"/>
        </w:rPr>
        <w:t xml:space="preserve"> justify your answers. </w:t>
      </w:r>
    </w:p>
    <w:tbl>
      <w:tblPr>
        <w:tblStyle w:val="Table2"/>
        <w:tblW w:w="10665.0" w:type="dxa"/>
        <w:jc w:val="left"/>
        <w:tblInd w:w="-1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7110"/>
        <w:gridCol w:w="1740"/>
        <w:gridCol w:w="1815"/>
        <w:tblGridChange w:id="0">
          <w:tblGrid>
            <w:gridCol w:w="7110"/>
            <w:gridCol w:w="1740"/>
            <w:gridCol w:w="1815"/>
          </w:tblGrid>
        </w:tblGridChange>
      </w:tblGrid>
      <w:tr>
        <w:trPr>
          <w:cantSplit w:val="0"/>
          <w:trHeight w:val="128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Someone who wants an individual cup of tea before </w:t>
            </w:r>
            <w:r w:rsidDel="00000000" w:rsidR="00000000" w:rsidRPr="00000000">
              <w:rPr>
                <w:rtl w:val="0"/>
              </w:rPr>
              <w:t xml:space="preserve">bed</w:t>
            </w:r>
            <w:r w:rsidDel="00000000" w:rsidR="00000000" w:rsidRPr="00000000">
              <w:rPr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Someone who often drops things</w:t>
            </w:r>
          </w:p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Someone who likes very ornate objects</w:t>
            </w:r>
          </w:p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Someone who needs to serve tea at dinner party </w:t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Someone who likes to see their tea brewing</w:t>
            </w:r>
          </w:p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Someone who is often in a rush.</w:t>
            </w:r>
          </w:p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Someone who has a kitchen with a lot of </w:t>
            </w:r>
            <w:r w:rsidDel="00000000" w:rsidR="00000000" w:rsidRPr="00000000">
              <w:rPr>
                <w:rtl w:val="0"/>
              </w:rPr>
              <w:t xml:space="preserve">black</w:t>
            </w:r>
            <w:r w:rsidDel="00000000" w:rsidR="00000000" w:rsidRPr="00000000">
              <w:rPr>
                <w:rtl w:val="0"/>
              </w:rPr>
              <w:t xml:space="preserve"> appliances.</w:t>
            </w:r>
          </w:p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Someone who likes plain objects</w:t>
            </w:r>
          </w:p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Someone who prefers iced tea</w:t>
            </w:r>
          </w:p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Someone who can use a stove to heat up water.</w:t>
            </w:r>
          </w:p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Someone who owns a pot holder.</w:t>
            </w:r>
          </w:p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Someone who wants to serve tea to a friend who came over to chat.</w:t>
            </w:r>
          </w:p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Someone who has a modern kitchen.</w:t>
            </w:r>
          </w:p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Someone who likes tall thin objects.</w:t>
            </w:r>
          </w:p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Someone who collects antiques. </w:t>
            </w:r>
          </w:p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Someone who has a very small kitchen.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5d677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5d6770" w:space="0" w:sz="8" w:val="single"/>
              <w:left w:color="5d6770" w:space="0" w:sz="8" w:val="single"/>
              <w:bottom w:color="5d6770" w:space="0" w:sz="8" w:val="single"/>
              <w:right w:color="5d677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A. </w:t>
            </w:r>
            <w:r w:rsidDel="00000000" w:rsidR="00000000" w:rsidRPr="00000000">
              <w:rPr/>
              <w:drawing>
                <wp:inline distB="114300" distT="114300" distL="114300" distR="114300">
                  <wp:extent cx="729293" cy="557213"/>
                  <wp:effectExtent b="0" l="0" r="0" t="0"/>
                  <wp:docPr id="4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293" cy="5572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5d677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5d6770" w:space="0" w:sz="8" w:val="single"/>
              <w:left w:color="5d6770" w:space="0" w:sz="8" w:val="single"/>
              <w:bottom w:color="5d6770" w:space="0" w:sz="8" w:val="single"/>
              <w:right w:color="5d677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B. </w:t>
            </w:r>
            <w:r w:rsidDel="00000000" w:rsidR="00000000" w:rsidRPr="00000000">
              <w:rPr/>
              <w:drawing>
                <wp:inline distB="114300" distT="114300" distL="114300" distR="114300">
                  <wp:extent cx="632680" cy="647700"/>
                  <wp:effectExtent b="0" l="0" r="0" t="0"/>
                  <wp:docPr id="3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8"/>
                          <a:srcRect b="22680" l="-1120" r="12923" t="13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680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5d677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5d6770" w:space="0" w:sz="8" w:val="single"/>
              <w:left w:color="5d6770" w:space="0" w:sz="8" w:val="single"/>
              <w:bottom w:color="5d6770" w:space="0" w:sz="8" w:val="single"/>
              <w:right w:color="5d677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C. </w:t>
            </w:r>
            <w:r w:rsidDel="00000000" w:rsidR="00000000" w:rsidRPr="00000000">
              <w:rPr/>
              <w:drawing>
                <wp:inline distB="114300" distT="114300" distL="114300" distR="114300">
                  <wp:extent cx="706648" cy="714770"/>
                  <wp:effectExtent b="0" l="0" r="0" t="0"/>
                  <wp:docPr id="10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648" cy="7147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0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5d677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5d6770" w:space="0" w:sz="8" w:val="single"/>
              <w:left w:color="5d6770" w:space="0" w:sz="8" w:val="single"/>
              <w:bottom w:color="5d6770" w:space="0" w:sz="8" w:val="single"/>
              <w:right w:color="5d677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D. </w:t>
            </w:r>
            <w:r w:rsidDel="00000000" w:rsidR="00000000" w:rsidRPr="00000000">
              <w:rPr/>
              <w:drawing>
                <wp:inline distB="114300" distT="114300" distL="114300" distR="114300">
                  <wp:extent cx="692132" cy="700088"/>
                  <wp:effectExtent b="0" l="0" r="0" t="0"/>
                  <wp:docPr id="7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132" cy="7000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5d677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5d6770" w:space="0" w:sz="8" w:val="single"/>
              <w:left w:color="5d6770" w:space="0" w:sz="8" w:val="single"/>
              <w:bottom w:color="5d6770" w:space="0" w:sz="8" w:val="single"/>
              <w:right w:color="5d677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E. </w:t>
            </w:r>
            <w:r w:rsidDel="00000000" w:rsidR="00000000" w:rsidRPr="00000000">
              <w:rPr/>
              <w:drawing>
                <wp:inline distB="114300" distT="114300" distL="114300" distR="114300">
                  <wp:extent cx="674370" cy="842963"/>
                  <wp:effectExtent b="0" l="0" r="0" t="0"/>
                  <wp:docPr id="13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370" cy="842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38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5d677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5d6770" w:space="0" w:sz="8" w:val="single"/>
              <w:left w:color="5d6770" w:space="0" w:sz="8" w:val="single"/>
              <w:bottom w:color="5d6770" w:space="0" w:sz="8" w:val="single"/>
              <w:right w:color="5d677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F. </w:t>
            </w:r>
            <w:r w:rsidDel="00000000" w:rsidR="00000000" w:rsidRPr="00000000">
              <w:rPr/>
              <w:drawing>
                <wp:inline distB="114300" distT="114300" distL="114300" distR="114300">
                  <wp:extent cx="711235" cy="719138"/>
                  <wp:effectExtent b="0" l="0" r="0" t="0"/>
                  <wp:docPr id="1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235" cy="7191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5d677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5d6770" w:space="0" w:sz="8" w:val="single"/>
              <w:left w:color="5d6770" w:space="0" w:sz="8" w:val="single"/>
              <w:bottom w:color="5d6770" w:space="0" w:sz="8" w:val="single"/>
              <w:right w:color="5d677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G. </w:t>
            </w:r>
            <w:r w:rsidDel="00000000" w:rsidR="00000000" w:rsidRPr="00000000">
              <w:rPr/>
              <w:drawing>
                <wp:inline distB="114300" distT="114300" distL="114300" distR="114300">
                  <wp:extent cx="689064" cy="776288"/>
                  <wp:effectExtent b="0" l="0" r="0" t="0"/>
                  <wp:docPr id="6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064" cy="7762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5d677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5d6770" w:space="0" w:sz="8" w:val="single"/>
              <w:left w:color="5d6770" w:space="0" w:sz="8" w:val="single"/>
              <w:bottom w:color="5d6770" w:space="0" w:sz="8" w:val="single"/>
              <w:right w:color="5d677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H. </w:t>
            </w:r>
            <w:r w:rsidDel="00000000" w:rsidR="00000000" w:rsidRPr="00000000">
              <w:rPr/>
              <w:drawing>
                <wp:inline distB="114300" distT="114300" distL="114300" distR="114300">
                  <wp:extent cx="634963" cy="900113"/>
                  <wp:effectExtent b="0" l="0" r="0" t="0"/>
                  <wp:docPr id="8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963" cy="9001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D">
      <w:pPr>
        <w:pStyle w:val="Title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line="276" w:lineRule="auto"/>
        <w:rPr>
          <w:color w:val="000000"/>
          <w:sz w:val="22"/>
          <w:szCs w:val="22"/>
        </w:rPr>
      </w:pPr>
      <w:bookmarkStart w:colFirst="0" w:colLast="0" w:name="_ye9oiw3gx2km" w:id="1"/>
      <w:bookmarkEnd w:id="1"/>
      <w:r w:rsidDel="00000000" w:rsidR="00000000" w:rsidRPr="00000000">
        <w:rPr>
          <w:rtl w:val="0"/>
        </w:rPr>
        <w:t xml:space="preserve">Critiquing Design: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line="276" w:lineRule="auto"/>
        <w:ind w:left="0" w:firstLine="0"/>
        <w:rPr>
          <w:color w:val="000000"/>
          <w:sz w:val="22"/>
          <w:szCs w:val="22"/>
        </w:rPr>
      </w:pPr>
      <w:r w:rsidDel="00000000" w:rsidR="00000000" w:rsidRPr="00000000">
        <w:rPr>
          <w:color w:val="000000"/>
          <w:sz w:val="22"/>
          <w:szCs w:val="22"/>
          <w:rtl w:val="0"/>
        </w:rPr>
        <w:t xml:space="preserve">For each of these teapots, finish the statements on the right that critique the object’s design: </w:t>
      </w:r>
    </w:p>
    <w:p w:rsidR="00000000" w:rsidDel="00000000" w:rsidP="00000000" w:rsidRDefault="00000000" w:rsidRPr="00000000" w14:paraId="0000004F">
      <w:pPr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line="276" w:lineRule="auto"/>
        <w:ind w:left="0" w:firstLine="0"/>
        <w:rPr>
          <w:color w:val="000000"/>
          <w:sz w:val="22"/>
          <w:szCs w:val="22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1053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460"/>
        <w:gridCol w:w="8070"/>
        <w:tblGridChange w:id="0">
          <w:tblGrid>
            <w:gridCol w:w="2460"/>
            <w:gridCol w:w="8070"/>
          </w:tblGrid>
        </w:tblGridChange>
      </w:tblGrid>
      <w:tr>
        <w:trPr>
          <w:cantSplit w:val="0"/>
          <w:trHeight w:val="306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24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362075" cy="1176338"/>
                  <wp:effectExtent b="0" l="0" r="0" t="0"/>
                  <wp:docPr id="2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8"/>
                          <a:srcRect b="22680" l="-1120" r="-1120" t="13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1763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20" w:lineRule="auto"/>
              <w:ind w:left="0" w:right="0" w:firstLine="0"/>
              <w:jc w:val="left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I like __________________________________________________________</w:t>
            </w:r>
          </w:p>
          <w:p w:rsidR="00000000" w:rsidDel="00000000" w:rsidP="00000000" w:rsidRDefault="00000000" w:rsidRPr="00000000" w14:paraId="00000052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______________________________________________________________</w:t>
            </w:r>
          </w:p>
          <w:p w:rsidR="00000000" w:rsidDel="00000000" w:rsidP="00000000" w:rsidRDefault="00000000" w:rsidRPr="00000000" w14:paraId="00000053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I wish _________________________________________________________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4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______________________________________________________________</w:t>
            </w:r>
          </w:p>
          <w:p w:rsidR="00000000" w:rsidDel="00000000" w:rsidP="00000000" w:rsidRDefault="00000000" w:rsidRPr="00000000" w14:paraId="00000055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What if ________________________________________________________</w:t>
            </w:r>
          </w:p>
          <w:p w:rsidR="00000000" w:rsidDel="00000000" w:rsidP="00000000" w:rsidRDefault="00000000" w:rsidRPr="00000000" w14:paraId="00000056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______________________________________________________________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24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356415" cy="1376363"/>
                  <wp:effectExtent b="0" l="0" r="0" t="0"/>
                  <wp:docPr id="9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415" cy="13763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9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I like __________________________________________________________</w:t>
            </w:r>
          </w:p>
          <w:p w:rsidR="00000000" w:rsidDel="00000000" w:rsidP="00000000" w:rsidRDefault="00000000" w:rsidRPr="00000000" w14:paraId="0000005A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______________________________________________________________</w:t>
            </w:r>
          </w:p>
          <w:p w:rsidR="00000000" w:rsidDel="00000000" w:rsidP="00000000" w:rsidRDefault="00000000" w:rsidRPr="00000000" w14:paraId="0000005B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I wish _________________________________________________________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C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______________________________________________________________</w:t>
            </w:r>
          </w:p>
          <w:p w:rsidR="00000000" w:rsidDel="00000000" w:rsidP="00000000" w:rsidRDefault="00000000" w:rsidRPr="00000000" w14:paraId="0000005D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What if ________________________________________________________</w:t>
            </w:r>
          </w:p>
          <w:p w:rsidR="00000000" w:rsidDel="00000000" w:rsidP="00000000" w:rsidRDefault="00000000" w:rsidRPr="00000000" w14:paraId="0000005E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______________________________________________________________</w:t>
            </w:r>
          </w:p>
        </w:tc>
      </w:tr>
      <w:tr>
        <w:trPr>
          <w:cantSplit w:val="0"/>
          <w:trHeight w:val="162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26071" cy="1654431"/>
                  <wp:effectExtent b="0" l="0" r="0" t="0"/>
                  <wp:docPr id="11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071" cy="165443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I like __________________________________________________________</w:t>
            </w:r>
          </w:p>
          <w:p w:rsidR="00000000" w:rsidDel="00000000" w:rsidP="00000000" w:rsidRDefault="00000000" w:rsidRPr="00000000" w14:paraId="00000061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______________________________________________________________</w:t>
            </w:r>
          </w:p>
          <w:p w:rsidR="00000000" w:rsidDel="00000000" w:rsidP="00000000" w:rsidRDefault="00000000" w:rsidRPr="00000000" w14:paraId="00000062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I wish _________________________________________________________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3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______________________________________________________________</w:t>
            </w:r>
          </w:p>
          <w:p w:rsidR="00000000" w:rsidDel="00000000" w:rsidP="00000000" w:rsidRDefault="00000000" w:rsidRPr="00000000" w14:paraId="00000064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What if ________________________________________________________</w:t>
            </w:r>
          </w:p>
          <w:p w:rsidR="00000000" w:rsidDel="00000000" w:rsidP="00000000" w:rsidRDefault="00000000" w:rsidRPr="00000000" w14:paraId="00000065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______________________________________________________________</w:t>
            </w:r>
          </w:p>
        </w:tc>
      </w:tr>
      <w:tr>
        <w:trPr>
          <w:cantSplit w:val="0"/>
          <w:trHeight w:val="162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24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335596" cy="1348315"/>
                  <wp:effectExtent b="0" l="0" r="0" t="0"/>
                  <wp:docPr id="12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596" cy="13483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I like __________________________________________________________</w:t>
            </w:r>
          </w:p>
          <w:p w:rsidR="00000000" w:rsidDel="00000000" w:rsidP="00000000" w:rsidRDefault="00000000" w:rsidRPr="00000000" w14:paraId="00000068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______________________________________________________________</w:t>
            </w:r>
          </w:p>
          <w:p w:rsidR="00000000" w:rsidDel="00000000" w:rsidP="00000000" w:rsidRDefault="00000000" w:rsidRPr="00000000" w14:paraId="00000069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I wish _________________________________________________________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______________________________________________________________</w:t>
            </w:r>
          </w:p>
          <w:p w:rsidR="00000000" w:rsidDel="00000000" w:rsidP="00000000" w:rsidRDefault="00000000" w:rsidRPr="00000000" w14:paraId="0000006B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What if ________________________________________________________</w:t>
            </w:r>
          </w:p>
          <w:p w:rsidR="00000000" w:rsidDel="00000000" w:rsidP="00000000" w:rsidRDefault="00000000" w:rsidRPr="00000000" w14:paraId="0000006C">
            <w:pPr>
              <w:pageBreakBefore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line="420" w:lineRule="auto"/>
              <w:rPr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rtl w:val="0"/>
              </w:rPr>
              <w:t xml:space="preserve">______________________________________________________________</w:t>
            </w:r>
          </w:p>
        </w:tc>
      </w:tr>
    </w:tbl>
    <w:p w:rsidR="00000000" w:rsidDel="00000000" w:rsidP="00000000" w:rsidRDefault="00000000" w:rsidRPr="00000000" w14:paraId="0000006D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</w:r>
    </w:p>
    <w:sectPr>
      <w:headerReference r:id="rId15" w:type="default"/>
      <w:headerReference r:id="rId16" w:type="first"/>
      <w:footerReference r:id="rId17" w:type="default"/>
      <w:footerReference r:id="rId18" w:type="first"/>
      <w:pgSz w:h="15840" w:w="12240" w:orient="portrait"/>
      <w:pgMar w:bottom="720" w:top="431.99999999999994" w:left="979.2" w:right="720" w:header="0" w:footer="720"/>
      <w:pgNumType w:start="1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Trebuchet MS"/>
  <w:font w:name="Ubuntu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6E">
    <w:pPr>
      <w:pageBreakBefore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73">
    <w:pPr>
      <w:pageBreakBefore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6F">
    <w:pPr>
      <w:pageBreakBefore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70">
    <w:pPr>
      <w:pageBreakBefore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jc w:val="right"/>
      <w:rPr/>
    </w:pP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71">
    <w:pPr>
      <w:pageBreakBefore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72">
    <w:pPr>
      <w:pageBreakBefore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jc w:val="right"/>
      <w:rPr/>
    </w:pPr>
    <w:r w:rsidDel="00000000" w:rsidR="00000000" w:rsidRPr="00000000">
      <w:rPr>
        <w:b w:val="1"/>
        <w:rtl w:val="0"/>
      </w:rPr>
      <w:t xml:space="preserve">CSD Unit 4 Lesson 1</w: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color w:val="5d6770"/>
        <w:lang w:val="en"/>
      </w:rPr>
    </w:rPrDefault>
    <w:pPrDefault>
      <w:pPr>
        <w:widowControl w:val="0"/>
        <w:spacing w:line="252.00000000000003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before="460" w:lineRule="auto"/>
    </w:pPr>
    <w:rPr>
      <w:rFonts w:ascii="Ubuntu" w:cs="Ubuntu" w:eastAsia="Ubuntu" w:hAnsi="Ubuntu"/>
      <w:b w:val="1"/>
      <w:color w:val="7665a0"/>
      <w:sz w:val="38"/>
      <w:szCs w:val="3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widowControl w:val="0"/>
      <w:spacing w:before="200" w:line="240" w:lineRule="auto"/>
    </w:pPr>
    <w:rPr>
      <w:rFonts w:ascii="Ubuntu" w:cs="Ubuntu" w:eastAsia="Ubuntu" w:hAnsi="Ubuntu"/>
      <w:b w:val="1"/>
      <w:color w:val="7665a0"/>
      <w:sz w:val="24"/>
      <w:szCs w:val="24"/>
    </w:rPr>
  </w:style>
  <w:style w:type="paragraph" w:styleId="Heading3">
    <w:name w:val="heading 3"/>
    <w:basedOn w:val="Normal"/>
    <w:next w:val="Normal"/>
    <w:pPr>
      <w:pageBreakBefore w:val="0"/>
      <w:spacing w:line="276" w:lineRule="auto"/>
    </w:pPr>
    <w:rPr>
      <w:rFonts w:ascii="Ubuntu" w:cs="Ubuntu" w:eastAsia="Ubuntu" w:hAnsi="Ubuntu"/>
      <w:b w:val="1"/>
      <w:color w:val="ffa400"/>
      <w:sz w:val="24"/>
      <w:szCs w:val="24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0" w:before="160" w:lineRule="auto"/>
    </w:pPr>
    <w:rPr>
      <w:rFonts w:ascii="Trebuchet MS" w:cs="Trebuchet MS" w:eastAsia="Trebuchet MS" w:hAnsi="Trebuchet MS"/>
      <w:color w:val="666666"/>
      <w:sz w:val="22"/>
      <w:szCs w:val="22"/>
      <w:u w:val="single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0" w:before="160" w:lineRule="auto"/>
    </w:pPr>
    <w:rPr>
      <w:rFonts w:ascii="Trebuchet MS" w:cs="Trebuchet MS" w:eastAsia="Trebuchet MS" w:hAnsi="Trebuchet MS"/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0" w:before="160" w:lineRule="auto"/>
    </w:pPr>
    <w:rPr>
      <w:rFonts w:ascii="Trebuchet MS" w:cs="Trebuchet MS" w:eastAsia="Trebuchet MS" w:hAnsi="Trebuchet MS"/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0" w:before="0" w:lineRule="auto"/>
    </w:pPr>
    <w:rPr>
      <w:rFonts w:ascii="Trebuchet MS" w:cs="Trebuchet MS" w:eastAsia="Trebuchet MS" w:hAnsi="Trebuchet MS"/>
      <w:sz w:val="42"/>
      <w:szCs w:val="4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200" w:before="0" w:lineRule="auto"/>
    </w:pPr>
    <w:rPr>
      <w:rFonts w:ascii="Trebuchet MS" w:cs="Trebuchet MS" w:eastAsia="Trebuchet MS" w:hAnsi="Trebuchet MS"/>
      <w:i w:val="1"/>
      <w:color w:val="666666"/>
      <w:sz w:val="26"/>
      <w:szCs w:val="26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4.png"/><Relationship Id="rId10" Type="http://schemas.openxmlformats.org/officeDocument/2006/relationships/image" Target="media/image6.jpg"/><Relationship Id="rId13" Type="http://schemas.openxmlformats.org/officeDocument/2006/relationships/image" Target="media/image1.png"/><Relationship Id="rId12" Type="http://schemas.openxmlformats.org/officeDocument/2006/relationships/image" Target="media/image5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jpg"/><Relationship Id="rId15" Type="http://schemas.openxmlformats.org/officeDocument/2006/relationships/header" Target="header1.xml"/><Relationship Id="rId14" Type="http://schemas.openxmlformats.org/officeDocument/2006/relationships/image" Target="media/image3.png"/><Relationship Id="rId17" Type="http://schemas.openxmlformats.org/officeDocument/2006/relationships/footer" Target="footer1.xml"/><Relationship Id="rId16" Type="http://schemas.openxmlformats.org/officeDocument/2006/relationships/header" Target="header2.xml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18" Type="http://schemas.openxmlformats.org/officeDocument/2006/relationships/footer" Target="footer2.xml"/><Relationship Id="rId7" Type="http://schemas.openxmlformats.org/officeDocument/2006/relationships/image" Target="media/image8.png"/><Relationship Id="rId8" Type="http://schemas.openxmlformats.org/officeDocument/2006/relationships/image" Target="media/image9.jp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Ubuntu-regular.ttf"/><Relationship Id="rId2" Type="http://schemas.openxmlformats.org/officeDocument/2006/relationships/font" Target="fonts/Ubuntu-bold.ttf"/><Relationship Id="rId3" Type="http://schemas.openxmlformats.org/officeDocument/2006/relationships/font" Target="fonts/Ubuntu-italic.ttf"/><Relationship Id="rId4" Type="http://schemas.openxmlformats.org/officeDocument/2006/relationships/font" Target="fonts/Ubuntu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