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color w:val="ff0000"/>
          <w:sz w:val="36"/>
          <w:szCs w:val="36"/>
          <w:u w:val="single"/>
        </w:rPr>
      </w:pPr>
      <w:r w:rsidDel="00000000" w:rsidR="00000000" w:rsidRPr="00000000">
        <w:rPr>
          <w:color w:val="ff0000"/>
          <w:sz w:val="36"/>
          <w:szCs w:val="36"/>
          <w:u w:val="single"/>
          <w:rtl w:val="0"/>
        </w:rPr>
        <w:t xml:space="preserve">Self-Introduction Sample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color w:val="1155cc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 By:</w:t>
      </w:r>
      <w:hyperlink r:id="rId6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"https://www.ambitionbox.com/" </w:instrText>
        <w:fldChar w:fldCharType="separate"/>
      </w:r>
      <w:r w:rsidDel="00000000" w:rsidR="00000000" w:rsidRPr="00000000">
        <w:rPr>
          <w:color w:val="1155cc"/>
          <w:sz w:val="28"/>
          <w:szCs w:val="28"/>
          <w:u w:val="single"/>
          <w:rtl w:val="0"/>
        </w:rPr>
        <w:t xml:space="preserve">AmbitionBox.com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8"/>
          <w:szCs w:val="28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Good morning/afternoon Sir/Madam,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It's my pleasure to be interviewing with you. I am (Your Name). Basically, I belong to (City Name). I have been living in (City Name) for (No. of years/months) now. I stay here with my family. Besides my parents, there is a younger brother in my family. Currently, I am exploring job opportunities in the (Domain Name) as I have recently finished (Degree Name) from (University Name). 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am very interested in the (Domain of your interest). That was the reason I chose to pursue higher studies in (Program Name). Post that, my internship experience and other practical projects in the college further boosted my interest in (Field name) as a full-time career option. 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 only am I passionate about the field I graduated in (Mention field), I am also inclined towards creative activities such as dancing, painting, acting, etc. I have always been an active student in school and college. I have participated in many cultural events during my school and college days and have won many awards. 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my free time, I enjoy going out with friends and trying new cuisines. I also enjoy watching movies, listening to music, reading, working out, and going on road trips.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am looking forward to knowing more about this opportunity, and I will be happy to answer more questions.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mbitionbo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