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D03B0D">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D03B0D" w:rsidRDefault="006444B4" w:rsidP="00744B3F">
            <w:pPr>
              <w:jc w:val="right"/>
              <w:rPr>
                <w:rFonts w:asciiTheme="majorHAnsi" w:hAnsiTheme="majorHAnsi"/>
                <w:b/>
                <w:color w:val="FFFFFF" w:themeColor="background1"/>
                <w:sz w:val="20"/>
                <w:szCs w:val="20"/>
              </w:rPr>
            </w:pPr>
            <w:r w:rsidRPr="00D03B0D">
              <w:rPr>
                <w:rFonts w:asciiTheme="majorHAnsi" w:hAnsiTheme="majorHAnsi"/>
                <w:b/>
                <w:color w:val="FFFFFF" w:themeColor="background1"/>
                <w:sz w:val="20"/>
                <w:szCs w:val="20"/>
              </w:rPr>
              <w:t>School:</w:t>
            </w:r>
          </w:p>
        </w:tc>
        <w:tc>
          <w:tcPr>
            <w:tcW w:w="5550" w:type="dxa"/>
            <w:vAlign w:val="bottom"/>
          </w:tcPr>
          <w:p w:rsidR="006444B4" w:rsidRPr="003F52DD" w:rsidRDefault="00D03B0D" w:rsidP="00744B3F">
            <w:pPr>
              <w:rPr>
                <w:rFonts w:asciiTheme="majorHAnsi" w:hAnsiTheme="majorHAnsi"/>
                <w:b/>
                <w:sz w:val="20"/>
                <w:szCs w:val="20"/>
              </w:rPr>
            </w:pPr>
            <w:r w:rsidRPr="004C66E7">
              <w:rPr>
                <w:rFonts w:asciiTheme="majorHAnsi" w:hAnsiTheme="majorHAnsi"/>
                <w:b/>
                <w:sz w:val="20"/>
                <w:szCs w:val="20"/>
              </w:rPr>
              <w:t>DepEdClub.com</w:t>
            </w:r>
          </w:p>
        </w:tc>
        <w:tc>
          <w:tcPr>
            <w:tcW w:w="1996" w:type="dxa"/>
            <w:shd w:val="clear" w:color="auto" w:fill="6B7A8F"/>
            <w:vAlign w:val="bottom"/>
          </w:tcPr>
          <w:p w:rsidR="006444B4" w:rsidRPr="00D03B0D" w:rsidRDefault="006444B4" w:rsidP="00744B3F">
            <w:pPr>
              <w:jc w:val="right"/>
              <w:rPr>
                <w:rFonts w:asciiTheme="majorHAnsi" w:hAnsiTheme="majorHAnsi"/>
                <w:b/>
                <w:color w:val="FFFFFF" w:themeColor="background1"/>
                <w:sz w:val="20"/>
                <w:szCs w:val="20"/>
              </w:rPr>
            </w:pPr>
            <w:r w:rsidRPr="00D03B0D">
              <w:rPr>
                <w:rFonts w:asciiTheme="majorHAnsi" w:hAnsiTheme="majorHAnsi"/>
                <w:b/>
                <w:color w:val="FFFFFF" w:themeColor="background1"/>
                <w:sz w:val="20"/>
                <w:szCs w:val="20"/>
              </w:rPr>
              <w:t>Grade Level:</w:t>
            </w:r>
          </w:p>
        </w:tc>
        <w:tc>
          <w:tcPr>
            <w:tcW w:w="2970" w:type="dxa"/>
            <w:vAlign w:val="bottom"/>
          </w:tcPr>
          <w:p w:rsidR="006444B4" w:rsidRPr="003F52DD" w:rsidRDefault="00787655" w:rsidP="00744B3F">
            <w:pPr>
              <w:rPr>
                <w:rFonts w:asciiTheme="majorHAnsi" w:hAnsiTheme="majorHAnsi"/>
                <w:b/>
                <w:sz w:val="20"/>
                <w:szCs w:val="20"/>
              </w:rPr>
            </w:pPr>
            <w:r w:rsidRPr="003F52DD">
              <w:rPr>
                <w:rFonts w:asciiTheme="majorHAnsi" w:hAnsiTheme="majorHAnsi"/>
                <w:b/>
                <w:sz w:val="20"/>
                <w:szCs w:val="20"/>
              </w:rPr>
              <w:t>I</w:t>
            </w:r>
            <w:r w:rsidR="001B27C8">
              <w:rPr>
                <w:rFonts w:asciiTheme="majorHAnsi" w:hAnsiTheme="majorHAnsi"/>
                <w:b/>
                <w:sz w:val="20"/>
                <w:szCs w:val="20"/>
              </w:rPr>
              <w:t>V</w:t>
            </w:r>
          </w:p>
        </w:tc>
      </w:tr>
      <w:tr w:rsidR="006444B4" w:rsidTr="00D03B0D">
        <w:trPr>
          <w:trHeight w:val="151"/>
        </w:trPr>
        <w:tc>
          <w:tcPr>
            <w:tcW w:w="4421" w:type="dxa"/>
            <w:vMerge/>
          </w:tcPr>
          <w:p w:rsidR="006444B4" w:rsidRDefault="006444B4" w:rsidP="00744B3F"/>
        </w:tc>
        <w:tc>
          <w:tcPr>
            <w:tcW w:w="2523" w:type="dxa"/>
            <w:shd w:val="clear" w:color="auto" w:fill="6B7A8F"/>
            <w:vAlign w:val="bottom"/>
          </w:tcPr>
          <w:p w:rsidR="006444B4" w:rsidRPr="00D03B0D" w:rsidRDefault="006444B4" w:rsidP="00744B3F">
            <w:pPr>
              <w:jc w:val="right"/>
              <w:rPr>
                <w:rFonts w:asciiTheme="majorHAnsi" w:hAnsiTheme="majorHAnsi"/>
                <w:b/>
                <w:color w:val="FFFFFF" w:themeColor="background1"/>
                <w:sz w:val="20"/>
                <w:szCs w:val="20"/>
              </w:rPr>
            </w:pPr>
            <w:r w:rsidRPr="00D03B0D">
              <w:rPr>
                <w:rFonts w:asciiTheme="majorHAnsi" w:hAnsiTheme="majorHAnsi"/>
                <w:b/>
                <w:color w:val="FFFFFF" w:themeColor="background1"/>
                <w:sz w:val="20"/>
                <w:szCs w:val="20"/>
              </w:rPr>
              <w:t>Teacher:</w:t>
            </w:r>
          </w:p>
        </w:tc>
        <w:tc>
          <w:tcPr>
            <w:tcW w:w="5550" w:type="dxa"/>
            <w:vAlign w:val="bottom"/>
          </w:tcPr>
          <w:p w:rsidR="006444B4" w:rsidRPr="009033E0" w:rsidRDefault="008E4FB1" w:rsidP="00AF6A2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AF6A24">
              <w:rPr>
                <w:rFonts w:asciiTheme="majorHAnsi" w:hAnsiTheme="majorHAnsi" w:cs="Cambria"/>
                <w:b/>
                <w:bCs/>
                <w:sz w:val="20"/>
                <w:szCs w:val="20"/>
              </w:rPr>
              <w:t xml:space="preserve">Sir </w:t>
            </w:r>
            <w:r w:rsidR="00AF6A24" w:rsidRPr="00AF6A24">
              <w:rPr>
                <w:rFonts w:asciiTheme="majorHAnsi" w:hAnsiTheme="majorHAnsi" w:cs="Times New Roman"/>
                <w:b/>
                <w:sz w:val="20"/>
                <w:szCs w:val="20"/>
              </w:rPr>
              <w:t>BIENVINIDO C. CRUZ JR</w:t>
            </w:r>
          </w:p>
        </w:tc>
        <w:tc>
          <w:tcPr>
            <w:tcW w:w="1996" w:type="dxa"/>
            <w:shd w:val="clear" w:color="auto" w:fill="6B7A8F"/>
            <w:vAlign w:val="bottom"/>
          </w:tcPr>
          <w:p w:rsidR="006444B4" w:rsidRPr="00D03B0D" w:rsidRDefault="006444B4" w:rsidP="00744B3F">
            <w:pPr>
              <w:jc w:val="right"/>
              <w:rPr>
                <w:rFonts w:asciiTheme="majorHAnsi" w:hAnsiTheme="majorHAnsi"/>
                <w:b/>
                <w:color w:val="FFFFFF" w:themeColor="background1"/>
                <w:sz w:val="20"/>
                <w:szCs w:val="20"/>
              </w:rPr>
            </w:pPr>
            <w:r w:rsidRPr="00D03B0D">
              <w:rPr>
                <w:rFonts w:asciiTheme="majorHAnsi" w:hAnsiTheme="majorHAnsi"/>
                <w:b/>
                <w:color w:val="FFFFFF" w:themeColor="background1"/>
                <w:sz w:val="20"/>
                <w:szCs w:val="20"/>
              </w:rPr>
              <w:t>Learning Area:</w:t>
            </w:r>
          </w:p>
        </w:tc>
        <w:tc>
          <w:tcPr>
            <w:tcW w:w="2970" w:type="dxa"/>
            <w:vAlign w:val="bottom"/>
          </w:tcPr>
          <w:p w:rsidR="006444B4" w:rsidRPr="000839BD" w:rsidRDefault="0019679B" w:rsidP="000A3D74">
            <w:pPr>
              <w:rPr>
                <w:rFonts w:asciiTheme="majorHAnsi" w:hAnsiTheme="majorHAnsi"/>
                <w:b/>
                <w:sz w:val="20"/>
                <w:szCs w:val="20"/>
              </w:rPr>
            </w:pPr>
            <w:r>
              <w:rPr>
                <w:rFonts w:asciiTheme="majorHAnsi" w:hAnsiTheme="majorHAnsi" w:cs="Times New Roman"/>
                <w:b/>
                <w:sz w:val="20"/>
                <w:szCs w:val="20"/>
              </w:rPr>
              <w:t>EPP</w:t>
            </w:r>
          </w:p>
        </w:tc>
      </w:tr>
      <w:tr w:rsidR="006444B4" w:rsidTr="00D03B0D">
        <w:trPr>
          <w:trHeight w:val="151"/>
        </w:trPr>
        <w:tc>
          <w:tcPr>
            <w:tcW w:w="4421" w:type="dxa"/>
            <w:vMerge/>
          </w:tcPr>
          <w:p w:rsidR="006444B4" w:rsidRDefault="006444B4" w:rsidP="00744B3F"/>
        </w:tc>
        <w:tc>
          <w:tcPr>
            <w:tcW w:w="2523" w:type="dxa"/>
            <w:shd w:val="clear" w:color="auto" w:fill="6B7A8F"/>
            <w:vAlign w:val="bottom"/>
          </w:tcPr>
          <w:p w:rsidR="006444B4" w:rsidRPr="00D03B0D" w:rsidRDefault="006444B4" w:rsidP="00744B3F">
            <w:pPr>
              <w:jc w:val="right"/>
              <w:rPr>
                <w:rFonts w:asciiTheme="majorHAnsi" w:hAnsiTheme="majorHAnsi"/>
                <w:b/>
                <w:color w:val="FFFFFF" w:themeColor="background1"/>
                <w:sz w:val="20"/>
                <w:szCs w:val="20"/>
              </w:rPr>
            </w:pPr>
            <w:r w:rsidRPr="00D03B0D">
              <w:rPr>
                <w:rFonts w:asciiTheme="majorHAnsi" w:hAnsiTheme="majorHAnsi"/>
                <w:b/>
                <w:color w:val="FFFFFF" w:themeColor="background1"/>
                <w:sz w:val="20"/>
                <w:szCs w:val="20"/>
              </w:rPr>
              <w:t>Teaching Dates and Time:</w:t>
            </w:r>
          </w:p>
        </w:tc>
        <w:tc>
          <w:tcPr>
            <w:tcW w:w="5550" w:type="dxa"/>
            <w:vAlign w:val="bottom"/>
          </w:tcPr>
          <w:p w:rsidR="006444B4" w:rsidRPr="003F52DD" w:rsidRDefault="0073450B" w:rsidP="001F26EF">
            <w:pPr>
              <w:rPr>
                <w:rFonts w:asciiTheme="majorHAnsi" w:hAnsiTheme="majorHAnsi"/>
                <w:b/>
                <w:sz w:val="20"/>
                <w:szCs w:val="20"/>
              </w:rPr>
            </w:pPr>
            <w:r w:rsidRPr="0073450B">
              <w:rPr>
                <w:rFonts w:ascii="Cambria" w:hAnsi="Cambria" w:cs="Cambria"/>
                <w:b/>
                <w:bCs/>
                <w:sz w:val="20"/>
                <w:szCs w:val="20"/>
              </w:rPr>
              <w:t xml:space="preserve">NOVEMBER 28 - DECEMBER 2, 2022 </w:t>
            </w:r>
            <w:bookmarkStart w:id="0" w:name="_GoBack"/>
            <w:bookmarkEnd w:id="0"/>
            <w:r w:rsidR="000839BD">
              <w:rPr>
                <w:rFonts w:asciiTheme="majorHAnsi" w:hAnsiTheme="majorHAnsi"/>
                <w:b/>
                <w:sz w:val="20"/>
                <w:szCs w:val="20"/>
              </w:rPr>
              <w:t>(WEEK 4</w:t>
            </w:r>
            <w:r w:rsidR="00787655" w:rsidRPr="003F52DD">
              <w:rPr>
                <w:rFonts w:asciiTheme="majorHAnsi" w:hAnsiTheme="majorHAnsi"/>
                <w:b/>
                <w:sz w:val="20"/>
                <w:szCs w:val="20"/>
              </w:rPr>
              <w:t>)</w:t>
            </w:r>
          </w:p>
        </w:tc>
        <w:tc>
          <w:tcPr>
            <w:tcW w:w="1996" w:type="dxa"/>
            <w:shd w:val="clear" w:color="auto" w:fill="6B7A8F"/>
            <w:vAlign w:val="bottom"/>
          </w:tcPr>
          <w:p w:rsidR="006444B4" w:rsidRPr="00D03B0D" w:rsidRDefault="006444B4" w:rsidP="00744B3F">
            <w:pPr>
              <w:jc w:val="right"/>
              <w:rPr>
                <w:rFonts w:asciiTheme="majorHAnsi" w:hAnsiTheme="majorHAnsi"/>
                <w:b/>
                <w:color w:val="FFFFFF" w:themeColor="background1"/>
                <w:sz w:val="20"/>
                <w:szCs w:val="20"/>
              </w:rPr>
            </w:pPr>
            <w:r w:rsidRPr="00D03B0D">
              <w:rPr>
                <w:rFonts w:asciiTheme="majorHAnsi" w:hAnsiTheme="majorHAnsi"/>
                <w:b/>
                <w:color w:val="FFFFFF" w:themeColor="background1"/>
                <w:sz w:val="20"/>
                <w:szCs w:val="20"/>
              </w:rPr>
              <w:t>Quarter:</w:t>
            </w:r>
          </w:p>
        </w:tc>
        <w:tc>
          <w:tcPr>
            <w:tcW w:w="2970" w:type="dxa"/>
            <w:vAlign w:val="bottom"/>
          </w:tcPr>
          <w:p w:rsidR="006444B4" w:rsidRPr="003F52DD" w:rsidRDefault="001F26EF" w:rsidP="00744B3F">
            <w:pPr>
              <w:rPr>
                <w:rFonts w:asciiTheme="majorHAnsi" w:hAnsiTheme="majorHAnsi"/>
                <w:b/>
                <w:sz w:val="20"/>
                <w:szCs w:val="20"/>
              </w:rPr>
            </w:pPr>
            <w:r>
              <w:rPr>
                <w:rFonts w:asciiTheme="majorHAnsi" w:hAnsiTheme="majorHAnsi"/>
                <w:b/>
                <w:sz w:val="20"/>
                <w:szCs w:val="20"/>
              </w:rPr>
              <w:t>2</w:t>
            </w:r>
            <w:r w:rsidRPr="001F26EF">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A33AF7" w:rsidRDefault="00A33AF7"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pPr w:leftFromText="180" w:rightFromText="180" w:vertAnchor="text" w:horzAnchor="margin" w:tblpY="126"/>
        <w:tblW w:w="17478" w:type="dxa"/>
        <w:shd w:val="clear" w:color="auto" w:fill="0070C0"/>
        <w:tblLayout w:type="fixed"/>
        <w:tblLook w:val="04A0" w:firstRow="1" w:lastRow="0" w:firstColumn="1" w:lastColumn="0" w:noHBand="0" w:noVBand="1"/>
      </w:tblPr>
      <w:tblGrid>
        <w:gridCol w:w="3078"/>
        <w:gridCol w:w="2700"/>
        <w:gridCol w:w="2880"/>
        <w:gridCol w:w="3150"/>
        <w:gridCol w:w="2790"/>
        <w:gridCol w:w="2880"/>
      </w:tblGrid>
      <w:tr w:rsidR="004C3209" w:rsidRPr="00161B66" w:rsidTr="00D03B0D">
        <w:tc>
          <w:tcPr>
            <w:tcW w:w="3078" w:type="dxa"/>
            <w:shd w:val="clear" w:color="auto" w:fill="6B7A8F"/>
            <w:vAlign w:val="center"/>
          </w:tcPr>
          <w:p w:rsidR="004C3209" w:rsidRPr="00D03B0D" w:rsidRDefault="004C3209" w:rsidP="00D06DF6">
            <w:pPr>
              <w:pStyle w:val="NoSpacing"/>
              <w:jc w:val="center"/>
              <w:rPr>
                <w:rFonts w:asciiTheme="majorHAnsi" w:hAnsiTheme="majorHAnsi"/>
                <w:b/>
                <w:color w:val="FFFFFF" w:themeColor="background1"/>
                <w:sz w:val="24"/>
              </w:rPr>
            </w:pPr>
          </w:p>
        </w:tc>
        <w:tc>
          <w:tcPr>
            <w:tcW w:w="2700" w:type="dxa"/>
            <w:shd w:val="clear" w:color="auto" w:fill="6B7A8F"/>
          </w:tcPr>
          <w:p w:rsidR="004C3209" w:rsidRPr="00D03B0D" w:rsidRDefault="004C3209" w:rsidP="001F26EF">
            <w:pPr>
              <w:pStyle w:val="NoSpacing"/>
              <w:jc w:val="center"/>
              <w:rPr>
                <w:rFonts w:asciiTheme="majorHAnsi" w:hAnsiTheme="majorHAnsi"/>
                <w:b/>
                <w:color w:val="FFFFFF" w:themeColor="background1"/>
                <w:sz w:val="24"/>
              </w:rPr>
            </w:pPr>
            <w:r w:rsidRPr="00D03B0D">
              <w:rPr>
                <w:rFonts w:asciiTheme="majorHAnsi" w:hAnsiTheme="majorHAnsi"/>
                <w:b/>
                <w:color w:val="FFFFFF" w:themeColor="background1"/>
                <w:sz w:val="24"/>
              </w:rPr>
              <w:t>MONDAY</w:t>
            </w:r>
          </w:p>
        </w:tc>
        <w:tc>
          <w:tcPr>
            <w:tcW w:w="2880" w:type="dxa"/>
            <w:shd w:val="clear" w:color="auto" w:fill="6B7A8F"/>
          </w:tcPr>
          <w:p w:rsidR="004C3209" w:rsidRPr="00D03B0D" w:rsidRDefault="004C3209" w:rsidP="001F26EF">
            <w:pPr>
              <w:pStyle w:val="NoSpacing"/>
              <w:jc w:val="center"/>
              <w:rPr>
                <w:rFonts w:asciiTheme="majorHAnsi" w:hAnsiTheme="majorHAnsi"/>
                <w:b/>
                <w:color w:val="FFFFFF" w:themeColor="background1"/>
                <w:sz w:val="24"/>
              </w:rPr>
            </w:pPr>
            <w:r w:rsidRPr="00D03B0D">
              <w:rPr>
                <w:rFonts w:asciiTheme="majorHAnsi" w:hAnsiTheme="majorHAnsi"/>
                <w:b/>
                <w:color w:val="FFFFFF" w:themeColor="background1"/>
                <w:sz w:val="24"/>
              </w:rPr>
              <w:t>TUESDAY</w:t>
            </w:r>
          </w:p>
        </w:tc>
        <w:tc>
          <w:tcPr>
            <w:tcW w:w="3150" w:type="dxa"/>
            <w:shd w:val="clear" w:color="auto" w:fill="6B7A8F"/>
          </w:tcPr>
          <w:p w:rsidR="004C3209" w:rsidRPr="00D03B0D" w:rsidRDefault="004C3209" w:rsidP="001F26EF">
            <w:pPr>
              <w:pStyle w:val="NoSpacing"/>
              <w:jc w:val="center"/>
              <w:rPr>
                <w:rFonts w:asciiTheme="majorHAnsi" w:hAnsiTheme="majorHAnsi"/>
                <w:b/>
                <w:color w:val="FFFFFF" w:themeColor="background1"/>
                <w:sz w:val="24"/>
              </w:rPr>
            </w:pPr>
            <w:r w:rsidRPr="00D03B0D">
              <w:rPr>
                <w:rFonts w:asciiTheme="majorHAnsi" w:hAnsiTheme="majorHAnsi"/>
                <w:b/>
                <w:color w:val="FFFFFF" w:themeColor="background1"/>
                <w:sz w:val="24"/>
              </w:rPr>
              <w:t>WEDNESDAY</w:t>
            </w:r>
          </w:p>
        </w:tc>
        <w:tc>
          <w:tcPr>
            <w:tcW w:w="2790" w:type="dxa"/>
            <w:shd w:val="clear" w:color="auto" w:fill="6B7A8F"/>
          </w:tcPr>
          <w:p w:rsidR="004C3209" w:rsidRPr="00D03B0D" w:rsidRDefault="004C3209" w:rsidP="001F26EF">
            <w:pPr>
              <w:pStyle w:val="NoSpacing"/>
              <w:jc w:val="center"/>
              <w:rPr>
                <w:rFonts w:asciiTheme="majorHAnsi" w:hAnsiTheme="majorHAnsi"/>
                <w:b/>
                <w:color w:val="FFFFFF" w:themeColor="background1"/>
                <w:sz w:val="24"/>
              </w:rPr>
            </w:pPr>
            <w:r w:rsidRPr="00D03B0D">
              <w:rPr>
                <w:rFonts w:asciiTheme="majorHAnsi" w:hAnsiTheme="majorHAnsi"/>
                <w:b/>
                <w:color w:val="FFFFFF" w:themeColor="background1"/>
                <w:sz w:val="24"/>
              </w:rPr>
              <w:t>THURSDAY</w:t>
            </w:r>
          </w:p>
        </w:tc>
        <w:tc>
          <w:tcPr>
            <w:tcW w:w="2880" w:type="dxa"/>
            <w:shd w:val="clear" w:color="auto" w:fill="6B7A8F"/>
          </w:tcPr>
          <w:p w:rsidR="004C3209" w:rsidRPr="00D03B0D" w:rsidRDefault="004C3209" w:rsidP="001F26EF">
            <w:pPr>
              <w:pStyle w:val="NoSpacing"/>
              <w:jc w:val="center"/>
              <w:rPr>
                <w:rFonts w:asciiTheme="majorHAnsi" w:hAnsiTheme="majorHAnsi"/>
                <w:b/>
                <w:color w:val="FFFFFF" w:themeColor="background1"/>
                <w:sz w:val="24"/>
              </w:rPr>
            </w:pPr>
            <w:r w:rsidRPr="00D03B0D">
              <w:rPr>
                <w:rFonts w:asciiTheme="majorHAnsi" w:hAnsiTheme="majorHAnsi"/>
                <w:b/>
                <w:color w:val="FFFFFF" w:themeColor="background1"/>
                <w:sz w:val="24"/>
              </w:rPr>
              <w:t>FRIDAY</w:t>
            </w:r>
          </w:p>
        </w:tc>
      </w:tr>
    </w:tbl>
    <w:tbl>
      <w:tblPr>
        <w:tblStyle w:val="TableGrid"/>
        <w:tblW w:w="17478" w:type="dxa"/>
        <w:tblLayout w:type="fixed"/>
        <w:tblLook w:val="04A0" w:firstRow="1" w:lastRow="0" w:firstColumn="1" w:lastColumn="0" w:noHBand="0" w:noVBand="1"/>
      </w:tblPr>
      <w:tblGrid>
        <w:gridCol w:w="3055"/>
        <w:gridCol w:w="2723"/>
        <w:gridCol w:w="2880"/>
        <w:gridCol w:w="160"/>
        <w:gridCol w:w="2970"/>
        <w:gridCol w:w="2810"/>
        <w:gridCol w:w="2880"/>
      </w:tblGrid>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I. LAYUNIN</w:t>
            </w:r>
          </w:p>
        </w:tc>
        <w:tc>
          <w:tcPr>
            <w:tcW w:w="14423" w:type="dxa"/>
            <w:gridSpan w:val="6"/>
            <w:shd w:val="clear" w:color="auto" w:fill="E7E9ED"/>
          </w:tcPr>
          <w:p w:rsidR="0019679B" w:rsidRPr="0019679B" w:rsidRDefault="0019679B" w:rsidP="0090785B">
            <w:pPr>
              <w:rPr>
                <w:rFonts w:asciiTheme="minorHAnsi" w:eastAsia="Calibri" w:hAnsiTheme="minorHAnsi" w:cstheme="minorHAnsi"/>
                <w:sz w:val="20"/>
                <w:szCs w:val="20"/>
              </w:rPr>
            </w:pP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A. Pamantayang Pangnilalaman</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Naipamamalas ang pang-unawa sa kaalaman at kasanayan sa pagtatanim ng halamang ornamental bilang isang gawaing pagkakakitaan.</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Naipamamalas ang pang-unawa sa kaalaman at kasanayan sa pagtatanim ng halamang orna-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Mental bilang isang gawaing pagkakakitaan.</w:t>
            </w:r>
          </w:p>
        </w:tc>
        <w:tc>
          <w:tcPr>
            <w:tcW w:w="313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Naipamamalas ang pang-unawa sa kaalaman at kasanayan sa pagtatanim ng halamang orna-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Mental bilang isang gawaing pagkakakitaan.</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Naipamamalas ang pang-unawa sa kaalaman at kasanayan sa pagtatanim ng halamang ornamental bilang isang gawaing pagkakakitaan.</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Naipamamalas ang pang-unawa sa kaalaman at kasanayan sa pagtatanim ng halamang ornamental bilang isang gawaing pagkakakitaan.</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B. Pamantayan sa Pagganap</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Naisasagawa ang pagtatanim, pag-aani, at pagsasapamilihan ng halamang ornamental sa masistemang pamamaraan</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Naisasagawa ang pagtatanim, pag-aani, at pagsasapamilihan ng halamang ornamental sa masistemang pamamaraan.</w:t>
            </w:r>
          </w:p>
        </w:tc>
        <w:tc>
          <w:tcPr>
            <w:tcW w:w="313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Naisasagawa ang pagtatanim, pag-aani, at pagsasapamilihan ng halamang ornamental sa masistemang pamamaraan.</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Naisasagawa ang pagtatanim, pag-aani, at pagsasapamilihan ng halamang ornamental sa masistemang pamamaraan</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Naisasagawa ang pagtatanim, pag-aani, at pagsasapamilihan ng halamang ornamental sa masistemang pamamaraan</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C. Mga Kasanayan sa Pagkatuto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Isulat ang code ng bawat kasanayan</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1.5. Nakagagawa ng disenyo ng halamang ornamental sa tulong ng basic sketching at teknolohiya.</w:t>
            </w:r>
          </w:p>
          <w:p w:rsidR="0019679B" w:rsidRPr="0019679B" w:rsidRDefault="0019679B" w:rsidP="0090785B">
            <w:pPr>
              <w:shd w:val="clear" w:color="auto" w:fill="FFFFFF"/>
              <w:jc w:val="center"/>
              <w:rPr>
                <w:rFonts w:asciiTheme="minorHAnsi" w:hAnsiTheme="minorHAnsi" w:cstheme="minorHAnsi"/>
                <w:b/>
                <w:sz w:val="20"/>
                <w:szCs w:val="20"/>
              </w:rPr>
            </w:pPr>
            <w:r w:rsidRPr="0019679B">
              <w:rPr>
                <w:rFonts w:asciiTheme="minorHAnsi" w:hAnsiTheme="minorHAnsi" w:cstheme="minorHAnsi"/>
                <w:b/>
                <w:sz w:val="20"/>
                <w:szCs w:val="20"/>
              </w:rPr>
              <w:t>EPP4AG-Oc-5</w:t>
            </w:r>
          </w:p>
          <w:p w:rsidR="0019679B" w:rsidRPr="0019679B" w:rsidRDefault="0019679B" w:rsidP="0090785B">
            <w:pPr>
              <w:shd w:val="clear" w:color="auto" w:fill="FFFFFF"/>
              <w:jc w:val="center"/>
              <w:rPr>
                <w:rFonts w:asciiTheme="minorHAnsi" w:hAnsiTheme="minorHAnsi" w:cstheme="minorHAnsi"/>
                <w:b/>
                <w:sz w:val="20"/>
                <w:szCs w:val="20"/>
              </w:rPr>
            </w:pPr>
          </w:p>
          <w:p w:rsidR="0019679B" w:rsidRPr="0019679B" w:rsidRDefault="0019679B" w:rsidP="0090785B">
            <w:pPr>
              <w:shd w:val="clear" w:color="auto" w:fill="FFFFFF"/>
              <w:jc w:val="center"/>
              <w:rPr>
                <w:rFonts w:asciiTheme="minorHAnsi" w:hAnsiTheme="minorHAnsi" w:cstheme="minorHAnsi"/>
                <w:b/>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1.6.1 Naipakikita ang astong pamamaraan sa pagpili ng itatanim na halamang ornamental.</w:t>
            </w:r>
          </w:p>
          <w:p w:rsidR="0019679B" w:rsidRPr="0019679B" w:rsidRDefault="0019679B" w:rsidP="0090785B">
            <w:pPr>
              <w:jc w:val="center"/>
              <w:rPr>
                <w:rFonts w:asciiTheme="minorHAnsi" w:eastAsia="Calibri" w:hAnsiTheme="minorHAnsi" w:cstheme="minorHAnsi"/>
                <w:b/>
                <w:sz w:val="20"/>
                <w:szCs w:val="20"/>
              </w:rPr>
            </w:pPr>
            <w:r w:rsidRPr="0019679B">
              <w:rPr>
                <w:rFonts w:asciiTheme="minorHAnsi" w:eastAsia="Calibri" w:hAnsiTheme="minorHAnsi" w:cstheme="minorHAnsi"/>
                <w:b/>
                <w:sz w:val="20"/>
                <w:szCs w:val="20"/>
              </w:rPr>
              <w:t>EPP4AG-Od-6</w:t>
            </w:r>
          </w:p>
          <w:p w:rsidR="0019679B" w:rsidRPr="0019679B" w:rsidRDefault="0019679B" w:rsidP="0090785B">
            <w:pPr>
              <w:jc w:val="center"/>
              <w:rPr>
                <w:rFonts w:asciiTheme="minorHAnsi" w:eastAsia="Calibri" w:hAnsiTheme="minorHAnsi" w:cstheme="minorHAnsi"/>
                <w:sz w:val="20"/>
                <w:szCs w:val="20"/>
              </w:rPr>
            </w:pPr>
          </w:p>
        </w:tc>
        <w:tc>
          <w:tcPr>
            <w:tcW w:w="313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1.6.2 Naipakikita ang wastong pamamaraan sa paghahanda ng taniman.</w:t>
            </w:r>
          </w:p>
          <w:p w:rsidR="0019679B" w:rsidRPr="0019679B" w:rsidRDefault="0019679B" w:rsidP="0090785B">
            <w:pPr>
              <w:jc w:val="center"/>
              <w:rPr>
                <w:rFonts w:asciiTheme="minorHAnsi" w:eastAsia="Calibri" w:hAnsiTheme="minorHAnsi" w:cstheme="minorHAnsi"/>
                <w:b/>
                <w:sz w:val="20"/>
                <w:szCs w:val="20"/>
              </w:rPr>
            </w:pPr>
            <w:r w:rsidRPr="0019679B">
              <w:rPr>
                <w:rFonts w:asciiTheme="minorHAnsi" w:eastAsia="Calibri" w:hAnsiTheme="minorHAnsi" w:cstheme="minorHAnsi"/>
                <w:b/>
                <w:sz w:val="20"/>
                <w:szCs w:val="20"/>
              </w:rPr>
              <w:t>EPP4AG-Od-6</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1.6.3 Naipakikita ang wastong pamamaraan sa paghahanda ng mga itatanim o patutubuin.</w:t>
            </w:r>
          </w:p>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b/>
                <w:sz w:val="20"/>
                <w:szCs w:val="20"/>
              </w:rPr>
              <w:t>EPP4AG-Od-6</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1.6.4 Naipakikita ang pagtatanim ayon sa wastong pamamaraan.</w:t>
            </w:r>
          </w:p>
          <w:p w:rsidR="0019679B" w:rsidRPr="0019679B" w:rsidRDefault="0019679B" w:rsidP="0090785B">
            <w:pPr>
              <w:jc w:val="center"/>
              <w:rPr>
                <w:rFonts w:asciiTheme="minorHAnsi" w:eastAsia="Calibri" w:hAnsiTheme="minorHAnsi" w:cstheme="minorHAnsi"/>
                <w:b/>
                <w:sz w:val="20"/>
                <w:szCs w:val="20"/>
              </w:rPr>
            </w:pPr>
            <w:r w:rsidRPr="0019679B">
              <w:rPr>
                <w:rFonts w:asciiTheme="minorHAnsi" w:eastAsia="Calibri" w:hAnsiTheme="minorHAnsi" w:cstheme="minorHAnsi"/>
                <w:b/>
                <w:sz w:val="20"/>
                <w:szCs w:val="20"/>
              </w:rPr>
              <w:t>EPP4AG-Od-6</w:t>
            </w:r>
          </w:p>
        </w:tc>
      </w:tr>
      <w:tr w:rsidR="0019679B" w:rsidRPr="0019679B" w:rsidTr="00D03B0D">
        <w:trPr>
          <w:gridAfter w:val="5"/>
          <w:wAfter w:w="11700" w:type="dxa"/>
        </w:trPr>
        <w:tc>
          <w:tcPr>
            <w:tcW w:w="3055" w:type="dxa"/>
            <w:vMerge w:val="restart"/>
            <w:shd w:val="clear" w:color="auto" w:fill="E7E9ED"/>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II. NILALAMAN</w:t>
            </w:r>
          </w:p>
        </w:tc>
        <w:tc>
          <w:tcPr>
            <w:tcW w:w="2723" w:type="dxa"/>
          </w:tcPr>
          <w:p w:rsidR="0019679B" w:rsidRPr="0019679B" w:rsidRDefault="0019679B" w:rsidP="0090785B">
            <w:pPr>
              <w:shd w:val="clear" w:color="auto" w:fill="FFFFFF"/>
              <w:rPr>
                <w:rFonts w:asciiTheme="minorHAnsi" w:hAnsiTheme="minorHAnsi" w:cstheme="minorHAnsi"/>
                <w:sz w:val="20"/>
                <w:szCs w:val="20"/>
              </w:rPr>
            </w:pPr>
          </w:p>
        </w:tc>
      </w:tr>
      <w:tr w:rsidR="0019679B" w:rsidRPr="0019679B" w:rsidTr="00D03B0D">
        <w:tc>
          <w:tcPr>
            <w:tcW w:w="3055" w:type="dxa"/>
            <w:vMerge/>
            <w:shd w:val="clear" w:color="auto" w:fill="E7E9ED"/>
          </w:tcPr>
          <w:p w:rsidR="0019679B" w:rsidRPr="0019679B" w:rsidRDefault="0019679B" w:rsidP="0090785B">
            <w:pPr>
              <w:rPr>
                <w:rFonts w:asciiTheme="minorHAnsi" w:eastAsia="Calibri" w:hAnsiTheme="minorHAnsi" w:cstheme="minorHAnsi"/>
                <w:b/>
                <w:sz w:val="20"/>
                <w:szCs w:val="20"/>
              </w:rPr>
            </w:pP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Pagtatanim ng Halamang Ornamental</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b/>
                <w:sz w:val="20"/>
                <w:szCs w:val="20"/>
              </w:rPr>
              <w:t>Pagtukoy sa Disenyo o Plano ng Pagtatanim ng Pinagsamang Halamang Ornamental</w:t>
            </w:r>
          </w:p>
        </w:tc>
        <w:tc>
          <w:tcPr>
            <w:tcW w:w="3040" w:type="dxa"/>
            <w:gridSpan w:val="2"/>
          </w:tcPr>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Pagtatanim ng Halamang Ornamental</w:t>
            </w:r>
          </w:p>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b/>
                <w:sz w:val="20"/>
                <w:szCs w:val="20"/>
              </w:rPr>
              <w:t>Pagpili ng Itatanim na Halamang  Ornamental</w:t>
            </w:r>
          </w:p>
        </w:tc>
        <w:tc>
          <w:tcPr>
            <w:tcW w:w="2970" w:type="dxa"/>
          </w:tcPr>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Pagtatanim ng Halamang Ornamental</w:t>
            </w:r>
          </w:p>
          <w:p w:rsidR="0019679B" w:rsidRPr="0019679B" w:rsidRDefault="0019679B" w:rsidP="0090785B">
            <w:pPr>
              <w:jc w:val="center"/>
              <w:rPr>
                <w:rFonts w:asciiTheme="minorHAnsi" w:eastAsia="Calibri" w:hAnsiTheme="minorHAnsi" w:cstheme="minorHAnsi"/>
                <w:b/>
                <w:sz w:val="20"/>
                <w:szCs w:val="20"/>
              </w:rPr>
            </w:pPr>
            <w:r w:rsidRPr="0019679B">
              <w:rPr>
                <w:rFonts w:asciiTheme="minorHAnsi" w:eastAsia="Calibri" w:hAnsiTheme="minorHAnsi" w:cstheme="minorHAnsi"/>
                <w:b/>
                <w:sz w:val="20"/>
                <w:szCs w:val="20"/>
              </w:rPr>
              <w:t>Wastong Pamamaraan sa Paghahanda ng Taniman ng Halamang Ornamental</w:t>
            </w:r>
          </w:p>
        </w:tc>
        <w:tc>
          <w:tcPr>
            <w:tcW w:w="2810" w:type="dxa"/>
          </w:tcPr>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Pagtatanim ng Halamang Ornamental</w:t>
            </w:r>
          </w:p>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b/>
                <w:sz w:val="20"/>
                <w:szCs w:val="20"/>
              </w:rPr>
              <w:t>Wastong Paraan sa Paghahanda ng mga Itatanim o Patutubuin</w:t>
            </w:r>
          </w:p>
        </w:tc>
        <w:tc>
          <w:tcPr>
            <w:tcW w:w="2880" w:type="dxa"/>
          </w:tcPr>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Pagtatanim ng Halamang Ornamental</w:t>
            </w:r>
          </w:p>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b/>
                <w:sz w:val="20"/>
                <w:szCs w:val="20"/>
              </w:rPr>
              <w:t>Wastong Paraan ng Pagtatanim</w:t>
            </w:r>
          </w:p>
        </w:tc>
      </w:tr>
      <w:tr w:rsidR="0019679B" w:rsidRPr="0019679B" w:rsidTr="00D03B0D">
        <w:trPr>
          <w:gridAfter w:val="5"/>
          <w:wAfter w:w="11700" w:type="dxa"/>
        </w:trPr>
        <w:tc>
          <w:tcPr>
            <w:tcW w:w="3055" w:type="dxa"/>
            <w:shd w:val="clear" w:color="auto" w:fill="E7E9ED"/>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III. KAGAMITANG PANTURO</w:t>
            </w:r>
          </w:p>
        </w:tc>
        <w:tc>
          <w:tcPr>
            <w:tcW w:w="2723" w:type="dxa"/>
          </w:tcPr>
          <w:p w:rsidR="0019679B" w:rsidRPr="0019679B" w:rsidRDefault="0019679B" w:rsidP="0090785B">
            <w:pPr>
              <w:shd w:val="clear" w:color="auto" w:fill="FFFFFF"/>
              <w:rPr>
                <w:rFonts w:asciiTheme="minorHAnsi" w:hAnsiTheme="minorHAnsi" w:cstheme="minorHAnsi"/>
                <w:sz w:val="20"/>
                <w:szCs w:val="20"/>
              </w:rPr>
            </w:pP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 Sanggunian</w:t>
            </w:r>
          </w:p>
        </w:tc>
        <w:tc>
          <w:tcPr>
            <w:tcW w:w="2723" w:type="dxa"/>
          </w:tcPr>
          <w:p w:rsidR="0019679B" w:rsidRPr="0019679B" w:rsidRDefault="0019679B" w:rsidP="0090785B">
            <w:pPr>
              <w:shd w:val="clear" w:color="auto" w:fill="FFFFFF"/>
              <w:rPr>
                <w:rFonts w:asciiTheme="minorHAnsi" w:hAnsiTheme="minorHAnsi" w:cstheme="minorHAnsi"/>
                <w:sz w:val="20"/>
                <w:szCs w:val="20"/>
              </w:rPr>
            </w:pPr>
          </w:p>
        </w:tc>
        <w:tc>
          <w:tcPr>
            <w:tcW w:w="3040" w:type="dxa"/>
            <w:gridSpan w:val="2"/>
          </w:tcPr>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p>
        </w:tc>
        <w:tc>
          <w:tcPr>
            <w:tcW w:w="2810" w:type="dxa"/>
          </w:tcPr>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p>
        </w:tc>
      </w:tr>
      <w:tr w:rsidR="0019679B" w:rsidRPr="0019679B" w:rsidTr="00D03B0D">
        <w:trPr>
          <w:trHeight w:val="584"/>
        </w:trPr>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1. Mga Pahina sa Gabay ng Guro</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T.G. pp. 143-144</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T.G. pp. 145 - 147 </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T.G. pp. 147-150</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T.G. pp. 150-153</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T.G. pp. 150-153</w:t>
            </w:r>
          </w:p>
        </w:tc>
      </w:tr>
      <w:tr w:rsidR="0019679B" w:rsidRPr="0019679B" w:rsidTr="00D03B0D">
        <w:trPr>
          <w:trHeight w:val="611"/>
        </w:trPr>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2. Mga Pahina sa Kagamitang Pang-Mag-aaral</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L.M. pp. 340-343</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L.M. pp. 343 - 347</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L.M. pp. 347-349</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L.M. pp. 350-353</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L.M. pp. 350-353</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3. Mga Pahina sa Teksbuk</w:t>
            </w:r>
          </w:p>
        </w:tc>
        <w:tc>
          <w:tcPr>
            <w:tcW w:w="2723" w:type="dxa"/>
          </w:tcPr>
          <w:p w:rsidR="0019679B" w:rsidRPr="0019679B" w:rsidRDefault="0019679B" w:rsidP="0090785B">
            <w:pPr>
              <w:shd w:val="clear" w:color="auto" w:fill="FFFFFF"/>
              <w:rPr>
                <w:rFonts w:asciiTheme="minorHAnsi" w:hAnsiTheme="minorHAnsi" w:cstheme="minorHAnsi"/>
                <w:sz w:val="20"/>
                <w:szCs w:val="20"/>
              </w:rPr>
            </w:pPr>
          </w:p>
        </w:tc>
        <w:tc>
          <w:tcPr>
            <w:tcW w:w="3040" w:type="dxa"/>
            <w:gridSpan w:val="2"/>
          </w:tcPr>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p>
        </w:tc>
        <w:tc>
          <w:tcPr>
            <w:tcW w:w="2810" w:type="dxa"/>
          </w:tcPr>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4. Karagdagang Kagamitan mula sa   </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portal ng Learning Resource</w:t>
            </w:r>
          </w:p>
        </w:tc>
        <w:tc>
          <w:tcPr>
            <w:tcW w:w="2723" w:type="dxa"/>
          </w:tcPr>
          <w:p w:rsidR="0019679B" w:rsidRPr="0019679B" w:rsidRDefault="0019679B" w:rsidP="0090785B">
            <w:pPr>
              <w:shd w:val="clear" w:color="auto" w:fill="FFFFFF"/>
              <w:rPr>
                <w:rFonts w:asciiTheme="minorHAnsi" w:hAnsiTheme="minorHAnsi" w:cstheme="minorHAnsi"/>
                <w:sz w:val="20"/>
                <w:szCs w:val="20"/>
              </w:rPr>
            </w:pPr>
          </w:p>
        </w:tc>
        <w:tc>
          <w:tcPr>
            <w:tcW w:w="3040" w:type="dxa"/>
            <w:gridSpan w:val="2"/>
          </w:tcPr>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p>
        </w:tc>
        <w:tc>
          <w:tcPr>
            <w:tcW w:w="2810" w:type="dxa"/>
          </w:tcPr>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B. Iba pang Kagamitang Panturo</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Computer, typewriting paper, lapis, manila paper, illustration board, pentel pen, crayola</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larawan, tsart, typewriting paper, masking tape, gunting</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Larawan ng mga kasangkapang panghalaman, rubrik</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Larawan at tsart</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Actual na mga halamang ornamental, tsart</w:t>
            </w:r>
          </w:p>
        </w:tc>
      </w:tr>
      <w:tr w:rsidR="0019679B" w:rsidRPr="0019679B" w:rsidTr="00D03B0D">
        <w:trPr>
          <w:gridAfter w:val="5"/>
          <w:wAfter w:w="11700" w:type="dxa"/>
        </w:trPr>
        <w:tc>
          <w:tcPr>
            <w:tcW w:w="3055" w:type="dxa"/>
            <w:shd w:val="clear" w:color="auto" w:fill="E7E9ED"/>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lastRenderedPageBreak/>
              <w:t>IV. PAMAMARAAN</w:t>
            </w:r>
          </w:p>
        </w:tc>
        <w:tc>
          <w:tcPr>
            <w:tcW w:w="2723" w:type="dxa"/>
          </w:tcPr>
          <w:p w:rsidR="0019679B" w:rsidRPr="0019679B" w:rsidRDefault="0019679B" w:rsidP="0090785B">
            <w:pPr>
              <w:shd w:val="clear" w:color="auto" w:fill="FFFFFF"/>
              <w:rPr>
                <w:rFonts w:asciiTheme="minorHAnsi" w:hAnsiTheme="minorHAnsi" w:cstheme="minorHAnsi"/>
                <w:sz w:val="20"/>
                <w:szCs w:val="20"/>
              </w:rPr>
            </w:pP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 Balik-Aral sa nakaraang aralin at/o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pagsisimula ng bagong aralin</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Ano ang dalawang uri ng pagtatanim o pagpapatubo ng mga halamang ornamental</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 ang dapat ihanda para mapaganda ang disenyo ng pagtatanim ng mga halamang ornamental?</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Ano-ano ang dapat isaalang-alang sa pagpili ng itatanim na halamang ornamental?</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Ano-ano ang wastong pamamaraan sa paghahanda ng taniman ng halamang ornamental?</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Paano ang paghahanda ng mga halamang ornamental na itatanim o patutubuin?</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B. Paghahabi sa layunin ng aralin</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Ipakita ang mga larawan ng mga disenyo ng halamang ornamental. Gabayan at ipaliwanag sa mga bata kung ano-ano ito.</w:t>
            </w:r>
          </w:p>
        </w:tc>
        <w:tc>
          <w:tcPr>
            <w:tcW w:w="3040" w:type="dxa"/>
            <w:gridSpan w:val="2"/>
          </w:tcPr>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Pagpapakita ng Larawan</w:t>
            </w:r>
          </w:p>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Landscape Gardening</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Sino sa inyo ang may mga halaman at punong ornamental sa bakuran ng inyong bahay? Matagal na ba itong nakatanim? Naisip ba ninyo itong baguhin upang makabuo ng panibagong simpleng landscape gardening?</w:t>
            </w:r>
          </w:p>
        </w:tc>
        <w:tc>
          <w:tcPr>
            <w:tcW w:w="2810" w:type="dxa"/>
          </w:tcPr>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Pagpapakita ng Larawan</w:t>
            </w:r>
          </w:p>
          <w:p w:rsidR="0019679B" w:rsidRPr="0019679B" w:rsidRDefault="0019679B" w:rsidP="0090785B">
            <w:pPr>
              <w:jc w:val="center"/>
              <w:rPr>
                <w:rFonts w:asciiTheme="minorHAnsi" w:eastAsia="Calibri" w:hAnsiTheme="minorHAnsi" w:cstheme="minorHAnsi"/>
                <w:sz w:val="20"/>
                <w:szCs w:val="20"/>
              </w:rPr>
            </w:pPr>
          </w:p>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Ano-anong mga uri ng tanim ang makikita sa larawan?</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Pagpapakita ng  tunay na mga tanim</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C. Pag-uugnay ng mga halimbawa sa </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bagong aralin</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Mag-outline ng tanawin sa pagpapaganda ng tahanan at pamayanan.</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Ipabasa sa mga bata ang “Linangin Natin” sa LM p. 344 at talakayin ito.</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Ipabasa sa mga bata ang “Linangin Natin” sa LM p. 348 at talakayin ito.</w:t>
            </w:r>
          </w:p>
          <w:p w:rsidR="0019679B" w:rsidRPr="0019679B" w:rsidRDefault="0019679B" w:rsidP="0090785B">
            <w:pPr>
              <w:rPr>
                <w:rFonts w:asciiTheme="minorHAnsi" w:eastAsia="Calibri" w:hAnsiTheme="minorHAnsi" w:cstheme="minorHAnsi"/>
                <w:sz w:val="20"/>
                <w:szCs w:val="20"/>
              </w:rPr>
            </w:pP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Ipabasa sa mga bata ang “Linangin Natin” sa LM p. 351-352 at talakayin ang mga ito.</w:t>
            </w:r>
          </w:p>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Magpakita ng tsart tungkol sa mga Gawain sa pagsasaayos ng mga halamang ornamental sa lugar na pagtataniman. Ipaliwanag isa-isa sa mga bata ang mga ito.</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D. Pagtatalakay ng bagong konsepto at </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paglalahad ng bagong kasanayan #1</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Ipabasa muli ang LM p. 340 at talakayin ito sa mga bata.</w:t>
            </w:r>
          </w:p>
          <w:p w:rsidR="0019679B" w:rsidRPr="0019679B" w:rsidRDefault="0019679B" w:rsidP="0090785B">
            <w:pPr>
              <w:shd w:val="clear" w:color="auto" w:fill="FFFFFF"/>
              <w:rPr>
                <w:rFonts w:asciiTheme="minorHAnsi" w:hAnsiTheme="minorHAnsi" w:cstheme="minorHAnsi"/>
                <w:sz w:val="20"/>
                <w:szCs w:val="20"/>
              </w:rPr>
            </w:pP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Saan dapat itanim ang mga punong ornamental na matataas? Saan naman itatanim ang mababang halaman?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Saan naman itatanim ang mga halamang ornamental na madaling palaguin? </w:t>
            </w:r>
          </w:p>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 ang dapat mong gawin kapag ang uri ng lupa sa pagtataniman ay tuyo, matigas, at bitak-bitak?</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Ano-anong kasangkapan ang gagamitin upang maayos ang lugar na pagtataniman?</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Saan dapat itatanim ang mga lumalaki at yumayabong na halamang ornamental?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Saan dapat itatanim ang mga halamang ornamental na namumulaklak?</w:t>
            </w:r>
          </w:p>
        </w:tc>
        <w:tc>
          <w:tcPr>
            <w:tcW w:w="2880" w:type="dxa"/>
          </w:tcPr>
          <w:p w:rsid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Paano ipakita ang wastong paraan ng pagtatanim ng mga halamang ornamental?</w:t>
            </w:r>
          </w:p>
          <w:p w:rsidR="001D173E" w:rsidRPr="0019679B" w:rsidRDefault="001D173E" w:rsidP="0090785B">
            <w:pPr>
              <w:rPr>
                <w:rFonts w:asciiTheme="minorHAnsi" w:eastAsia="Calibri" w:hAnsiTheme="minorHAnsi" w:cstheme="minorHAnsi"/>
                <w:sz w:val="20"/>
                <w:szCs w:val="20"/>
              </w:rPr>
            </w:pPr>
            <w:r>
              <w:rPr>
                <w:rFonts w:ascii="Calibri" w:hAnsi="Calibri" w:cs="Calibri"/>
                <w:sz w:val="20"/>
                <w:szCs w:val="20"/>
              </w:rPr>
              <w:t>Original File Submitted and Formatted by DepEd Club Member - visit depedclub.com for more</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E. Pagtalakay ng bagong konsepto at </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paglalahad ng bagong kasanayan #2</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Pangkatin ang klase sa 3</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-Pumili ng lider</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-Pag-usapan ng bawat pangkat ang paggawa ng disenyo sa tulong ng basic sketching at teknolohiya.</w:t>
            </w:r>
          </w:p>
          <w:p w:rsidR="0019679B" w:rsidRPr="0019679B" w:rsidRDefault="0019679B" w:rsidP="0090785B">
            <w:pPr>
              <w:shd w:val="clear" w:color="auto" w:fill="FFFFFF"/>
              <w:rPr>
                <w:rFonts w:asciiTheme="minorHAnsi" w:hAnsiTheme="minorHAnsi" w:cstheme="minorHAnsi"/>
                <w:sz w:val="20"/>
                <w:szCs w:val="20"/>
              </w:rPr>
            </w:pP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Pangkatin ang klase sa 3</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-Pumili ng lider</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-Pag-usapan ng bawat pangkat ang napiling itatanim na halamang ornamental sa garden?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-Iulat sa klase ang tinalakay na paksa</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Pangkatin ang klase sa 3</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-Pumili ng lider</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-Pag-usapan ng bawat pangkat ang wastong paraan sa paghahanda ng itatanim ng halamang ornamental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-Iulat sa klase ang tinalakay na paksa.</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Pangkatin ang klase sa 3</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-Pumili ng lider</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-Pag-usapan ng bawat pangkat ang wastong paraan sa paghahanda ng mga itatanim o patutubuin na halamang ornamental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-Iulat sa klase ang tinalakay na paksa.</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Pangkatin ang klase sa 3</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-Pumili ng lider</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-Pag-usapan ng bawat pangkat ang wastong paraan ng pagtatanim ng mga halamang ornamental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-Iulat sa klase ang tinalakay na paksa.</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F. Paglinang sa Kabihasnan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(Tungo sa Formative Assessment)</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Bakit mahalaga ang pag-aa-outline para sa gawaing pagdidisenyo ng landscaping ng mga halamang ornamental?</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Ano-ano ang mga punong ornamental na matatas? Mga halamang ornamental na mababa?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Ano-ano ang mga halamang ornamental na namumulaklak? Ang di-namumulaklak?</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Saan dapat ito itanim?</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 ang unang hakbang sa paghahanda ng taniman ng mga halamang ornamental?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 ang susunod na hakbang?</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 ang dapat ihanda para makasiguro na magiging maayos ang pagsasagawa ng simpleng landscaping? (layout)</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 ang wastong paraan ng pagtatanim ng halamang cosmos?</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lastRenderedPageBreak/>
              <w:t>G. Paglalapat ng aralin sa pang-araw-</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araw na buhay</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Ikumpara ang mga ginawang disenyo ng mga bata. Hayaang sila ang pumili ng pinakanagustuhan nilang desinyo.</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Si Myla ay nais magtanim ng gumamela sa kanyang garden, saang lugar ng kanyang garden dapat itanim ang gumamela?</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Anong kasangkapan ang gagamitin ni Kardo sa pagtanggal ng mga bato at matitigas na ugat sa gagawing simpleng landscape gardening?</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Si Luis ay may dalang halaman na antorium, paano niya ito patutubuin?</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Paano itanim ni Mila ang dala niyang rose sa kanyang garden?</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H. Paglalahat ng Aralin</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Ano ang dapat ihanda para mapaganda ang disenyo ng pagtatanim ng mga halamang ornamental?</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Ano-ano ang dapat isaalang-alang sa pagpili ng itatanim na halamang ornamental?</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Ano-ano ang wastong pamamaraan sa paghahanda ng taniman ng halamang ornamental?</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Ano-ano ang mga dapat isaalang-alang sa paghahanda ng mga itatanim o patutubuin?</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Ano-ano ang wastong paraan ng pagtatanim ng mga halamang ornamental?</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I. Pagtataya ng Aralin</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 xml:space="preserve">Panuto: I-rate </w:t>
            </w:r>
            <w:proofErr w:type="gramStart"/>
            <w:r w:rsidRPr="0019679B">
              <w:rPr>
                <w:rFonts w:asciiTheme="minorHAnsi" w:hAnsiTheme="minorHAnsi" w:cstheme="minorHAnsi"/>
                <w:sz w:val="20"/>
                <w:szCs w:val="20"/>
              </w:rPr>
              <w:t>ang  disenyo</w:t>
            </w:r>
            <w:proofErr w:type="gramEnd"/>
            <w:r w:rsidRPr="0019679B">
              <w:rPr>
                <w:rFonts w:asciiTheme="minorHAnsi" w:hAnsiTheme="minorHAnsi" w:cstheme="minorHAnsi"/>
                <w:sz w:val="20"/>
                <w:szCs w:val="20"/>
              </w:rPr>
              <w:t xml:space="preserve"> na ginawa ng bawat pangkat.</w:t>
            </w:r>
          </w:p>
          <w:p w:rsidR="0019679B" w:rsidRPr="0019679B" w:rsidRDefault="0019679B" w:rsidP="0090785B">
            <w:pPr>
              <w:shd w:val="clear" w:color="auto" w:fill="FFFFFF"/>
              <w:jc w:val="center"/>
              <w:rPr>
                <w:rFonts w:asciiTheme="minorHAnsi" w:hAnsiTheme="minorHAnsi" w:cstheme="minorHAnsi"/>
                <w:sz w:val="20"/>
                <w:szCs w:val="20"/>
              </w:rPr>
            </w:pPr>
          </w:p>
          <w:p w:rsidR="0019679B" w:rsidRPr="0019679B" w:rsidRDefault="0019679B" w:rsidP="0090785B">
            <w:pPr>
              <w:shd w:val="clear" w:color="auto" w:fill="FFFFFF"/>
              <w:jc w:val="center"/>
              <w:rPr>
                <w:rFonts w:asciiTheme="minorHAnsi" w:hAnsiTheme="minorHAnsi" w:cstheme="minorHAnsi"/>
                <w:sz w:val="20"/>
                <w:szCs w:val="20"/>
              </w:rPr>
            </w:pPr>
            <w:r w:rsidRPr="0019679B">
              <w:rPr>
                <w:rFonts w:asciiTheme="minorHAnsi" w:hAnsiTheme="minorHAnsi" w:cstheme="minorHAnsi"/>
                <w:sz w:val="20"/>
                <w:szCs w:val="20"/>
              </w:rPr>
              <w:t>Paggamit ng Rubric</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Pamantayan            Bahagdan</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1.Nilalaman                 45 %</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2. Kaanyuhan             20 %</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3. Balance and</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 xml:space="preserve">     Harmony                 35 %</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 xml:space="preserve">                       ___________           </w:t>
            </w:r>
          </w:p>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 xml:space="preserve">                                       100 %</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Panuto: Itugma ang halamang ornamental na naaayon sa mga salita sa hanay A at B. Isulat ang titik lamang.</w:t>
            </w:r>
          </w:p>
          <w:p w:rsidR="0019679B" w:rsidRPr="0019679B" w:rsidRDefault="0019679B" w:rsidP="0090785B">
            <w:pPr>
              <w:rPr>
                <w:rFonts w:asciiTheme="minorHAnsi" w:eastAsia="Calibri" w:hAnsiTheme="minorHAnsi" w:cstheme="minorHAnsi"/>
                <w:sz w:val="20"/>
                <w:szCs w:val="20"/>
              </w:rPr>
            </w:pP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Hanay A           Hanay B</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1.Pine Tree       A.mahirap      buha-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2.Orchids                yin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3.Rosas             B.di-namumulaklak</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4.San Francisco C.halamang puno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5.Water Lilly    D.nabubuhay sa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Tubig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E.namumulaklak</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F.gumagapang</w:t>
            </w:r>
          </w:p>
        </w:tc>
        <w:tc>
          <w:tcPr>
            <w:tcW w:w="2970" w:type="dxa"/>
          </w:tcPr>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Performance Test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Pamantayan   Oo    Hindi   Di-</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Gaano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1.Gumamit ba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ng angkop na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kasangkapan sa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paghahanda 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lupang taniman?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2.Naisagawa ba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nang maayos</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ang paghahanda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ng taniman?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3.Napanatili ba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ang kalinisan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ng kapaligiran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at ng sarili?</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Panuto: Isulat ang titik ng tamang sagot.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1.Bakit kailangan ang masusing paghahanda sa itatanim?</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a.upang mabilis ang paglaki 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halaman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b.upang maisakatuparan ang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proyekto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c.upang madali ang pagsugpo </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ng mga sakit nito.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2. Ang mga halamang ornamental ang hindi dapat na itinatanim sa harapan o unahan ng maliliit na halaman?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a.lumalaki at yumayabong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b.mga may kulay na halaman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c.mga maliliit na halaman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3. Ano-ano ang dapat pagsamasamahin sa pagsasaayos ng mga halaman?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a.magkasingkulay na halaman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b.magkakauring halaman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c.lahat ng mga ito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4. Saan maaaring magsimula ang itatanim na halamang ornamental?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a.paso at lupa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b.bunga at dahon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c.buto at sangang pantanim</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5. Alin sa mga halamang ornamental na nakasaad ang lumalaki at yumayabong?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 kalatchuchi</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b.balete</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c. ilang-ilang</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Panuto: I-rate ang wastong paraan ng pagtatanim ng halamang ornamental na ginawa ng bawat pangkat.</w:t>
            </w:r>
          </w:p>
          <w:p w:rsidR="0019679B" w:rsidRPr="0019679B" w:rsidRDefault="0019679B" w:rsidP="0090785B">
            <w:pPr>
              <w:jc w:val="center"/>
              <w:rPr>
                <w:rFonts w:asciiTheme="minorHAnsi" w:eastAsia="Calibri" w:hAnsiTheme="minorHAnsi" w:cstheme="minorHAnsi"/>
                <w:sz w:val="20"/>
                <w:szCs w:val="20"/>
              </w:rPr>
            </w:pPr>
          </w:p>
          <w:p w:rsidR="0019679B" w:rsidRPr="0019679B" w:rsidRDefault="0019679B" w:rsidP="0090785B">
            <w:pPr>
              <w:jc w:val="center"/>
              <w:rPr>
                <w:rFonts w:asciiTheme="minorHAnsi" w:eastAsia="Calibri" w:hAnsiTheme="minorHAnsi" w:cstheme="minorHAnsi"/>
                <w:sz w:val="20"/>
                <w:szCs w:val="20"/>
              </w:rPr>
            </w:pPr>
            <w:r w:rsidRPr="0019679B">
              <w:rPr>
                <w:rFonts w:asciiTheme="minorHAnsi" w:eastAsia="Calibri" w:hAnsiTheme="minorHAnsi" w:cstheme="minorHAnsi"/>
                <w:sz w:val="20"/>
                <w:szCs w:val="20"/>
              </w:rPr>
              <w:t>Paggamit ng Rubric</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5 – Wastong paraan ng pag-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tatanim ng halamang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ornamental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4 – May bukal sa loob sa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pagtatanim ng halaman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3 – Kulang sa disenyo ang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pagtatanim ng halamang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ornamental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2 – Kulang sa cooperasyon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ang pangkat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1 – Walang ginawa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w:t>
            </w:r>
          </w:p>
        </w:tc>
      </w:tr>
      <w:tr w:rsidR="0019679B" w:rsidRPr="0019679B" w:rsidTr="00D03B0D">
        <w:tc>
          <w:tcPr>
            <w:tcW w:w="3055" w:type="dxa"/>
            <w:shd w:val="clear" w:color="auto" w:fill="E7E9ED"/>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lastRenderedPageBreak/>
              <w:t>J. Karagdagang Gawain para sa takdang-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 xml:space="preserve">    aralin at remediation</w:t>
            </w:r>
          </w:p>
        </w:tc>
        <w:tc>
          <w:tcPr>
            <w:tcW w:w="2723" w:type="dxa"/>
          </w:tcPr>
          <w:p w:rsidR="0019679B" w:rsidRPr="0019679B" w:rsidRDefault="0019679B" w:rsidP="0090785B">
            <w:pPr>
              <w:shd w:val="clear" w:color="auto" w:fill="FFFFFF"/>
              <w:rPr>
                <w:rFonts w:asciiTheme="minorHAnsi" w:hAnsiTheme="minorHAnsi" w:cstheme="minorHAnsi"/>
                <w:sz w:val="20"/>
                <w:szCs w:val="20"/>
              </w:rPr>
            </w:pPr>
            <w:r w:rsidRPr="0019679B">
              <w:rPr>
                <w:rFonts w:asciiTheme="minorHAnsi" w:hAnsiTheme="minorHAnsi" w:cstheme="minorHAnsi"/>
                <w:sz w:val="20"/>
                <w:szCs w:val="20"/>
              </w:rPr>
              <w:t>Alamin ang wastong paraan ng pagpapatubo / pagtatanim ng mga halamang ornamental.</w:t>
            </w:r>
          </w:p>
        </w:tc>
        <w:tc>
          <w:tcPr>
            <w:tcW w:w="3040" w:type="dxa"/>
            <w:gridSpan w:val="2"/>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Magtala ng tig-limang halamang ornamental na maaaring itanim sa may kasamang ibang halaman.</w:t>
            </w: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Maghanda ng mga halaman/punong ornamental na gagamiting pantanim upang makagaa ng isang simpleng landscaping sa paaralan.</w:t>
            </w:r>
          </w:p>
        </w:tc>
        <w:tc>
          <w:tcPr>
            <w:tcW w:w="281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Magsagawa ng simpleng landscape garden sa loob ng paaralan ang bawat pangkat upang maipamalas ang napag-aralan.</w:t>
            </w: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Magsagawa ng simpleng landscape garden sa loob ng paaralan ang bawat pangkat upang maipamalas ang napag-aralan.</w:t>
            </w:r>
          </w:p>
        </w:tc>
      </w:tr>
    </w:tbl>
    <w:tbl>
      <w:tblPr>
        <w:tblStyle w:val="TableGrid51"/>
        <w:tblW w:w="17460" w:type="dxa"/>
        <w:tblInd w:w="18" w:type="dxa"/>
        <w:tblLook w:val="04A0" w:firstRow="1" w:lastRow="0" w:firstColumn="1" w:lastColumn="0" w:noHBand="0" w:noVBand="1"/>
      </w:tblPr>
      <w:tblGrid>
        <w:gridCol w:w="3060"/>
        <w:gridCol w:w="2700"/>
        <w:gridCol w:w="3060"/>
        <w:gridCol w:w="2970"/>
        <w:gridCol w:w="2790"/>
        <w:gridCol w:w="2880"/>
      </w:tblGrid>
      <w:tr w:rsidR="0019679B" w:rsidRPr="001C4BD2" w:rsidTr="0019679B">
        <w:tc>
          <w:tcPr>
            <w:tcW w:w="3060" w:type="dxa"/>
            <w:shd w:val="clear" w:color="auto" w:fill="auto"/>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V. MGA TALA</w:t>
            </w:r>
          </w:p>
        </w:tc>
        <w:tc>
          <w:tcPr>
            <w:tcW w:w="2700" w:type="dxa"/>
          </w:tcPr>
          <w:p w:rsidR="0019679B" w:rsidRPr="0019679B" w:rsidRDefault="0019679B" w:rsidP="0090785B">
            <w:pPr>
              <w:rPr>
                <w:rFonts w:asciiTheme="minorHAnsi" w:eastAsia="Calibri" w:hAnsiTheme="minorHAnsi" w:cstheme="minorHAnsi"/>
                <w:sz w:val="20"/>
                <w:szCs w:val="20"/>
              </w:rPr>
            </w:pPr>
          </w:p>
        </w:tc>
        <w:tc>
          <w:tcPr>
            <w:tcW w:w="3060" w:type="dxa"/>
          </w:tcPr>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p>
        </w:tc>
        <w:tc>
          <w:tcPr>
            <w:tcW w:w="2790" w:type="dxa"/>
          </w:tcPr>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p>
        </w:tc>
      </w:tr>
      <w:tr w:rsidR="0019679B" w:rsidRPr="001C4BD2" w:rsidTr="0090785B">
        <w:tc>
          <w:tcPr>
            <w:tcW w:w="3060" w:type="dxa"/>
            <w:shd w:val="clear" w:color="auto" w:fill="auto"/>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VI. PAGNINILAY</w:t>
            </w:r>
          </w:p>
        </w:tc>
        <w:tc>
          <w:tcPr>
            <w:tcW w:w="14400" w:type="dxa"/>
            <w:gridSpan w:val="5"/>
          </w:tcPr>
          <w:p w:rsidR="0019679B" w:rsidRPr="0019679B" w:rsidRDefault="0019679B" w:rsidP="0090785B">
            <w:pPr>
              <w:rPr>
                <w:rFonts w:asciiTheme="minorHAnsi" w:eastAsia="Calibri" w:hAnsiTheme="minorHAnsi" w:cstheme="minorHAnsi"/>
                <w:sz w:val="20"/>
                <w:szCs w:val="20"/>
              </w:rPr>
            </w:pPr>
          </w:p>
        </w:tc>
      </w:tr>
      <w:tr w:rsidR="0019679B" w:rsidRPr="001C4BD2" w:rsidTr="0019679B">
        <w:tc>
          <w:tcPr>
            <w:tcW w:w="3060" w:type="dxa"/>
            <w:shd w:val="clear" w:color="auto" w:fill="FFFFFF" w:themeFill="background1"/>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A. Bilang ng mag-aaral na nakakuha ng 80% sa pagtataya.</w:t>
            </w:r>
          </w:p>
        </w:tc>
        <w:tc>
          <w:tcPr>
            <w:tcW w:w="2700" w:type="dxa"/>
          </w:tcPr>
          <w:p w:rsidR="0019679B" w:rsidRPr="0019679B" w:rsidRDefault="0019679B" w:rsidP="0090785B">
            <w:pPr>
              <w:rPr>
                <w:rFonts w:asciiTheme="minorHAnsi" w:eastAsia="Calibri" w:hAnsiTheme="minorHAnsi" w:cstheme="minorHAnsi"/>
                <w:sz w:val="20"/>
                <w:szCs w:val="20"/>
              </w:rPr>
            </w:pPr>
          </w:p>
        </w:tc>
        <w:tc>
          <w:tcPr>
            <w:tcW w:w="3060" w:type="dxa"/>
          </w:tcPr>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p>
        </w:tc>
        <w:tc>
          <w:tcPr>
            <w:tcW w:w="2790" w:type="dxa"/>
          </w:tcPr>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p>
        </w:tc>
      </w:tr>
      <w:tr w:rsidR="0019679B" w:rsidRPr="001C4BD2" w:rsidTr="0019679B">
        <w:tc>
          <w:tcPr>
            <w:tcW w:w="3060" w:type="dxa"/>
            <w:shd w:val="clear" w:color="auto" w:fill="FFFFFF" w:themeFill="background1"/>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B. Bilang ng mga-aaral na nangangailangan ng iba pang gawain para sa remediation</w:t>
            </w:r>
          </w:p>
        </w:tc>
        <w:tc>
          <w:tcPr>
            <w:tcW w:w="2700" w:type="dxa"/>
          </w:tcPr>
          <w:p w:rsidR="0019679B" w:rsidRPr="0019679B" w:rsidRDefault="0019679B" w:rsidP="0090785B">
            <w:pPr>
              <w:rPr>
                <w:rFonts w:asciiTheme="minorHAnsi" w:eastAsia="Calibri" w:hAnsiTheme="minorHAnsi" w:cstheme="minorHAnsi"/>
                <w:sz w:val="20"/>
                <w:szCs w:val="20"/>
              </w:rPr>
            </w:pPr>
          </w:p>
        </w:tc>
        <w:tc>
          <w:tcPr>
            <w:tcW w:w="3060" w:type="dxa"/>
          </w:tcPr>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p>
        </w:tc>
        <w:tc>
          <w:tcPr>
            <w:tcW w:w="2790" w:type="dxa"/>
          </w:tcPr>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p>
        </w:tc>
      </w:tr>
      <w:tr w:rsidR="0019679B" w:rsidRPr="001C4BD2" w:rsidTr="0019679B">
        <w:tc>
          <w:tcPr>
            <w:tcW w:w="3060" w:type="dxa"/>
            <w:shd w:val="clear" w:color="auto" w:fill="FFFFFF" w:themeFill="background1"/>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C. Nakatulong ba ang remediation? Bilang ng mag-aaral na nakaunawa sa aralin.</w:t>
            </w:r>
          </w:p>
        </w:tc>
        <w:tc>
          <w:tcPr>
            <w:tcW w:w="2700" w:type="dxa"/>
          </w:tcPr>
          <w:p w:rsidR="0019679B" w:rsidRPr="0019679B" w:rsidRDefault="0019679B" w:rsidP="0090785B">
            <w:pPr>
              <w:rPr>
                <w:rFonts w:asciiTheme="minorHAnsi" w:eastAsia="Calibri" w:hAnsiTheme="minorHAnsi" w:cstheme="minorHAnsi"/>
                <w:sz w:val="20"/>
                <w:szCs w:val="20"/>
              </w:rPr>
            </w:pPr>
          </w:p>
        </w:tc>
        <w:tc>
          <w:tcPr>
            <w:tcW w:w="3060" w:type="dxa"/>
          </w:tcPr>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p>
        </w:tc>
        <w:tc>
          <w:tcPr>
            <w:tcW w:w="2790" w:type="dxa"/>
          </w:tcPr>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p>
        </w:tc>
      </w:tr>
      <w:tr w:rsidR="0019679B" w:rsidRPr="001C4BD2" w:rsidTr="0019679B">
        <w:tc>
          <w:tcPr>
            <w:tcW w:w="3060" w:type="dxa"/>
            <w:shd w:val="clear" w:color="auto" w:fill="FFFFFF" w:themeFill="background1"/>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D. Bilang ng mga mag-aaral na magpapatuloy sa remediation</w:t>
            </w:r>
          </w:p>
        </w:tc>
        <w:tc>
          <w:tcPr>
            <w:tcW w:w="2700" w:type="dxa"/>
          </w:tcPr>
          <w:p w:rsidR="0019679B" w:rsidRPr="0019679B" w:rsidRDefault="0019679B" w:rsidP="0090785B">
            <w:pPr>
              <w:rPr>
                <w:rFonts w:asciiTheme="minorHAnsi" w:eastAsia="Calibri" w:hAnsiTheme="minorHAnsi" w:cstheme="minorHAnsi"/>
                <w:sz w:val="20"/>
                <w:szCs w:val="20"/>
              </w:rPr>
            </w:pPr>
          </w:p>
        </w:tc>
        <w:tc>
          <w:tcPr>
            <w:tcW w:w="3060" w:type="dxa"/>
          </w:tcPr>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p>
        </w:tc>
        <w:tc>
          <w:tcPr>
            <w:tcW w:w="2790" w:type="dxa"/>
          </w:tcPr>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p>
        </w:tc>
      </w:tr>
      <w:tr w:rsidR="0019679B" w:rsidRPr="001C4BD2" w:rsidTr="0019679B">
        <w:tc>
          <w:tcPr>
            <w:tcW w:w="3060" w:type="dxa"/>
            <w:shd w:val="clear" w:color="auto" w:fill="FFFFFF" w:themeFill="background1"/>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E. Alin sa mga istratehiyang pagtuturo ang nakatulong ng lubos? Paano ito nakatulong?</w:t>
            </w:r>
          </w:p>
        </w:tc>
        <w:tc>
          <w:tcPr>
            <w:tcW w:w="270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Stratehiyang dapat gamitin: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__Koaborasyon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__Pangkatang Gawain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__ANA / KWL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__Fishbone Planner</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__Sanhi at Bunga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__Paint Me A Picture</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__Event Map</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__Decision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__Data Retrieval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 –Search</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__Discussion</w:t>
            </w:r>
          </w:p>
        </w:tc>
        <w:tc>
          <w:tcPr>
            <w:tcW w:w="306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Stratehiyang dapat gamitin: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__Koaborasyon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__Pangkatang Gawain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__ANA / KWL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__Fishbone Planner</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__Sanhi at Bunga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__Paint Me A Picture</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__Event Map</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__Decision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__Data Retrieval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 –Search</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__Discussion</w:t>
            </w:r>
          </w:p>
        </w:tc>
        <w:tc>
          <w:tcPr>
            <w:tcW w:w="297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Stratehiyang dapat gamitin: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__Koaborasyon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__Pangkatang Gawain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__ANA / KWL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__Fishbone Planner</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__Sanhi at Bunga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__Paint Me A Picture</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__Event Map</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__Decision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__Data Retrieval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 –Search</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__Discussion</w:t>
            </w:r>
          </w:p>
        </w:tc>
        <w:tc>
          <w:tcPr>
            <w:tcW w:w="279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Stratehiyang dapat gamitin: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__Koaborasyon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__Pangkatang Gawain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__ANA / KWL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__Fishbone Planner</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__Sanhi at Bunga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__Paint Me A Picture</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__Event Map</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__Decision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__Data Retrieval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 –Search</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__Discussion</w:t>
            </w:r>
          </w:p>
        </w:tc>
        <w:tc>
          <w:tcPr>
            <w:tcW w:w="288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Stratehiyang dapat gamitin: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__Koaborasyon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__Pangkatang Gawain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__ANA / KWL</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__Fishbone Planner</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__Sanhi at Bunga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__Paint Me A Picture</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__Event Map</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__Decision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__Data Retrieval Chart</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 –Search</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__Discussion</w:t>
            </w:r>
          </w:p>
        </w:tc>
      </w:tr>
      <w:tr w:rsidR="0019679B" w:rsidRPr="001C4BD2" w:rsidTr="0019679B">
        <w:tc>
          <w:tcPr>
            <w:tcW w:w="3060" w:type="dxa"/>
            <w:shd w:val="clear" w:color="auto" w:fill="FFFFFF" w:themeFill="background1"/>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F. Anong suliranin ang aking naranasan na nasolusyunan sa tulong ng aking punungguro at superbisor?</w:t>
            </w:r>
          </w:p>
        </w:tc>
        <w:tc>
          <w:tcPr>
            <w:tcW w:w="270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Mga Suliraning aking naranasan: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makabagong kagamitang panturo.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__Di-magandang pag-uugali 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__Mapanupil/mapang-aping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Kahandaan ng mga bata lalo na sa pagbabasa.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ng guro sa kaalaman ng makabagong teknolohiya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lastRenderedPageBreak/>
              <w:t>__Kamalayang makadayuhan</w:t>
            </w:r>
          </w:p>
          <w:p w:rsidR="0019679B" w:rsidRPr="0019679B" w:rsidRDefault="0019679B" w:rsidP="0090785B">
            <w:pPr>
              <w:rPr>
                <w:rFonts w:asciiTheme="minorHAnsi" w:eastAsia="Calibri" w:hAnsiTheme="minorHAnsi" w:cstheme="minorHAnsi"/>
                <w:sz w:val="20"/>
                <w:szCs w:val="20"/>
              </w:rPr>
            </w:pPr>
          </w:p>
        </w:tc>
        <w:tc>
          <w:tcPr>
            <w:tcW w:w="306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lastRenderedPageBreak/>
              <w:t>Mga Suliraning aking naranasan: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makabagong kagamitang panturo.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__Di-magandang pag-uugali 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__Mapanupil/mapang-aping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Kahandaan ng mga bata lalo na sa pagbabasa.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ng guro sa kaalaman ng makabagong teknolohiya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__Kamalayang makadayuhan</w:t>
            </w:r>
          </w:p>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Mga Suliraning aking naranasan: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makabagong kagamitang panturo.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__Di-magandang pag-uugali 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__Mapanupil/mapang-aping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Kahandaan ng mga bata lalo na sa pagbabasa.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ng guro sa kaalaman ng makabagong teknolohiya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__Kamalayang makadayuhan</w:t>
            </w:r>
          </w:p>
          <w:p w:rsidR="0019679B" w:rsidRPr="0019679B" w:rsidRDefault="0019679B" w:rsidP="0090785B">
            <w:pPr>
              <w:rPr>
                <w:rFonts w:asciiTheme="minorHAnsi" w:eastAsia="Calibri" w:hAnsiTheme="minorHAnsi" w:cstheme="minorHAnsi"/>
                <w:sz w:val="20"/>
                <w:szCs w:val="20"/>
              </w:rPr>
            </w:pPr>
          </w:p>
        </w:tc>
        <w:tc>
          <w:tcPr>
            <w:tcW w:w="279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t>Mga Suliraning aking naranasan: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makabagong kagamitang panturo.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__Di-magandang pag-uugali 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__Mapanupil/mapang-aping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Kahandaan ng mga bata lalo na sa pagbabasa.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ng guro sa kaalaman ng makabagong teknolohiya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__Kamalayang makadayuhan</w:t>
            </w:r>
          </w:p>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b/>
                <w:sz w:val="20"/>
                <w:szCs w:val="20"/>
              </w:rPr>
            </w:pPr>
            <w:r w:rsidRPr="0019679B">
              <w:rPr>
                <w:rFonts w:asciiTheme="minorHAnsi" w:eastAsia="Calibri" w:hAnsiTheme="minorHAnsi" w:cstheme="minorHAnsi"/>
                <w:b/>
                <w:sz w:val="20"/>
                <w:szCs w:val="20"/>
              </w:rPr>
              <w:lastRenderedPageBreak/>
              <w:t>Mga Suliraning aking naranasan: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makabagong kagamitang panturo.</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__Di-magandang pag-uugali 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__Mapanupil/mapang-aping mga bata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sa Kahandaan ng mga bata lalo na sa pagbabasa.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__Kakulangan ng guro sa kaalaman ng makabagong teknolohiya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__Kamalayang makadayuhan</w:t>
            </w:r>
          </w:p>
          <w:p w:rsidR="0019679B" w:rsidRPr="0019679B" w:rsidRDefault="0019679B" w:rsidP="0090785B">
            <w:pPr>
              <w:rPr>
                <w:rFonts w:asciiTheme="minorHAnsi" w:eastAsia="Calibri" w:hAnsiTheme="minorHAnsi" w:cstheme="minorHAnsi"/>
                <w:sz w:val="20"/>
                <w:szCs w:val="20"/>
              </w:rPr>
            </w:pPr>
          </w:p>
        </w:tc>
      </w:tr>
      <w:tr w:rsidR="0019679B" w:rsidRPr="001C4BD2" w:rsidTr="0019679B">
        <w:trPr>
          <w:trHeight w:val="1610"/>
        </w:trPr>
        <w:tc>
          <w:tcPr>
            <w:tcW w:w="3060" w:type="dxa"/>
            <w:shd w:val="clear" w:color="auto" w:fill="FFFFFF" w:themeFill="background1"/>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lastRenderedPageBreak/>
              <w:t>G. Anong kagamitan ang aking nadibuho na nais kong ibahagi sa mga kapwa ko guro?</w:t>
            </w:r>
          </w:p>
        </w:tc>
        <w:tc>
          <w:tcPr>
            <w:tcW w:w="270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__Pagpapanuod ng video presentation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__Paggamit ng Big Book</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__Community Language Learning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__Ang “Suggestopedia”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 Ang pagkatutong Task Based</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__Instraksyunal na material</w:t>
            </w:r>
          </w:p>
          <w:p w:rsidR="0019679B" w:rsidRPr="0019679B" w:rsidRDefault="0019679B" w:rsidP="0090785B">
            <w:pPr>
              <w:rPr>
                <w:rFonts w:asciiTheme="minorHAnsi" w:eastAsia="Calibri" w:hAnsiTheme="minorHAnsi" w:cstheme="minorHAnsi"/>
                <w:sz w:val="20"/>
                <w:szCs w:val="20"/>
              </w:rPr>
            </w:pPr>
          </w:p>
        </w:tc>
        <w:tc>
          <w:tcPr>
            <w:tcW w:w="306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__Pagpapanuod ng video presentation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__Paggamit ng Big Book</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__Community Language Learning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__Ang “Suggestopedia”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 Ang pagkatutong Task Based</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__Instraksyunal na material</w:t>
            </w:r>
          </w:p>
          <w:p w:rsidR="0019679B" w:rsidRPr="0019679B" w:rsidRDefault="0019679B" w:rsidP="0090785B">
            <w:pPr>
              <w:rPr>
                <w:rFonts w:asciiTheme="minorHAnsi" w:eastAsia="Calibri" w:hAnsiTheme="minorHAnsi" w:cstheme="minorHAnsi"/>
                <w:sz w:val="20"/>
                <w:szCs w:val="20"/>
              </w:rPr>
            </w:pPr>
          </w:p>
        </w:tc>
        <w:tc>
          <w:tcPr>
            <w:tcW w:w="297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__Pagpapanuod ng video presentation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__Paggamit ng Big Book</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__Community Language Learning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__Ang “Suggestopedia”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 Ang pagkatutong Task Based</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__Instraksyunal na material</w:t>
            </w:r>
          </w:p>
          <w:p w:rsidR="0019679B" w:rsidRPr="0019679B" w:rsidRDefault="0019679B" w:rsidP="0090785B">
            <w:pPr>
              <w:rPr>
                <w:rFonts w:asciiTheme="minorHAnsi" w:eastAsia="Calibri" w:hAnsiTheme="minorHAnsi" w:cstheme="minorHAnsi"/>
                <w:sz w:val="20"/>
                <w:szCs w:val="20"/>
              </w:rPr>
            </w:pPr>
          </w:p>
        </w:tc>
        <w:tc>
          <w:tcPr>
            <w:tcW w:w="279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__Pagpapanuod ng video presentation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__Paggamit ng Big Book</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__Community Language Learning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__Ang “Suggestopedia”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 Ang pagkatutong Task Based</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__Instraksyunal na material</w:t>
            </w:r>
          </w:p>
          <w:p w:rsidR="0019679B" w:rsidRPr="0019679B" w:rsidRDefault="0019679B" w:rsidP="0090785B">
            <w:pPr>
              <w:rPr>
                <w:rFonts w:asciiTheme="minorHAnsi" w:eastAsia="Calibri" w:hAnsiTheme="minorHAnsi" w:cstheme="minorHAnsi"/>
                <w:sz w:val="20"/>
                <w:szCs w:val="20"/>
              </w:rPr>
            </w:pPr>
          </w:p>
        </w:tc>
        <w:tc>
          <w:tcPr>
            <w:tcW w:w="2880" w:type="dxa"/>
          </w:tcPr>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__Pagpapanuod ng video presentation</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__Paggamit ng Big Book</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__Community Language Learning</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__Ang “Suggestopedia”</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 Ang pagkatutong Task Based</w:t>
            </w:r>
          </w:p>
          <w:p w:rsidR="0019679B" w:rsidRPr="0019679B" w:rsidRDefault="0019679B" w:rsidP="0090785B">
            <w:pPr>
              <w:rPr>
                <w:rFonts w:asciiTheme="minorHAnsi" w:eastAsia="Calibri" w:hAnsiTheme="minorHAnsi" w:cstheme="minorHAnsi"/>
                <w:sz w:val="20"/>
                <w:szCs w:val="20"/>
              </w:rPr>
            </w:pPr>
            <w:r w:rsidRPr="0019679B">
              <w:rPr>
                <w:rFonts w:asciiTheme="minorHAnsi" w:eastAsia="Calibri" w:hAnsiTheme="minorHAnsi" w:cstheme="minorHAnsi"/>
                <w:sz w:val="20"/>
                <w:szCs w:val="20"/>
              </w:rPr>
              <w:t>__Instraksyunal na material</w:t>
            </w:r>
          </w:p>
          <w:p w:rsidR="0019679B" w:rsidRPr="0019679B" w:rsidRDefault="0019679B" w:rsidP="0090785B">
            <w:pPr>
              <w:rPr>
                <w:rFonts w:asciiTheme="minorHAnsi" w:eastAsia="Calibri" w:hAnsiTheme="minorHAnsi" w:cstheme="minorHAnsi"/>
                <w:sz w:val="20"/>
                <w:szCs w:val="20"/>
              </w:rPr>
            </w:pPr>
          </w:p>
        </w:tc>
      </w:tr>
    </w:tbl>
    <w:p w:rsidR="0019679B" w:rsidRDefault="0019679B"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19679B"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2F0"/>
    <w:multiLevelType w:val="hybridMultilevel"/>
    <w:tmpl w:val="825A291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C6924"/>
    <w:multiLevelType w:val="hybridMultilevel"/>
    <w:tmpl w:val="923C6ADE"/>
    <w:lvl w:ilvl="0" w:tplc="8F482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51D8"/>
    <w:multiLevelType w:val="hybridMultilevel"/>
    <w:tmpl w:val="C1E646AC"/>
    <w:lvl w:ilvl="0" w:tplc="51D6D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4498E"/>
    <w:multiLevelType w:val="hybridMultilevel"/>
    <w:tmpl w:val="A9887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5240A"/>
    <w:multiLevelType w:val="hybridMultilevel"/>
    <w:tmpl w:val="CF1610A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DD2462F"/>
    <w:multiLevelType w:val="hybridMultilevel"/>
    <w:tmpl w:val="8DB2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204D9"/>
    <w:multiLevelType w:val="hybridMultilevel"/>
    <w:tmpl w:val="DB5014EC"/>
    <w:lvl w:ilvl="0" w:tplc="4830AFD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3B38C9"/>
    <w:multiLevelType w:val="hybridMultilevel"/>
    <w:tmpl w:val="1C4036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5830478"/>
    <w:multiLevelType w:val="hybridMultilevel"/>
    <w:tmpl w:val="1C4036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3471"/>
    <w:rsid w:val="00072846"/>
    <w:rsid w:val="000839BD"/>
    <w:rsid w:val="000961C1"/>
    <w:rsid w:val="000A3D74"/>
    <w:rsid w:val="000C701E"/>
    <w:rsid w:val="000E38BA"/>
    <w:rsid w:val="00166D56"/>
    <w:rsid w:val="00175444"/>
    <w:rsid w:val="0018303D"/>
    <w:rsid w:val="00183870"/>
    <w:rsid w:val="0019679B"/>
    <w:rsid w:val="001A6D04"/>
    <w:rsid w:val="001B27C8"/>
    <w:rsid w:val="001D173E"/>
    <w:rsid w:val="001D5035"/>
    <w:rsid w:val="001F0B0B"/>
    <w:rsid w:val="001F26EF"/>
    <w:rsid w:val="00207229"/>
    <w:rsid w:val="00214C57"/>
    <w:rsid w:val="0022279B"/>
    <w:rsid w:val="002D0527"/>
    <w:rsid w:val="002E3E43"/>
    <w:rsid w:val="002F1E76"/>
    <w:rsid w:val="002F3871"/>
    <w:rsid w:val="0032527C"/>
    <w:rsid w:val="00354862"/>
    <w:rsid w:val="00355642"/>
    <w:rsid w:val="00355C4C"/>
    <w:rsid w:val="00357691"/>
    <w:rsid w:val="003D6102"/>
    <w:rsid w:val="003F52DD"/>
    <w:rsid w:val="0040015A"/>
    <w:rsid w:val="00401C25"/>
    <w:rsid w:val="00455F24"/>
    <w:rsid w:val="0046026B"/>
    <w:rsid w:val="00476D4D"/>
    <w:rsid w:val="004C3209"/>
    <w:rsid w:val="004C68F4"/>
    <w:rsid w:val="004D54F9"/>
    <w:rsid w:val="004F0BDE"/>
    <w:rsid w:val="005115CC"/>
    <w:rsid w:val="00537178"/>
    <w:rsid w:val="005735AF"/>
    <w:rsid w:val="0057530E"/>
    <w:rsid w:val="005975B6"/>
    <w:rsid w:val="005B1A02"/>
    <w:rsid w:val="005B4CD2"/>
    <w:rsid w:val="005D28BC"/>
    <w:rsid w:val="00603A5B"/>
    <w:rsid w:val="006119DF"/>
    <w:rsid w:val="00627426"/>
    <w:rsid w:val="006444B4"/>
    <w:rsid w:val="00654718"/>
    <w:rsid w:val="006F00F4"/>
    <w:rsid w:val="00701226"/>
    <w:rsid w:val="00703E3E"/>
    <w:rsid w:val="00714472"/>
    <w:rsid w:val="00717216"/>
    <w:rsid w:val="007238C6"/>
    <w:rsid w:val="0073450B"/>
    <w:rsid w:val="007868C7"/>
    <w:rsid w:val="00787655"/>
    <w:rsid w:val="00790F01"/>
    <w:rsid w:val="007E0386"/>
    <w:rsid w:val="00872BF7"/>
    <w:rsid w:val="00883D2E"/>
    <w:rsid w:val="008C0DAD"/>
    <w:rsid w:val="008E10CE"/>
    <w:rsid w:val="008E35C5"/>
    <w:rsid w:val="008E4FB1"/>
    <w:rsid w:val="00902805"/>
    <w:rsid w:val="009033E0"/>
    <w:rsid w:val="00934413"/>
    <w:rsid w:val="00950A07"/>
    <w:rsid w:val="0098636F"/>
    <w:rsid w:val="009C0C6E"/>
    <w:rsid w:val="00A112E0"/>
    <w:rsid w:val="00A21404"/>
    <w:rsid w:val="00A215BA"/>
    <w:rsid w:val="00A33AF7"/>
    <w:rsid w:val="00A35AB3"/>
    <w:rsid w:val="00A71013"/>
    <w:rsid w:val="00A92FB5"/>
    <w:rsid w:val="00AC5FCA"/>
    <w:rsid w:val="00AE21E5"/>
    <w:rsid w:val="00AF46E4"/>
    <w:rsid w:val="00AF52E4"/>
    <w:rsid w:val="00AF6A24"/>
    <w:rsid w:val="00B1478B"/>
    <w:rsid w:val="00B852E7"/>
    <w:rsid w:val="00BD109B"/>
    <w:rsid w:val="00C04DF8"/>
    <w:rsid w:val="00C4037F"/>
    <w:rsid w:val="00C4505E"/>
    <w:rsid w:val="00C45ED1"/>
    <w:rsid w:val="00C652FB"/>
    <w:rsid w:val="00C67105"/>
    <w:rsid w:val="00C9084E"/>
    <w:rsid w:val="00C94553"/>
    <w:rsid w:val="00C955B5"/>
    <w:rsid w:val="00CA502B"/>
    <w:rsid w:val="00CB17BA"/>
    <w:rsid w:val="00CB1988"/>
    <w:rsid w:val="00CB6DB0"/>
    <w:rsid w:val="00CE0616"/>
    <w:rsid w:val="00D03B0D"/>
    <w:rsid w:val="00D53766"/>
    <w:rsid w:val="00D55D6F"/>
    <w:rsid w:val="00DA6EB2"/>
    <w:rsid w:val="00E015F6"/>
    <w:rsid w:val="00E3293C"/>
    <w:rsid w:val="00E34F88"/>
    <w:rsid w:val="00E474EB"/>
    <w:rsid w:val="00E578D2"/>
    <w:rsid w:val="00E6104E"/>
    <w:rsid w:val="00E73846"/>
    <w:rsid w:val="00E83166"/>
    <w:rsid w:val="00E84E49"/>
    <w:rsid w:val="00F41762"/>
    <w:rsid w:val="00F72A3C"/>
    <w:rsid w:val="00FA7949"/>
    <w:rsid w:val="00FC06EA"/>
    <w:rsid w:val="00FC3D2D"/>
    <w:rsid w:val="00FD0181"/>
    <w:rsid w:val="00FE5298"/>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9A0FB-CAAE-430A-B9F4-03FDE5C6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table" w:customStyle="1" w:styleId="TableGrid51">
    <w:name w:val="Table Grid51"/>
    <w:basedOn w:val="TableNormal"/>
    <w:next w:val="TableGrid"/>
    <w:uiPriority w:val="39"/>
    <w:rsid w:val="00C4505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C32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3">
    <w:name w:val="Light Grid Accent 3"/>
    <w:basedOn w:val="TableNormal"/>
    <w:uiPriority w:val="62"/>
    <w:rsid w:val="00175444"/>
    <w:pPr>
      <w:spacing w:after="0" w:line="240" w:lineRule="auto"/>
      <w:ind w:left="86"/>
    </w:pPr>
    <w:rPr>
      <w:lang w:val="en-PH"/>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51">
    <w:name w:val="A5+1"/>
    <w:uiPriority w:val="99"/>
    <w:rsid w:val="00AC5FCA"/>
    <w:rPr>
      <w:color w:val="000000"/>
      <w:sz w:val="22"/>
      <w:szCs w:val="22"/>
      <w:u w:val="single"/>
    </w:rPr>
  </w:style>
  <w:style w:type="table" w:customStyle="1" w:styleId="TableGrid8">
    <w:name w:val="Table Grid8"/>
    <w:basedOn w:val="TableNormal"/>
    <w:next w:val="TableGrid"/>
    <w:uiPriority w:val="39"/>
    <w:qFormat/>
    <w:rsid w:val="00AF6A24"/>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3BA90-D855-476A-88B5-E48F8B2B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2017-09-02T09:05:00Z</dcterms:created>
  <dcterms:modified xsi:type="dcterms:W3CDTF">2022-11-25T08:56:00Z</dcterms:modified>
</cp:coreProperties>
</file>