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33B6E" w14:textId="77777777" w:rsidR="007A7D55" w:rsidRPr="007A7D55" w:rsidRDefault="00CF7BA8" w:rsidP="00CF7BA8">
      <w:pPr>
        <w:jc w:val="right"/>
        <w:rPr>
          <w:rFonts w:ascii="Calibri" w:hAnsi="Calibri" w:cs="Calibri"/>
          <w:sz w:val="20"/>
          <w:szCs w:val="20"/>
          <w:u w:val="single"/>
        </w:rPr>
      </w:pPr>
      <w:r>
        <w:rPr>
          <w:rFonts w:ascii="Calibri" w:hAnsi="Calibri"/>
          <w:sz w:val="20"/>
          <w:u w:val="single"/>
        </w:rPr>
        <w:t>Către:</w:t>
      </w:r>
    </w:p>
    <w:p w14:paraId="1A4D7FC8" w14:textId="664365C8" w:rsidR="00C161A9" w:rsidRDefault="007A7D55" w:rsidP="00CF7BA8">
      <w:pPr>
        <w:jc w:val="right"/>
        <w:rPr>
          <w:rFonts w:ascii="Calibri" w:hAnsi="Calibri" w:cs="Calibri"/>
          <w:sz w:val="20"/>
          <w:szCs w:val="20"/>
        </w:rPr>
      </w:pPr>
      <w:r>
        <w:rPr>
          <w:rFonts w:ascii="Calibri" w:hAnsi="Calibri"/>
          <w:sz w:val="20"/>
        </w:rPr>
        <w:t>Nume primar</w:t>
      </w:r>
    </w:p>
    <w:p w14:paraId="427EEFEA" w14:textId="42A4872B" w:rsidR="0063393C" w:rsidRPr="00CF7BA8" w:rsidRDefault="007A7D55" w:rsidP="00CF7BA8">
      <w:pPr>
        <w:jc w:val="right"/>
        <w:rPr>
          <w:rFonts w:ascii="Calibri" w:hAnsi="Calibri" w:cs="Calibri"/>
          <w:color w:val="FF0000"/>
          <w:sz w:val="20"/>
          <w:szCs w:val="20"/>
        </w:rPr>
      </w:pPr>
      <w:r>
        <w:rPr>
          <w:rFonts w:ascii="Calibri" w:hAnsi="Calibri"/>
          <w:sz w:val="20"/>
        </w:rPr>
        <w:t>Adresa de e-mail</w:t>
      </w:r>
    </w:p>
    <w:p w14:paraId="55F44CF4" w14:textId="36732502" w:rsidR="000F5DB2" w:rsidRDefault="008419C6" w:rsidP="00634175">
      <w:pPr>
        <w:spacing w:line="240" w:lineRule="auto"/>
        <w:rPr>
          <w:rFonts w:ascii="Calibri" w:hAnsi="Calibri" w:cs="Calibri"/>
          <w:sz w:val="20"/>
          <w:szCs w:val="20"/>
        </w:rPr>
      </w:pPr>
      <w:r>
        <w:rPr>
          <w:rFonts w:ascii="Calibri" w:hAnsi="Calibri"/>
          <w:noProof/>
          <w:sz w:val="20"/>
        </w:rPr>
        <mc:AlternateContent>
          <mc:Choice Requires="wps">
            <w:drawing>
              <wp:anchor distT="0" distB="0" distL="114300" distR="114300" simplePos="0" relativeHeight="251659264" behindDoc="1" locked="0" layoutInCell="0" allowOverlap="1" wp14:anchorId="7A5F7D7D" wp14:editId="3C5E145B">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47F02" w14:textId="77777777" w:rsidR="008419C6" w:rsidRPr="00260E65" w:rsidRDefault="008419C6">
                            <w:pPr>
                              <w:jc w:val="center"/>
                              <w:rPr>
                                <w:rFonts w:ascii="Arial" w:hAnsi="Arial" w:cs="Arial"/>
                                <w:b/>
                                <w:bCs/>
                                <w:sz w:val="48"/>
                              </w:rPr>
                            </w:pPr>
                            <w:r>
                              <w:rPr>
                                <w:rFonts w:ascii="Arial" w:hAnsi="Arial"/>
                                <w:b/>
                                <w:sz w:val="48"/>
                              </w:rPr>
                              <w: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5F7D7D"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2CD47F02" w14:textId="77777777" w:rsidR="008419C6" w:rsidRPr="00260E65" w:rsidRDefault="008419C6">
                      <w:pPr>
                        <w:jc w:val="center"/>
                        <w:rPr>
                          <w:rFonts w:ascii="Arial" w:hAnsi="Arial" w:cs="Arial"/>
                          <w:b/>
                          <w:bCs/>
                          <w:sz w:val="48"/>
                        </w:rPr>
                      </w:pPr>
                      <w:r>
                        <w:rPr>
                          <w:rFonts w:ascii="Arial" w:hAnsi="Arial"/>
                          <w:b/>
                          <w:sz w:val="48"/>
                        </w:rPr>
                        <w:t>RO</w:t>
                      </w:r>
                    </w:p>
                  </w:txbxContent>
                </v:textbox>
                <w10:wrap anchorx="page" anchory="page"/>
              </v:shape>
            </w:pict>
          </mc:Fallback>
        </mc:AlternateContent>
      </w:r>
    </w:p>
    <w:p w14:paraId="2AA1BE11" w14:textId="77777777" w:rsidR="00233B62" w:rsidRPr="000F5DB2" w:rsidRDefault="00233B62" w:rsidP="00634175">
      <w:pPr>
        <w:spacing w:line="240" w:lineRule="auto"/>
        <w:rPr>
          <w:rFonts w:ascii="Calibri" w:hAnsi="Calibri" w:cs="Calibri"/>
          <w:sz w:val="20"/>
          <w:szCs w:val="20"/>
          <w:lang w:val="en-GB"/>
        </w:rPr>
      </w:pPr>
    </w:p>
    <w:p w14:paraId="18391BC3" w14:textId="504FD33B" w:rsidR="000F5DB2" w:rsidRPr="000F5DB2" w:rsidRDefault="000F5DB2" w:rsidP="000F5DB2">
      <w:pPr>
        <w:rPr>
          <w:rFonts w:ascii="Calibri" w:hAnsi="Calibri" w:cs="Calibri"/>
          <w:sz w:val="20"/>
          <w:szCs w:val="20"/>
        </w:rPr>
      </w:pPr>
      <w:r>
        <w:rPr>
          <w:rFonts w:ascii="Calibri" w:hAnsi="Calibri"/>
          <w:sz w:val="20"/>
        </w:rPr>
        <w:t xml:space="preserve">Stimate </w:t>
      </w:r>
      <w:proofErr w:type="spellStart"/>
      <w:r>
        <w:rPr>
          <w:rFonts w:ascii="Calibri" w:hAnsi="Calibri"/>
          <w:sz w:val="20"/>
        </w:rPr>
        <w:t>domnule</w:t>
      </w:r>
      <w:proofErr w:type="spellEnd"/>
      <w:r>
        <w:rPr>
          <w:rFonts w:ascii="Calibri" w:hAnsi="Calibri"/>
          <w:sz w:val="20"/>
        </w:rPr>
        <w:t xml:space="preserve"> XX/Stimată doamnă XX (numele primarului)</w:t>
      </w:r>
    </w:p>
    <w:p w14:paraId="61EAC9A0" w14:textId="77777777" w:rsidR="000F5DB2" w:rsidRPr="000F5DB2" w:rsidRDefault="000F5DB2" w:rsidP="000F5DB2">
      <w:pPr>
        <w:rPr>
          <w:rFonts w:ascii="Calibri" w:hAnsi="Calibri" w:cs="Calibri"/>
          <w:sz w:val="20"/>
          <w:szCs w:val="20"/>
          <w:lang w:val="en-GB"/>
        </w:rPr>
      </w:pPr>
    </w:p>
    <w:p w14:paraId="0745EB66" w14:textId="6F1233BA" w:rsidR="000F5DB2" w:rsidRPr="000F5DB2" w:rsidRDefault="17375E5B" w:rsidP="000F5DB2">
      <w:pPr>
        <w:rPr>
          <w:rFonts w:ascii="Calibri" w:hAnsi="Calibri" w:cs="Calibri"/>
          <w:sz w:val="20"/>
          <w:szCs w:val="20"/>
        </w:rPr>
      </w:pPr>
      <w:r>
        <w:rPr>
          <w:rFonts w:ascii="Calibri" w:hAnsi="Calibri"/>
          <w:sz w:val="20"/>
        </w:rPr>
        <w:t>Orașele prosperă atunci când sunt proiectate pentru toți, atunci când străzile, parcurile și spațiile publice reflectă nevoile diverse ale tuturor locuitorilor. Iată de ce mă adresez dumneavoastră, pledând pentru o dezvoltare urbană mai favorabilă incluziunii, mai echitabilă și mai durabilă, care să reflecte cu adevărat nevoile tuturor genurilor, în special ale femeilor și fetelor, care, de-a lungul istoriei, au fost subreprezentate în modelarea orașelor noastre.</w:t>
      </w:r>
    </w:p>
    <w:p w14:paraId="20646D97" w14:textId="77777777" w:rsidR="000F5DB2" w:rsidRPr="000F5DB2" w:rsidRDefault="000F5DB2" w:rsidP="000F5DB2">
      <w:pPr>
        <w:rPr>
          <w:rFonts w:ascii="Calibri" w:hAnsi="Calibri" w:cs="Calibri"/>
          <w:sz w:val="20"/>
          <w:szCs w:val="20"/>
          <w:lang w:val="en-GB"/>
        </w:rPr>
      </w:pPr>
    </w:p>
    <w:p w14:paraId="47CD02E9" w14:textId="5E0085AF" w:rsidR="000F5DB2" w:rsidRPr="000F5DB2" w:rsidRDefault="000F5DB2" w:rsidP="000F5DB2">
      <w:pPr>
        <w:rPr>
          <w:rFonts w:ascii="Calibri" w:hAnsi="Calibri" w:cs="Calibri"/>
          <w:sz w:val="20"/>
          <w:szCs w:val="20"/>
        </w:rPr>
      </w:pPr>
      <w:r>
        <w:rPr>
          <w:rFonts w:ascii="Calibri" w:hAnsi="Calibri"/>
          <w:sz w:val="20"/>
        </w:rPr>
        <w:t>Orașele nu sunt spații neutre. Modul în care sunt concepute și planificate are un impact diferit asupra oamenilor în funcție de gen, vârstă, capacitatea fizică, responsabilitățile de îngrijire și statutul economic. Fie că este vorba de transportul public, de locuințe, de iluminatul stradal, de proiectarea parcurilor sau de accesul la servicii, deseori infrastructura urbană nu ține seama în mod adecvat de experiența de viață a mai bine de jumătate din societatea noastră. Spațiile urbane ar trebui proiectate pentru toți. Orașele feministe sunt orașe progresiste.</w:t>
      </w:r>
    </w:p>
    <w:p w14:paraId="1EF5824F" w14:textId="77777777" w:rsidR="000F5DB2" w:rsidRPr="000F5DB2" w:rsidRDefault="000F5DB2" w:rsidP="000F5DB2">
      <w:pPr>
        <w:rPr>
          <w:rFonts w:ascii="Calibri" w:hAnsi="Calibri" w:cs="Calibri"/>
          <w:sz w:val="20"/>
          <w:szCs w:val="20"/>
          <w:lang w:val="en-GB"/>
        </w:rPr>
      </w:pPr>
    </w:p>
    <w:p w14:paraId="4B94C61F" w14:textId="6F62C527" w:rsidR="000F5DB2" w:rsidRPr="000F5DB2" w:rsidRDefault="000F5DB2" w:rsidP="000F5DB2">
      <w:pPr>
        <w:rPr>
          <w:rFonts w:ascii="Calibri" w:hAnsi="Calibri" w:cs="Calibri"/>
          <w:sz w:val="20"/>
          <w:szCs w:val="20"/>
        </w:rPr>
      </w:pPr>
      <w:r>
        <w:rPr>
          <w:rFonts w:ascii="Calibri" w:hAnsi="Calibri"/>
          <w:sz w:val="20"/>
        </w:rPr>
        <w:t>După cum a demonstrat atelierul privind planificarea urbană care ia în considerare dimensiunea de gen, organizat de Grupul Partidului Socialiștilor Europeni (PSE) în cadrul Comitetului European al Regiunilor la 14</w:t>
      </w:r>
      <w:r w:rsidR="00634175">
        <w:rPr>
          <w:rFonts w:ascii="Calibri" w:hAnsi="Calibri"/>
          <w:sz w:val="20"/>
        </w:rPr>
        <w:t> </w:t>
      </w:r>
      <w:r>
        <w:rPr>
          <w:rFonts w:ascii="Calibri" w:hAnsi="Calibri"/>
          <w:sz w:val="20"/>
        </w:rPr>
        <w:t>octombrie</w:t>
      </w:r>
      <w:r w:rsidR="00634175">
        <w:rPr>
          <w:rFonts w:ascii="Calibri" w:hAnsi="Calibri"/>
          <w:sz w:val="20"/>
        </w:rPr>
        <w:t> </w:t>
      </w:r>
      <w:r>
        <w:rPr>
          <w:rFonts w:ascii="Calibri" w:hAnsi="Calibri"/>
          <w:sz w:val="20"/>
        </w:rPr>
        <w:t>2025, în contextul Săptămânii europene a regiunilor și orașelor (EWRC), nevoia urgentă de a integra perspectivele de gen și integrarea dimensiunii de gen în buget în toate aspectele elaborării politicilor locale și regionale, inclusiv în planificarea și proiectarea urbană, a devenit mai evidentă ca niciodată.</w:t>
      </w:r>
    </w:p>
    <w:p w14:paraId="258180A9" w14:textId="77777777" w:rsidR="000F5DB2" w:rsidRPr="000F5DB2" w:rsidRDefault="000F5DB2" w:rsidP="000F5DB2">
      <w:pPr>
        <w:rPr>
          <w:rFonts w:ascii="Calibri" w:hAnsi="Calibri" w:cs="Calibri"/>
          <w:sz w:val="20"/>
          <w:szCs w:val="20"/>
          <w:lang w:val="en-GB"/>
        </w:rPr>
      </w:pPr>
    </w:p>
    <w:p w14:paraId="74318E5C" w14:textId="55156A8E" w:rsidR="000F5DB2" w:rsidRPr="000F5DB2" w:rsidRDefault="000F5DB2" w:rsidP="000F5DB2">
      <w:pPr>
        <w:rPr>
          <w:rFonts w:ascii="Calibri" w:hAnsi="Calibri" w:cs="Calibri"/>
          <w:sz w:val="20"/>
          <w:szCs w:val="20"/>
        </w:rPr>
      </w:pPr>
      <w:r>
        <w:rPr>
          <w:rFonts w:ascii="Calibri" w:hAnsi="Calibri"/>
          <w:sz w:val="20"/>
        </w:rPr>
        <w:t xml:space="preserve">Integrarea dimensiunii de gen în buget nu este doar un instrument financiar, ci și un angajament politic pentru echitate și egalitate. Se garantează astfel că resursele publice sunt alocate astfel încât să se reducă în mod activ inegalitățile și nimeni să nu rămână în urmă. Adoptarea unor practici de integrare a dimensiunii de gen în buget, de la planificare la punerea în aplicare a proiectelor, poate îmbunătăți crearea de spații care convin tuturor. Locuințele la prețuri accesibile, străzile sigure, mobilitatea accesibilă și serviciile publice favorabile incluziunii sunt esențiale pentru acceptarea deciziilor politice. </w:t>
      </w:r>
    </w:p>
    <w:p w14:paraId="2C2F5DC1" w14:textId="77777777" w:rsidR="000F5DB2" w:rsidRDefault="000F5DB2" w:rsidP="000F5DB2">
      <w:pPr>
        <w:rPr>
          <w:rFonts w:ascii="Calibri" w:hAnsi="Calibri" w:cs="Calibri"/>
          <w:sz w:val="20"/>
          <w:szCs w:val="20"/>
          <w:lang w:val="en-GB"/>
        </w:rPr>
      </w:pPr>
    </w:p>
    <w:p w14:paraId="6A76068E" w14:textId="13A31C92" w:rsidR="000F5DB2" w:rsidRPr="000F5DB2" w:rsidRDefault="0044037D" w:rsidP="444B9B78">
      <w:pPr>
        <w:rPr>
          <w:rFonts w:ascii="Calibri" w:hAnsi="Calibri" w:cs="Calibri"/>
          <w:sz w:val="20"/>
          <w:szCs w:val="20"/>
        </w:rPr>
      </w:pPr>
      <w:r>
        <w:rPr>
          <w:rFonts w:ascii="Calibri" w:hAnsi="Calibri"/>
          <w:sz w:val="20"/>
        </w:rPr>
        <w:t xml:space="preserve">Este o ocazie unică de a conduce prin puterea exemplului progresist și de a fi în avangarda modelării unui viitor în care orașele noastre să fie cu adevărat construite pentru toți. Vă invit să adoptați strategii de planificare urbană care să țină seama de dimensiunea de gen și care să reflecte nevoile diverse ale tuturor locuitorilor, să integrați dimensiunea de gen în buget la nivel local pentru a asigura distribuirea echitabilă a resurselor publice și să vă implicați în procese de planificare participativă pentru a obține o mai mare implicare în pregătirea proiectelor. </w:t>
      </w:r>
      <w:r>
        <w:rPr>
          <w:rFonts w:asciiTheme="minorHAnsi" w:hAnsiTheme="minorHAnsi"/>
          <w:sz w:val="20"/>
        </w:rPr>
        <w:t xml:space="preserve">În concluzie, vă invit să vă angajați public pentru a transforma proiectarea urbană într-un instrument de justiție și de incluziune socială, utilizând </w:t>
      </w:r>
      <w:proofErr w:type="spellStart"/>
      <w:r>
        <w:rPr>
          <w:rFonts w:asciiTheme="minorHAnsi" w:hAnsiTheme="minorHAnsi"/>
          <w:sz w:val="20"/>
        </w:rPr>
        <w:t>hashtagul</w:t>
      </w:r>
      <w:proofErr w:type="spellEnd"/>
      <w:r>
        <w:rPr>
          <w:rFonts w:asciiTheme="minorHAnsi" w:hAnsiTheme="minorHAnsi"/>
          <w:sz w:val="20"/>
        </w:rPr>
        <w:t xml:space="preserve"> #FeministCitiesAreProgressiveCities și marcând cu </w:t>
      </w:r>
      <w:proofErr w:type="spellStart"/>
      <w:r>
        <w:rPr>
          <w:rFonts w:asciiTheme="minorHAnsi" w:hAnsiTheme="minorHAnsi"/>
          <w:sz w:val="20"/>
        </w:rPr>
        <w:t>tag</w:t>
      </w:r>
      <w:proofErr w:type="spellEnd"/>
      <w:r>
        <w:rPr>
          <w:rFonts w:asciiTheme="minorHAnsi" w:hAnsiTheme="minorHAnsi"/>
          <w:sz w:val="20"/>
        </w:rPr>
        <w:t xml:space="preserve"> </w:t>
      </w:r>
      <w:hyperlink r:id="rId10">
        <w:r>
          <w:rPr>
            <w:rStyle w:val="Hyperlink"/>
            <w:rFonts w:asciiTheme="minorHAnsi" w:hAnsiTheme="minorHAnsi"/>
            <w:sz w:val="20"/>
          </w:rPr>
          <w:t>Grupul PSE din</w:t>
        </w:r>
        <w:r w:rsidR="00634175">
          <w:rPr>
            <w:rStyle w:val="Hyperlink"/>
            <w:rFonts w:asciiTheme="minorHAnsi" w:hAnsiTheme="minorHAnsi"/>
            <w:sz w:val="20"/>
          </w:rPr>
          <w:t> </w:t>
        </w:r>
        <w:r>
          <w:rPr>
            <w:rStyle w:val="Hyperlink"/>
            <w:rFonts w:asciiTheme="minorHAnsi" w:hAnsiTheme="minorHAnsi"/>
            <w:sz w:val="20"/>
          </w:rPr>
          <w:t xml:space="preserve">cadrul </w:t>
        </w:r>
        <w:proofErr w:type="spellStart"/>
        <w:r>
          <w:rPr>
            <w:rStyle w:val="Hyperlink"/>
            <w:rFonts w:asciiTheme="minorHAnsi" w:hAnsiTheme="minorHAnsi"/>
            <w:sz w:val="20"/>
          </w:rPr>
          <w:t>CoR</w:t>
        </w:r>
        <w:proofErr w:type="spellEnd"/>
      </w:hyperlink>
      <w:r>
        <w:rPr>
          <w:rFonts w:asciiTheme="minorHAnsi" w:hAnsiTheme="minorHAnsi"/>
          <w:sz w:val="20"/>
        </w:rPr>
        <w:t xml:space="preserve">. </w:t>
      </w:r>
    </w:p>
    <w:p w14:paraId="71022E0A" w14:textId="77777777" w:rsidR="000F5DB2" w:rsidRPr="000F5DB2" w:rsidRDefault="000F5DB2" w:rsidP="000F5DB2">
      <w:pPr>
        <w:rPr>
          <w:rFonts w:ascii="Calibri" w:hAnsi="Calibri" w:cs="Calibri"/>
          <w:sz w:val="20"/>
          <w:szCs w:val="20"/>
          <w:lang w:val="en-GB"/>
        </w:rPr>
      </w:pPr>
    </w:p>
    <w:p w14:paraId="7BAD2A4B" w14:textId="0784F52E" w:rsidR="000F5DB2" w:rsidRPr="000F5DB2" w:rsidRDefault="000F5DB2" w:rsidP="000F5DB2">
      <w:pPr>
        <w:rPr>
          <w:rFonts w:ascii="Calibri" w:hAnsi="Calibri" w:cs="Calibri"/>
          <w:sz w:val="20"/>
          <w:szCs w:val="20"/>
        </w:rPr>
      </w:pPr>
      <w:r>
        <w:rPr>
          <w:rFonts w:ascii="Calibri" w:hAnsi="Calibri"/>
          <w:sz w:val="20"/>
        </w:rPr>
        <w:t>Vă mulțumim pentru angajamentul dumneavoastră ca lider în construirea unor orașe feministe și a unui viitor mai bun pentru toți cetățenii.</w:t>
      </w:r>
    </w:p>
    <w:p w14:paraId="3D3C7868" w14:textId="77777777" w:rsidR="000F5DB2" w:rsidRPr="000F5DB2" w:rsidRDefault="000F5DB2" w:rsidP="000F5DB2">
      <w:pPr>
        <w:rPr>
          <w:rFonts w:ascii="Calibri" w:hAnsi="Calibri" w:cs="Calibri"/>
          <w:sz w:val="20"/>
          <w:szCs w:val="20"/>
          <w:lang w:val="en-GB"/>
        </w:rPr>
      </w:pPr>
    </w:p>
    <w:p w14:paraId="48B6A49C" w14:textId="711ADE5D" w:rsidR="002142C0" w:rsidRPr="00984526" w:rsidRDefault="00C161A9" w:rsidP="00634175">
      <w:pPr>
        <w:rPr>
          <w:rFonts w:ascii="Calibri" w:hAnsi="Calibri" w:cs="Calibri"/>
          <w:sz w:val="20"/>
          <w:szCs w:val="20"/>
          <w:lang w:val="en-GB"/>
        </w:rPr>
      </w:pPr>
      <w:r>
        <w:rPr>
          <w:rFonts w:ascii="Calibri" w:hAnsi="Calibri"/>
          <w:sz w:val="20"/>
        </w:rPr>
        <w:t>Cu stimă,</w:t>
      </w:r>
    </w:p>
    <w:sectPr w:rsidR="002142C0" w:rsidRPr="00984526" w:rsidSect="008419C6">
      <w:footerReference w:type="default" r:id="rId11"/>
      <w:headerReference w:type="first" r:id="rId12"/>
      <w:footerReference w:type="first" r:id="rId13"/>
      <w:pgSz w:w="11907" w:h="16840" w:code="9"/>
      <w:pgMar w:top="1418" w:right="1418" w:bottom="1418" w:left="1418" w:header="709" w:footer="90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2843A" w14:textId="77777777" w:rsidR="004E0670" w:rsidRDefault="004E0670">
      <w:pPr>
        <w:spacing w:line="240" w:lineRule="auto"/>
      </w:pPr>
      <w:r>
        <w:separator/>
      </w:r>
    </w:p>
  </w:endnote>
  <w:endnote w:type="continuationSeparator" w:id="0">
    <w:p w14:paraId="1C207C0E" w14:textId="77777777" w:rsidR="004E0670" w:rsidRDefault="004E0670">
      <w:pPr>
        <w:spacing w:line="240" w:lineRule="auto"/>
      </w:pPr>
      <w:r>
        <w:continuationSeparator/>
      </w:r>
    </w:p>
  </w:endnote>
  <w:endnote w:type="continuationNotice" w:id="1">
    <w:p w14:paraId="38F165CD" w14:textId="77777777" w:rsidR="004E0670" w:rsidRDefault="004E06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2BE03" w14:textId="04D96809" w:rsidR="00637A44" w:rsidRPr="00A513A3" w:rsidRDefault="00A513A3" w:rsidP="00A513A3">
    <w:pPr>
      <w:pStyle w:val="Footer"/>
    </w:pPr>
    <w:r>
      <w:t xml:space="preserve">COR-2025-03101-00-00-LET-TRA (EN) </w:t>
    </w:r>
    <w:r>
      <w:fldChar w:fldCharType="begin"/>
    </w:r>
    <w:r>
      <w:instrText xml:space="preserve"> PAGE  \* Arabic  \* MERGEFORMAT </w:instrText>
    </w:r>
    <w:r>
      <w:fldChar w:fldCharType="separate"/>
    </w:r>
    <w:r>
      <w:t>1</w:t>
    </w:r>
    <w:r>
      <w:fldChar w:fldCharType="end"/>
    </w:r>
    <w:r>
      <w:t>/</w:t>
    </w:r>
    <w:fldSimple w:instr=" NUMPAGES ">
      <w: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margin" w:tblpY="15996"/>
      <w:tblW w:w="0" w:type="auto"/>
      <w:tblLook w:val="04A0" w:firstRow="1" w:lastRow="0" w:firstColumn="1" w:lastColumn="0" w:noHBand="0" w:noVBand="1"/>
    </w:tblPr>
    <w:tblGrid>
      <w:gridCol w:w="3969"/>
      <w:gridCol w:w="2127"/>
      <w:gridCol w:w="2908"/>
    </w:tblGrid>
    <w:tr w:rsidR="00CE0BB2" w:rsidRPr="004C2966" w14:paraId="2E4BBC44" w14:textId="77777777" w:rsidTr="00634175">
      <w:trPr>
        <w:cantSplit/>
      </w:trPr>
      <w:tc>
        <w:tcPr>
          <w:tcW w:w="3969" w:type="dxa"/>
          <w:tcBorders>
            <w:right w:val="single" w:sz="8" w:space="0" w:color="DD0000"/>
          </w:tcBorders>
          <w:shd w:val="clear" w:color="auto" w:fill="auto"/>
        </w:tcPr>
        <w:p w14:paraId="27868EEC" w14:textId="3728986C" w:rsidR="00CE0BB2" w:rsidRPr="002429AE" w:rsidRDefault="008419C6" w:rsidP="00CE0BB2">
          <w:pPr>
            <w:tabs>
              <w:tab w:val="left" w:pos="3402"/>
            </w:tabs>
            <w:overflowPunct w:val="0"/>
            <w:autoSpaceDE w:val="0"/>
            <w:autoSpaceDN w:val="0"/>
            <w:adjustRightInd w:val="0"/>
            <w:jc w:val="left"/>
            <w:textAlignment w:val="baseline"/>
            <w:rPr>
              <w:rFonts w:ascii="Arial" w:hAnsi="Arial" w:cs="Arial"/>
              <w:noProof/>
              <w:color w:val="0D0D0D"/>
              <w:sz w:val="14"/>
              <w:szCs w:val="20"/>
            </w:rPr>
          </w:pPr>
          <w:r>
            <w:rPr>
              <w:rFonts w:ascii="Arial" w:hAnsi="Arial"/>
              <w:color w:val="0D0D0D"/>
              <w:sz w:val="14"/>
            </w:rPr>
            <w:t>Grupul PSE din cadrul Comitetului European al Regiunilor</w:t>
          </w:r>
        </w:p>
        <w:p w14:paraId="7025C973" w14:textId="77777777" w:rsidR="00CE0BB2" w:rsidRPr="004C2966" w:rsidRDefault="00CE0BB2" w:rsidP="00CE0BB2">
          <w:pPr>
            <w:tabs>
              <w:tab w:val="left" w:pos="3402"/>
            </w:tabs>
            <w:overflowPunct w:val="0"/>
            <w:autoSpaceDE w:val="0"/>
            <w:autoSpaceDN w:val="0"/>
            <w:adjustRightInd w:val="0"/>
            <w:contextualSpacing/>
            <w:jc w:val="left"/>
            <w:textAlignment w:val="baseline"/>
            <w:rPr>
              <w:rFonts w:ascii="Arial" w:hAnsi="Arial" w:cs="Arial"/>
              <w:noProof/>
              <w:color w:val="0D0D0D"/>
              <w:sz w:val="16"/>
              <w:szCs w:val="20"/>
            </w:rPr>
          </w:pPr>
          <w:proofErr w:type="spellStart"/>
          <w:r>
            <w:rPr>
              <w:rFonts w:ascii="Arial" w:hAnsi="Arial"/>
              <w:color w:val="0D0D0D"/>
              <w:sz w:val="14"/>
            </w:rPr>
            <w:t>Rue</w:t>
          </w:r>
          <w:proofErr w:type="spellEnd"/>
          <w:r>
            <w:rPr>
              <w:rFonts w:ascii="Arial" w:hAnsi="Arial"/>
              <w:color w:val="0D0D0D"/>
              <w:sz w:val="14"/>
            </w:rPr>
            <w:t xml:space="preserve"> </w:t>
          </w:r>
          <w:proofErr w:type="spellStart"/>
          <w:r>
            <w:rPr>
              <w:rFonts w:ascii="Arial" w:hAnsi="Arial"/>
              <w:color w:val="0D0D0D"/>
              <w:sz w:val="14"/>
            </w:rPr>
            <w:t>Belliard</w:t>
          </w:r>
          <w:proofErr w:type="spellEnd"/>
          <w:r>
            <w:rPr>
              <w:rFonts w:ascii="Arial" w:hAnsi="Arial"/>
              <w:color w:val="0D0D0D"/>
              <w:sz w:val="14"/>
            </w:rPr>
            <w:t xml:space="preserve"> 101, 1040 Bruxelles</w:t>
          </w:r>
        </w:p>
      </w:tc>
      <w:tc>
        <w:tcPr>
          <w:tcW w:w="2127" w:type="dxa"/>
          <w:tcBorders>
            <w:left w:val="single" w:sz="8" w:space="0" w:color="DD0000"/>
          </w:tcBorders>
          <w:shd w:val="clear" w:color="auto" w:fill="auto"/>
        </w:tcPr>
        <w:p w14:paraId="74AE392F" w14:textId="77777777" w:rsidR="00CE0BB2" w:rsidRPr="004C2966" w:rsidRDefault="004B3E8F" w:rsidP="00CE0BB2">
          <w:pPr>
            <w:tabs>
              <w:tab w:val="center" w:pos="4153"/>
              <w:tab w:val="right" w:pos="8306"/>
            </w:tabs>
            <w:overflowPunct w:val="0"/>
            <w:autoSpaceDE w:val="0"/>
            <w:autoSpaceDN w:val="0"/>
            <w:adjustRightInd w:val="0"/>
            <w:ind w:left="74"/>
            <w:jc w:val="left"/>
            <w:textAlignment w:val="baseline"/>
            <w:rPr>
              <w:rFonts w:ascii="Arial" w:hAnsi="Arial" w:cs="Arial"/>
              <w:noProof/>
              <w:color w:val="0D0D0D"/>
              <w:sz w:val="20"/>
              <w:szCs w:val="20"/>
            </w:rPr>
          </w:pPr>
          <w:hyperlink r:id="rId1" w:history="1">
            <w:r w:rsidR="003F365F">
              <w:rPr>
                <w:rFonts w:ascii="Arial" w:hAnsi="Arial"/>
                <w:sz w:val="15"/>
              </w:rPr>
              <w:t>pes-group@cor.europa.eu</w:t>
            </w:r>
          </w:hyperlink>
          <w:r w:rsidR="003F365F">
            <w:rPr>
              <w:rFonts w:ascii="Arial" w:hAnsi="Arial"/>
              <w:color w:val="0D0D0D"/>
              <w:sz w:val="14"/>
            </w:rPr>
            <w:br/>
            <w:t>+32 (0) 2 282 22 23</w:t>
          </w:r>
        </w:p>
      </w:tc>
      <w:tc>
        <w:tcPr>
          <w:tcW w:w="2908" w:type="dxa"/>
          <w:shd w:val="clear" w:color="auto" w:fill="auto"/>
        </w:tcPr>
        <w:p w14:paraId="5AD4BC61" w14:textId="77777777" w:rsidR="00CE0BB2" w:rsidRPr="004C2966" w:rsidRDefault="00CE0BB2" w:rsidP="00CE0BB2">
          <w:pPr>
            <w:tabs>
              <w:tab w:val="center" w:pos="4153"/>
              <w:tab w:val="right" w:pos="8306"/>
            </w:tabs>
            <w:overflowPunct w:val="0"/>
            <w:autoSpaceDE w:val="0"/>
            <w:autoSpaceDN w:val="0"/>
            <w:adjustRightInd w:val="0"/>
            <w:jc w:val="right"/>
            <w:textAlignment w:val="baseline"/>
            <w:rPr>
              <w:rFonts w:ascii="Arial" w:hAnsi="Arial" w:cs="Arial"/>
              <w:noProof/>
              <w:sz w:val="20"/>
              <w:szCs w:val="20"/>
            </w:rPr>
          </w:pPr>
          <w:r>
            <w:rPr>
              <w:rFonts w:ascii="Arial" w:hAnsi="Arial"/>
              <w:noProof/>
              <w:sz w:val="20"/>
            </w:rPr>
            <w:drawing>
              <wp:inline distT="0" distB="0" distL="0" distR="0" wp14:anchorId="2A824D2E" wp14:editId="63D79455">
                <wp:extent cx="127000" cy="127000"/>
                <wp:effectExtent l="0" t="0" r="6350" b="6350"/>
                <wp:docPr id="9" name="Picture 9" descr="arrow-pointe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rrow-pointer-circl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sz w:val="20"/>
            </w:rPr>
            <w:t xml:space="preserve"> </w:t>
          </w:r>
          <w:hyperlink r:id="rId3" w:history="1">
            <w:r>
              <w:rPr>
                <w:rFonts w:ascii="Arial" w:hAnsi="Arial"/>
                <w:sz w:val="20"/>
              </w:rPr>
              <w:t>pescor.eu</w:t>
            </w:r>
          </w:hyperlink>
          <w:r>
            <w:rPr>
              <w:rFonts w:ascii="Arial" w:hAnsi="Arial"/>
              <w:sz w:val="20"/>
            </w:rPr>
            <w:t xml:space="preserve">    </w:t>
          </w:r>
          <w:r>
            <w:rPr>
              <w:noProof/>
            </w:rPr>
            <w:drawing>
              <wp:inline distT="0" distB="0" distL="0" distR="0" wp14:anchorId="60626AAD" wp14:editId="3AA35AF8">
                <wp:extent cx="127000" cy="127000"/>
                <wp:effectExtent l="0" t="0" r="6350" b="6350"/>
                <wp:docPr id="10" name="Picture 10" descr="twitte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witter-circl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sz w:val="20"/>
            </w:rPr>
            <w:t xml:space="preserve"> </w:t>
          </w:r>
          <w:hyperlink r:id="rId5" w:history="1">
            <w:r>
              <w:rPr>
                <w:rFonts w:ascii="Arial" w:hAnsi="Arial"/>
                <w:sz w:val="18"/>
              </w:rPr>
              <w:t>@PES_CoR</w:t>
            </w:r>
          </w:hyperlink>
        </w:p>
      </w:tc>
    </w:tr>
  </w:tbl>
  <w:p w14:paraId="5DB2DFCF" w14:textId="254508CF" w:rsidR="00CE0BB2" w:rsidRPr="00A513A3" w:rsidRDefault="008419C6" w:rsidP="00A513A3">
    <w:pPr>
      <w:pStyle w:val="Footer"/>
    </w:pPr>
    <w:r>
      <w:t xml:space="preserve">COR-2025-03101-00-00-LET-TRA (EN) </w:t>
    </w:r>
    <w:r>
      <w:fldChar w:fldCharType="begin"/>
    </w:r>
    <w:r>
      <w:instrText xml:space="preserve"> PAGE  \* Arabic  \* MERGEFORMAT </w:instrText>
    </w:r>
    <w:r>
      <w:fldChar w:fldCharType="separate"/>
    </w:r>
    <w:r w:rsidR="00367AE6">
      <w:t>1</w:t>
    </w:r>
    <w:r>
      <w:fldChar w:fldCharType="end"/>
    </w:r>
    <w:r>
      <w:t>/</w:t>
    </w:r>
    <w:fldSimple w:instr=" NUMPAGES ">
      <w:r w:rsidR="00367AE6">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CDB47" w14:textId="77777777" w:rsidR="004E0670" w:rsidRDefault="004E0670">
      <w:pPr>
        <w:spacing w:line="240" w:lineRule="auto"/>
      </w:pPr>
      <w:r>
        <w:separator/>
      </w:r>
    </w:p>
  </w:footnote>
  <w:footnote w:type="continuationSeparator" w:id="0">
    <w:p w14:paraId="769BEDAF" w14:textId="77777777" w:rsidR="004E0670" w:rsidRDefault="004E0670">
      <w:pPr>
        <w:spacing w:line="240" w:lineRule="auto"/>
      </w:pPr>
      <w:r>
        <w:continuationSeparator/>
      </w:r>
    </w:p>
  </w:footnote>
  <w:footnote w:type="continuationNotice" w:id="1">
    <w:p w14:paraId="59389137" w14:textId="77777777" w:rsidR="004E0670" w:rsidRDefault="004E067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535"/>
      <w:gridCol w:w="4536"/>
    </w:tblGrid>
    <w:tr w:rsidR="00465351" w:rsidRPr="00BE4F98" w14:paraId="30CCAF9D" w14:textId="77777777" w:rsidTr="00217594">
      <w:tc>
        <w:tcPr>
          <w:tcW w:w="2500" w:type="pct"/>
          <w:shd w:val="clear" w:color="auto" w:fill="auto"/>
          <w:vAlign w:val="center"/>
        </w:tcPr>
        <w:p w14:paraId="1FD5C15C" w14:textId="4CD71B34" w:rsidR="00465351" w:rsidRPr="00BE4F98" w:rsidRDefault="00174163" w:rsidP="00217594">
          <w:pPr>
            <w:pStyle w:val="Header"/>
          </w:pPr>
          <w:r>
            <w:rPr>
              <w:noProof/>
            </w:rPr>
            <w:drawing>
              <wp:inline distT="0" distB="0" distL="0" distR="0" wp14:anchorId="733B6977" wp14:editId="4949E753">
                <wp:extent cx="1969135" cy="93472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69135" cy="934720"/>
                        </a:xfrm>
                        <a:prstGeom prst="rect">
                          <a:avLst/>
                        </a:prstGeom>
                      </pic:spPr>
                    </pic:pic>
                  </a:graphicData>
                </a:graphic>
              </wp:inline>
            </w:drawing>
          </w:r>
        </w:p>
      </w:tc>
      <w:tc>
        <w:tcPr>
          <w:tcW w:w="2500" w:type="pct"/>
          <w:shd w:val="clear" w:color="auto" w:fill="auto"/>
          <w:vAlign w:val="center"/>
        </w:tcPr>
        <w:p w14:paraId="6667A25D" w14:textId="77777777" w:rsidR="00465351" w:rsidRPr="00BE4F98" w:rsidRDefault="00465351" w:rsidP="00217594">
          <w:pPr>
            <w:pStyle w:val="Header"/>
            <w:jc w:val="right"/>
          </w:pPr>
          <w:r>
            <w:rPr>
              <w:noProof/>
            </w:rPr>
            <w:drawing>
              <wp:inline distT="0" distB="0" distL="0" distR="0" wp14:anchorId="2D675ED2" wp14:editId="1FDDBAF0">
                <wp:extent cx="903600" cy="784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903600" cy="784800"/>
                        </a:xfrm>
                        <a:prstGeom prst="rect">
                          <a:avLst/>
                        </a:prstGeom>
                        <a:noFill/>
                        <a:ln>
                          <a:noFill/>
                        </a:ln>
                      </pic:spPr>
                    </pic:pic>
                  </a:graphicData>
                </a:graphic>
              </wp:inline>
            </w:drawing>
          </w:r>
        </w:p>
      </w:tc>
    </w:tr>
  </w:tbl>
  <w:p w14:paraId="3779EE1B" w14:textId="3FD7B3D4" w:rsidR="00465351" w:rsidRPr="00216C86" w:rsidRDefault="00465351" w:rsidP="00216C86">
    <w:pPr>
      <w:pStyle w:val="Header"/>
      <w:rPr>
        <w:rFonts w:ascii="Arial" w:hAnsi="Arial" w:cs="Arial"/>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0E6788C"/>
    <w:lvl w:ilvl="0">
      <w:start w:val="1"/>
      <w:numFmt w:val="bullet"/>
      <w:lvlText w:val=""/>
      <w:lvlJc w:val="left"/>
      <w:rPr>
        <w:rFonts w:ascii="Wingdings" w:hAnsi="Wingdings" w:hint="default"/>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3C00C12"/>
    <w:multiLevelType w:val="hybridMultilevel"/>
    <w:tmpl w:val="77F8D2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7AB5540"/>
    <w:multiLevelType w:val="hybridMultilevel"/>
    <w:tmpl w:val="6EDEBF04"/>
    <w:lvl w:ilvl="0" w:tplc="189ED92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B021E"/>
    <w:multiLevelType w:val="hybridMultilevel"/>
    <w:tmpl w:val="C8BEC8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04D1E1B"/>
    <w:multiLevelType w:val="hybridMultilevel"/>
    <w:tmpl w:val="26026796"/>
    <w:lvl w:ilvl="0" w:tplc="015ED63C">
      <w:start w:val="1"/>
      <w:numFmt w:val="bullet"/>
      <w:lvlText w:val=""/>
      <w:lvlJc w:val="left"/>
      <w:pPr>
        <w:ind w:left="720" w:hanging="360"/>
      </w:pPr>
      <w:rPr>
        <w:rFonts w:ascii="Symbol" w:hAnsi="Symbol" w:hint="default"/>
      </w:rPr>
    </w:lvl>
    <w:lvl w:ilvl="1" w:tplc="015ED63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42E12"/>
    <w:multiLevelType w:val="hybridMultilevel"/>
    <w:tmpl w:val="47A4ED22"/>
    <w:lvl w:ilvl="0" w:tplc="6888B336">
      <w:start w:val="1"/>
      <w:numFmt w:val="bullet"/>
      <w:lvlText w:val=""/>
      <w:lvlJc w:val="left"/>
      <w:pPr>
        <w:ind w:left="720" w:hanging="360"/>
      </w:pPr>
      <w:rPr>
        <w:rFonts w:ascii="Wingdings" w:hAnsi="Wingdings" w:hint="default"/>
        <w:color w:val="CC000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CCC7D45"/>
    <w:multiLevelType w:val="hybridMultilevel"/>
    <w:tmpl w:val="16FACE46"/>
    <w:lvl w:ilvl="0" w:tplc="080C000B">
      <w:start w:val="1"/>
      <w:numFmt w:val="bullet"/>
      <w:lvlText w:val=""/>
      <w:lvlJc w:val="left"/>
      <w:pPr>
        <w:ind w:left="1521" w:hanging="360"/>
      </w:pPr>
      <w:rPr>
        <w:rFonts w:ascii="Wingdings" w:hAnsi="Wingdings" w:hint="default"/>
      </w:rPr>
    </w:lvl>
    <w:lvl w:ilvl="1" w:tplc="080C0003" w:tentative="1">
      <w:start w:val="1"/>
      <w:numFmt w:val="bullet"/>
      <w:lvlText w:val="o"/>
      <w:lvlJc w:val="left"/>
      <w:pPr>
        <w:ind w:left="2241" w:hanging="360"/>
      </w:pPr>
      <w:rPr>
        <w:rFonts w:ascii="Courier New" w:hAnsi="Courier New" w:cs="Courier New" w:hint="default"/>
      </w:rPr>
    </w:lvl>
    <w:lvl w:ilvl="2" w:tplc="080C0005" w:tentative="1">
      <w:start w:val="1"/>
      <w:numFmt w:val="bullet"/>
      <w:lvlText w:val=""/>
      <w:lvlJc w:val="left"/>
      <w:pPr>
        <w:ind w:left="2961" w:hanging="360"/>
      </w:pPr>
      <w:rPr>
        <w:rFonts w:ascii="Wingdings" w:hAnsi="Wingdings" w:hint="default"/>
      </w:rPr>
    </w:lvl>
    <w:lvl w:ilvl="3" w:tplc="080C0001" w:tentative="1">
      <w:start w:val="1"/>
      <w:numFmt w:val="bullet"/>
      <w:lvlText w:val=""/>
      <w:lvlJc w:val="left"/>
      <w:pPr>
        <w:ind w:left="3681" w:hanging="360"/>
      </w:pPr>
      <w:rPr>
        <w:rFonts w:ascii="Symbol" w:hAnsi="Symbol" w:hint="default"/>
      </w:rPr>
    </w:lvl>
    <w:lvl w:ilvl="4" w:tplc="080C0003" w:tentative="1">
      <w:start w:val="1"/>
      <w:numFmt w:val="bullet"/>
      <w:lvlText w:val="o"/>
      <w:lvlJc w:val="left"/>
      <w:pPr>
        <w:ind w:left="4401" w:hanging="360"/>
      </w:pPr>
      <w:rPr>
        <w:rFonts w:ascii="Courier New" w:hAnsi="Courier New" w:cs="Courier New" w:hint="default"/>
      </w:rPr>
    </w:lvl>
    <w:lvl w:ilvl="5" w:tplc="080C0005" w:tentative="1">
      <w:start w:val="1"/>
      <w:numFmt w:val="bullet"/>
      <w:lvlText w:val=""/>
      <w:lvlJc w:val="left"/>
      <w:pPr>
        <w:ind w:left="5121" w:hanging="360"/>
      </w:pPr>
      <w:rPr>
        <w:rFonts w:ascii="Wingdings" w:hAnsi="Wingdings" w:hint="default"/>
      </w:rPr>
    </w:lvl>
    <w:lvl w:ilvl="6" w:tplc="080C0001" w:tentative="1">
      <w:start w:val="1"/>
      <w:numFmt w:val="bullet"/>
      <w:lvlText w:val=""/>
      <w:lvlJc w:val="left"/>
      <w:pPr>
        <w:ind w:left="5841" w:hanging="360"/>
      </w:pPr>
      <w:rPr>
        <w:rFonts w:ascii="Symbol" w:hAnsi="Symbol" w:hint="default"/>
      </w:rPr>
    </w:lvl>
    <w:lvl w:ilvl="7" w:tplc="080C0003" w:tentative="1">
      <w:start w:val="1"/>
      <w:numFmt w:val="bullet"/>
      <w:lvlText w:val="o"/>
      <w:lvlJc w:val="left"/>
      <w:pPr>
        <w:ind w:left="6561" w:hanging="360"/>
      </w:pPr>
      <w:rPr>
        <w:rFonts w:ascii="Courier New" w:hAnsi="Courier New" w:cs="Courier New" w:hint="default"/>
      </w:rPr>
    </w:lvl>
    <w:lvl w:ilvl="8" w:tplc="080C0005" w:tentative="1">
      <w:start w:val="1"/>
      <w:numFmt w:val="bullet"/>
      <w:lvlText w:val=""/>
      <w:lvlJc w:val="left"/>
      <w:pPr>
        <w:ind w:left="7281" w:hanging="360"/>
      </w:pPr>
      <w:rPr>
        <w:rFonts w:ascii="Wingdings" w:hAnsi="Wingdings" w:hint="default"/>
      </w:rPr>
    </w:lvl>
  </w:abstractNum>
  <w:abstractNum w:abstractNumId="7" w15:restartNumberingAfterBreak="0">
    <w:nsid w:val="1F274358"/>
    <w:multiLevelType w:val="hybridMultilevel"/>
    <w:tmpl w:val="F04AD10A"/>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F5C4236"/>
    <w:multiLevelType w:val="hybridMultilevel"/>
    <w:tmpl w:val="C1CE7AC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0ED5918"/>
    <w:multiLevelType w:val="hybridMultilevel"/>
    <w:tmpl w:val="64DA72E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4BC6DE4"/>
    <w:multiLevelType w:val="hybridMultilevel"/>
    <w:tmpl w:val="3A9CD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B1249B"/>
    <w:multiLevelType w:val="hybridMultilevel"/>
    <w:tmpl w:val="FE247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AA6F38"/>
    <w:multiLevelType w:val="hybridMultilevel"/>
    <w:tmpl w:val="15A848B8"/>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3" w15:restartNumberingAfterBreak="0">
    <w:nsid w:val="33550B38"/>
    <w:multiLevelType w:val="hybridMultilevel"/>
    <w:tmpl w:val="0B5C17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94C61B7"/>
    <w:multiLevelType w:val="hybridMultilevel"/>
    <w:tmpl w:val="060662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D3E45A1"/>
    <w:multiLevelType w:val="hybridMultilevel"/>
    <w:tmpl w:val="7D220DB6"/>
    <w:lvl w:ilvl="0" w:tplc="FD7AC8D8">
      <w:numFmt w:val="bullet"/>
      <w:lvlText w:val=""/>
      <w:lvlJc w:val="left"/>
      <w:pPr>
        <w:ind w:left="720" w:hanging="360"/>
      </w:pPr>
      <w:rPr>
        <w:rFonts w:ascii="Wingdings" w:eastAsia="MS PGothic" w:hAnsi="Wingdings" w:cs="MS PGothic" w:hint="default"/>
        <w:b/>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A0CA0"/>
    <w:multiLevelType w:val="hybridMultilevel"/>
    <w:tmpl w:val="F58E10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147683E"/>
    <w:multiLevelType w:val="multilevel"/>
    <w:tmpl w:val="AF16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2E0804"/>
    <w:multiLevelType w:val="hybridMultilevel"/>
    <w:tmpl w:val="1E12231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F463F05"/>
    <w:multiLevelType w:val="hybridMultilevel"/>
    <w:tmpl w:val="BAB0855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 w15:restartNumberingAfterBreak="0">
    <w:nsid w:val="64EA25A8"/>
    <w:multiLevelType w:val="hybridMultilevel"/>
    <w:tmpl w:val="C04A6ED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658E4C21"/>
    <w:multiLevelType w:val="hybridMultilevel"/>
    <w:tmpl w:val="DE24BC66"/>
    <w:lvl w:ilvl="0" w:tplc="015ED63C">
      <w:start w:val="1"/>
      <w:numFmt w:val="bullet"/>
      <w:lvlText w:val=""/>
      <w:lvlJc w:val="left"/>
      <w:pPr>
        <w:ind w:left="720" w:hanging="360"/>
      </w:pPr>
      <w:rPr>
        <w:rFonts w:ascii="Symbol" w:hAnsi="Symbol" w:hint="default"/>
      </w:rPr>
    </w:lvl>
    <w:lvl w:ilvl="1" w:tplc="13108A6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3A5F25"/>
    <w:multiLevelType w:val="hybridMultilevel"/>
    <w:tmpl w:val="E1C4B366"/>
    <w:lvl w:ilvl="0" w:tplc="08090015">
      <w:start w:val="1"/>
      <w:numFmt w:val="upperLetter"/>
      <w:lvlText w:val="%1."/>
      <w:lvlJc w:val="left"/>
      <w:pPr>
        <w:ind w:left="720" w:hanging="360"/>
      </w:pPr>
    </w:lvl>
    <w:lvl w:ilvl="1" w:tplc="E382B5B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D32597"/>
    <w:multiLevelType w:val="hybridMultilevel"/>
    <w:tmpl w:val="BA42F640"/>
    <w:lvl w:ilvl="0" w:tplc="080C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B844D2"/>
    <w:multiLevelType w:val="hybridMultilevel"/>
    <w:tmpl w:val="F7A2B128"/>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E94474"/>
    <w:multiLevelType w:val="hybridMultilevel"/>
    <w:tmpl w:val="2B98BF9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7C592FF4"/>
    <w:multiLevelType w:val="hybridMultilevel"/>
    <w:tmpl w:val="D012ED10"/>
    <w:lvl w:ilvl="0" w:tplc="92F2BB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EC2E3A"/>
    <w:multiLevelType w:val="multilevel"/>
    <w:tmpl w:val="3C866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165A11"/>
    <w:multiLevelType w:val="hybridMultilevel"/>
    <w:tmpl w:val="433CD828"/>
    <w:lvl w:ilvl="0" w:tplc="6888B336">
      <w:start w:val="1"/>
      <w:numFmt w:val="bullet"/>
      <w:lvlText w:val=""/>
      <w:lvlJc w:val="left"/>
      <w:pPr>
        <w:ind w:left="720" w:hanging="360"/>
      </w:pPr>
      <w:rPr>
        <w:rFonts w:ascii="Wingdings" w:hAnsi="Wingdings" w:hint="default"/>
        <w:color w:val="CC000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F6B6F35"/>
    <w:multiLevelType w:val="hybridMultilevel"/>
    <w:tmpl w:val="044C2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8"/>
  </w:num>
  <w:num w:numId="3">
    <w:abstractNumId w:val="5"/>
  </w:num>
  <w:num w:numId="4">
    <w:abstractNumId w:val="23"/>
  </w:num>
  <w:num w:numId="5">
    <w:abstractNumId w:val="13"/>
  </w:num>
  <w:num w:numId="6">
    <w:abstractNumId w:val="2"/>
  </w:num>
  <w:num w:numId="7">
    <w:abstractNumId w:val="25"/>
  </w:num>
  <w:num w:numId="8">
    <w:abstractNumId w:val="7"/>
  </w:num>
  <w:num w:numId="9">
    <w:abstractNumId w:val="21"/>
  </w:num>
  <w:num w:numId="10">
    <w:abstractNumId w:val="4"/>
  </w:num>
  <w:num w:numId="11">
    <w:abstractNumId w:val="17"/>
  </w:num>
  <w:num w:numId="12">
    <w:abstractNumId w:val="22"/>
  </w:num>
  <w:num w:numId="13">
    <w:abstractNumId w:val="18"/>
  </w:num>
  <w:num w:numId="14">
    <w:abstractNumId w:val="27"/>
  </w:num>
  <w:num w:numId="15">
    <w:abstractNumId w:val="10"/>
  </w:num>
  <w:num w:numId="16">
    <w:abstractNumId w:val="12"/>
  </w:num>
  <w:num w:numId="17">
    <w:abstractNumId w:val="20"/>
  </w:num>
  <w:num w:numId="18">
    <w:abstractNumId w:val="0"/>
  </w:num>
  <w:num w:numId="19">
    <w:abstractNumId w:val="24"/>
  </w:num>
  <w:num w:numId="20">
    <w:abstractNumId w:val="8"/>
  </w:num>
  <w:num w:numId="21">
    <w:abstractNumId w:val="11"/>
  </w:num>
  <w:num w:numId="22">
    <w:abstractNumId w:val="29"/>
  </w:num>
  <w:num w:numId="23">
    <w:abstractNumId w:val="19"/>
  </w:num>
  <w:num w:numId="24">
    <w:abstractNumId w:val="9"/>
  </w:num>
  <w:num w:numId="25">
    <w:abstractNumId w:val="16"/>
  </w:num>
  <w:num w:numId="26">
    <w:abstractNumId w:val="3"/>
  </w:num>
  <w:num w:numId="27">
    <w:abstractNumId w:val="14"/>
  </w:num>
  <w:num w:numId="28">
    <w:abstractNumId w:val="6"/>
  </w:num>
  <w:num w:numId="29">
    <w:abstractNumId w:val="1"/>
  </w:num>
  <w:num w:numId="30">
    <w:abstractNumId w:val="26"/>
  </w:num>
  <w:num w:numId="31">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nl-BE" w:vendorID="64" w:dllVersion="4096" w:nlCheck="1" w:checkStyle="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22"/>
    <w:rsid w:val="0000036A"/>
    <w:rsid w:val="00000799"/>
    <w:rsid w:val="00000A75"/>
    <w:rsid w:val="00001AF7"/>
    <w:rsid w:val="00005E99"/>
    <w:rsid w:val="00005ECC"/>
    <w:rsid w:val="0000726B"/>
    <w:rsid w:val="00010447"/>
    <w:rsid w:val="00010C95"/>
    <w:rsid w:val="00011B1F"/>
    <w:rsid w:val="00013960"/>
    <w:rsid w:val="00013998"/>
    <w:rsid w:val="00016701"/>
    <w:rsid w:val="00017FCB"/>
    <w:rsid w:val="0002012F"/>
    <w:rsid w:val="000202FF"/>
    <w:rsid w:val="0002093A"/>
    <w:rsid w:val="00020B2F"/>
    <w:rsid w:val="000216A9"/>
    <w:rsid w:val="0002354F"/>
    <w:rsid w:val="0002517D"/>
    <w:rsid w:val="000266F0"/>
    <w:rsid w:val="00027050"/>
    <w:rsid w:val="00027B11"/>
    <w:rsid w:val="00030C2E"/>
    <w:rsid w:val="000352FE"/>
    <w:rsid w:val="00035AA4"/>
    <w:rsid w:val="00036418"/>
    <w:rsid w:val="000364CD"/>
    <w:rsid w:val="00036647"/>
    <w:rsid w:val="00044A0B"/>
    <w:rsid w:val="00050CE4"/>
    <w:rsid w:val="0005177C"/>
    <w:rsid w:val="00052EA3"/>
    <w:rsid w:val="000530DD"/>
    <w:rsid w:val="00054907"/>
    <w:rsid w:val="000561E6"/>
    <w:rsid w:val="00056AAE"/>
    <w:rsid w:val="00060B50"/>
    <w:rsid w:val="00062B94"/>
    <w:rsid w:val="00064C49"/>
    <w:rsid w:val="0006630B"/>
    <w:rsid w:val="00066544"/>
    <w:rsid w:val="0006754B"/>
    <w:rsid w:val="00070AA6"/>
    <w:rsid w:val="000710B3"/>
    <w:rsid w:val="00071EC7"/>
    <w:rsid w:val="00072F44"/>
    <w:rsid w:val="00073CAE"/>
    <w:rsid w:val="00074178"/>
    <w:rsid w:val="0007433C"/>
    <w:rsid w:val="00077775"/>
    <w:rsid w:val="00080360"/>
    <w:rsid w:val="0008188F"/>
    <w:rsid w:val="00081D2D"/>
    <w:rsid w:val="000838A7"/>
    <w:rsid w:val="000838AF"/>
    <w:rsid w:val="000845AF"/>
    <w:rsid w:val="00095C85"/>
    <w:rsid w:val="000A0399"/>
    <w:rsid w:val="000A14C6"/>
    <w:rsid w:val="000A5128"/>
    <w:rsid w:val="000B117F"/>
    <w:rsid w:val="000B1B46"/>
    <w:rsid w:val="000B298C"/>
    <w:rsid w:val="000B2A22"/>
    <w:rsid w:val="000B3B81"/>
    <w:rsid w:val="000B4493"/>
    <w:rsid w:val="000B4C7A"/>
    <w:rsid w:val="000B51B3"/>
    <w:rsid w:val="000C0832"/>
    <w:rsid w:val="000C43C4"/>
    <w:rsid w:val="000C634D"/>
    <w:rsid w:val="000C65CF"/>
    <w:rsid w:val="000C6E7A"/>
    <w:rsid w:val="000C783A"/>
    <w:rsid w:val="000D025F"/>
    <w:rsid w:val="000D0746"/>
    <w:rsid w:val="000D0B01"/>
    <w:rsid w:val="000D1F93"/>
    <w:rsid w:val="000D28F4"/>
    <w:rsid w:val="000D4A8A"/>
    <w:rsid w:val="000D4EF3"/>
    <w:rsid w:val="000D4F72"/>
    <w:rsid w:val="000D591A"/>
    <w:rsid w:val="000D5C4B"/>
    <w:rsid w:val="000E0EF7"/>
    <w:rsid w:val="000E0F2C"/>
    <w:rsid w:val="000E5647"/>
    <w:rsid w:val="000E5811"/>
    <w:rsid w:val="000E6D5F"/>
    <w:rsid w:val="000E6D95"/>
    <w:rsid w:val="000F3509"/>
    <w:rsid w:val="000F377B"/>
    <w:rsid w:val="000F531D"/>
    <w:rsid w:val="000F591A"/>
    <w:rsid w:val="000F5DB2"/>
    <w:rsid w:val="00100DE7"/>
    <w:rsid w:val="00101985"/>
    <w:rsid w:val="00101B8D"/>
    <w:rsid w:val="00105258"/>
    <w:rsid w:val="00105262"/>
    <w:rsid w:val="00106931"/>
    <w:rsid w:val="00110D35"/>
    <w:rsid w:val="00111147"/>
    <w:rsid w:val="00111717"/>
    <w:rsid w:val="00113171"/>
    <w:rsid w:val="00115515"/>
    <w:rsid w:val="00121A1C"/>
    <w:rsid w:val="00122384"/>
    <w:rsid w:val="001223BC"/>
    <w:rsid w:val="001239BD"/>
    <w:rsid w:val="00124D16"/>
    <w:rsid w:val="001310D0"/>
    <w:rsid w:val="001332FD"/>
    <w:rsid w:val="001337F7"/>
    <w:rsid w:val="00133981"/>
    <w:rsid w:val="001343DA"/>
    <w:rsid w:val="001405CD"/>
    <w:rsid w:val="0014081C"/>
    <w:rsid w:val="0014137F"/>
    <w:rsid w:val="00141FFF"/>
    <w:rsid w:val="0014636E"/>
    <w:rsid w:val="00146E96"/>
    <w:rsid w:val="001517EB"/>
    <w:rsid w:val="001529A8"/>
    <w:rsid w:val="00152B70"/>
    <w:rsid w:val="00153553"/>
    <w:rsid w:val="001537BC"/>
    <w:rsid w:val="00153C66"/>
    <w:rsid w:val="00154C54"/>
    <w:rsid w:val="00161C07"/>
    <w:rsid w:val="0016256B"/>
    <w:rsid w:val="00162590"/>
    <w:rsid w:val="0016264B"/>
    <w:rsid w:val="0016439F"/>
    <w:rsid w:val="00165767"/>
    <w:rsid w:val="00166357"/>
    <w:rsid w:val="00173B95"/>
    <w:rsid w:val="00174163"/>
    <w:rsid w:val="0017476F"/>
    <w:rsid w:val="001765F4"/>
    <w:rsid w:val="00177835"/>
    <w:rsid w:val="001779AA"/>
    <w:rsid w:val="00181C75"/>
    <w:rsid w:val="00181E05"/>
    <w:rsid w:val="00181EB4"/>
    <w:rsid w:val="00182163"/>
    <w:rsid w:val="001845FC"/>
    <w:rsid w:val="001860BB"/>
    <w:rsid w:val="00187AD2"/>
    <w:rsid w:val="00190ABC"/>
    <w:rsid w:val="00191C64"/>
    <w:rsid w:val="00191DC1"/>
    <w:rsid w:val="00192E97"/>
    <w:rsid w:val="00194E4B"/>
    <w:rsid w:val="001955AC"/>
    <w:rsid w:val="00195EBB"/>
    <w:rsid w:val="00196E82"/>
    <w:rsid w:val="001A1628"/>
    <w:rsid w:val="001A1735"/>
    <w:rsid w:val="001A27D2"/>
    <w:rsid w:val="001A4861"/>
    <w:rsid w:val="001A5344"/>
    <w:rsid w:val="001A5F4B"/>
    <w:rsid w:val="001A675A"/>
    <w:rsid w:val="001A6F88"/>
    <w:rsid w:val="001A7743"/>
    <w:rsid w:val="001A78B9"/>
    <w:rsid w:val="001B1A90"/>
    <w:rsid w:val="001B239A"/>
    <w:rsid w:val="001B2A6C"/>
    <w:rsid w:val="001B2B3C"/>
    <w:rsid w:val="001B31FF"/>
    <w:rsid w:val="001B33C7"/>
    <w:rsid w:val="001B5446"/>
    <w:rsid w:val="001B7BBB"/>
    <w:rsid w:val="001C01B2"/>
    <w:rsid w:val="001C05FD"/>
    <w:rsid w:val="001C0C02"/>
    <w:rsid w:val="001C1A1F"/>
    <w:rsid w:val="001C23EB"/>
    <w:rsid w:val="001C5523"/>
    <w:rsid w:val="001C58E8"/>
    <w:rsid w:val="001D12D3"/>
    <w:rsid w:val="001D1457"/>
    <w:rsid w:val="001D2C74"/>
    <w:rsid w:val="001D2E20"/>
    <w:rsid w:val="001D4A38"/>
    <w:rsid w:val="001E37C7"/>
    <w:rsid w:val="001E3D2F"/>
    <w:rsid w:val="001E4B4F"/>
    <w:rsid w:val="001E6C1A"/>
    <w:rsid w:val="001E774C"/>
    <w:rsid w:val="001E77E7"/>
    <w:rsid w:val="001F2F22"/>
    <w:rsid w:val="001F3BA6"/>
    <w:rsid w:val="001F5C79"/>
    <w:rsid w:val="001F6677"/>
    <w:rsid w:val="00200384"/>
    <w:rsid w:val="002008B1"/>
    <w:rsid w:val="0020215B"/>
    <w:rsid w:val="002023BB"/>
    <w:rsid w:val="0020274C"/>
    <w:rsid w:val="0020546D"/>
    <w:rsid w:val="00205661"/>
    <w:rsid w:val="002068A5"/>
    <w:rsid w:val="00210EC2"/>
    <w:rsid w:val="00213F4B"/>
    <w:rsid w:val="002142C0"/>
    <w:rsid w:val="002161DC"/>
    <w:rsid w:val="00216C7F"/>
    <w:rsid w:val="00216C86"/>
    <w:rsid w:val="00217594"/>
    <w:rsid w:val="002175C7"/>
    <w:rsid w:val="00220BCE"/>
    <w:rsid w:val="00221695"/>
    <w:rsid w:val="002216F0"/>
    <w:rsid w:val="00223525"/>
    <w:rsid w:val="00224E23"/>
    <w:rsid w:val="0022559E"/>
    <w:rsid w:val="002267C8"/>
    <w:rsid w:val="00226E11"/>
    <w:rsid w:val="00230C0F"/>
    <w:rsid w:val="0023339A"/>
    <w:rsid w:val="00233747"/>
    <w:rsid w:val="00233B62"/>
    <w:rsid w:val="00234B51"/>
    <w:rsid w:val="00235E93"/>
    <w:rsid w:val="00240176"/>
    <w:rsid w:val="00240E5F"/>
    <w:rsid w:val="00241010"/>
    <w:rsid w:val="002429AE"/>
    <w:rsid w:val="00243A3B"/>
    <w:rsid w:val="00247EE7"/>
    <w:rsid w:val="002510D8"/>
    <w:rsid w:val="00252412"/>
    <w:rsid w:val="00253353"/>
    <w:rsid w:val="0025359E"/>
    <w:rsid w:val="00254427"/>
    <w:rsid w:val="00254987"/>
    <w:rsid w:val="00255311"/>
    <w:rsid w:val="0025694D"/>
    <w:rsid w:val="00256E5B"/>
    <w:rsid w:val="00257EB9"/>
    <w:rsid w:val="00261233"/>
    <w:rsid w:val="00265BBC"/>
    <w:rsid w:val="00265E2B"/>
    <w:rsid w:val="00266E23"/>
    <w:rsid w:val="0027049B"/>
    <w:rsid w:val="002737F7"/>
    <w:rsid w:val="00273E72"/>
    <w:rsid w:val="0027468E"/>
    <w:rsid w:val="002747AE"/>
    <w:rsid w:val="00276311"/>
    <w:rsid w:val="0027690C"/>
    <w:rsid w:val="002769B6"/>
    <w:rsid w:val="0027771A"/>
    <w:rsid w:val="00280123"/>
    <w:rsid w:val="002802FC"/>
    <w:rsid w:val="00286AD2"/>
    <w:rsid w:val="002909E6"/>
    <w:rsid w:val="0029181C"/>
    <w:rsid w:val="002923C8"/>
    <w:rsid w:val="0029263B"/>
    <w:rsid w:val="0029385A"/>
    <w:rsid w:val="0029689C"/>
    <w:rsid w:val="00296AED"/>
    <w:rsid w:val="002A156B"/>
    <w:rsid w:val="002A18FD"/>
    <w:rsid w:val="002A4DE4"/>
    <w:rsid w:val="002A5508"/>
    <w:rsid w:val="002A72D8"/>
    <w:rsid w:val="002B1FCA"/>
    <w:rsid w:val="002B2DEC"/>
    <w:rsid w:val="002B34EF"/>
    <w:rsid w:val="002B3CF5"/>
    <w:rsid w:val="002B5EAA"/>
    <w:rsid w:val="002C1058"/>
    <w:rsid w:val="002C2A80"/>
    <w:rsid w:val="002C3639"/>
    <w:rsid w:val="002C4642"/>
    <w:rsid w:val="002C4DF4"/>
    <w:rsid w:val="002C4E04"/>
    <w:rsid w:val="002C5DEE"/>
    <w:rsid w:val="002D0642"/>
    <w:rsid w:val="002D0FF1"/>
    <w:rsid w:val="002D1C15"/>
    <w:rsid w:val="002D1F4A"/>
    <w:rsid w:val="002D282C"/>
    <w:rsid w:val="002D38FF"/>
    <w:rsid w:val="002D6017"/>
    <w:rsid w:val="002E0280"/>
    <w:rsid w:val="002E08A6"/>
    <w:rsid w:val="002E5BF4"/>
    <w:rsid w:val="002F02DF"/>
    <w:rsid w:val="002F0395"/>
    <w:rsid w:val="002F0550"/>
    <w:rsid w:val="002F0977"/>
    <w:rsid w:val="002F4C31"/>
    <w:rsid w:val="002F4D2C"/>
    <w:rsid w:val="002F4D86"/>
    <w:rsid w:val="002F4ECC"/>
    <w:rsid w:val="002F67AD"/>
    <w:rsid w:val="002F7422"/>
    <w:rsid w:val="002F7B58"/>
    <w:rsid w:val="00301460"/>
    <w:rsid w:val="00301685"/>
    <w:rsid w:val="00301767"/>
    <w:rsid w:val="00302692"/>
    <w:rsid w:val="00305B56"/>
    <w:rsid w:val="00307A9D"/>
    <w:rsid w:val="00307E73"/>
    <w:rsid w:val="0031046C"/>
    <w:rsid w:val="003104CC"/>
    <w:rsid w:val="003144C4"/>
    <w:rsid w:val="00315AD7"/>
    <w:rsid w:val="00316FA8"/>
    <w:rsid w:val="0031706B"/>
    <w:rsid w:val="003237EA"/>
    <w:rsid w:val="0032687B"/>
    <w:rsid w:val="00330CC1"/>
    <w:rsid w:val="00334E57"/>
    <w:rsid w:val="00340A7E"/>
    <w:rsid w:val="0034202A"/>
    <w:rsid w:val="00342FB7"/>
    <w:rsid w:val="00344964"/>
    <w:rsid w:val="00346DF1"/>
    <w:rsid w:val="00347D77"/>
    <w:rsid w:val="00352290"/>
    <w:rsid w:val="003530FF"/>
    <w:rsid w:val="003532BE"/>
    <w:rsid w:val="00353459"/>
    <w:rsid w:val="003534B6"/>
    <w:rsid w:val="003553A2"/>
    <w:rsid w:val="00361952"/>
    <w:rsid w:val="003627EB"/>
    <w:rsid w:val="00363586"/>
    <w:rsid w:val="00364749"/>
    <w:rsid w:val="00365A3E"/>
    <w:rsid w:val="00367011"/>
    <w:rsid w:val="00367444"/>
    <w:rsid w:val="00367AE6"/>
    <w:rsid w:val="0037017B"/>
    <w:rsid w:val="00371D93"/>
    <w:rsid w:val="00373115"/>
    <w:rsid w:val="00373676"/>
    <w:rsid w:val="003749E3"/>
    <w:rsid w:val="00374CCA"/>
    <w:rsid w:val="00375537"/>
    <w:rsid w:val="00376182"/>
    <w:rsid w:val="003763A0"/>
    <w:rsid w:val="00377614"/>
    <w:rsid w:val="00380558"/>
    <w:rsid w:val="00383098"/>
    <w:rsid w:val="0038433C"/>
    <w:rsid w:val="00384B22"/>
    <w:rsid w:val="003857CA"/>
    <w:rsid w:val="00390194"/>
    <w:rsid w:val="00391861"/>
    <w:rsid w:val="00391ACA"/>
    <w:rsid w:val="00391C73"/>
    <w:rsid w:val="0039596D"/>
    <w:rsid w:val="003968FA"/>
    <w:rsid w:val="00396BA4"/>
    <w:rsid w:val="003974E9"/>
    <w:rsid w:val="00397D19"/>
    <w:rsid w:val="003A3FAC"/>
    <w:rsid w:val="003A4304"/>
    <w:rsid w:val="003A51EA"/>
    <w:rsid w:val="003A6160"/>
    <w:rsid w:val="003B3B20"/>
    <w:rsid w:val="003B3EB5"/>
    <w:rsid w:val="003B47F7"/>
    <w:rsid w:val="003B6DAF"/>
    <w:rsid w:val="003B7B59"/>
    <w:rsid w:val="003C0DB8"/>
    <w:rsid w:val="003C13A8"/>
    <w:rsid w:val="003C1DE8"/>
    <w:rsid w:val="003C2B12"/>
    <w:rsid w:val="003C5ACF"/>
    <w:rsid w:val="003C6675"/>
    <w:rsid w:val="003C6D90"/>
    <w:rsid w:val="003D02E3"/>
    <w:rsid w:val="003D0C2E"/>
    <w:rsid w:val="003D1A4C"/>
    <w:rsid w:val="003D3D95"/>
    <w:rsid w:val="003D3E65"/>
    <w:rsid w:val="003D3E82"/>
    <w:rsid w:val="003D3EDD"/>
    <w:rsid w:val="003E0237"/>
    <w:rsid w:val="003E18FE"/>
    <w:rsid w:val="003E4026"/>
    <w:rsid w:val="003E58DD"/>
    <w:rsid w:val="003E6C05"/>
    <w:rsid w:val="003F03D2"/>
    <w:rsid w:val="003F055D"/>
    <w:rsid w:val="003F0706"/>
    <w:rsid w:val="003F088B"/>
    <w:rsid w:val="003F0FAB"/>
    <w:rsid w:val="003F1654"/>
    <w:rsid w:val="003F365F"/>
    <w:rsid w:val="003F5520"/>
    <w:rsid w:val="003F6433"/>
    <w:rsid w:val="00400726"/>
    <w:rsid w:val="00401F4F"/>
    <w:rsid w:val="00403E80"/>
    <w:rsid w:val="00406057"/>
    <w:rsid w:val="00406EDD"/>
    <w:rsid w:val="00414A65"/>
    <w:rsid w:val="00415938"/>
    <w:rsid w:val="004159AA"/>
    <w:rsid w:val="00416C10"/>
    <w:rsid w:val="004208C4"/>
    <w:rsid w:val="004211AB"/>
    <w:rsid w:val="004230A4"/>
    <w:rsid w:val="004250E9"/>
    <w:rsid w:val="00425B19"/>
    <w:rsid w:val="00426914"/>
    <w:rsid w:val="00426F00"/>
    <w:rsid w:val="004301E4"/>
    <w:rsid w:val="00431F95"/>
    <w:rsid w:val="0043533D"/>
    <w:rsid w:val="00436E8C"/>
    <w:rsid w:val="0044037D"/>
    <w:rsid w:val="004406C9"/>
    <w:rsid w:val="00446DF9"/>
    <w:rsid w:val="004502D5"/>
    <w:rsid w:val="00450CE9"/>
    <w:rsid w:val="004614C0"/>
    <w:rsid w:val="00461DC7"/>
    <w:rsid w:val="0046213B"/>
    <w:rsid w:val="004628F2"/>
    <w:rsid w:val="00465351"/>
    <w:rsid w:val="0046548D"/>
    <w:rsid w:val="004673D8"/>
    <w:rsid w:val="00467B61"/>
    <w:rsid w:val="00470246"/>
    <w:rsid w:val="004711A1"/>
    <w:rsid w:val="004718F6"/>
    <w:rsid w:val="00471EF9"/>
    <w:rsid w:val="004735E2"/>
    <w:rsid w:val="00475941"/>
    <w:rsid w:val="00476643"/>
    <w:rsid w:val="00476F8D"/>
    <w:rsid w:val="00477227"/>
    <w:rsid w:val="00482DC0"/>
    <w:rsid w:val="00484FBE"/>
    <w:rsid w:val="00486E45"/>
    <w:rsid w:val="00487216"/>
    <w:rsid w:val="00487731"/>
    <w:rsid w:val="00487C4E"/>
    <w:rsid w:val="00490EFA"/>
    <w:rsid w:val="004947C0"/>
    <w:rsid w:val="0049579A"/>
    <w:rsid w:val="004966C3"/>
    <w:rsid w:val="00496D8A"/>
    <w:rsid w:val="004A0A3E"/>
    <w:rsid w:val="004A1B8F"/>
    <w:rsid w:val="004A2FBB"/>
    <w:rsid w:val="004A6E8D"/>
    <w:rsid w:val="004B1182"/>
    <w:rsid w:val="004B1AC0"/>
    <w:rsid w:val="004B1FB2"/>
    <w:rsid w:val="004B2873"/>
    <w:rsid w:val="004B3426"/>
    <w:rsid w:val="004C2966"/>
    <w:rsid w:val="004C3895"/>
    <w:rsid w:val="004C417E"/>
    <w:rsid w:val="004C4201"/>
    <w:rsid w:val="004C5CBF"/>
    <w:rsid w:val="004D11B8"/>
    <w:rsid w:val="004D309D"/>
    <w:rsid w:val="004D50C5"/>
    <w:rsid w:val="004D59F3"/>
    <w:rsid w:val="004D7C70"/>
    <w:rsid w:val="004E0670"/>
    <w:rsid w:val="004E0F59"/>
    <w:rsid w:val="004E2224"/>
    <w:rsid w:val="004E2ADC"/>
    <w:rsid w:val="004E3EB2"/>
    <w:rsid w:val="004E5A0B"/>
    <w:rsid w:val="004E60C7"/>
    <w:rsid w:val="004E6830"/>
    <w:rsid w:val="004F0BB0"/>
    <w:rsid w:val="004F143C"/>
    <w:rsid w:val="004F22D3"/>
    <w:rsid w:val="004F2319"/>
    <w:rsid w:val="004F40F9"/>
    <w:rsid w:val="004F5547"/>
    <w:rsid w:val="00500B6A"/>
    <w:rsid w:val="00501F57"/>
    <w:rsid w:val="00502056"/>
    <w:rsid w:val="00502735"/>
    <w:rsid w:val="0050323C"/>
    <w:rsid w:val="00503CF7"/>
    <w:rsid w:val="00504103"/>
    <w:rsid w:val="0050424D"/>
    <w:rsid w:val="00505123"/>
    <w:rsid w:val="00507DC2"/>
    <w:rsid w:val="00512294"/>
    <w:rsid w:val="005149D7"/>
    <w:rsid w:val="00514C4E"/>
    <w:rsid w:val="0051611B"/>
    <w:rsid w:val="00520C69"/>
    <w:rsid w:val="00520CA7"/>
    <w:rsid w:val="00521933"/>
    <w:rsid w:val="00521966"/>
    <w:rsid w:val="00521B00"/>
    <w:rsid w:val="005259DA"/>
    <w:rsid w:val="00533F71"/>
    <w:rsid w:val="0054148F"/>
    <w:rsid w:val="00541D61"/>
    <w:rsid w:val="005508BA"/>
    <w:rsid w:val="005515D3"/>
    <w:rsid w:val="00552585"/>
    <w:rsid w:val="00555709"/>
    <w:rsid w:val="005563D3"/>
    <w:rsid w:val="00557BE5"/>
    <w:rsid w:val="005601F0"/>
    <w:rsid w:val="005603BC"/>
    <w:rsid w:val="0056145B"/>
    <w:rsid w:val="005628E7"/>
    <w:rsid w:val="00564C5A"/>
    <w:rsid w:val="00566A1F"/>
    <w:rsid w:val="005674CA"/>
    <w:rsid w:val="005725E6"/>
    <w:rsid w:val="0057454D"/>
    <w:rsid w:val="00574ED6"/>
    <w:rsid w:val="0057547A"/>
    <w:rsid w:val="00576756"/>
    <w:rsid w:val="00576E73"/>
    <w:rsid w:val="00580A34"/>
    <w:rsid w:val="0058221F"/>
    <w:rsid w:val="005832AF"/>
    <w:rsid w:val="00585112"/>
    <w:rsid w:val="005852DE"/>
    <w:rsid w:val="00592055"/>
    <w:rsid w:val="00595029"/>
    <w:rsid w:val="0059734D"/>
    <w:rsid w:val="005A0489"/>
    <w:rsid w:val="005A23CE"/>
    <w:rsid w:val="005A29B3"/>
    <w:rsid w:val="005A2FC3"/>
    <w:rsid w:val="005A3B51"/>
    <w:rsid w:val="005A454F"/>
    <w:rsid w:val="005A5264"/>
    <w:rsid w:val="005A53F0"/>
    <w:rsid w:val="005A5455"/>
    <w:rsid w:val="005A5FE5"/>
    <w:rsid w:val="005B1058"/>
    <w:rsid w:val="005B1243"/>
    <w:rsid w:val="005B1B23"/>
    <w:rsid w:val="005B1D0C"/>
    <w:rsid w:val="005B71F9"/>
    <w:rsid w:val="005B7664"/>
    <w:rsid w:val="005C1775"/>
    <w:rsid w:val="005C183D"/>
    <w:rsid w:val="005C1E0A"/>
    <w:rsid w:val="005C2C38"/>
    <w:rsid w:val="005C2E55"/>
    <w:rsid w:val="005C3FE4"/>
    <w:rsid w:val="005C4F3E"/>
    <w:rsid w:val="005D0EBC"/>
    <w:rsid w:val="005D1FB5"/>
    <w:rsid w:val="005D232C"/>
    <w:rsid w:val="005D3302"/>
    <w:rsid w:val="005D375E"/>
    <w:rsid w:val="005D4B9B"/>
    <w:rsid w:val="005D5B09"/>
    <w:rsid w:val="005E069C"/>
    <w:rsid w:val="005E1FA7"/>
    <w:rsid w:val="005E2D63"/>
    <w:rsid w:val="005E3ACE"/>
    <w:rsid w:val="005E3DBC"/>
    <w:rsid w:val="005E3E86"/>
    <w:rsid w:val="005E4E42"/>
    <w:rsid w:val="005E5642"/>
    <w:rsid w:val="005E5900"/>
    <w:rsid w:val="005E5DC9"/>
    <w:rsid w:val="005E759C"/>
    <w:rsid w:val="005F0EEE"/>
    <w:rsid w:val="005F111C"/>
    <w:rsid w:val="005F5031"/>
    <w:rsid w:val="005F709E"/>
    <w:rsid w:val="0060558B"/>
    <w:rsid w:val="00606ED6"/>
    <w:rsid w:val="00606F93"/>
    <w:rsid w:val="00607218"/>
    <w:rsid w:val="00610811"/>
    <w:rsid w:val="006129E1"/>
    <w:rsid w:val="006141B3"/>
    <w:rsid w:val="006151FF"/>
    <w:rsid w:val="006164E2"/>
    <w:rsid w:val="0062084E"/>
    <w:rsid w:val="006258DE"/>
    <w:rsid w:val="0063014D"/>
    <w:rsid w:val="006303AA"/>
    <w:rsid w:val="006333F1"/>
    <w:rsid w:val="00633916"/>
    <w:rsid w:val="0063393C"/>
    <w:rsid w:val="00634175"/>
    <w:rsid w:val="006363CE"/>
    <w:rsid w:val="0063698B"/>
    <w:rsid w:val="00637A44"/>
    <w:rsid w:val="006404F7"/>
    <w:rsid w:val="00643B62"/>
    <w:rsid w:val="006450B3"/>
    <w:rsid w:val="0064543F"/>
    <w:rsid w:val="0064559D"/>
    <w:rsid w:val="0064580E"/>
    <w:rsid w:val="00646880"/>
    <w:rsid w:val="0065161C"/>
    <w:rsid w:val="0065167A"/>
    <w:rsid w:val="0065362E"/>
    <w:rsid w:val="006539B4"/>
    <w:rsid w:val="00662178"/>
    <w:rsid w:val="00663CBC"/>
    <w:rsid w:val="00665E69"/>
    <w:rsid w:val="00666217"/>
    <w:rsid w:val="00667EEC"/>
    <w:rsid w:val="006719C8"/>
    <w:rsid w:val="00672856"/>
    <w:rsid w:val="00674AC0"/>
    <w:rsid w:val="00675778"/>
    <w:rsid w:val="00676BA5"/>
    <w:rsid w:val="006773BF"/>
    <w:rsid w:val="006779CE"/>
    <w:rsid w:val="00677D92"/>
    <w:rsid w:val="00680C6B"/>
    <w:rsid w:val="006815F0"/>
    <w:rsid w:val="006829EA"/>
    <w:rsid w:val="006855FA"/>
    <w:rsid w:val="00686733"/>
    <w:rsid w:val="006874CC"/>
    <w:rsid w:val="00687A02"/>
    <w:rsid w:val="0069266E"/>
    <w:rsid w:val="00693794"/>
    <w:rsid w:val="00695BDA"/>
    <w:rsid w:val="00696A84"/>
    <w:rsid w:val="006A0289"/>
    <w:rsid w:val="006A47FF"/>
    <w:rsid w:val="006A5106"/>
    <w:rsid w:val="006A7FBB"/>
    <w:rsid w:val="006B3ECF"/>
    <w:rsid w:val="006B53D6"/>
    <w:rsid w:val="006C21CE"/>
    <w:rsid w:val="006C5334"/>
    <w:rsid w:val="006C5A0C"/>
    <w:rsid w:val="006C5FBC"/>
    <w:rsid w:val="006C6575"/>
    <w:rsid w:val="006D0E33"/>
    <w:rsid w:val="006D1167"/>
    <w:rsid w:val="006D2447"/>
    <w:rsid w:val="006D5828"/>
    <w:rsid w:val="006D5DC2"/>
    <w:rsid w:val="006D70B4"/>
    <w:rsid w:val="006E0937"/>
    <w:rsid w:val="006E12A7"/>
    <w:rsid w:val="006E177D"/>
    <w:rsid w:val="006E21FB"/>
    <w:rsid w:val="006F15A2"/>
    <w:rsid w:val="006F16F2"/>
    <w:rsid w:val="006F3E36"/>
    <w:rsid w:val="006F5565"/>
    <w:rsid w:val="006F58AA"/>
    <w:rsid w:val="006F7DDC"/>
    <w:rsid w:val="006F7F88"/>
    <w:rsid w:val="007005E1"/>
    <w:rsid w:val="00700F37"/>
    <w:rsid w:val="00701302"/>
    <w:rsid w:val="007025A2"/>
    <w:rsid w:val="00704635"/>
    <w:rsid w:val="0070482D"/>
    <w:rsid w:val="007048BC"/>
    <w:rsid w:val="00706DDA"/>
    <w:rsid w:val="00710912"/>
    <w:rsid w:val="00710A70"/>
    <w:rsid w:val="00710C81"/>
    <w:rsid w:val="0071148D"/>
    <w:rsid w:val="00711D44"/>
    <w:rsid w:val="00714230"/>
    <w:rsid w:val="007151E5"/>
    <w:rsid w:val="00716E0D"/>
    <w:rsid w:val="00716FE7"/>
    <w:rsid w:val="00721775"/>
    <w:rsid w:val="00721F5A"/>
    <w:rsid w:val="007239EF"/>
    <w:rsid w:val="00723FC6"/>
    <w:rsid w:val="00725750"/>
    <w:rsid w:val="00726825"/>
    <w:rsid w:val="00726E9A"/>
    <w:rsid w:val="007309A5"/>
    <w:rsid w:val="00735022"/>
    <w:rsid w:val="0073641D"/>
    <w:rsid w:val="00736CD3"/>
    <w:rsid w:val="00744391"/>
    <w:rsid w:val="0074456B"/>
    <w:rsid w:val="007448D7"/>
    <w:rsid w:val="00744912"/>
    <w:rsid w:val="00744A85"/>
    <w:rsid w:val="00746D19"/>
    <w:rsid w:val="00747D24"/>
    <w:rsid w:val="0075239E"/>
    <w:rsid w:val="00754A9E"/>
    <w:rsid w:val="007554DD"/>
    <w:rsid w:val="00755614"/>
    <w:rsid w:val="00755F24"/>
    <w:rsid w:val="007571C5"/>
    <w:rsid w:val="007639DA"/>
    <w:rsid w:val="00764099"/>
    <w:rsid w:val="0076587F"/>
    <w:rsid w:val="007662F2"/>
    <w:rsid w:val="00767A51"/>
    <w:rsid w:val="00770F34"/>
    <w:rsid w:val="00771EEC"/>
    <w:rsid w:val="0077251B"/>
    <w:rsid w:val="00772856"/>
    <w:rsid w:val="00772D26"/>
    <w:rsid w:val="0077305B"/>
    <w:rsid w:val="007735B2"/>
    <w:rsid w:val="00774794"/>
    <w:rsid w:val="00774B78"/>
    <w:rsid w:val="00774DCD"/>
    <w:rsid w:val="0078012D"/>
    <w:rsid w:val="00781AE0"/>
    <w:rsid w:val="00782DF5"/>
    <w:rsid w:val="00786345"/>
    <w:rsid w:val="007915AD"/>
    <w:rsid w:val="00792D46"/>
    <w:rsid w:val="00793A14"/>
    <w:rsid w:val="00797ECC"/>
    <w:rsid w:val="007A012D"/>
    <w:rsid w:val="007A6DEA"/>
    <w:rsid w:val="007A7D55"/>
    <w:rsid w:val="007B0D1E"/>
    <w:rsid w:val="007B10BC"/>
    <w:rsid w:val="007B2A6B"/>
    <w:rsid w:val="007B4DBB"/>
    <w:rsid w:val="007B6FA1"/>
    <w:rsid w:val="007B78D4"/>
    <w:rsid w:val="007C0A63"/>
    <w:rsid w:val="007C0CA8"/>
    <w:rsid w:val="007C0E62"/>
    <w:rsid w:val="007C1149"/>
    <w:rsid w:val="007C1AD5"/>
    <w:rsid w:val="007C1DEC"/>
    <w:rsid w:val="007C1F73"/>
    <w:rsid w:val="007C25AA"/>
    <w:rsid w:val="007C2837"/>
    <w:rsid w:val="007C3877"/>
    <w:rsid w:val="007C4A7F"/>
    <w:rsid w:val="007C54D5"/>
    <w:rsid w:val="007C7AD3"/>
    <w:rsid w:val="007D0E8A"/>
    <w:rsid w:val="007D123F"/>
    <w:rsid w:val="007D21D9"/>
    <w:rsid w:val="007D3F94"/>
    <w:rsid w:val="007D4265"/>
    <w:rsid w:val="007D4A29"/>
    <w:rsid w:val="007D5E86"/>
    <w:rsid w:val="007D5EBA"/>
    <w:rsid w:val="007D656E"/>
    <w:rsid w:val="007D6EA7"/>
    <w:rsid w:val="007E05C9"/>
    <w:rsid w:val="007E2A5C"/>
    <w:rsid w:val="007E4B9F"/>
    <w:rsid w:val="007E5DFF"/>
    <w:rsid w:val="007F40DE"/>
    <w:rsid w:val="007F41C9"/>
    <w:rsid w:val="007F4C7A"/>
    <w:rsid w:val="007F54FB"/>
    <w:rsid w:val="007F66EA"/>
    <w:rsid w:val="007F7360"/>
    <w:rsid w:val="007F794F"/>
    <w:rsid w:val="007F7958"/>
    <w:rsid w:val="007F7A2A"/>
    <w:rsid w:val="007F7BAB"/>
    <w:rsid w:val="008003B9"/>
    <w:rsid w:val="00803BBD"/>
    <w:rsid w:val="00805E1B"/>
    <w:rsid w:val="00807D38"/>
    <w:rsid w:val="0081611A"/>
    <w:rsid w:val="008164A1"/>
    <w:rsid w:val="0082048D"/>
    <w:rsid w:val="00820604"/>
    <w:rsid w:val="00821CB9"/>
    <w:rsid w:val="00824947"/>
    <w:rsid w:val="00827274"/>
    <w:rsid w:val="00827B97"/>
    <w:rsid w:val="00827D59"/>
    <w:rsid w:val="008306B1"/>
    <w:rsid w:val="008336C7"/>
    <w:rsid w:val="0083435D"/>
    <w:rsid w:val="00835D5C"/>
    <w:rsid w:val="0083601A"/>
    <w:rsid w:val="008373B8"/>
    <w:rsid w:val="00840359"/>
    <w:rsid w:val="008419C6"/>
    <w:rsid w:val="00842028"/>
    <w:rsid w:val="00842A5D"/>
    <w:rsid w:val="0084518D"/>
    <w:rsid w:val="00846327"/>
    <w:rsid w:val="0084777A"/>
    <w:rsid w:val="008519BE"/>
    <w:rsid w:val="00852E6C"/>
    <w:rsid w:val="00853744"/>
    <w:rsid w:val="008539C3"/>
    <w:rsid w:val="008544AA"/>
    <w:rsid w:val="00857356"/>
    <w:rsid w:val="008606D5"/>
    <w:rsid w:val="00860C43"/>
    <w:rsid w:val="00861C74"/>
    <w:rsid w:val="008627A6"/>
    <w:rsid w:val="008630E1"/>
    <w:rsid w:val="0086352A"/>
    <w:rsid w:val="00870C1D"/>
    <w:rsid w:val="00877DDF"/>
    <w:rsid w:val="00880504"/>
    <w:rsid w:val="0088223D"/>
    <w:rsid w:val="00884371"/>
    <w:rsid w:val="00885147"/>
    <w:rsid w:val="008868E7"/>
    <w:rsid w:val="0089332B"/>
    <w:rsid w:val="00897641"/>
    <w:rsid w:val="008A3050"/>
    <w:rsid w:val="008B01D4"/>
    <w:rsid w:val="008B20B8"/>
    <w:rsid w:val="008B22A4"/>
    <w:rsid w:val="008B2775"/>
    <w:rsid w:val="008B6285"/>
    <w:rsid w:val="008B6E9F"/>
    <w:rsid w:val="008B74DA"/>
    <w:rsid w:val="008C11D9"/>
    <w:rsid w:val="008C18B0"/>
    <w:rsid w:val="008C3BCB"/>
    <w:rsid w:val="008D14D1"/>
    <w:rsid w:val="008D44BD"/>
    <w:rsid w:val="008D5D5C"/>
    <w:rsid w:val="008D6B4F"/>
    <w:rsid w:val="008E1CA6"/>
    <w:rsid w:val="008E26AF"/>
    <w:rsid w:val="008E434C"/>
    <w:rsid w:val="008E4DDA"/>
    <w:rsid w:val="008E6D6D"/>
    <w:rsid w:val="008F05C7"/>
    <w:rsid w:val="008F131B"/>
    <w:rsid w:val="008F16E5"/>
    <w:rsid w:val="008F3703"/>
    <w:rsid w:val="008F3A80"/>
    <w:rsid w:val="008F4C37"/>
    <w:rsid w:val="008F637F"/>
    <w:rsid w:val="008F6A94"/>
    <w:rsid w:val="0090013C"/>
    <w:rsid w:val="00900412"/>
    <w:rsid w:val="00901393"/>
    <w:rsid w:val="009014B4"/>
    <w:rsid w:val="00902AD0"/>
    <w:rsid w:val="009078D5"/>
    <w:rsid w:val="0091049D"/>
    <w:rsid w:val="00911A84"/>
    <w:rsid w:val="009201BF"/>
    <w:rsid w:val="00920303"/>
    <w:rsid w:val="00924433"/>
    <w:rsid w:val="009247DD"/>
    <w:rsid w:val="00924A7E"/>
    <w:rsid w:val="00927100"/>
    <w:rsid w:val="009306FE"/>
    <w:rsid w:val="00930EA2"/>
    <w:rsid w:val="00932C9A"/>
    <w:rsid w:val="00935B78"/>
    <w:rsid w:val="00935F63"/>
    <w:rsid w:val="0093611C"/>
    <w:rsid w:val="0093648A"/>
    <w:rsid w:val="00940120"/>
    <w:rsid w:val="00940CA7"/>
    <w:rsid w:val="00940DDC"/>
    <w:rsid w:val="00940EFE"/>
    <w:rsid w:val="00941E91"/>
    <w:rsid w:val="009429DA"/>
    <w:rsid w:val="009447A9"/>
    <w:rsid w:val="009457D3"/>
    <w:rsid w:val="00945C0D"/>
    <w:rsid w:val="00945E2A"/>
    <w:rsid w:val="0094750D"/>
    <w:rsid w:val="00950B8F"/>
    <w:rsid w:val="00951AD5"/>
    <w:rsid w:val="00953962"/>
    <w:rsid w:val="00953D34"/>
    <w:rsid w:val="009548DD"/>
    <w:rsid w:val="009553E2"/>
    <w:rsid w:val="00955AA4"/>
    <w:rsid w:val="00960B21"/>
    <w:rsid w:val="00960B3F"/>
    <w:rsid w:val="00963D35"/>
    <w:rsid w:val="00964C51"/>
    <w:rsid w:val="0097053D"/>
    <w:rsid w:val="009705A1"/>
    <w:rsid w:val="00970D6A"/>
    <w:rsid w:val="009725E1"/>
    <w:rsid w:val="00972F24"/>
    <w:rsid w:val="009730F9"/>
    <w:rsid w:val="0097331D"/>
    <w:rsid w:val="009733DC"/>
    <w:rsid w:val="0098065C"/>
    <w:rsid w:val="00980AB5"/>
    <w:rsid w:val="00981D7A"/>
    <w:rsid w:val="0098224A"/>
    <w:rsid w:val="00982EF7"/>
    <w:rsid w:val="00984526"/>
    <w:rsid w:val="009860D9"/>
    <w:rsid w:val="0098686F"/>
    <w:rsid w:val="009904DD"/>
    <w:rsid w:val="009911D8"/>
    <w:rsid w:val="00991E20"/>
    <w:rsid w:val="00991E79"/>
    <w:rsid w:val="0099633F"/>
    <w:rsid w:val="00997179"/>
    <w:rsid w:val="009A003B"/>
    <w:rsid w:val="009A0F53"/>
    <w:rsid w:val="009A1F86"/>
    <w:rsid w:val="009A2D47"/>
    <w:rsid w:val="009B08D7"/>
    <w:rsid w:val="009B152E"/>
    <w:rsid w:val="009B1B68"/>
    <w:rsid w:val="009B2123"/>
    <w:rsid w:val="009B3422"/>
    <w:rsid w:val="009B5902"/>
    <w:rsid w:val="009B5B49"/>
    <w:rsid w:val="009B6A25"/>
    <w:rsid w:val="009B6D5B"/>
    <w:rsid w:val="009B715B"/>
    <w:rsid w:val="009C06A3"/>
    <w:rsid w:val="009C2362"/>
    <w:rsid w:val="009C2EBF"/>
    <w:rsid w:val="009C4494"/>
    <w:rsid w:val="009C590E"/>
    <w:rsid w:val="009C67D2"/>
    <w:rsid w:val="009C6CD1"/>
    <w:rsid w:val="009C7C23"/>
    <w:rsid w:val="009D1E89"/>
    <w:rsid w:val="009D1F10"/>
    <w:rsid w:val="009D26C8"/>
    <w:rsid w:val="009D3E24"/>
    <w:rsid w:val="009D591C"/>
    <w:rsid w:val="009D5A4C"/>
    <w:rsid w:val="009D6627"/>
    <w:rsid w:val="009D6F2F"/>
    <w:rsid w:val="009D7C49"/>
    <w:rsid w:val="009E0263"/>
    <w:rsid w:val="009E4211"/>
    <w:rsid w:val="009E7CCD"/>
    <w:rsid w:val="009F1E6C"/>
    <w:rsid w:val="009F46C9"/>
    <w:rsid w:val="009F4C14"/>
    <w:rsid w:val="009F6D9C"/>
    <w:rsid w:val="009F7A35"/>
    <w:rsid w:val="009F7C47"/>
    <w:rsid w:val="00A012D1"/>
    <w:rsid w:val="00A01DB7"/>
    <w:rsid w:val="00A03124"/>
    <w:rsid w:val="00A03F70"/>
    <w:rsid w:val="00A04153"/>
    <w:rsid w:val="00A055E4"/>
    <w:rsid w:val="00A1018C"/>
    <w:rsid w:val="00A13172"/>
    <w:rsid w:val="00A13B7B"/>
    <w:rsid w:val="00A15D0E"/>
    <w:rsid w:val="00A16B92"/>
    <w:rsid w:val="00A16E3C"/>
    <w:rsid w:val="00A20C3E"/>
    <w:rsid w:val="00A20DDA"/>
    <w:rsid w:val="00A22C53"/>
    <w:rsid w:val="00A24269"/>
    <w:rsid w:val="00A25A4B"/>
    <w:rsid w:val="00A25C75"/>
    <w:rsid w:val="00A26BDA"/>
    <w:rsid w:val="00A30372"/>
    <w:rsid w:val="00A308C7"/>
    <w:rsid w:val="00A32229"/>
    <w:rsid w:val="00A324AF"/>
    <w:rsid w:val="00A32C03"/>
    <w:rsid w:val="00A32DFC"/>
    <w:rsid w:val="00A330F7"/>
    <w:rsid w:val="00A34895"/>
    <w:rsid w:val="00A363DF"/>
    <w:rsid w:val="00A372C0"/>
    <w:rsid w:val="00A37EAF"/>
    <w:rsid w:val="00A429E5"/>
    <w:rsid w:val="00A43E43"/>
    <w:rsid w:val="00A4486F"/>
    <w:rsid w:val="00A45B44"/>
    <w:rsid w:val="00A47940"/>
    <w:rsid w:val="00A50563"/>
    <w:rsid w:val="00A513A3"/>
    <w:rsid w:val="00A51D5C"/>
    <w:rsid w:val="00A54625"/>
    <w:rsid w:val="00A54D03"/>
    <w:rsid w:val="00A5597C"/>
    <w:rsid w:val="00A56178"/>
    <w:rsid w:val="00A57658"/>
    <w:rsid w:val="00A5786A"/>
    <w:rsid w:val="00A611EF"/>
    <w:rsid w:val="00A641BB"/>
    <w:rsid w:val="00A667DE"/>
    <w:rsid w:val="00A66865"/>
    <w:rsid w:val="00A66DB0"/>
    <w:rsid w:val="00A67799"/>
    <w:rsid w:val="00A700C0"/>
    <w:rsid w:val="00A733DC"/>
    <w:rsid w:val="00A74100"/>
    <w:rsid w:val="00A74143"/>
    <w:rsid w:val="00A75C31"/>
    <w:rsid w:val="00A80BC6"/>
    <w:rsid w:val="00A82310"/>
    <w:rsid w:val="00A83CF2"/>
    <w:rsid w:val="00A83EA6"/>
    <w:rsid w:val="00A850AC"/>
    <w:rsid w:val="00A90642"/>
    <w:rsid w:val="00A91DB3"/>
    <w:rsid w:val="00A94FF4"/>
    <w:rsid w:val="00A952BC"/>
    <w:rsid w:val="00A95A9C"/>
    <w:rsid w:val="00A96604"/>
    <w:rsid w:val="00A96C2B"/>
    <w:rsid w:val="00A97E0B"/>
    <w:rsid w:val="00A97F0B"/>
    <w:rsid w:val="00AA0295"/>
    <w:rsid w:val="00AA31E8"/>
    <w:rsid w:val="00AA33C7"/>
    <w:rsid w:val="00AA3CE5"/>
    <w:rsid w:val="00AA5BDF"/>
    <w:rsid w:val="00AA5F86"/>
    <w:rsid w:val="00AA6B39"/>
    <w:rsid w:val="00AA7650"/>
    <w:rsid w:val="00AA7ACF"/>
    <w:rsid w:val="00AB1D03"/>
    <w:rsid w:val="00AB2153"/>
    <w:rsid w:val="00AB3414"/>
    <w:rsid w:val="00AB403C"/>
    <w:rsid w:val="00AB64BB"/>
    <w:rsid w:val="00AB6B3A"/>
    <w:rsid w:val="00AB7819"/>
    <w:rsid w:val="00AC0666"/>
    <w:rsid w:val="00AC1F1F"/>
    <w:rsid w:val="00AC2A61"/>
    <w:rsid w:val="00AC37F5"/>
    <w:rsid w:val="00AC4793"/>
    <w:rsid w:val="00AC5F90"/>
    <w:rsid w:val="00AC6476"/>
    <w:rsid w:val="00AD1D47"/>
    <w:rsid w:val="00AD3B1E"/>
    <w:rsid w:val="00AD5C19"/>
    <w:rsid w:val="00AD6F79"/>
    <w:rsid w:val="00AD7924"/>
    <w:rsid w:val="00AE1794"/>
    <w:rsid w:val="00AE2C27"/>
    <w:rsid w:val="00AE3565"/>
    <w:rsid w:val="00AE398B"/>
    <w:rsid w:val="00AE6BAB"/>
    <w:rsid w:val="00AE6BFB"/>
    <w:rsid w:val="00AE6D08"/>
    <w:rsid w:val="00AE6E06"/>
    <w:rsid w:val="00AF0416"/>
    <w:rsid w:val="00AF3F52"/>
    <w:rsid w:val="00AF4786"/>
    <w:rsid w:val="00B00CBA"/>
    <w:rsid w:val="00B056F6"/>
    <w:rsid w:val="00B064D1"/>
    <w:rsid w:val="00B06E53"/>
    <w:rsid w:val="00B06FA9"/>
    <w:rsid w:val="00B126EF"/>
    <w:rsid w:val="00B13450"/>
    <w:rsid w:val="00B1375F"/>
    <w:rsid w:val="00B14EEC"/>
    <w:rsid w:val="00B160A1"/>
    <w:rsid w:val="00B20BB1"/>
    <w:rsid w:val="00B2286E"/>
    <w:rsid w:val="00B23357"/>
    <w:rsid w:val="00B247DC"/>
    <w:rsid w:val="00B263C6"/>
    <w:rsid w:val="00B302AD"/>
    <w:rsid w:val="00B3093B"/>
    <w:rsid w:val="00B30DD1"/>
    <w:rsid w:val="00B328DB"/>
    <w:rsid w:val="00B368B4"/>
    <w:rsid w:val="00B37A45"/>
    <w:rsid w:val="00B40FC0"/>
    <w:rsid w:val="00B417AF"/>
    <w:rsid w:val="00B42546"/>
    <w:rsid w:val="00B45BC0"/>
    <w:rsid w:val="00B477F3"/>
    <w:rsid w:val="00B50EB9"/>
    <w:rsid w:val="00B523C0"/>
    <w:rsid w:val="00B54FAF"/>
    <w:rsid w:val="00B556A2"/>
    <w:rsid w:val="00B57801"/>
    <w:rsid w:val="00B57D1E"/>
    <w:rsid w:val="00B60B0A"/>
    <w:rsid w:val="00B630FA"/>
    <w:rsid w:val="00B643A4"/>
    <w:rsid w:val="00B66A26"/>
    <w:rsid w:val="00B676C2"/>
    <w:rsid w:val="00B67CBB"/>
    <w:rsid w:val="00B70448"/>
    <w:rsid w:val="00B72124"/>
    <w:rsid w:val="00B764A1"/>
    <w:rsid w:val="00B7661F"/>
    <w:rsid w:val="00B76A5F"/>
    <w:rsid w:val="00B770D0"/>
    <w:rsid w:val="00B8054D"/>
    <w:rsid w:val="00B82169"/>
    <w:rsid w:val="00B84EB3"/>
    <w:rsid w:val="00B84EDB"/>
    <w:rsid w:val="00B864D6"/>
    <w:rsid w:val="00B90601"/>
    <w:rsid w:val="00B90E3E"/>
    <w:rsid w:val="00B921B5"/>
    <w:rsid w:val="00B93534"/>
    <w:rsid w:val="00B966FA"/>
    <w:rsid w:val="00B9677C"/>
    <w:rsid w:val="00B9679E"/>
    <w:rsid w:val="00B96D64"/>
    <w:rsid w:val="00BA0F28"/>
    <w:rsid w:val="00BA1B6C"/>
    <w:rsid w:val="00BA1C70"/>
    <w:rsid w:val="00BA1E05"/>
    <w:rsid w:val="00BA5EB8"/>
    <w:rsid w:val="00BB1888"/>
    <w:rsid w:val="00BB188F"/>
    <w:rsid w:val="00BB66DA"/>
    <w:rsid w:val="00BB6E3C"/>
    <w:rsid w:val="00BC05BA"/>
    <w:rsid w:val="00BC120B"/>
    <w:rsid w:val="00BC159C"/>
    <w:rsid w:val="00BC3242"/>
    <w:rsid w:val="00BC4C36"/>
    <w:rsid w:val="00BC5007"/>
    <w:rsid w:val="00BC5E13"/>
    <w:rsid w:val="00BC687D"/>
    <w:rsid w:val="00BC759D"/>
    <w:rsid w:val="00BC77C4"/>
    <w:rsid w:val="00BD0476"/>
    <w:rsid w:val="00BD0486"/>
    <w:rsid w:val="00BD0D74"/>
    <w:rsid w:val="00BD14E2"/>
    <w:rsid w:val="00BD3584"/>
    <w:rsid w:val="00BD6061"/>
    <w:rsid w:val="00BE2998"/>
    <w:rsid w:val="00BE3F04"/>
    <w:rsid w:val="00BE5952"/>
    <w:rsid w:val="00BF0413"/>
    <w:rsid w:val="00BF0B38"/>
    <w:rsid w:val="00BF4F16"/>
    <w:rsid w:val="00BF6B41"/>
    <w:rsid w:val="00C02561"/>
    <w:rsid w:val="00C034CF"/>
    <w:rsid w:val="00C03C50"/>
    <w:rsid w:val="00C05DB7"/>
    <w:rsid w:val="00C07B35"/>
    <w:rsid w:val="00C10C65"/>
    <w:rsid w:val="00C134F0"/>
    <w:rsid w:val="00C1496E"/>
    <w:rsid w:val="00C156BA"/>
    <w:rsid w:val="00C161A9"/>
    <w:rsid w:val="00C22554"/>
    <w:rsid w:val="00C23DD4"/>
    <w:rsid w:val="00C249B2"/>
    <w:rsid w:val="00C25826"/>
    <w:rsid w:val="00C27D1B"/>
    <w:rsid w:val="00C32055"/>
    <w:rsid w:val="00C322DC"/>
    <w:rsid w:val="00C3284F"/>
    <w:rsid w:val="00C32F5B"/>
    <w:rsid w:val="00C34252"/>
    <w:rsid w:val="00C3464D"/>
    <w:rsid w:val="00C365A1"/>
    <w:rsid w:val="00C375B2"/>
    <w:rsid w:val="00C4030D"/>
    <w:rsid w:val="00C412AE"/>
    <w:rsid w:val="00C42A49"/>
    <w:rsid w:val="00C43192"/>
    <w:rsid w:val="00C43289"/>
    <w:rsid w:val="00C4466C"/>
    <w:rsid w:val="00C45EA2"/>
    <w:rsid w:val="00C46CC7"/>
    <w:rsid w:val="00C46D66"/>
    <w:rsid w:val="00C479E8"/>
    <w:rsid w:val="00C51482"/>
    <w:rsid w:val="00C5578E"/>
    <w:rsid w:val="00C570A4"/>
    <w:rsid w:val="00C61FDD"/>
    <w:rsid w:val="00C6394C"/>
    <w:rsid w:val="00C663D0"/>
    <w:rsid w:val="00C66A7E"/>
    <w:rsid w:val="00C66C72"/>
    <w:rsid w:val="00C66D74"/>
    <w:rsid w:val="00C673ED"/>
    <w:rsid w:val="00C7122D"/>
    <w:rsid w:val="00C716A9"/>
    <w:rsid w:val="00C72894"/>
    <w:rsid w:val="00C72DD2"/>
    <w:rsid w:val="00C73673"/>
    <w:rsid w:val="00C74887"/>
    <w:rsid w:val="00C75292"/>
    <w:rsid w:val="00C764F4"/>
    <w:rsid w:val="00C80DA8"/>
    <w:rsid w:val="00C81530"/>
    <w:rsid w:val="00C83698"/>
    <w:rsid w:val="00C8386A"/>
    <w:rsid w:val="00C841A1"/>
    <w:rsid w:val="00C94175"/>
    <w:rsid w:val="00C94757"/>
    <w:rsid w:val="00C96162"/>
    <w:rsid w:val="00C96A64"/>
    <w:rsid w:val="00CA38E6"/>
    <w:rsid w:val="00CA4BDD"/>
    <w:rsid w:val="00CA7E17"/>
    <w:rsid w:val="00CB0F4A"/>
    <w:rsid w:val="00CB37D1"/>
    <w:rsid w:val="00CB37E4"/>
    <w:rsid w:val="00CB5A1C"/>
    <w:rsid w:val="00CB7E14"/>
    <w:rsid w:val="00CC28DB"/>
    <w:rsid w:val="00CC2CCE"/>
    <w:rsid w:val="00CC63FC"/>
    <w:rsid w:val="00CD069F"/>
    <w:rsid w:val="00CD18B5"/>
    <w:rsid w:val="00CD266E"/>
    <w:rsid w:val="00CD2754"/>
    <w:rsid w:val="00CD2C66"/>
    <w:rsid w:val="00CD43F2"/>
    <w:rsid w:val="00CD4AB0"/>
    <w:rsid w:val="00CD5A80"/>
    <w:rsid w:val="00CE0BB2"/>
    <w:rsid w:val="00CE15FE"/>
    <w:rsid w:val="00CE1D44"/>
    <w:rsid w:val="00CE43D6"/>
    <w:rsid w:val="00CE481B"/>
    <w:rsid w:val="00CE67AC"/>
    <w:rsid w:val="00CE6861"/>
    <w:rsid w:val="00CF287D"/>
    <w:rsid w:val="00CF4642"/>
    <w:rsid w:val="00CF7064"/>
    <w:rsid w:val="00CF7817"/>
    <w:rsid w:val="00CF7BA8"/>
    <w:rsid w:val="00D007F9"/>
    <w:rsid w:val="00D01DB3"/>
    <w:rsid w:val="00D02B68"/>
    <w:rsid w:val="00D03183"/>
    <w:rsid w:val="00D05455"/>
    <w:rsid w:val="00D054D1"/>
    <w:rsid w:val="00D06DF3"/>
    <w:rsid w:val="00D074A2"/>
    <w:rsid w:val="00D11352"/>
    <w:rsid w:val="00D151EC"/>
    <w:rsid w:val="00D17010"/>
    <w:rsid w:val="00D1734B"/>
    <w:rsid w:val="00D21909"/>
    <w:rsid w:val="00D21DC4"/>
    <w:rsid w:val="00D2233B"/>
    <w:rsid w:val="00D23511"/>
    <w:rsid w:val="00D23AEB"/>
    <w:rsid w:val="00D23D62"/>
    <w:rsid w:val="00D24FBF"/>
    <w:rsid w:val="00D26FF9"/>
    <w:rsid w:val="00D2774D"/>
    <w:rsid w:val="00D31133"/>
    <w:rsid w:val="00D317AF"/>
    <w:rsid w:val="00D33790"/>
    <w:rsid w:val="00D351A6"/>
    <w:rsid w:val="00D36537"/>
    <w:rsid w:val="00D3681F"/>
    <w:rsid w:val="00D40442"/>
    <w:rsid w:val="00D41C18"/>
    <w:rsid w:val="00D435F4"/>
    <w:rsid w:val="00D44487"/>
    <w:rsid w:val="00D445FF"/>
    <w:rsid w:val="00D45A90"/>
    <w:rsid w:val="00D45DD9"/>
    <w:rsid w:val="00D46100"/>
    <w:rsid w:val="00D46658"/>
    <w:rsid w:val="00D47FC6"/>
    <w:rsid w:val="00D50300"/>
    <w:rsid w:val="00D512E2"/>
    <w:rsid w:val="00D5404C"/>
    <w:rsid w:val="00D548CA"/>
    <w:rsid w:val="00D5638B"/>
    <w:rsid w:val="00D60544"/>
    <w:rsid w:val="00D61C2C"/>
    <w:rsid w:val="00D65117"/>
    <w:rsid w:val="00D669D8"/>
    <w:rsid w:val="00D712BB"/>
    <w:rsid w:val="00D715D1"/>
    <w:rsid w:val="00D73269"/>
    <w:rsid w:val="00D74073"/>
    <w:rsid w:val="00D755BC"/>
    <w:rsid w:val="00D758FE"/>
    <w:rsid w:val="00D77421"/>
    <w:rsid w:val="00D77A1C"/>
    <w:rsid w:val="00D8395B"/>
    <w:rsid w:val="00D857F5"/>
    <w:rsid w:val="00D85EC4"/>
    <w:rsid w:val="00D87545"/>
    <w:rsid w:val="00D903DF"/>
    <w:rsid w:val="00D94CED"/>
    <w:rsid w:val="00D96304"/>
    <w:rsid w:val="00DA0DFD"/>
    <w:rsid w:val="00DA28E1"/>
    <w:rsid w:val="00DA413D"/>
    <w:rsid w:val="00DA5405"/>
    <w:rsid w:val="00DA588E"/>
    <w:rsid w:val="00DA68E2"/>
    <w:rsid w:val="00DA7210"/>
    <w:rsid w:val="00DA7C13"/>
    <w:rsid w:val="00DB0F39"/>
    <w:rsid w:val="00DB245A"/>
    <w:rsid w:val="00DB24FB"/>
    <w:rsid w:val="00DB2D11"/>
    <w:rsid w:val="00DB4E75"/>
    <w:rsid w:val="00DB5A27"/>
    <w:rsid w:val="00DB6589"/>
    <w:rsid w:val="00DB6FD8"/>
    <w:rsid w:val="00DB7003"/>
    <w:rsid w:val="00DC403A"/>
    <w:rsid w:val="00DC42A9"/>
    <w:rsid w:val="00DC4316"/>
    <w:rsid w:val="00DC4522"/>
    <w:rsid w:val="00DC527B"/>
    <w:rsid w:val="00DC6D47"/>
    <w:rsid w:val="00DD224C"/>
    <w:rsid w:val="00DD59F3"/>
    <w:rsid w:val="00DD5D56"/>
    <w:rsid w:val="00DD68B9"/>
    <w:rsid w:val="00DE2081"/>
    <w:rsid w:val="00DE233C"/>
    <w:rsid w:val="00DE42DF"/>
    <w:rsid w:val="00DE4777"/>
    <w:rsid w:val="00DE6AFD"/>
    <w:rsid w:val="00DF0BBD"/>
    <w:rsid w:val="00DF3CF6"/>
    <w:rsid w:val="00DF4C61"/>
    <w:rsid w:val="00DF7139"/>
    <w:rsid w:val="00E00A3D"/>
    <w:rsid w:val="00E023B5"/>
    <w:rsid w:val="00E04073"/>
    <w:rsid w:val="00E10D4B"/>
    <w:rsid w:val="00E11D63"/>
    <w:rsid w:val="00E1211F"/>
    <w:rsid w:val="00E1291B"/>
    <w:rsid w:val="00E17EC2"/>
    <w:rsid w:val="00E22023"/>
    <w:rsid w:val="00E23A0C"/>
    <w:rsid w:val="00E23E81"/>
    <w:rsid w:val="00E25A28"/>
    <w:rsid w:val="00E25C20"/>
    <w:rsid w:val="00E27E4E"/>
    <w:rsid w:val="00E311A1"/>
    <w:rsid w:val="00E3348A"/>
    <w:rsid w:val="00E33B56"/>
    <w:rsid w:val="00E3551F"/>
    <w:rsid w:val="00E356D4"/>
    <w:rsid w:val="00E36135"/>
    <w:rsid w:val="00E42CB0"/>
    <w:rsid w:val="00E4333F"/>
    <w:rsid w:val="00E45018"/>
    <w:rsid w:val="00E45967"/>
    <w:rsid w:val="00E47294"/>
    <w:rsid w:val="00E5252A"/>
    <w:rsid w:val="00E5380D"/>
    <w:rsid w:val="00E56100"/>
    <w:rsid w:val="00E56F6B"/>
    <w:rsid w:val="00E6614E"/>
    <w:rsid w:val="00E6785E"/>
    <w:rsid w:val="00E70FA3"/>
    <w:rsid w:val="00E74012"/>
    <w:rsid w:val="00E76189"/>
    <w:rsid w:val="00E846A9"/>
    <w:rsid w:val="00E858FF"/>
    <w:rsid w:val="00E867E1"/>
    <w:rsid w:val="00E90772"/>
    <w:rsid w:val="00E90A1E"/>
    <w:rsid w:val="00E92054"/>
    <w:rsid w:val="00E93018"/>
    <w:rsid w:val="00E939B4"/>
    <w:rsid w:val="00E93F09"/>
    <w:rsid w:val="00E945F3"/>
    <w:rsid w:val="00E9551D"/>
    <w:rsid w:val="00E95B45"/>
    <w:rsid w:val="00E96349"/>
    <w:rsid w:val="00E9659E"/>
    <w:rsid w:val="00E9662E"/>
    <w:rsid w:val="00E96A99"/>
    <w:rsid w:val="00EA1E87"/>
    <w:rsid w:val="00EA5FBF"/>
    <w:rsid w:val="00EA6A2A"/>
    <w:rsid w:val="00EB083F"/>
    <w:rsid w:val="00EB185D"/>
    <w:rsid w:val="00EB233A"/>
    <w:rsid w:val="00EB2BAD"/>
    <w:rsid w:val="00EB61FF"/>
    <w:rsid w:val="00EC00BB"/>
    <w:rsid w:val="00EC03F9"/>
    <w:rsid w:val="00EC0E29"/>
    <w:rsid w:val="00EC20EE"/>
    <w:rsid w:val="00EC34D2"/>
    <w:rsid w:val="00EC5E3C"/>
    <w:rsid w:val="00EC67DD"/>
    <w:rsid w:val="00EC746A"/>
    <w:rsid w:val="00EC7799"/>
    <w:rsid w:val="00ED0AC0"/>
    <w:rsid w:val="00ED27DD"/>
    <w:rsid w:val="00ED43F6"/>
    <w:rsid w:val="00ED5F84"/>
    <w:rsid w:val="00ED6013"/>
    <w:rsid w:val="00ED6A46"/>
    <w:rsid w:val="00EE1BFD"/>
    <w:rsid w:val="00EE2168"/>
    <w:rsid w:val="00EE2CBA"/>
    <w:rsid w:val="00EE604E"/>
    <w:rsid w:val="00EE61DA"/>
    <w:rsid w:val="00EE6D19"/>
    <w:rsid w:val="00EF0181"/>
    <w:rsid w:val="00EF1AB4"/>
    <w:rsid w:val="00EF2800"/>
    <w:rsid w:val="00EF341E"/>
    <w:rsid w:val="00EF35DA"/>
    <w:rsid w:val="00EF37B8"/>
    <w:rsid w:val="00EF3871"/>
    <w:rsid w:val="00EF448F"/>
    <w:rsid w:val="00EF495E"/>
    <w:rsid w:val="00EF4CC0"/>
    <w:rsid w:val="00EF60F5"/>
    <w:rsid w:val="00EF673F"/>
    <w:rsid w:val="00EF7B3E"/>
    <w:rsid w:val="00F05A2A"/>
    <w:rsid w:val="00F069C8"/>
    <w:rsid w:val="00F07B1C"/>
    <w:rsid w:val="00F108A6"/>
    <w:rsid w:val="00F1519E"/>
    <w:rsid w:val="00F15DC6"/>
    <w:rsid w:val="00F1677F"/>
    <w:rsid w:val="00F17142"/>
    <w:rsid w:val="00F2212D"/>
    <w:rsid w:val="00F225FE"/>
    <w:rsid w:val="00F23140"/>
    <w:rsid w:val="00F2422E"/>
    <w:rsid w:val="00F245E7"/>
    <w:rsid w:val="00F2500A"/>
    <w:rsid w:val="00F26C8D"/>
    <w:rsid w:val="00F27650"/>
    <w:rsid w:val="00F32295"/>
    <w:rsid w:val="00F350D8"/>
    <w:rsid w:val="00F36BB6"/>
    <w:rsid w:val="00F40109"/>
    <w:rsid w:val="00F42164"/>
    <w:rsid w:val="00F4466C"/>
    <w:rsid w:val="00F44B4D"/>
    <w:rsid w:val="00F44DCF"/>
    <w:rsid w:val="00F45850"/>
    <w:rsid w:val="00F46DF1"/>
    <w:rsid w:val="00F502EF"/>
    <w:rsid w:val="00F51DC0"/>
    <w:rsid w:val="00F530FC"/>
    <w:rsid w:val="00F5377B"/>
    <w:rsid w:val="00F54020"/>
    <w:rsid w:val="00F5592A"/>
    <w:rsid w:val="00F61322"/>
    <w:rsid w:val="00F62559"/>
    <w:rsid w:val="00F6371B"/>
    <w:rsid w:val="00F638EE"/>
    <w:rsid w:val="00F6572E"/>
    <w:rsid w:val="00F72867"/>
    <w:rsid w:val="00F734AE"/>
    <w:rsid w:val="00F76302"/>
    <w:rsid w:val="00F7732F"/>
    <w:rsid w:val="00F80E06"/>
    <w:rsid w:val="00F8147D"/>
    <w:rsid w:val="00F81B7E"/>
    <w:rsid w:val="00F82DF3"/>
    <w:rsid w:val="00F862DD"/>
    <w:rsid w:val="00F8763A"/>
    <w:rsid w:val="00F87677"/>
    <w:rsid w:val="00F94190"/>
    <w:rsid w:val="00F94B53"/>
    <w:rsid w:val="00FA13EA"/>
    <w:rsid w:val="00FA2E88"/>
    <w:rsid w:val="00FA317F"/>
    <w:rsid w:val="00FA496E"/>
    <w:rsid w:val="00FA58D5"/>
    <w:rsid w:val="00FA608C"/>
    <w:rsid w:val="00FA6502"/>
    <w:rsid w:val="00FA79FD"/>
    <w:rsid w:val="00FB0638"/>
    <w:rsid w:val="00FB09B4"/>
    <w:rsid w:val="00FB0C05"/>
    <w:rsid w:val="00FB1B4B"/>
    <w:rsid w:val="00FB2098"/>
    <w:rsid w:val="00FB2137"/>
    <w:rsid w:val="00FB3197"/>
    <w:rsid w:val="00FC2148"/>
    <w:rsid w:val="00FC49AB"/>
    <w:rsid w:val="00FC6734"/>
    <w:rsid w:val="00FC6BFC"/>
    <w:rsid w:val="00FC782F"/>
    <w:rsid w:val="00FD4CA1"/>
    <w:rsid w:val="00FD6F7D"/>
    <w:rsid w:val="00FE03E4"/>
    <w:rsid w:val="00FE0DAD"/>
    <w:rsid w:val="00FE11D4"/>
    <w:rsid w:val="00FE240E"/>
    <w:rsid w:val="00FE4C81"/>
    <w:rsid w:val="00FF0F1B"/>
    <w:rsid w:val="00FF1FEF"/>
    <w:rsid w:val="00FF291C"/>
    <w:rsid w:val="00FF2921"/>
    <w:rsid w:val="00FF5998"/>
    <w:rsid w:val="00FF7171"/>
    <w:rsid w:val="03110062"/>
    <w:rsid w:val="0511BDFD"/>
    <w:rsid w:val="0535F338"/>
    <w:rsid w:val="08E04E07"/>
    <w:rsid w:val="0B851748"/>
    <w:rsid w:val="0BB87FB3"/>
    <w:rsid w:val="0D0B6686"/>
    <w:rsid w:val="0E544296"/>
    <w:rsid w:val="101F519E"/>
    <w:rsid w:val="10271841"/>
    <w:rsid w:val="104B8FCB"/>
    <w:rsid w:val="1196D091"/>
    <w:rsid w:val="11B1BD7B"/>
    <w:rsid w:val="133157C4"/>
    <w:rsid w:val="134D2C21"/>
    <w:rsid w:val="165F3855"/>
    <w:rsid w:val="17113C51"/>
    <w:rsid w:val="17375E5B"/>
    <w:rsid w:val="17697E75"/>
    <w:rsid w:val="1A10C991"/>
    <w:rsid w:val="1B457381"/>
    <w:rsid w:val="1D215725"/>
    <w:rsid w:val="1F3C9806"/>
    <w:rsid w:val="1F724F34"/>
    <w:rsid w:val="20A7856B"/>
    <w:rsid w:val="20C29F27"/>
    <w:rsid w:val="24F1E6D9"/>
    <w:rsid w:val="253C09A9"/>
    <w:rsid w:val="27605F8D"/>
    <w:rsid w:val="28E459D8"/>
    <w:rsid w:val="298EDE9C"/>
    <w:rsid w:val="2994D155"/>
    <w:rsid w:val="2B24343D"/>
    <w:rsid w:val="2B8BA26C"/>
    <w:rsid w:val="2C0650F2"/>
    <w:rsid w:val="2C13BE79"/>
    <w:rsid w:val="30ADAEC9"/>
    <w:rsid w:val="30E37B36"/>
    <w:rsid w:val="323EE3E7"/>
    <w:rsid w:val="32EA2311"/>
    <w:rsid w:val="34447747"/>
    <w:rsid w:val="353194DA"/>
    <w:rsid w:val="3653FF7E"/>
    <w:rsid w:val="3B2688C4"/>
    <w:rsid w:val="3B31E244"/>
    <w:rsid w:val="3CA57630"/>
    <w:rsid w:val="3CF908C6"/>
    <w:rsid w:val="3EDD9AC7"/>
    <w:rsid w:val="3EF830CD"/>
    <w:rsid w:val="3F47D0E0"/>
    <w:rsid w:val="400BE642"/>
    <w:rsid w:val="40577A3B"/>
    <w:rsid w:val="4415BD38"/>
    <w:rsid w:val="444B9B78"/>
    <w:rsid w:val="44CC8070"/>
    <w:rsid w:val="452218F2"/>
    <w:rsid w:val="462F9AFF"/>
    <w:rsid w:val="470BED6B"/>
    <w:rsid w:val="47F908A5"/>
    <w:rsid w:val="489A8564"/>
    <w:rsid w:val="48C75BFE"/>
    <w:rsid w:val="49FEB336"/>
    <w:rsid w:val="4AA0C0B5"/>
    <w:rsid w:val="4BBF7E5C"/>
    <w:rsid w:val="4C2F5990"/>
    <w:rsid w:val="4D476272"/>
    <w:rsid w:val="4ECA4F93"/>
    <w:rsid w:val="4FB6B98A"/>
    <w:rsid w:val="504415F3"/>
    <w:rsid w:val="50F24D21"/>
    <w:rsid w:val="512E8111"/>
    <w:rsid w:val="52BE0433"/>
    <w:rsid w:val="53D2CB01"/>
    <w:rsid w:val="54E45754"/>
    <w:rsid w:val="5562D861"/>
    <w:rsid w:val="569EC542"/>
    <w:rsid w:val="56C7B01F"/>
    <w:rsid w:val="57185A65"/>
    <w:rsid w:val="58798804"/>
    <w:rsid w:val="59BFCC46"/>
    <w:rsid w:val="59C7D816"/>
    <w:rsid w:val="5A8F2832"/>
    <w:rsid w:val="5AD3326C"/>
    <w:rsid w:val="5AEEF2D5"/>
    <w:rsid w:val="5B648C89"/>
    <w:rsid w:val="5C077F57"/>
    <w:rsid w:val="5C1AE270"/>
    <w:rsid w:val="5C7E5F22"/>
    <w:rsid w:val="5D35220A"/>
    <w:rsid w:val="5D973726"/>
    <w:rsid w:val="60048CB1"/>
    <w:rsid w:val="60D5C8A1"/>
    <w:rsid w:val="60EE00C5"/>
    <w:rsid w:val="61F6DE1A"/>
    <w:rsid w:val="629A45C2"/>
    <w:rsid w:val="62A02096"/>
    <w:rsid w:val="63C41A27"/>
    <w:rsid w:val="63DD8614"/>
    <w:rsid w:val="64CE9068"/>
    <w:rsid w:val="65144A69"/>
    <w:rsid w:val="65321698"/>
    <w:rsid w:val="664F67A0"/>
    <w:rsid w:val="6703C235"/>
    <w:rsid w:val="678152D8"/>
    <w:rsid w:val="697C6450"/>
    <w:rsid w:val="6B86D2E2"/>
    <w:rsid w:val="6CCC38C9"/>
    <w:rsid w:val="6EA2209C"/>
    <w:rsid w:val="72365E06"/>
    <w:rsid w:val="729FF9C3"/>
    <w:rsid w:val="72EF0392"/>
    <w:rsid w:val="73A4BD67"/>
    <w:rsid w:val="73A7D104"/>
    <w:rsid w:val="74AF1018"/>
    <w:rsid w:val="75B7E71E"/>
    <w:rsid w:val="75E8D3A8"/>
    <w:rsid w:val="785E879F"/>
    <w:rsid w:val="7BD37B55"/>
    <w:rsid w:val="7CA5606A"/>
    <w:rsid w:val="7DCE9854"/>
    <w:rsid w:val="7EA477C0"/>
  </w:rsids>
  <m:mathPr>
    <m:mathFont m:val="Cambria Math"/>
    <m:brkBin m:val="before"/>
    <m:brkBinSub m:val="--"/>
    <m:smallFrac/>
    <m:dispDef/>
    <m:lMargin m:val="0"/>
    <m:rMargin m:val="0"/>
    <m:defJc m:val="centerGroup"/>
    <m:wrapIndent m:val="1440"/>
    <m:intLim m:val="subSup"/>
    <m:naryLim m:val="undOvr"/>
  </m:mathPr>
  <w:themeFontLang w:val="fr-BE"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C2C8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F22"/>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F2F22"/>
    <w:pPr>
      <w:outlineLvl w:val="0"/>
    </w:pPr>
    <w:rPr>
      <w:kern w:val="28"/>
    </w:rPr>
  </w:style>
  <w:style w:type="paragraph" w:styleId="Heading2">
    <w:name w:val="heading 2"/>
    <w:basedOn w:val="Normal"/>
    <w:next w:val="Normal"/>
    <w:link w:val="Heading2Char"/>
    <w:qFormat/>
    <w:rsid w:val="001F2F22"/>
    <w:pPr>
      <w:numPr>
        <w:ilvl w:val="1"/>
        <w:numId w:val="1"/>
      </w:numPr>
      <w:ind w:left="567" w:hanging="567"/>
      <w:outlineLvl w:val="1"/>
    </w:pPr>
  </w:style>
  <w:style w:type="paragraph" w:styleId="Heading3">
    <w:name w:val="heading 3"/>
    <w:basedOn w:val="Normal"/>
    <w:next w:val="Normal"/>
    <w:link w:val="Heading3Char"/>
    <w:qFormat/>
    <w:rsid w:val="001F2F22"/>
    <w:pPr>
      <w:numPr>
        <w:ilvl w:val="2"/>
        <w:numId w:val="1"/>
      </w:numPr>
      <w:ind w:left="567" w:hanging="567"/>
      <w:outlineLvl w:val="2"/>
    </w:pPr>
  </w:style>
  <w:style w:type="paragraph" w:styleId="Heading4">
    <w:name w:val="heading 4"/>
    <w:basedOn w:val="Normal"/>
    <w:next w:val="Normal"/>
    <w:link w:val="Heading4Char"/>
    <w:qFormat/>
    <w:rsid w:val="001F2F22"/>
    <w:pPr>
      <w:numPr>
        <w:ilvl w:val="3"/>
        <w:numId w:val="1"/>
      </w:numPr>
      <w:ind w:left="567" w:hanging="567"/>
      <w:outlineLvl w:val="3"/>
    </w:pPr>
  </w:style>
  <w:style w:type="paragraph" w:styleId="Heading5">
    <w:name w:val="heading 5"/>
    <w:basedOn w:val="Normal"/>
    <w:next w:val="Normal"/>
    <w:link w:val="Heading5Char"/>
    <w:qFormat/>
    <w:rsid w:val="001F2F22"/>
    <w:pPr>
      <w:numPr>
        <w:ilvl w:val="4"/>
        <w:numId w:val="1"/>
      </w:numPr>
      <w:ind w:left="567" w:hanging="567"/>
      <w:outlineLvl w:val="4"/>
    </w:pPr>
  </w:style>
  <w:style w:type="paragraph" w:styleId="Heading6">
    <w:name w:val="heading 6"/>
    <w:basedOn w:val="Normal"/>
    <w:next w:val="Normal"/>
    <w:link w:val="Heading6Char"/>
    <w:qFormat/>
    <w:rsid w:val="001F2F22"/>
    <w:pPr>
      <w:numPr>
        <w:ilvl w:val="5"/>
        <w:numId w:val="1"/>
      </w:numPr>
      <w:ind w:left="567" w:hanging="567"/>
      <w:outlineLvl w:val="5"/>
    </w:pPr>
  </w:style>
  <w:style w:type="paragraph" w:styleId="Heading7">
    <w:name w:val="heading 7"/>
    <w:basedOn w:val="Normal"/>
    <w:next w:val="Normal"/>
    <w:link w:val="Heading7Char"/>
    <w:qFormat/>
    <w:rsid w:val="001F2F22"/>
    <w:pPr>
      <w:numPr>
        <w:ilvl w:val="6"/>
        <w:numId w:val="1"/>
      </w:numPr>
      <w:ind w:left="567" w:hanging="567"/>
      <w:outlineLvl w:val="6"/>
    </w:pPr>
  </w:style>
  <w:style w:type="paragraph" w:styleId="Heading8">
    <w:name w:val="heading 8"/>
    <w:basedOn w:val="Normal"/>
    <w:next w:val="Normal"/>
    <w:link w:val="Heading8Char"/>
    <w:qFormat/>
    <w:rsid w:val="001F2F22"/>
    <w:pPr>
      <w:numPr>
        <w:ilvl w:val="7"/>
        <w:numId w:val="1"/>
      </w:numPr>
      <w:ind w:left="567" w:hanging="567"/>
      <w:outlineLvl w:val="7"/>
    </w:pPr>
  </w:style>
  <w:style w:type="paragraph" w:styleId="Heading9">
    <w:name w:val="heading 9"/>
    <w:basedOn w:val="Normal"/>
    <w:next w:val="Normal"/>
    <w:link w:val="Heading9Char"/>
    <w:qFormat/>
    <w:rsid w:val="001F2F22"/>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2F22"/>
    <w:rPr>
      <w:rFonts w:ascii="Times New Roman" w:eastAsia="Times New Roman" w:hAnsi="Times New Roman" w:cs="Times New Roman"/>
      <w:kern w:val="28"/>
      <w:lang w:val="ro-RO"/>
    </w:rPr>
  </w:style>
  <w:style w:type="character" w:customStyle="1" w:styleId="Heading2Char">
    <w:name w:val="Heading 2 Char"/>
    <w:basedOn w:val="DefaultParagraphFont"/>
    <w:link w:val="Heading2"/>
    <w:rsid w:val="001F2F22"/>
    <w:rPr>
      <w:rFonts w:ascii="Times New Roman" w:eastAsia="Times New Roman" w:hAnsi="Times New Roman" w:cs="Times New Roman"/>
      <w:lang w:val="ro-RO"/>
    </w:rPr>
  </w:style>
  <w:style w:type="character" w:customStyle="1" w:styleId="Heading3Char">
    <w:name w:val="Heading 3 Char"/>
    <w:basedOn w:val="DefaultParagraphFont"/>
    <w:link w:val="Heading3"/>
    <w:rsid w:val="001F2F22"/>
    <w:rPr>
      <w:rFonts w:ascii="Times New Roman" w:eastAsia="Times New Roman" w:hAnsi="Times New Roman" w:cs="Times New Roman"/>
      <w:lang w:val="ro-RO"/>
    </w:rPr>
  </w:style>
  <w:style w:type="character" w:customStyle="1" w:styleId="Heading4Char">
    <w:name w:val="Heading 4 Char"/>
    <w:basedOn w:val="DefaultParagraphFont"/>
    <w:link w:val="Heading4"/>
    <w:rsid w:val="001F2F22"/>
    <w:rPr>
      <w:rFonts w:ascii="Times New Roman" w:eastAsia="Times New Roman" w:hAnsi="Times New Roman" w:cs="Times New Roman"/>
      <w:lang w:val="ro-RO"/>
    </w:rPr>
  </w:style>
  <w:style w:type="character" w:customStyle="1" w:styleId="Heading5Char">
    <w:name w:val="Heading 5 Char"/>
    <w:basedOn w:val="DefaultParagraphFont"/>
    <w:link w:val="Heading5"/>
    <w:rsid w:val="001F2F22"/>
    <w:rPr>
      <w:rFonts w:ascii="Times New Roman" w:eastAsia="Times New Roman" w:hAnsi="Times New Roman" w:cs="Times New Roman"/>
      <w:lang w:val="ro-RO"/>
    </w:rPr>
  </w:style>
  <w:style w:type="character" w:customStyle="1" w:styleId="Heading6Char">
    <w:name w:val="Heading 6 Char"/>
    <w:basedOn w:val="DefaultParagraphFont"/>
    <w:link w:val="Heading6"/>
    <w:rsid w:val="001F2F22"/>
    <w:rPr>
      <w:rFonts w:ascii="Times New Roman" w:eastAsia="Times New Roman" w:hAnsi="Times New Roman" w:cs="Times New Roman"/>
      <w:lang w:val="ro-RO"/>
    </w:rPr>
  </w:style>
  <w:style w:type="character" w:customStyle="1" w:styleId="Heading7Char">
    <w:name w:val="Heading 7 Char"/>
    <w:basedOn w:val="DefaultParagraphFont"/>
    <w:link w:val="Heading7"/>
    <w:rsid w:val="001F2F22"/>
    <w:rPr>
      <w:rFonts w:ascii="Times New Roman" w:eastAsia="Times New Roman" w:hAnsi="Times New Roman" w:cs="Times New Roman"/>
      <w:lang w:val="ro-RO"/>
    </w:rPr>
  </w:style>
  <w:style w:type="character" w:customStyle="1" w:styleId="Heading8Char">
    <w:name w:val="Heading 8 Char"/>
    <w:basedOn w:val="DefaultParagraphFont"/>
    <w:link w:val="Heading8"/>
    <w:rsid w:val="001F2F22"/>
    <w:rPr>
      <w:rFonts w:ascii="Times New Roman" w:eastAsia="Times New Roman" w:hAnsi="Times New Roman" w:cs="Times New Roman"/>
      <w:lang w:val="ro-RO"/>
    </w:rPr>
  </w:style>
  <w:style w:type="character" w:customStyle="1" w:styleId="Heading9Char">
    <w:name w:val="Heading 9 Char"/>
    <w:basedOn w:val="DefaultParagraphFont"/>
    <w:link w:val="Heading9"/>
    <w:rsid w:val="001F2F22"/>
    <w:rPr>
      <w:rFonts w:ascii="Times New Roman" w:eastAsia="Times New Roman" w:hAnsi="Times New Roman" w:cs="Times New Roman"/>
      <w:lang w:val="ro-RO"/>
    </w:rPr>
  </w:style>
  <w:style w:type="paragraph" w:styleId="Footer">
    <w:name w:val="footer"/>
    <w:basedOn w:val="Normal"/>
    <w:link w:val="FooterChar"/>
    <w:uiPriority w:val="99"/>
    <w:qFormat/>
    <w:rsid w:val="001F2F22"/>
  </w:style>
  <w:style w:type="character" w:customStyle="1" w:styleId="FooterChar">
    <w:name w:val="Footer Char"/>
    <w:basedOn w:val="DefaultParagraphFont"/>
    <w:link w:val="Footer"/>
    <w:uiPriority w:val="99"/>
    <w:rsid w:val="001F2F22"/>
    <w:rPr>
      <w:rFonts w:ascii="Times New Roman" w:eastAsia="Times New Roman" w:hAnsi="Times New Roman" w:cs="Times New Roman"/>
      <w:lang w:val="ro-RO"/>
    </w:rPr>
  </w:style>
  <w:style w:type="paragraph" w:styleId="FootnoteText">
    <w:name w:val="footnote text"/>
    <w:aliases w:val="footnote text,ALTS FOOTNOTE,Footnote Text Char3,Footnote Text Char2 Char,Footnote Text Char Char Char1 Char,Footnote Text Char1 Char1 Char,Footnote Text Char Char Char2,Podrozdział,Footnote Text Char1 Char,Footnote Text Char Char Char,fn"/>
    <w:basedOn w:val="Normal"/>
    <w:link w:val="FootnoteTextChar"/>
    <w:qFormat/>
    <w:rsid w:val="001F2F22"/>
    <w:pPr>
      <w:keepLines/>
      <w:spacing w:after="60" w:line="240" w:lineRule="auto"/>
      <w:ind w:left="567" w:hanging="567"/>
    </w:pPr>
    <w:rPr>
      <w:sz w:val="16"/>
    </w:rPr>
  </w:style>
  <w:style w:type="character" w:customStyle="1" w:styleId="FootnoteTextChar">
    <w:name w:val="Footnote Text Char"/>
    <w:aliases w:val="footnote text Char,ALTS FOOTNOTE Char,Footnote Text Char3 Char,Footnote Text Char2 Char Char,Footnote Text Char Char Char1 Char Char,Footnote Text Char1 Char1 Char Char,Footnote Text Char Char Char2 Char,Podrozdział Char,fn Char"/>
    <w:basedOn w:val="DefaultParagraphFont"/>
    <w:link w:val="FootnoteText"/>
    <w:qFormat/>
    <w:rsid w:val="001F2F22"/>
    <w:rPr>
      <w:rFonts w:ascii="Times New Roman" w:eastAsia="Times New Roman" w:hAnsi="Times New Roman" w:cs="Times New Roman"/>
      <w:sz w:val="16"/>
      <w:lang w:val="ro-RO"/>
    </w:rPr>
  </w:style>
  <w:style w:type="paragraph" w:styleId="Header">
    <w:name w:val="header"/>
    <w:basedOn w:val="Normal"/>
    <w:link w:val="HeaderChar"/>
    <w:uiPriority w:val="99"/>
    <w:qFormat/>
    <w:rsid w:val="001F2F22"/>
  </w:style>
  <w:style w:type="character" w:customStyle="1" w:styleId="HeaderChar">
    <w:name w:val="Header Char"/>
    <w:basedOn w:val="DefaultParagraphFont"/>
    <w:link w:val="Header"/>
    <w:uiPriority w:val="99"/>
    <w:rsid w:val="001F2F22"/>
    <w:rPr>
      <w:rFonts w:ascii="Times New Roman" w:eastAsia="Times New Roman" w:hAnsi="Times New Roman" w:cs="Times New Roman"/>
      <w:lang w:val="ro-RO"/>
    </w:rPr>
  </w:style>
  <w:style w:type="paragraph" w:customStyle="1" w:styleId="quotes">
    <w:name w:val="quotes"/>
    <w:basedOn w:val="Normal"/>
    <w:next w:val="Normal"/>
    <w:rsid w:val="001F2F22"/>
    <w:pPr>
      <w:ind w:left="720"/>
    </w:pPr>
    <w:rPr>
      <w:i/>
    </w:rPr>
  </w:style>
  <w:style w:type="character" w:styleId="FootnoteReference">
    <w:name w:val="footnote reference"/>
    <w:aliases w:val="Footnote Reference Superscript,BVI fnr, BVI fnr,Footnote symbol,Footnote reference number,number,note TESI,SUPERS,EN Footnote Reference,Times 10 Point,Exposant 3 Point, Exposant 3 Point,Footnote Reference_LVL6,Footnote Reference_LVL61"/>
    <w:basedOn w:val="DefaultParagraphFont"/>
    <w:unhideWhenUsed/>
    <w:qFormat/>
    <w:rsid w:val="001F2F22"/>
    <w:rPr>
      <w:sz w:val="24"/>
      <w:vertAlign w:val="superscript"/>
    </w:rPr>
  </w:style>
  <w:style w:type="character" w:styleId="PageNumber">
    <w:name w:val="page number"/>
    <w:basedOn w:val="DefaultParagraphFont"/>
    <w:rsid w:val="001F2F22"/>
  </w:style>
  <w:style w:type="paragraph" w:customStyle="1" w:styleId="DOCSUBTITLE">
    <w:name w:val="DOC SUBTITLE"/>
    <w:basedOn w:val="Normal"/>
    <w:link w:val="DOCSUBTITLEChar"/>
    <w:qFormat/>
    <w:rsid w:val="001F2F22"/>
    <w:pPr>
      <w:overflowPunct w:val="0"/>
      <w:autoSpaceDE w:val="0"/>
      <w:autoSpaceDN w:val="0"/>
      <w:adjustRightInd w:val="0"/>
      <w:spacing w:after="240"/>
      <w:jc w:val="left"/>
      <w:textAlignment w:val="baseline"/>
    </w:pPr>
    <w:rPr>
      <w:rFonts w:ascii="Arial" w:hAnsi="Arial" w:cs="Arial"/>
      <w:noProof/>
      <w:color w:val="DD0000"/>
      <w:szCs w:val="36"/>
    </w:rPr>
  </w:style>
  <w:style w:type="character" w:customStyle="1" w:styleId="DOCSUBTITLEChar">
    <w:name w:val="DOC SUBTITLE Char"/>
    <w:link w:val="DOCSUBTITLE"/>
    <w:rsid w:val="001F2F22"/>
    <w:rPr>
      <w:rFonts w:ascii="Arial" w:eastAsia="Times New Roman" w:hAnsi="Arial" w:cs="Arial"/>
      <w:noProof/>
      <w:color w:val="DD0000"/>
      <w:szCs w:val="36"/>
      <w:lang w:val="ro-RO"/>
    </w:rPr>
  </w:style>
  <w:style w:type="paragraph" w:customStyle="1" w:styleId="FooterPESGroup">
    <w:name w:val="Footer PES Group"/>
    <w:basedOn w:val="Normal"/>
    <w:link w:val="FooterPESGroupChar"/>
    <w:qFormat/>
    <w:rsid w:val="001F2F22"/>
    <w:pPr>
      <w:overflowPunct w:val="0"/>
      <w:autoSpaceDE w:val="0"/>
      <w:autoSpaceDN w:val="0"/>
      <w:adjustRightInd w:val="0"/>
      <w:jc w:val="left"/>
      <w:textAlignment w:val="baseline"/>
    </w:pPr>
    <w:rPr>
      <w:rFonts w:ascii="Arial" w:hAnsi="Arial" w:cs="Arial"/>
      <w:noProof/>
      <w:color w:val="0D0D0D"/>
      <w:sz w:val="14"/>
      <w:szCs w:val="20"/>
    </w:rPr>
  </w:style>
  <w:style w:type="character" w:customStyle="1" w:styleId="FooterPESGroupChar">
    <w:name w:val="Footer PES Group Char"/>
    <w:link w:val="FooterPESGroup"/>
    <w:rsid w:val="001F2F22"/>
    <w:rPr>
      <w:rFonts w:ascii="Arial" w:eastAsia="Times New Roman" w:hAnsi="Arial" w:cs="Arial"/>
      <w:noProof/>
      <w:color w:val="0D0D0D"/>
      <w:sz w:val="14"/>
      <w:szCs w:val="20"/>
      <w:lang w:val="ro-RO"/>
    </w:rPr>
  </w:style>
  <w:style w:type="character" w:styleId="Hyperlink">
    <w:name w:val="Hyperlink"/>
    <w:uiPriority w:val="99"/>
    <w:rsid w:val="001F2F22"/>
    <w:rPr>
      <w:color w:val="0000FF"/>
      <w:u w:val="single"/>
    </w:rPr>
  </w:style>
  <w:style w:type="paragraph" w:customStyle="1" w:styleId="NotedebasdepageBase">
    <w:name w:val="Note de bas de page (Base)"/>
    <w:basedOn w:val="BodyText"/>
    <w:rsid w:val="001F2F22"/>
    <w:pPr>
      <w:keepLines/>
      <w:spacing w:after="240" w:line="200" w:lineRule="atLeast"/>
    </w:pPr>
    <w:rPr>
      <w:rFonts w:ascii="Garamond" w:hAnsi="Garamond"/>
      <w:sz w:val="18"/>
      <w:szCs w:val="20"/>
    </w:rPr>
  </w:style>
  <w:style w:type="paragraph" w:styleId="ListParagraph">
    <w:name w:val="List Paragraph"/>
    <w:aliases w:val="Bullet"/>
    <w:basedOn w:val="Normal"/>
    <w:uiPriority w:val="34"/>
    <w:qFormat/>
    <w:rsid w:val="001F2F22"/>
    <w:pPr>
      <w:overflowPunct w:val="0"/>
      <w:autoSpaceDE w:val="0"/>
      <w:autoSpaceDN w:val="0"/>
      <w:adjustRightInd w:val="0"/>
      <w:spacing w:after="240"/>
      <w:ind w:left="720"/>
      <w:contextualSpacing/>
      <w:jc w:val="left"/>
      <w:textAlignment w:val="baseline"/>
    </w:pPr>
    <w:rPr>
      <w:rFonts w:ascii="Arial" w:hAnsi="Arial" w:cs="Arial"/>
      <w:noProof/>
      <w:color w:val="0D0D0D"/>
      <w:sz w:val="20"/>
      <w:szCs w:val="20"/>
    </w:rPr>
  </w:style>
  <w:style w:type="character" w:styleId="Strong">
    <w:name w:val="Strong"/>
    <w:basedOn w:val="DefaultParagraphFont"/>
    <w:uiPriority w:val="22"/>
    <w:qFormat/>
    <w:rsid w:val="001F2F22"/>
    <w:rPr>
      <w:b/>
      <w:bCs/>
      <w:sz w:val="24"/>
      <w:szCs w:val="24"/>
      <w:bdr w:val="none" w:sz="0" w:space="0" w:color="auto" w:frame="1"/>
      <w:vertAlign w:val="baseline"/>
    </w:rPr>
  </w:style>
  <w:style w:type="paragraph" w:styleId="NormalWeb">
    <w:name w:val="Normal (Web)"/>
    <w:basedOn w:val="Normal"/>
    <w:uiPriority w:val="99"/>
    <w:unhideWhenUsed/>
    <w:rsid w:val="001F2F22"/>
    <w:pPr>
      <w:spacing w:line="240" w:lineRule="auto"/>
      <w:jc w:val="left"/>
      <w:textAlignment w:val="baseline"/>
    </w:pPr>
    <w:rPr>
      <w:sz w:val="24"/>
      <w:szCs w:val="24"/>
      <w:lang w:eastAsia="fr-BE"/>
    </w:rPr>
  </w:style>
  <w:style w:type="paragraph" w:customStyle="1" w:styleId="CM4">
    <w:name w:val="CM4"/>
    <w:basedOn w:val="Normal"/>
    <w:next w:val="Normal"/>
    <w:uiPriority w:val="99"/>
    <w:rsid w:val="001F2F22"/>
    <w:pPr>
      <w:autoSpaceDE w:val="0"/>
      <w:autoSpaceDN w:val="0"/>
      <w:adjustRightInd w:val="0"/>
      <w:spacing w:line="240" w:lineRule="auto"/>
      <w:jc w:val="left"/>
    </w:pPr>
    <w:rPr>
      <w:rFonts w:ascii="EUAlbertina" w:eastAsia="PMingLiU" w:hAnsi="EUAlbertina"/>
      <w:sz w:val="24"/>
      <w:szCs w:val="24"/>
      <w:lang w:eastAsia="fr-BE"/>
    </w:rPr>
  </w:style>
  <w:style w:type="paragraph" w:styleId="PlainText">
    <w:name w:val="Plain Text"/>
    <w:basedOn w:val="Normal"/>
    <w:link w:val="PlainTextChar"/>
    <w:uiPriority w:val="99"/>
    <w:unhideWhenUsed/>
    <w:rsid w:val="001F2F22"/>
    <w:pPr>
      <w:spacing w:line="240" w:lineRule="auto"/>
      <w:jc w:val="left"/>
    </w:pPr>
    <w:rPr>
      <w:rFonts w:ascii="Calibri" w:eastAsia="Calibri" w:hAnsi="Calibri"/>
    </w:rPr>
  </w:style>
  <w:style w:type="character" w:customStyle="1" w:styleId="PlainTextChar">
    <w:name w:val="Plain Text Char"/>
    <w:basedOn w:val="DefaultParagraphFont"/>
    <w:link w:val="PlainText"/>
    <w:uiPriority w:val="99"/>
    <w:rsid w:val="001F2F22"/>
    <w:rPr>
      <w:rFonts w:ascii="Calibri" w:eastAsia="Calibri" w:hAnsi="Calibri" w:cs="Times New Roman"/>
    </w:rPr>
  </w:style>
  <w:style w:type="paragraph" w:styleId="BodyText">
    <w:name w:val="Body Text"/>
    <w:basedOn w:val="Normal"/>
    <w:link w:val="BodyTextChar"/>
    <w:uiPriority w:val="99"/>
    <w:semiHidden/>
    <w:unhideWhenUsed/>
    <w:rsid w:val="001F2F22"/>
    <w:pPr>
      <w:spacing w:after="120"/>
    </w:pPr>
  </w:style>
  <w:style w:type="character" w:customStyle="1" w:styleId="BodyTextChar">
    <w:name w:val="Body Text Char"/>
    <w:basedOn w:val="DefaultParagraphFont"/>
    <w:link w:val="BodyText"/>
    <w:uiPriority w:val="99"/>
    <w:semiHidden/>
    <w:rsid w:val="001F2F22"/>
    <w:rPr>
      <w:rFonts w:ascii="Times New Roman" w:eastAsia="Times New Roman" w:hAnsi="Times New Roman" w:cs="Times New Roman"/>
      <w:lang w:val="ro-RO"/>
    </w:rPr>
  </w:style>
  <w:style w:type="paragraph" w:styleId="BalloonText">
    <w:name w:val="Balloon Text"/>
    <w:basedOn w:val="Normal"/>
    <w:link w:val="BalloonTextChar"/>
    <w:uiPriority w:val="99"/>
    <w:semiHidden/>
    <w:unhideWhenUsed/>
    <w:rsid w:val="001F2F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F22"/>
    <w:rPr>
      <w:rFonts w:ascii="Tahoma" w:eastAsia="Times New Roman" w:hAnsi="Tahoma" w:cs="Tahoma"/>
      <w:sz w:val="16"/>
      <w:szCs w:val="16"/>
      <w:lang w:val="ro-RO"/>
    </w:rPr>
  </w:style>
  <w:style w:type="paragraph" w:customStyle="1" w:styleId="Text1">
    <w:name w:val="Text 1"/>
    <w:basedOn w:val="Normal"/>
    <w:rsid w:val="001F2F22"/>
    <w:pPr>
      <w:spacing w:before="120" w:after="120" w:line="240" w:lineRule="auto"/>
      <w:ind w:left="850"/>
    </w:pPr>
    <w:rPr>
      <w:rFonts w:eastAsiaTheme="minorHAnsi"/>
      <w:sz w:val="24"/>
    </w:rPr>
  </w:style>
  <w:style w:type="paragraph" w:styleId="ListBullet">
    <w:name w:val="List Bullet"/>
    <w:basedOn w:val="Normal"/>
    <w:uiPriority w:val="99"/>
    <w:unhideWhenUsed/>
    <w:rsid w:val="001F2F22"/>
    <w:pPr>
      <w:spacing w:before="120" w:after="120" w:line="240" w:lineRule="auto"/>
      <w:contextualSpacing/>
    </w:pPr>
    <w:rPr>
      <w:rFonts w:eastAsiaTheme="minorHAnsi"/>
      <w:sz w:val="24"/>
    </w:rPr>
  </w:style>
  <w:style w:type="paragraph" w:customStyle="1" w:styleId="LanguageStyle">
    <w:name w:val="Language Style"/>
    <w:uiPriority w:val="99"/>
    <w:rsid w:val="001F2F22"/>
    <w:pPr>
      <w:widowControl w:val="0"/>
      <w:autoSpaceDE w:val="0"/>
      <w:autoSpaceDN w:val="0"/>
      <w:adjustRightInd w:val="0"/>
      <w:spacing w:after="0" w:line="240" w:lineRule="auto"/>
      <w:jc w:val="right"/>
    </w:pPr>
    <w:rPr>
      <w:rFonts w:ascii="Arial" w:eastAsiaTheme="minorEastAsia" w:hAnsi="Arial" w:cs="Arial"/>
      <w:b/>
      <w:bCs/>
      <w:color w:val="000000"/>
      <w:sz w:val="48"/>
      <w:szCs w:val="48"/>
      <w:lang w:eastAsia="fr-BE"/>
    </w:rPr>
  </w:style>
  <w:style w:type="paragraph" w:customStyle="1" w:styleId="TitleStyle">
    <w:name w:val="Title Style"/>
    <w:uiPriority w:val="99"/>
    <w:rsid w:val="001F2F22"/>
    <w:pPr>
      <w:widowControl w:val="0"/>
      <w:autoSpaceDE w:val="0"/>
      <w:autoSpaceDN w:val="0"/>
      <w:adjustRightInd w:val="0"/>
      <w:spacing w:after="0" w:line="240" w:lineRule="auto"/>
      <w:jc w:val="center"/>
    </w:pPr>
    <w:rPr>
      <w:rFonts w:ascii="Times New Roman" w:eastAsiaTheme="minorEastAsia" w:hAnsi="Times New Roman" w:cs="Times New Roman"/>
      <w:b/>
      <w:bCs/>
      <w:color w:val="000000"/>
      <w:lang w:eastAsia="fr-BE"/>
    </w:rPr>
  </w:style>
  <w:style w:type="paragraph" w:customStyle="1" w:styleId="Default">
    <w:name w:val="Default"/>
    <w:rsid w:val="001F2F22"/>
    <w:pPr>
      <w:autoSpaceDE w:val="0"/>
      <w:autoSpaceDN w:val="0"/>
      <w:adjustRightInd w:val="0"/>
      <w:spacing w:after="0" w:line="240" w:lineRule="auto"/>
    </w:pPr>
    <w:rPr>
      <w:rFonts w:ascii="Verdana" w:hAnsi="Verdana" w:cs="Verdana"/>
      <w:color w:val="000000"/>
      <w:sz w:val="24"/>
      <w:szCs w:val="24"/>
    </w:rPr>
  </w:style>
  <w:style w:type="character" w:styleId="Emphasis">
    <w:name w:val="Emphasis"/>
    <w:basedOn w:val="DefaultParagraphFont"/>
    <w:uiPriority w:val="20"/>
    <w:qFormat/>
    <w:rsid w:val="001F2F22"/>
    <w:rPr>
      <w:i/>
      <w:iCs/>
    </w:rPr>
  </w:style>
  <w:style w:type="character" w:customStyle="1" w:styleId="below-image-text1">
    <w:name w:val="below-image-text1"/>
    <w:basedOn w:val="DefaultParagraphFont"/>
    <w:rsid w:val="001F2F22"/>
    <w:rPr>
      <w:sz w:val="19"/>
      <w:szCs w:val="19"/>
      <w:bdr w:val="single" w:sz="6" w:space="0" w:color="CCCCCC" w:frame="1"/>
    </w:rPr>
  </w:style>
  <w:style w:type="paragraph" w:customStyle="1" w:styleId="CM1">
    <w:name w:val="CM1"/>
    <w:basedOn w:val="Default"/>
    <w:next w:val="Default"/>
    <w:uiPriority w:val="99"/>
    <w:rsid w:val="001F2F22"/>
    <w:rPr>
      <w:rFonts w:ascii="EUAlbertina" w:hAnsi="EUAlbertina" w:cstheme="minorBidi"/>
      <w:color w:val="auto"/>
    </w:rPr>
  </w:style>
  <w:style w:type="paragraph" w:customStyle="1" w:styleId="CM3">
    <w:name w:val="CM3"/>
    <w:basedOn w:val="Default"/>
    <w:next w:val="Default"/>
    <w:uiPriority w:val="99"/>
    <w:rsid w:val="001F2F22"/>
    <w:rPr>
      <w:rFonts w:ascii="EUAlbertina" w:hAnsi="EUAlbertina" w:cstheme="minorBidi"/>
      <w:color w:val="auto"/>
    </w:rPr>
  </w:style>
  <w:style w:type="table" w:styleId="TableGrid">
    <w:name w:val="Table Grid"/>
    <w:basedOn w:val="TableNormal"/>
    <w:rsid w:val="001F2F22"/>
    <w:pPr>
      <w:spacing w:after="0" w:line="240" w:lineRule="auto"/>
    </w:pPr>
    <w:rPr>
      <w:rFonts w:ascii="Times New Roman" w:eastAsia="PMingLiU"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1F2F22"/>
  </w:style>
  <w:style w:type="character" w:styleId="CommentReference">
    <w:name w:val="annotation reference"/>
    <w:basedOn w:val="DefaultParagraphFont"/>
    <w:uiPriority w:val="99"/>
    <w:semiHidden/>
    <w:unhideWhenUsed/>
    <w:rsid w:val="001F2F22"/>
    <w:rPr>
      <w:sz w:val="16"/>
      <w:szCs w:val="16"/>
    </w:rPr>
  </w:style>
  <w:style w:type="paragraph" w:styleId="CommentText">
    <w:name w:val="annotation text"/>
    <w:basedOn w:val="Normal"/>
    <w:link w:val="CommentTextChar"/>
    <w:uiPriority w:val="99"/>
    <w:semiHidden/>
    <w:unhideWhenUsed/>
    <w:rsid w:val="001F2F22"/>
    <w:pPr>
      <w:spacing w:line="240" w:lineRule="auto"/>
    </w:pPr>
    <w:rPr>
      <w:sz w:val="20"/>
      <w:szCs w:val="20"/>
    </w:rPr>
  </w:style>
  <w:style w:type="character" w:customStyle="1" w:styleId="CommentTextChar">
    <w:name w:val="Comment Text Char"/>
    <w:basedOn w:val="DefaultParagraphFont"/>
    <w:link w:val="CommentText"/>
    <w:uiPriority w:val="99"/>
    <w:semiHidden/>
    <w:rsid w:val="001F2F22"/>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1F2F22"/>
    <w:rPr>
      <w:b/>
      <w:bCs/>
    </w:rPr>
  </w:style>
  <w:style w:type="character" w:customStyle="1" w:styleId="CommentSubjectChar">
    <w:name w:val="Comment Subject Char"/>
    <w:basedOn w:val="CommentTextChar"/>
    <w:link w:val="CommentSubject"/>
    <w:uiPriority w:val="99"/>
    <w:semiHidden/>
    <w:rsid w:val="001F2F22"/>
    <w:rPr>
      <w:rFonts w:ascii="Times New Roman" w:eastAsia="Times New Roman" w:hAnsi="Times New Roman" w:cs="Times New Roman"/>
      <w:b/>
      <w:bCs/>
      <w:sz w:val="20"/>
      <w:szCs w:val="20"/>
      <w:lang w:val="ro-RO"/>
    </w:rPr>
  </w:style>
  <w:style w:type="paragraph" w:customStyle="1" w:styleId="Text">
    <w:name w:val="Text"/>
    <w:basedOn w:val="Normal"/>
    <w:uiPriority w:val="99"/>
    <w:rsid w:val="001F2F22"/>
    <w:pPr>
      <w:spacing w:after="200" w:line="276" w:lineRule="auto"/>
      <w:jc w:val="left"/>
    </w:pPr>
    <w:rPr>
      <w:rFonts w:ascii="Calibri" w:eastAsiaTheme="minorHAnsi" w:hAnsi="Calibri"/>
      <w:color w:val="000000"/>
      <w:lang w:eastAsia="en-GB"/>
    </w:rPr>
  </w:style>
  <w:style w:type="character" w:customStyle="1" w:styleId="Nessuno">
    <w:name w:val="Nessuno"/>
    <w:rsid w:val="00080360"/>
  </w:style>
  <w:style w:type="character" w:customStyle="1" w:styleId="ipa">
    <w:name w:val="ipa"/>
    <w:basedOn w:val="DefaultParagraphFont"/>
    <w:rsid w:val="00924433"/>
  </w:style>
  <w:style w:type="character" w:customStyle="1" w:styleId="s">
    <w:name w:val="s"/>
    <w:basedOn w:val="DefaultParagraphFont"/>
    <w:rsid w:val="002510D8"/>
  </w:style>
  <w:style w:type="paragraph" w:styleId="TOC1">
    <w:name w:val="toc 1"/>
    <w:basedOn w:val="Normal"/>
    <w:next w:val="Normal"/>
    <w:autoRedefine/>
    <w:uiPriority w:val="39"/>
    <w:unhideWhenUsed/>
    <w:rsid w:val="009730F9"/>
    <w:pPr>
      <w:overflowPunct w:val="0"/>
      <w:autoSpaceDE w:val="0"/>
      <w:autoSpaceDN w:val="0"/>
      <w:adjustRightInd w:val="0"/>
      <w:spacing w:after="100"/>
      <w:textAlignment w:val="baseline"/>
    </w:pPr>
    <w:rPr>
      <w:szCs w:val="20"/>
    </w:rPr>
  </w:style>
  <w:style w:type="paragraph" w:customStyle="1" w:styleId="5normal">
    <w:name w:val="5normal"/>
    <w:basedOn w:val="Normal"/>
    <w:rsid w:val="00FB3197"/>
    <w:pPr>
      <w:spacing w:before="100" w:beforeAutospacing="1" w:after="100" w:afterAutospacing="1" w:line="240" w:lineRule="auto"/>
      <w:jc w:val="left"/>
    </w:pPr>
    <w:rPr>
      <w:rFonts w:eastAsiaTheme="minorHAnsi"/>
      <w:sz w:val="24"/>
      <w:szCs w:val="24"/>
      <w:lang w:eastAsia="en-GB"/>
    </w:rPr>
  </w:style>
  <w:style w:type="character" w:customStyle="1" w:styleId="filetitle1">
    <w:name w:val="file__title1"/>
    <w:basedOn w:val="DefaultParagraphFont"/>
    <w:rsid w:val="00FB3197"/>
    <w:rPr>
      <w:b/>
      <w:bCs/>
    </w:rPr>
  </w:style>
  <w:style w:type="paragraph" w:customStyle="1" w:styleId="DataStyle">
    <w:name w:val="Data Style"/>
    <w:uiPriority w:val="99"/>
    <w:rsid w:val="002F7B58"/>
    <w:pPr>
      <w:widowControl w:val="0"/>
      <w:autoSpaceDE w:val="0"/>
      <w:autoSpaceDN w:val="0"/>
      <w:adjustRightInd w:val="0"/>
      <w:spacing w:after="0" w:line="240" w:lineRule="auto"/>
    </w:pPr>
    <w:rPr>
      <w:rFonts w:ascii="Times New Roman" w:eastAsiaTheme="minorEastAsia" w:hAnsi="Times New Roman" w:cs="Times New Roman"/>
      <w:color w:val="000000"/>
      <w:lang w:eastAsia="fr-BE"/>
    </w:rPr>
  </w:style>
  <w:style w:type="character" w:customStyle="1" w:styleId="ms-rtethemefontface-1">
    <w:name w:val="ms-rtethemefontface-1"/>
    <w:basedOn w:val="DefaultParagraphFont"/>
    <w:rsid w:val="0031046C"/>
  </w:style>
  <w:style w:type="paragraph" w:customStyle="1" w:styleId="DocumentTitle">
    <w:name w:val="Document Title"/>
    <w:basedOn w:val="Normal"/>
    <w:qFormat/>
    <w:rsid w:val="00216C86"/>
    <w:pPr>
      <w:spacing w:line="240" w:lineRule="auto"/>
      <w:jc w:val="center"/>
      <w:outlineLvl w:val="0"/>
    </w:pPr>
    <w:rPr>
      <w:rFonts w:ascii="Arial" w:eastAsiaTheme="minorHAnsi" w:hAnsi="Arial" w:cs="Arial"/>
      <w:b/>
      <w:sz w:val="40"/>
      <w:szCs w:val="36"/>
      <w:lang w:bidi="he-IL"/>
    </w:rPr>
  </w:style>
  <w:style w:type="paragraph" w:customStyle="1" w:styleId="DocumentSubject">
    <w:name w:val="Document Subject"/>
    <w:basedOn w:val="Normal"/>
    <w:qFormat/>
    <w:rsid w:val="00216C86"/>
    <w:pPr>
      <w:spacing w:after="240"/>
      <w:jc w:val="left"/>
    </w:pPr>
    <w:rPr>
      <w:rFonts w:ascii="Arial" w:eastAsiaTheme="minorHAnsi" w:hAnsi="Arial" w:cs="Arial"/>
      <w:color w:val="DD0000"/>
      <w:sz w:val="24"/>
      <w:szCs w:val="36"/>
      <w:lang w:bidi="he-IL"/>
    </w:rPr>
  </w:style>
  <w:style w:type="character" w:customStyle="1" w:styleId="st1">
    <w:name w:val="st1"/>
    <w:basedOn w:val="DefaultParagraphFont"/>
    <w:rsid w:val="0002517D"/>
  </w:style>
  <w:style w:type="character" w:customStyle="1" w:styleId="Bodytext2">
    <w:name w:val="Body text (2)_"/>
    <w:basedOn w:val="DefaultParagraphFont"/>
    <w:link w:val="Bodytext20"/>
    <w:rsid w:val="00E70FA3"/>
    <w:rPr>
      <w:sz w:val="20"/>
      <w:szCs w:val="20"/>
      <w:shd w:val="clear" w:color="auto" w:fill="FFFFFF"/>
    </w:rPr>
  </w:style>
  <w:style w:type="character" w:customStyle="1" w:styleId="Bodytext2Bold">
    <w:name w:val="Body text (2) + Bold"/>
    <w:basedOn w:val="Bodytext2"/>
    <w:rsid w:val="00E70FA3"/>
    <w:rPr>
      <w:rFonts w:ascii="Times New Roman" w:eastAsia="Times New Roman" w:hAnsi="Times New Roman" w:cs="Times New Roman"/>
      <w:b/>
      <w:bCs/>
      <w:color w:val="000000"/>
      <w:spacing w:val="0"/>
      <w:w w:val="100"/>
      <w:position w:val="0"/>
      <w:sz w:val="20"/>
      <w:szCs w:val="20"/>
      <w:shd w:val="clear" w:color="auto" w:fill="FFFFFF"/>
      <w:lang w:val="ro-RO" w:eastAsia="en-US" w:bidi="en-US"/>
    </w:rPr>
  </w:style>
  <w:style w:type="character" w:customStyle="1" w:styleId="Heading20">
    <w:name w:val="Heading #2_"/>
    <w:basedOn w:val="DefaultParagraphFont"/>
    <w:link w:val="Heading21"/>
    <w:rsid w:val="00E70FA3"/>
    <w:rPr>
      <w:b/>
      <w:bCs/>
      <w:sz w:val="20"/>
      <w:szCs w:val="20"/>
      <w:shd w:val="clear" w:color="auto" w:fill="FFFFFF"/>
    </w:rPr>
  </w:style>
  <w:style w:type="character" w:customStyle="1" w:styleId="Heading2NotBold">
    <w:name w:val="Heading #2 + Not Bold"/>
    <w:basedOn w:val="Heading20"/>
    <w:rsid w:val="00E70FA3"/>
    <w:rPr>
      <w:rFonts w:ascii="Times New Roman" w:eastAsia="Times New Roman" w:hAnsi="Times New Roman" w:cs="Times New Roman"/>
      <w:b/>
      <w:bCs/>
      <w:color w:val="000000"/>
      <w:spacing w:val="0"/>
      <w:w w:val="100"/>
      <w:position w:val="0"/>
      <w:sz w:val="20"/>
      <w:szCs w:val="20"/>
      <w:shd w:val="clear" w:color="auto" w:fill="FFFFFF"/>
      <w:lang w:val="ro-RO" w:eastAsia="en-US" w:bidi="en-US"/>
    </w:rPr>
  </w:style>
  <w:style w:type="character" w:customStyle="1" w:styleId="Bodytext5">
    <w:name w:val="Body text (5)_"/>
    <w:basedOn w:val="DefaultParagraphFont"/>
    <w:link w:val="Bodytext50"/>
    <w:rsid w:val="00E70FA3"/>
    <w:rPr>
      <w:b/>
      <w:bCs/>
      <w:sz w:val="20"/>
      <w:szCs w:val="20"/>
      <w:shd w:val="clear" w:color="auto" w:fill="FFFFFF"/>
    </w:rPr>
  </w:style>
  <w:style w:type="character" w:customStyle="1" w:styleId="Bodytext5NotBold">
    <w:name w:val="Body text (5) + Not Bold"/>
    <w:basedOn w:val="Bodytext5"/>
    <w:rsid w:val="00E70FA3"/>
    <w:rPr>
      <w:rFonts w:ascii="Times New Roman" w:eastAsia="Times New Roman" w:hAnsi="Times New Roman" w:cs="Times New Roman"/>
      <w:b/>
      <w:bCs/>
      <w:color w:val="000000"/>
      <w:spacing w:val="0"/>
      <w:w w:val="100"/>
      <w:position w:val="0"/>
      <w:sz w:val="20"/>
      <w:szCs w:val="20"/>
      <w:shd w:val="clear" w:color="auto" w:fill="FFFFFF"/>
      <w:lang w:val="ro-RO" w:eastAsia="en-US" w:bidi="en-US"/>
    </w:rPr>
  </w:style>
  <w:style w:type="character" w:customStyle="1" w:styleId="Bodytext5NotBoldItalic">
    <w:name w:val="Body text (5) + Not Bold;Italic"/>
    <w:basedOn w:val="Bodytext5"/>
    <w:rsid w:val="00E70FA3"/>
    <w:rPr>
      <w:rFonts w:ascii="Times New Roman" w:eastAsia="Times New Roman" w:hAnsi="Times New Roman" w:cs="Times New Roman"/>
      <w:b/>
      <w:bCs/>
      <w:i/>
      <w:iCs/>
      <w:color w:val="000000"/>
      <w:spacing w:val="0"/>
      <w:w w:val="100"/>
      <w:position w:val="0"/>
      <w:sz w:val="20"/>
      <w:szCs w:val="20"/>
      <w:shd w:val="clear" w:color="auto" w:fill="FFFFFF"/>
      <w:lang w:val="ro-RO" w:eastAsia="en-US" w:bidi="en-US"/>
    </w:rPr>
  </w:style>
  <w:style w:type="paragraph" w:customStyle="1" w:styleId="Bodytext20">
    <w:name w:val="Body text (2)"/>
    <w:basedOn w:val="Normal"/>
    <w:link w:val="Bodytext2"/>
    <w:rsid w:val="00E70FA3"/>
    <w:pPr>
      <w:widowControl w:val="0"/>
      <w:shd w:val="clear" w:color="auto" w:fill="FFFFFF"/>
      <w:spacing w:after="540" w:line="222" w:lineRule="exact"/>
      <w:jc w:val="left"/>
    </w:pPr>
    <w:rPr>
      <w:rFonts w:asciiTheme="minorHAnsi" w:eastAsiaTheme="minorHAnsi" w:hAnsiTheme="minorHAnsi" w:cstheme="minorBidi"/>
      <w:sz w:val="20"/>
      <w:szCs w:val="20"/>
    </w:rPr>
  </w:style>
  <w:style w:type="paragraph" w:customStyle="1" w:styleId="Heading21">
    <w:name w:val="Heading #2"/>
    <w:basedOn w:val="Normal"/>
    <w:link w:val="Heading20"/>
    <w:rsid w:val="00E70FA3"/>
    <w:pPr>
      <w:widowControl w:val="0"/>
      <w:shd w:val="clear" w:color="auto" w:fill="FFFFFF"/>
      <w:spacing w:before="540" w:line="222" w:lineRule="exact"/>
      <w:outlineLvl w:val="1"/>
    </w:pPr>
    <w:rPr>
      <w:rFonts w:asciiTheme="minorHAnsi" w:eastAsiaTheme="minorHAnsi" w:hAnsiTheme="minorHAnsi" w:cstheme="minorBidi"/>
      <w:b/>
      <w:bCs/>
      <w:sz w:val="20"/>
      <w:szCs w:val="20"/>
    </w:rPr>
  </w:style>
  <w:style w:type="paragraph" w:customStyle="1" w:styleId="Bodytext50">
    <w:name w:val="Body text (5)"/>
    <w:basedOn w:val="Normal"/>
    <w:link w:val="Bodytext5"/>
    <w:rsid w:val="00E70FA3"/>
    <w:pPr>
      <w:widowControl w:val="0"/>
      <w:shd w:val="clear" w:color="auto" w:fill="FFFFFF"/>
      <w:spacing w:line="278" w:lineRule="exact"/>
    </w:pPr>
    <w:rPr>
      <w:rFonts w:asciiTheme="minorHAnsi" w:eastAsiaTheme="minorHAnsi" w:hAnsiTheme="minorHAnsi" w:cstheme="minorBidi"/>
      <w:b/>
      <w:bCs/>
      <w:sz w:val="20"/>
      <w:szCs w:val="20"/>
    </w:rPr>
  </w:style>
  <w:style w:type="character" w:customStyle="1" w:styleId="Bodytext2BoldItalic">
    <w:name w:val="Body text (2) + Bold;Italic"/>
    <w:basedOn w:val="Bodytext2"/>
    <w:rsid w:val="005F111C"/>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o-RO" w:eastAsia="en-US" w:bidi="en-US"/>
    </w:rPr>
  </w:style>
  <w:style w:type="character" w:customStyle="1" w:styleId="tlid-translation">
    <w:name w:val="tlid-translation"/>
    <w:basedOn w:val="DefaultParagraphFont"/>
    <w:rsid w:val="00F1519E"/>
  </w:style>
  <w:style w:type="paragraph" w:customStyle="1" w:styleId="p1">
    <w:name w:val="p1"/>
    <w:basedOn w:val="Normal"/>
    <w:rsid w:val="00FB0638"/>
    <w:pPr>
      <w:spacing w:before="100" w:beforeAutospacing="1" w:after="100" w:afterAutospacing="1" w:line="240" w:lineRule="auto"/>
      <w:jc w:val="left"/>
    </w:pPr>
    <w:rPr>
      <w:rFonts w:eastAsiaTheme="minorHAnsi"/>
      <w:sz w:val="24"/>
      <w:szCs w:val="24"/>
      <w:lang w:eastAsia="fr-BE"/>
    </w:rPr>
  </w:style>
  <w:style w:type="paragraph" w:customStyle="1" w:styleId="p2">
    <w:name w:val="p2"/>
    <w:basedOn w:val="Normal"/>
    <w:rsid w:val="00FB0638"/>
    <w:pPr>
      <w:spacing w:before="100" w:beforeAutospacing="1" w:after="100" w:afterAutospacing="1" w:line="240" w:lineRule="auto"/>
      <w:jc w:val="left"/>
    </w:pPr>
    <w:rPr>
      <w:rFonts w:eastAsiaTheme="minorHAnsi"/>
      <w:sz w:val="24"/>
      <w:szCs w:val="24"/>
      <w:lang w:eastAsia="fr-BE"/>
    </w:rPr>
  </w:style>
  <w:style w:type="character" w:customStyle="1" w:styleId="s1">
    <w:name w:val="s1"/>
    <w:basedOn w:val="DefaultParagraphFont"/>
    <w:rsid w:val="00FB0638"/>
  </w:style>
  <w:style w:type="character" w:customStyle="1" w:styleId="s2">
    <w:name w:val="s2"/>
    <w:basedOn w:val="DefaultParagraphFont"/>
    <w:rsid w:val="00FB0638"/>
  </w:style>
  <w:style w:type="paragraph" w:customStyle="1" w:styleId="Corpo">
    <w:name w:val="Corpo"/>
    <w:rsid w:val="006719C8"/>
    <w:pPr>
      <w:pBdr>
        <w:top w:val="nil"/>
        <w:left w:val="nil"/>
        <w:bottom w:val="nil"/>
        <w:right w:val="nil"/>
        <w:between w:val="nil"/>
        <w:bar w:val="nil"/>
      </w:pBdr>
      <w:spacing w:after="0" w:line="288" w:lineRule="auto"/>
      <w:jc w:val="both"/>
    </w:pPr>
    <w:rPr>
      <w:rFonts w:ascii="Times New Roman" w:eastAsia="Arial Unicode MS" w:hAnsi="Times New Roman" w:cs="Arial Unicode MS"/>
      <w:color w:val="000000"/>
      <w:u w:color="000000"/>
      <w:bdr w:val="nil"/>
      <w:lang w:eastAsia="fr-BE"/>
    </w:rPr>
  </w:style>
  <w:style w:type="paragraph" w:customStyle="1" w:styleId="sous-titre1">
    <w:name w:val="sous-titre1"/>
    <w:basedOn w:val="Normal"/>
    <w:rsid w:val="00C7122D"/>
    <w:pPr>
      <w:spacing w:before="100" w:beforeAutospacing="1" w:after="100" w:afterAutospacing="1" w:line="240" w:lineRule="auto"/>
      <w:jc w:val="left"/>
    </w:pPr>
    <w:rPr>
      <w:sz w:val="24"/>
      <w:szCs w:val="24"/>
      <w:lang w:eastAsia="fr-BE"/>
    </w:rPr>
  </w:style>
  <w:style w:type="character" w:customStyle="1" w:styleId="prdnormal">
    <w:name w:val="prdnormal"/>
    <w:basedOn w:val="DefaultParagraphFont"/>
    <w:rsid w:val="00C7122D"/>
  </w:style>
  <w:style w:type="character" w:customStyle="1" w:styleId="UnresolvedMention1">
    <w:name w:val="Unresolved Mention1"/>
    <w:basedOn w:val="DefaultParagraphFont"/>
    <w:uiPriority w:val="99"/>
    <w:semiHidden/>
    <w:unhideWhenUsed/>
    <w:rsid w:val="001860BB"/>
    <w:rPr>
      <w:color w:val="605E5C"/>
      <w:shd w:val="clear" w:color="auto" w:fill="E1DFDD"/>
    </w:rPr>
  </w:style>
  <w:style w:type="paragraph" w:styleId="Revision">
    <w:name w:val="Revision"/>
    <w:hidden/>
    <w:uiPriority w:val="99"/>
    <w:semiHidden/>
    <w:rsid w:val="004B1AC0"/>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7377">
      <w:bodyDiv w:val="1"/>
      <w:marLeft w:val="0"/>
      <w:marRight w:val="0"/>
      <w:marTop w:val="0"/>
      <w:marBottom w:val="0"/>
      <w:divBdr>
        <w:top w:val="none" w:sz="0" w:space="0" w:color="auto"/>
        <w:left w:val="none" w:sz="0" w:space="0" w:color="auto"/>
        <w:bottom w:val="none" w:sz="0" w:space="0" w:color="auto"/>
        <w:right w:val="none" w:sz="0" w:space="0" w:color="auto"/>
      </w:divBdr>
      <w:divsChild>
        <w:div w:id="1739354337">
          <w:marLeft w:val="0"/>
          <w:marRight w:val="0"/>
          <w:marTop w:val="0"/>
          <w:marBottom w:val="0"/>
          <w:divBdr>
            <w:top w:val="none" w:sz="0" w:space="0" w:color="auto"/>
            <w:left w:val="none" w:sz="0" w:space="0" w:color="auto"/>
            <w:bottom w:val="none" w:sz="0" w:space="0" w:color="auto"/>
            <w:right w:val="none" w:sz="0" w:space="0" w:color="auto"/>
          </w:divBdr>
          <w:divsChild>
            <w:div w:id="174392366">
              <w:marLeft w:val="0"/>
              <w:marRight w:val="0"/>
              <w:marTop w:val="0"/>
              <w:marBottom w:val="0"/>
              <w:divBdr>
                <w:top w:val="none" w:sz="0" w:space="0" w:color="auto"/>
                <w:left w:val="none" w:sz="0" w:space="0" w:color="auto"/>
                <w:bottom w:val="none" w:sz="0" w:space="0" w:color="auto"/>
                <w:right w:val="none" w:sz="0" w:space="0" w:color="auto"/>
              </w:divBdr>
              <w:divsChild>
                <w:div w:id="19136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77723">
      <w:bodyDiv w:val="1"/>
      <w:marLeft w:val="0"/>
      <w:marRight w:val="0"/>
      <w:marTop w:val="0"/>
      <w:marBottom w:val="0"/>
      <w:divBdr>
        <w:top w:val="none" w:sz="0" w:space="0" w:color="auto"/>
        <w:left w:val="none" w:sz="0" w:space="0" w:color="auto"/>
        <w:bottom w:val="none" w:sz="0" w:space="0" w:color="auto"/>
        <w:right w:val="none" w:sz="0" w:space="0" w:color="auto"/>
      </w:divBdr>
    </w:div>
    <w:div w:id="43021345">
      <w:bodyDiv w:val="1"/>
      <w:marLeft w:val="0"/>
      <w:marRight w:val="0"/>
      <w:marTop w:val="0"/>
      <w:marBottom w:val="0"/>
      <w:divBdr>
        <w:top w:val="none" w:sz="0" w:space="0" w:color="auto"/>
        <w:left w:val="none" w:sz="0" w:space="0" w:color="auto"/>
        <w:bottom w:val="none" w:sz="0" w:space="0" w:color="auto"/>
        <w:right w:val="none" w:sz="0" w:space="0" w:color="auto"/>
      </w:divBdr>
    </w:div>
    <w:div w:id="47151795">
      <w:bodyDiv w:val="1"/>
      <w:marLeft w:val="0"/>
      <w:marRight w:val="0"/>
      <w:marTop w:val="0"/>
      <w:marBottom w:val="0"/>
      <w:divBdr>
        <w:top w:val="none" w:sz="0" w:space="0" w:color="auto"/>
        <w:left w:val="none" w:sz="0" w:space="0" w:color="auto"/>
        <w:bottom w:val="none" w:sz="0" w:space="0" w:color="auto"/>
        <w:right w:val="none" w:sz="0" w:space="0" w:color="auto"/>
      </w:divBdr>
    </w:div>
    <w:div w:id="48848074">
      <w:bodyDiv w:val="1"/>
      <w:marLeft w:val="0"/>
      <w:marRight w:val="0"/>
      <w:marTop w:val="0"/>
      <w:marBottom w:val="0"/>
      <w:divBdr>
        <w:top w:val="none" w:sz="0" w:space="0" w:color="auto"/>
        <w:left w:val="none" w:sz="0" w:space="0" w:color="auto"/>
        <w:bottom w:val="none" w:sz="0" w:space="0" w:color="auto"/>
        <w:right w:val="none" w:sz="0" w:space="0" w:color="auto"/>
      </w:divBdr>
    </w:div>
    <w:div w:id="64034627">
      <w:bodyDiv w:val="1"/>
      <w:marLeft w:val="0"/>
      <w:marRight w:val="0"/>
      <w:marTop w:val="0"/>
      <w:marBottom w:val="0"/>
      <w:divBdr>
        <w:top w:val="none" w:sz="0" w:space="0" w:color="auto"/>
        <w:left w:val="none" w:sz="0" w:space="0" w:color="auto"/>
        <w:bottom w:val="none" w:sz="0" w:space="0" w:color="auto"/>
        <w:right w:val="none" w:sz="0" w:space="0" w:color="auto"/>
      </w:divBdr>
    </w:div>
    <w:div w:id="83958656">
      <w:bodyDiv w:val="1"/>
      <w:marLeft w:val="0"/>
      <w:marRight w:val="0"/>
      <w:marTop w:val="0"/>
      <w:marBottom w:val="0"/>
      <w:divBdr>
        <w:top w:val="none" w:sz="0" w:space="0" w:color="auto"/>
        <w:left w:val="none" w:sz="0" w:space="0" w:color="auto"/>
        <w:bottom w:val="none" w:sz="0" w:space="0" w:color="auto"/>
        <w:right w:val="none" w:sz="0" w:space="0" w:color="auto"/>
      </w:divBdr>
    </w:div>
    <w:div w:id="85468639">
      <w:bodyDiv w:val="1"/>
      <w:marLeft w:val="0"/>
      <w:marRight w:val="0"/>
      <w:marTop w:val="0"/>
      <w:marBottom w:val="0"/>
      <w:divBdr>
        <w:top w:val="none" w:sz="0" w:space="0" w:color="auto"/>
        <w:left w:val="none" w:sz="0" w:space="0" w:color="auto"/>
        <w:bottom w:val="none" w:sz="0" w:space="0" w:color="auto"/>
        <w:right w:val="none" w:sz="0" w:space="0" w:color="auto"/>
      </w:divBdr>
    </w:div>
    <w:div w:id="138767438">
      <w:bodyDiv w:val="1"/>
      <w:marLeft w:val="0"/>
      <w:marRight w:val="0"/>
      <w:marTop w:val="0"/>
      <w:marBottom w:val="0"/>
      <w:divBdr>
        <w:top w:val="none" w:sz="0" w:space="0" w:color="auto"/>
        <w:left w:val="none" w:sz="0" w:space="0" w:color="auto"/>
        <w:bottom w:val="none" w:sz="0" w:space="0" w:color="auto"/>
        <w:right w:val="none" w:sz="0" w:space="0" w:color="auto"/>
      </w:divBdr>
      <w:divsChild>
        <w:div w:id="2024428450">
          <w:marLeft w:val="0"/>
          <w:marRight w:val="0"/>
          <w:marTop w:val="0"/>
          <w:marBottom w:val="0"/>
          <w:divBdr>
            <w:top w:val="none" w:sz="0" w:space="0" w:color="auto"/>
            <w:left w:val="none" w:sz="0" w:space="0" w:color="auto"/>
            <w:bottom w:val="none" w:sz="0" w:space="0" w:color="auto"/>
            <w:right w:val="none" w:sz="0" w:space="0" w:color="auto"/>
          </w:divBdr>
          <w:divsChild>
            <w:div w:id="982388223">
              <w:marLeft w:val="0"/>
              <w:marRight w:val="0"/>
              <w:marTop w:val="0"/>
              <w:marBottom w:val="0"/>
              <w:divBdr>
                <w:top w:val="none" w:sz="0" w:space="0" w:color="auto"/>
                <w:left w:val="none" w:sz="0" w:space="0" w:color="auto"/>
                <w:bottom w:val="none" w:sz="0" w:space="0" w:color="auto"/>
                <w:right w:val="none" w:sz="0" w:space="0" w:color="auto"/>
              </w:divBdr>
              <w:divsChild>
                <w:div w:id="1559896425">
                  <w:marLeft w:val="0"/>
                  <w:marRight w:val="0"/>
                  <w:marTop w:val="0"/>
                  <w:marBottom w:val="0"/>
                  <w:divBdr>
                    <w:top w:val="none" w:sz="0" w:space="0" w:color="auto"/>
                    <w:left w:val="none" w:sz="0" w:space="0" w:color="auto"/>
                    <w:bottom w:val="none" w:sz="0" w:space="0" w:color="auto"/>
                    <w:right w:val="none" w:sz="0" w:space="0" w:color="auto"/>
                  </w:divBdr>
                  <w:divsChild>
                    <w:div w:id="1501693821">
                      <w:marLeft w:val="0"/>
                      <w:marRight w:val="0"/>
                      <w:marTop w:val="0"/>
                      <w:marBottom w:val="0"/>
                      <w:divBdr>
                        <w:top w:val="none" w:sz="0" w:space="0" w:color="auto"/>
                        <w:left w:val="none" w:sz="0" w:space="0" w:color="auto"/>
                        <w:bottom w:val="none" w:sz="0" w:space="0" w:color="auto"/>
                        <w:right w:val="none" w:sz="0" w:space="0" w:color="auto"/>
                      </w:divBdr>
                      <w:divsChild>
                        <w:div w:id="354576474">
                          <w:marLeft w:val="0"/>
                          <w:marRight w:val="0"/>
                          <w:marTop w:val="0"/>
                          <w:marBottom w:val="0"/>
                          <w:divBdr>
                            <w:top w:val="none" w:sz="0" w:space="0" w:color="auto"/>
                            <w:left w:val="none" w:sz="0" w:space="0" w:color="auto"/>
                            <w:bottom w:val="none" w:sz="0" w:space="0" w:color="auto"/>
                            <w:right w:val="none" w:sz="0" w:space="0" w:color="auto"/>
                          </w:divBdr>
                          <w:divsChild>
                            <w:div w:id="1091203200">
                              <w:marLeft w:val="-225"/>
                              <w:marRight w:val="-225"/>
                              <w:marTop w:val="0"/>
                              <w:marBottom w:val="0"/>
                              <w:divBdr>
                                <w:top w:val="none" w:sz="0" w:space="0" w:color="auto"/>
                                <w:left w:val="none" w:sz="0" w:space="0" w:color="auto"/>
                                <w:bottom w:val="none" w:sz="0" w:space="0" w:color="auto"/>
                                <w:right w:val="none" w:sz="0" w:space="0" w:color="auto"/>
                              </w:divBdr>
                              <w:divsChild>
                                <w:div w:id="754743933">
                                  <w:marLeft w:val="0"/>
                                  <w:marRight w:val="0"/>
                                  <w:marTop w:val="0"/>
                                  <w:marBottom w:val="300"/>
                                  <w:divBdr>
                                    <w:top w:val="none" w:sz="0" w:space="0" w:color="auto"/>
                                    <w:left w:val="none" w:sz="0" w:space="0" w:color="auto"/>
                                    <w:bottom w:val="none" w:sz="0" w:space="0" w:color="auto"/>
                                    <w:right w:val="none" w:sz="0" w:space="0" w:color="auto"/>
                                  </w:divBdr>
                                  <w:divsChild>
                                    <w:div w:id="430317871">
                                      <w:marLeft w:val="0"/>
                                      <w:marRight w:val="0"/>
                                      <w:marTop w:val="0"/>
                                      <w:marBottom w:val="0"/>
                                      <w:divBdr>
                                        <w:top w:val="none" w:sz="0" w:space="0" w:color="auto"/>
                                        <w:left w:val="none" w:sz="0" w:space="0" w:color="auto"/>
                                        <w:bottom w:val="none" w:sz="0" w:space="0" w:color="auto"/>
                                        <w:right w:val="none" w:sz="0" w:space="0" w:color="auto"/>
                                      </w:divBdr>
                                      <w:divsChild>
                                        <w:div w:id="586813195">
                                          <w:marLeft w:val="-225"/>
                                          <w:marRight w:val="-225"/>
                                          <w:marTop w:val="0"/>
                                          <w:marBottom w:val="0"/>
                                          <w:divBdr>
                                            <w:top w:val="none" w:sz="0" w:space="0" w:color="auto"/>
                                            <w:left w:val="none" w:sz="0" w:space="0" w:color="auto"/>
                                            <w:bottom w:val="none" w:sz="0" w:space="0" w:color="auto"/>
                                            <w:right w:val="none" w:sz="0" w:space="0" w:color="auto"/>
                                          </w:divBdr>
                                          <w:divsChild>
                                            <w:div w:id="1497107935">
                                              <w:marLeft w:val="0"/>
                                              <w:marRight w:val="0"/>
                                              <w:marTop w:val="0"/>
                                              <w:marBottom w:val="0"/>
                                              <w:divBdr>
                                                <w:top w:val="none" w:sz="0" w:space="0" w:color="auto"/>
                                                <w:left w:val="none" w:sz="0" w:space="0" w:color="auto"/>
                                                <w:bottom w:val="none" w:sz="0" w:space="0" w:color="auto"/>
                                                <w:right w:val="none" w:sz="0" w:space="0" w:color="auto"/>
                                              </w:divBdr>
                                              <w:divsChild>
                                                <w:div w:id="161163139">
                                                  <w:marLeft w:val="0"/>
                                                  <w:marRight w:val="0"/>
                                                  <w:marTop w:val="0"/>
                                                  <w:marBottom w:val="0"/>
                                                  <w:divBdr>
                                                    <w:top w:val="none" w:sz="0" w:space="0" w:color="auto"/>
                                                    <w:left w:val="none" w:sz="0" w:space="0" w:color="auto"/>
                                                    <w:bottom w:val="none" w:sz="0" w:space="0" w:color="auto"/>
                                                    <w:right w:val="none" w:sz="0" w:space="0" w:color="auto"/>
                                                  </w:divBdr>
                                                  <w:divsChild>
                                                    <w:div w:id="147207222">
                                                      <w:marLeft w:val="0"/>
                                                      <w:marRight w:val="0"/>
                                                      <w:marTop w:val="0"/>
                                                      <w:marBottom w:val="0"/>
                                                      <w:divBdr>
                                                        <w:top w:val="none" w:sz="0" w:space="0" w:color="auto"/>
                                                        <w:left w:val="none" w:sz="0" w:space="0" w:color="auto"/>
                                                        <w:bottom w:val="none" w:sz="0" w:space="0" w:color="auto"/>
                                                        <w:right w:val="none" w:sz="0" w:space="0" w:color="auto"/>
                                                      </w:divBdr>
                                                      <w:divsChild>
                                                        <w:div w:id="94203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056008">
      <w:bodyDiv w:val="1"/>
      <w:marLeft w:val="0"/>
      <w:marRight w:val="0"/>
      <w:marTop w:val="0"/>
      <w:marBottom w:val="0"/>
      <w:divBdr>
        <w:top w:val="none" w:sz="0" w:space="0" w:color="auto"/>
        <w:left w:val="none" w:sz="0" w:space="0" w:color="auto"/>
        <w:bottom w:val="none" w:sz="0" w:space="0" w:color="auto"/>
        <w:right w:val="none" w:sz="0" w:space="0" w:color="auto"/>
      </w:divBdr>
      <w:divsChild>
        <w:div w:id="125245165">
          <w:marLeft w:val="0"/>
          <w:marRight w:val="0"/>
          <w:marTop w:val="0"/>
          <w:marBottom w:val="0"/>
          <w:divBdr>
            <w:top w:val="none" w:sz="0" w:space="0" w:color="auto"/>
            <w:left w:val="none" w:sz="0" w:space="0" w:color="auto"/>
            <w:bottom w:val="none" w:sz="0" w:space="0" w:color="auto"/>
            <w:right w:val="none" w:sz="0" w:space="0" w:color="auto"/>
          </w:divBdr>
          <w:divsChild>
            <w:div w:id="1219632087">
              <w:marLeft w:val="0"/>
              <w:marRight w:val="0"/>
              <w:marTop w:val="0"/>
              <w:marBottom w:val="150"/>
              <w:divBdr>
                <w:top w:val="none" w:sz="0" w:space="0" w:color="auto"/>
                <w:left w:val="none" w:sz="0" w:space="0" w:color="auto"/>
                <w:bottom w:val="none" w:sz="0" w:space="0" w:color="auto"/>
                <w:right w:val="none" w:sz="0" w:space="0" w:color="auto"/>
              </w:divBdr>
              <w:divsChild>
                <w:div w:id="1241788651">
                  <w:marLeft w:val="0"/>
                  <w:marRight w:val="0"/>
                  <w:marTop w:val="0"/>
                  <w:marBottom w:val="0"/>
                  <w:divBdr>
                    <w:top w:val="none" w:sz="0" w:space="0" w:color="auto"/>
                    <w:left w:val="none" w:sz="0" w:space="0" w:color="auto"/>
                    <w:bottom w:val="none" w:sz="0" w:space="0" w:color="auto"/>
                    <w:right w:val="none" w:sz="0" w:space="0" w:color="auto"/>
                  </w:divBdr>
                  <w:divsChild>
                    <w:div w:id="429161599">
                      <w:marLeft w:val="0"/>
                      <w:marRight w:val="0"/>
                      <w:marTop w:val="0"/>
                      <w:marBottom w:val="0"/>
                      <w:divBdr>
                        <w:top w:val="none" w:sz="0" w:space="0" w:color="auto"/>
                        <w:left w:val="none" w:sz="0" w:space="0" w:color="auto"/>
                        <w:bottom w:val="none" w:sz="0" w:space="0" w:color="auto"/>
                        <w:right w:val="none" w:sz="0" w:space="0" w:color="auto"/>
                      </w:divBdr>
                      <w:divsChild>
                        <w:div w:id="1165053638">
                          <w:marLeft w:val="0"/>
                          <w:marRight w:val="0"/>
                          <w:marTop w:val="0"/>
                          <w:marBottom w:val="0"/>
                          <w:divBdr>
                            <w:top w:val="none" w:sz="0" w:space="0" w:color="auto"/>
                            <w:left w:val="none" w:sz="0" w:space="0" w:color="auto"/>
                            <w:bottom w:val="none" w:sz="0" w:space="0" w:color="auto"/>
                            <w:right w:val="none" w:sz="0" w:space="0" w:color="auto"/>
                          </w:divBdr>
                          <w:divsChild>
                            <w:div w:id="1006907020">
                              <w:marLeft w:val="0"/>
                              <w:marRight w:val="0"/>
                              <w:marTop w:val="0"/>
                              <w:marBottom w:val="0"/>
                              <w:divBdr>
                                <w:top w:val="none" w:sz="0" w:space="0" w:color="auto"/>
                                <w:left w:val="none" w:sz="0" w:space="0" w:color="auto"/>
                                <w:bottom w:val="none" w:sz="0" w:space="0" w:color="auto"/>
                                <w:right w:val="none" w:sz="0" w:space="0" w:color="auto"/>
                              </w:divBdr>
                              <w:divsChild>
                                <w:div w:id="698318081">
                                  <w:marLeft w:val="0"/>
                                  <w:marRight w:val="-3600"/>
                                  <w:marTop w:val="150"/>
                                  <w:marBottom w:val="0"/>
                                  <w:divBdr>
                                    <w:top w:val="none" w:sz="0" w:space="0" w:color="auto"/>
                                    <w:left w:val="none" w:sz="0" w:space="0" w:color="auto"/>
                                    <w:bottom w:val="none" w:sz="0" w:space="0" w:color="auto"/>
                                    <w:right w:val="none" w:sz="0" w:space="0" w:color="auto"/>
                                  </w:divBdr>
                                  <w:divsChild>
                                    <w:div w:id="885143650">
                                      <w:marLeft w:val="0"/>
                                      <w:marRight w:val="3600"/>
                                      <w:marTop w:val="0"/>
                                      <w:marBottom w:val="0"/>
                                      <w:divBdr>
                                        <w:top w:val="none" w:sz="0" w:space="0" w:color="auto"/>
                                        <w:left w:val="none" w:sz="0" w:space="0" w:color="auto"/>
                                        <w:bottom w:val="none" w:sz="0" w:space="0" w:color="auto"/>
                                        <w:right w:val="none" w:sz="0" w:space="0" w:color="auto"/>
                                      </w:divBdr>
                                      <w:divsChild>
                                        <w:div w:id="1046098922">
                                          <w:marLeft w:val="0"/>
                                          <w:marRight w:val="0"/>
                                          <w:marTop w:val="0"/>
                                          <w:marBottom w:val="0"/>
                                          <w:divBdr>
                                            <w:top w:val="none" w:sz="0" w:space="0" w:color="auto"/>
                                            <w:left w:val="none" w:sz="0" w:space="0" w:color="auto"/>
                                            <w:bottom w:val="none" w:sz="0" w:space="0" w:color="auto"/>
                                            <w:right w:val="none" w:sz="0" w:space="0" w:color="auto"/>
                                          </w:divBdr>
                                          <w:divsChild>
                                            <w:div w:id="436021563">
                                              <w:marLeft w:val="0"/>
                                              <w:marRight w:val="0"/>
                                              <w:marTop w:val="0"/>
                                              <w:marBottom w:val="0"/>
                                              <w:divBdr>
                                                <w:top w:val="none" w:sz="0" w:space="0" w:color="auto"/>
                                                <w:left w:val="none" w:sz="0" w:space="0" w:color="auto"/>
                                                <w:bottom w:val="none" w:sz="0" w:space="0" w:color="auto"/>
                                                <w:right w:val="none" w:sz="0" w:space="0" w:color="auto"/>
                                              </w:divBdr>
                                              <w:divsChild>
                                                <w:div w:id="360859203">
                                                  <w:marLeft w:val="0"/>
                                                  <w:marRight w:val="0"/>
                                                  <w:marTop w:val="0"/>
                                                  <w:marBottom w:val="0"/>
                                                  <w:divBdr>
                                                    <w:top w:val="none" w:sz="0" w:space="0" w:color="auto"/>
                                                    <w:left w:val="none" w:sz="0" w:space="0" w:color="auto"/>
                                                    <w:bottom w:val="none" w:sz="0" w:space="0" w:color="auto"/>
                                                    <w:right w:val="none" w:sz="0" w:space="0" w:color="auto"/>
                                                  </w:divBdr>
                                                  <w:divsChild>
                                                    <w:div w:id="1706323342">
                                                      <w:marLeft w:val="0"/>
                                                      <w:marRight w:val="0"/>
                                                      <w:marTop w:val="0"/>
                                                      <w:marBottom w:val="0"/>
                                                      <w:divBdr>
                                                        <w:top w:val="none" w:sz="0" w:space="0" w:color="auto"/>
                                                        <w:left w:val="none" w:sz="0" w:space="0" w:color="auto"/>
                                                        <w:bottom w:val="none" w:sz="0" w:space="0" w:color="auto"/>
                                                        <w:right w:val="none" w:sz="0" w:space="0" w:color="auto"/>
                                                      </w:divBdr>
                                                      <w:divsChild>
                                                        <w:div w:id="161533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056917">
      <w:bodyDiv w:val="1"/>
      <w:marLeft w:val="0"/>
      <w:marRight w:val="0"/>
      <w:marTop w:val="0"/>
      <w:marBottom w:val="0"/>
      <w:divBdr>
        <w:top w:val="none" w:sz="0" w:space="0" w:color="auto"/>
        <w:left w:val="none" w:sz="0" w:space="0" w:color="auto"/>
        <w:bottom w:val="none" w:sz="0" w:space="0" w:color="auto"/>
        <w:right w:val="none" w:sz="0" w:space="0" w:color="auto"/>
      </w:divBdr>
      <w:divsChild>
        <w:div w:id="1631742400">
          <w:marLeft w:val="0"/>
          <w:marRight w:val="0"/>
          <w:marTop w:val="0"/>
          <w:marBottom w:val="0"/>
          <w:divBdr>
            <w:top w:val="none" w:sz="0" w:space="0" w:color="auto"/>
            <w:left w:val="none" w:sz="0" w:space="0" w:color="auto"/>
            <w:bottom w:val="none" w:sz="0" w:space="0" w:color="auto"/>
            <w:right w:val="none" w:sz="0" w:space="0" w:color="auto"/>
          </w:divBdr>
          <w:divsChild>
            <w:div w:id="976837144">
              <w:marLeft w:val="0"/>
              <w:marRight w:val="0"/>
              <w:marTop w:val="0"/>
              <w:marBottom w:val="0"/>
              <w:divBdr>
                <w:top w:val="none" w:sz="0" w:space="0" w:color="EBEBEB"/>
                <w:left w:val="none" w:sz="0" w:space="0" w:color="EBEBEB"/>
                <w:bottom w:val="none" w:sz="0" w:space="0" w:color="EBEBEB"/>
                <w:right w:val="none" w:sz="0" w:space="0" w:color="EBEBEB"/>
              </w:divBdr>
              <w:divsChild>
                <w:div w:id="1871137775">
                  <w:marLeft w:val="0"/>
                  <w:marRight w:val="0"/>
                  <w:marTop w:val="0"/>
                  <w:marBottom w:val="0"/>
                  <w:divBdr>
                    <w:top w:val="none" w:sz="0" w:space="0" w:color="auto"/>
                    <w:left w:val="none" w:sz="0" w:space="0" w:color="auto"/>
                    <w:bottom w:val="none" w:sz="0" w:space="0" w:color="auto"/>
                    <w:right w:val="none" w:sz="0" w:space="0" w:color="auto"/>
                  </w:divBdr>
                  <w:divsChild>
                    <w:div w:id="192692518">
                      <w:marLeft w:val="0"/>
                      <w:marRight w:val="0"/>
                      <w:marTop w:val="0"/>
                      <w:marBottom w:val="0"/>
                      <w:divBdr>
                        <w:top w:val="none" w:sz="0" w:space="0" w:color="auto"/>
                        <w:left w:val="none" w:sz="0" w:space="0" w:color="auto"/>
                        <w:bottom w:val="none" w:sz="0" w:space="0" w:color="auto"/>
                        <w:right w:val="none" w:sz="0" w:space="0" w:color="auto"/>
                      </w:divBdr>
                      <w:divsChild>
                        <w:div w:id="678387882">
                          <w:marLeft w:val="0"/>
                          <w:marRight w:val="0"/>
                          <w:marTop w:val="0"/>
                          <w:marBottom w:val="0"/>
                          <w:divBdr>
                            <w:top w:val="none" w:sz="0" w:space="0" w:color="auto"/>
                            <w:left w:val="none" w:sz="0" w:space="0" w:color="auto"/>
                            <w:bottom w:val="none" w:sz="0" w:space="0" w:color="auto"/>
                            <w:right w:val="none" w:sz="0" w:space="0" w:color="auto"/>
                          </w:divBdr>
                          <w:divsChild>
                            <w:div w:id="756482126">
                              <w:marLeft w:val="0"/>
                              <w:marRight w:val="0"/>
                              <w:marTop w:val="0"/>
                              <w:marBottom w:val="0"/>
                              <w:divBdr>
                                <w:top w:val="none" w:sz="0" w:space="0" w:color="auto"/>
                                <w:left w:val="none" w:sz="0" w:space="0" w:color="auto"/>
                                <w:bottom w:val="none" w:sz="0" w:space="0" w:color="auto"/>
                                <w:right w:val="none" w:sz="0" w:space="0" w:color="auto"/>
                              </w:divBdr>
                              <w:divsChild>
                                <w:div w:id="211860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951701">
      <w:bodyDiv w:val="1"/>
      <w:marLeft w:val="0"/>
      <w:marRight w:val="0"/>
      <w:marTop w:val="0"/>
      <w:marBottom w:val="0"/>
      <w:divBdr>
        <w:top w:val="none" w:sz="0" w:space="0" w:color="auto"/>
        <w:left w:val="none" w:sz="0" w:space="0" w:color="auto"/>
        <w:bottom w:val="none" w:sz="0" w:space="0" w:color="auto"/>
        <w:right w:val="none" w:sz="0" w:space="0" w:color="auto"/>
      </w:divBdr>
    </w:div>
    <w:div w:id="152111753">
      <w:bodyDiv w:val="1"/>
      <w:marLeft w:val="0"/>
      <w:marRight w:val="0"/>
      <w:marTop w:val="0"/>
      <w:marBottom w:val="0"/>
      <w:divBdr>
        <w:top w:val="none" w:sz="0" w:space="0" w:color="auto"/>
        <w:left w:val="none" w:sz="0" w:space="0" w:color="auto"/>
        <w:bottom w:val="none" w:sz="0" w:space="0" w:color="auto"/>
        <w:right w:val="none" w:sz="0" w:space="0" w:color="auto"/>
      </w:divBdr>
    </w:div>
    <w:div w:id="160586026">
      <w:bodyDiv w:val="1"/>
      <w:marLeft w:val="0"/>
      <w:marRight w:val="0"/>
      <w:marTop w:val="0"/>
      <w:marBottom w:val="0"/>
      <w:divBdr>
        <w:top w:val="none" w:sz="0" w:space="0" w:color="auto"/>
        <w:left w:val="none" w:sz="0" w:space="0" w:color="auto"/>
        <w:bottom w:val="none" w:sz="0" w:space="0" w:color="auto"/>
        <w:right w:val="none" w:sz="0" w:space="0" w:color="auto"/>
      </w:divBdr>
    </w:div>
    <w:div w:id="188683132">
      <w:bodyDiv w:val="1"/>
      <w:marLeft w:val="0"/>
      <w:marRight w:val="0"/>
      <w:marTop w:val="0"/>
      <w:marBottom w:val="0"/>
      <w:divBdr>
        <w:top w:val="none" w:sz="0" w:space="0" w:color="auto"/>
        <w:left w:val="none" w:sz="0" w:space="0" w:color="auto"/>
        <w:bottom w:val="none" w:sz="0" w:space="0" w:color="auto"/>
        <w:right w:val="none" w:sz="0" w:space="0" w:color="auto"/>
      </w:divBdr>
    </w:div>
    <w:div w:id="191455465">
      <w:bodyDiv w:val="1"/>
      <w:marLeft w:val="0"/>
      <w:marRight w:val="0"/>
      <w:marTop w:val="0"/>
      <w:marBottom w:val="0"/>
      <w:divBdr>
        <w:top w:val="none" w:sz="0" w:space="0" w:color="auto"/>
        <w:left w:val="none" w:sz="0" w:space="0" w:color="auto"/>
        <w:bottom w:val="none" w:sz="0" w:space="0" w:color="auto"/>
        <w:right w:val="none" w:sz="0" w:space="0" w:color="auto"/>
      </w:divBdr>
    </w:div>
    <w:div w:id="200091526">
      <w:bodyDiv w:val="1"/>
      <w:marLeft w:val="0"/>
      <w:marRight w:val="0"/>
      <w:marTop w:val="0"/>
      <w:marBottom w:val="0"/>
      <w:divBdr>
        <w:top w:val="none" w:sz="0" w:space="0" w:color="auto"/>
        <w:left w:val="none" w:sz="0" w:space="0" w:color="auto"/>
        <w:bottom w:val="none" w:sz="0" w:space="0" w:color="auto"/>
        <w:right w:val="none" w:sz="0" w:space="0" w:color="auto"/>
      </w:divBdr>
      <w:divsChild>
        <w:div w:id="485167969">
          <w:marLeft w:val="0"/>
          <w:marRight w:val="0"/>
          <w:marTop w:val="0"/>
          <w:marBottom w:val="0"/>
          <w:divBdr>
            <w:top w:val="none" w:sz="0" w:space="0" w:color="auto"/>
            <w:left w:val="none" w:sz="0" w:space="0" w:color="auto"/>
            <w:bottom w:val="none" w:sz="0" w:space="0" w:color="auto"/>
            <w:right w:val="none" w:sz="0" w:space="0" w:color="auto"/>
          </w:divBdr>
          <w:divsChild>
            <w:div w:id="1922521545">
              <w:marLeft w:val="0"/>
              <w:marRight w:val="0"/>
              <w:marTop w:val="0"/>
              <w:marBottom w:val="150"/>
              <w:divBdr>
                <w:top w:val="none" w:sz="0" w:space="0" w:color="auto"/>
                <w:left w:val="none" w:sz="0" w:space="0" w:color="auto"/>
                <w:bottom w:val="none" w:sz="0" w:space="0" w:color="auto"/>
                <w:right w:val="none" w:sz="0" w:space="0" w:color="auto"/>
              </w:divBdr>
              <w:divsChild>
                <w:div w:id="701396276">
                  <w:marLeft w:val="0"/>
                  <w:marRight w:val="0"/>
                  <w:marTop w:val="0"/>
                  <w:marBottom w:val="0"/>
                  <w:divBdr>
                    <w:top w:val="none" w:sz="0" w:space="0" w:color="auto"/>
                    <w:left w:val="none" w:sz="0" w:space="0" w:color="auto"/>
                    <w:bottom w:val="none" w:sz="0" w:space="0" w:color="auto"/>
                    <w:right w:val="none" w:sz="0" w:space="0" w:color="auto"/>
                  </w:divBdr>
                  <w:divsChild>
                    <w:div w:id="1902330355">
                      <w:marLeft w:val="0"/>
                      <w:marRight w:val="0"/>
                      <w:marTop w:val="0"/>
                      <w:marBottom w:val="0"/>
                      <w:divBdr>
                        <w:top w:val="none" w:sz="0" w:space="0" w:color="auto"/>
                        <w:left w:val="none" w:sz="0" w:space="0" w:color="auto"/>
                        <w:bottom w:val="none" w:sz="0" w:space="0" w:color="auto"/>
                        <w:right w:val="none" w:sz="0" w:space="0" w:color="auto"/>
                      </w:divBdr>
                      <w:divsChild>
                        <w:div w:id="1665205074">
                          <w:marLeft w:val="0"/>
                          <w:marRight w:val="0"/>
                          <w:marTop w:val="0"/>
                          <w:marBottom w:val="0"/>
                          <w:divBdr>
                            <w:top w:val="none" w:sz="0" w:space="0" w:color="auto"/>
                            <w:left w:val="none" w:sz="0" w:space="0" w:color="auto"/>
                            <w:bottom w:val="none" w:sz="0" w:space="0" w:color="auto"/>
                            <w:right w:val="none" w:sz="0" w:space="0" w:color="auto"/>
                          </w:divBdr>
                          <w:divsChild>
                            <w:div w:id="1287085769">
                              <w:marLeft w:val="0"/>
                              <w:marRight w:val="0"/>
                              <w:marTop w:val="0"/>
                              <w:marBottom w:val="0"/>
                              <w:divBdr>
                                <w:top w:val="none" w:sz="0" w:space="0" w:color="auto"/>
                                <w:left w:val="none" w:sz="0" w:space="0" w:color="auto"/>
                                <w:bottom w:val="none" w:sz="0" w:space="0" w:color="auto"/>
                                <w:right w:val="none" w:sz="0" w:space="0" w:color="auto"/>
                              </w:divBdr>
                              <w:divsChild>
                                <w:div w:id="1596403313">
                                  <w:marLeft w:val="0"/>
                                  <w:marRight w:val="-3600"/>
                                  <w:marTop w:val="150"/>
                                  <w:marBottom w:val="0"/>
                                  <w:divBdr>
                                    <w:top w:val="none" w:sz="0" w:space="0" w:color="auto"/>
                                    <w:left w:val="none" w:sz="0" w:space="0" w:color="auto"/>
                                    <w:bottom w:val="none" w:sz="0" w:space="0" w:color="auto"/>
                                    <w:right w:val="none" w:sz="0" w:space="0" w:color="auto"/>
                                  </w:divBdr>
                                  <w:divsChild>
                                    <w:div w:id="1030107345">
                                      <w:marLeft w:val="0"/>
                                      <w:marRight w:val="3600"/>
                                      <w:marTop w:val="0"/>
                                      <w:marBottom w:val="0"/>
                                      <w:divBdr>
                                        <w:top w:val="none" w:sz="0" w:space="0" w:color="auto"/>
                                        <w:left w:val="none" w:sz="0" w:space="0" w:color="auto"/>
                                        <w:bottom w:val="none" w:sz="0" w:space="0" w:color="auto"/>
                                        <w:right w:val="none" w:sz="0" w:space="0" w:color="auto"/>
                                      </w:divBdr>
                                      <w:divsChild>
                                        <w:div w:id="1545407944">
                                          <w:marLeft w:val="0"/>
                                          <w:marRight w:val="0"/>
                                          <w:marTop w:val="0"/>
                                          <w:marBottom w:val="0"/>
                                          <w:divBdr>
                                            <w:top w:val="none" w:sz="0" w:space="0" w:color="auto"/>
                                            <w:left w:val="none" w:sz="0" w:space="0" w:color="auto"/>
                                            <w:bottom w:val="none" w:sz="0" w:space="0" w:color="auto"/>
                                            <w:right w:val="none" w:sz="0" w:space="0" w:color="auto"/>
                                          </w:divBdr>
                                          <w:divsChild>
                                            <w:div w:id="941642547">
                                              <w:marLeft w:val="0"/>
                                              <w:marRight w:val="0"/>
                                              <w:marTop w:val="0"/>
                                              <w:marBottom w:val="0"/>
                                              <w:divBdr>
                                                <w:top w:val="none" w:sz="0" w:space="0" w:color="auto"/>
                                                <w:left w:val="none" w:sz="0" w:space="0" w:color="auto"/>
                                                <w:bottom w:val="none" w:sz="0" w:space="0" w:color="auto"/>
                                                <w:right w:val="none" w:sz="0" w:space="0" w:color="auto"/>
                                              </w:divBdr>
                                              <w:divsChild>
                                                <w:div w:id="245111111">
                                                  <w:marLeft w:val="0"/>
                                                  <w:marRight w:val="0"/>
                                                  <w:marTop w:val="0"/>
                                                  <w:marBottom w:val="0"/>
                                                  <w:divBdr>
                                                    <w:top w:val="none" w:sz="0" w:space="0" w:color="auto"/>
                                                    <w:left w:val="none" w:sz="0" w:space="0" w:color="auto"/>
                                                    <w:bottom w:val="none" w:sz="0" w:space="0" w:color="auto"/>
                                                    <w:right w:val="none" w:sz="0" w:space="0" w:color="auto"/>
                                                  </w:divBdr>
                                                  <w:divsChild>
                                                    <w:div w:id="847334502">
                                                      <w:marLeft w:val="0"/>
                                                      <w:marRight w:val="0"/>
                                                      <w:marTop w:val="0"/>
                                                      <w:marBottom w:val="0"/>
                                                      <w:divBdr>
                                                        <w:top w:val="none" w:sz="0" w:space="0" w:color="auto"/>
                                                        <w:left w:val="none" w:sz="0" w:space="0" w:color="auto"/>
                                                        <w:bottom w:val="none" w:sz="0" w:space="0" w:color="auto"/>
                                                        <w:right w:val="none" w:sz="0" w:space="0" w:color="auto"/>
                                                      </w:divBdr>
                                                      <w:divsChild>
                                                        <w:div w:id="14791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858091">
      <w:bodyDiv w:val="1"/>
      <w:marLeft w:val="0"/>
      <w:marRight w:val="0"/>
      <w:marTop w:val="0"/>
      <w:marBottom w:val="0"/>
      <w:divBdr>
        <w:top w:val="none" w:sz="0" w:space="0" w:color="auto"/>
        <w:left w:val="none" w:sz="0" w:space="0" w:color="auto"/>
        <w:bottom w:val="none" w:sz="0" w:space="0" w:color="auto"/>
        <w:right w:val="none" w:sz="0" w:space="0" w:color="auto"/>
      </w:divBdr>
    </w:div>
    <w:div w:id="233853534">
      <w:bodyDiv w:val="1"/>
      <w:marLeft w:val="0"/>
      <w:marRight w:val="0"/>
      <w:marTop w:val="0"/>
      <w:marBottom w:val="0"/>
      <w:divBdr>
        <w:top w:val="none" w:sz="0" w:space="0" w:color="auto"/>
        <w:left w:val="none" w:sz="0" w:space="0" w:color="auto"/>
        <w:bottom w:val="none" w:sz="0" w:space="0" w:color="auto"/>
        <w:right w:val="none" w:sz="0" w:space="0" w:color="auto"/>
      </w:divBdr>
    </w:div>
    <w:div w:id="290937702">
      <w:bodyDiv w:val="1"/>
      <w:marLeft w:val="0"/>
      <w:marRight w:val="0"/>
      <w:marTop w:val="0"/>
      <w:marBottom w:val="0"/>
      <w:divBdr>
        <w:top w:val="none" w:sz="0" w:space="0" w:color="auto"/>
        <w:left w:val="none" w:sz="0" w:space="0" w:color="auto"/>
        <w:bottom w:val="none" w:sz="0" w:space="0" w:color="auto"/>
        <w:right w:val="none" w:sz="0" w:space="0" w:color="auto"/>
      </w:divBdr>
    </w:div>
    <w:div w:id="301277274">
      <w:bodyDiv w:val="1"/>
      <w:marLeft w:val="0"/>
      <w:marRight w:val="0"/>
      <w:marTop w:val="0"/>
      <w:marBottom w:val="0"/>
      <w:divBdr>
        <w:top w:val="none" w:sz="0" w:space="0" w:color="auto"/>
        <w:left w:val="none" w:sz="0" w:space="0" w:color="auto"/>
        <w:bottom w:val="none" w:sz="0" w:space="0" w:color="auto"/>
        <w:right w:val="none" w:sz="0" w:space="0" w:color="auto"/>
      </w:divBdr>
      <w:divsChild>
        <w:div w:id="1141582204">
          <w:marLeft w:val="0"/>
          <w:marRight w:val="0"/>
          <w:marTop w:val="0"/>
          <w:marBottom w:val="0"/>
          <w:divBdr>
            <w:top w:val="none" w:sz="0" w:space="0" w:color="auto"/>
            <w:left w:val="none" w:sz="0" w:space="0" w:color="auto"/>
            <w:bottom w:val="none" w:sz="0" w:space="0" w:color="auto"/>
            <w:right w:val="none" w:sz="0" w:space="0" w:color="auto"/>
          </w:divBdr>
          <w:divsChild>
            <w:div w:id="150684635">
              <w:marLeft w:val="0"/>
              <w:marRight w:val="0"/>
              <w:marTop w:val="0"/>
              <w:marBottom w:val="0"/>
              <w:divBdr>
                <w:top w:val="none" w:sz="0" w:space="0" w:color="auto"/>
                <w:left w:val="none" w:sz="0" w:space="0" w:color="auto"/>
                <w:bottom w:val="none" w:sz="0" w:space="0" w:color="auto"/>
                <w:right w:val="none" w:sz="0" w:space="0" w:color="auto"/>
              </w:divBdr>
              <w:divsChild>
                <w:div w:id="1048726960">
                  <w:marLeft w:val="0"/>
                  <w:marRight w:val="0"/>
                  <w:marTop w:val="0"/>
                  <w:marBottom w:val="0"/>
                  <w:divBdr>
                    <w:top w:val="none" w:sz="0" w:space="0" w:color="auto"/>
                    <w:left w:val="none" w:sz="0" w:space="0" w:color="auto"/>
                    <w:bottom w:val="none" w:sz="0" w:space="0" w:color="auto"/>
                    <w:right w:val="none" w:sz="0" w:space="0" w:color="auto"/>
                  </w:divBdr>
                  <w:divsChild>
                    <w:div w:id="1147013172">
                      <w:marLeft w:val="0"/>
                      <w:marRight w:val="0"/>
                      <w:marTop w:val="0"/>
                      <w:marBottom w:val="0"/>
                      <w:divBdr>
                        <w:top w:val="none" w:sz="0" w:space="0" w:color="auto"/>
                        <w:left w:val="none" w:sz="0" w:space="0" w:color="auto"/>
                        <w:bottom w:val="none" w:sz="0" w:space="0" w:color="auto"/>
                        <w:right w:val="none" w:sz="0" w:space="0" w:color="auto"/>
                      </w:divBdr>
                      <w:divsChild>
                        <w:div w:id="166403669">
                          <w:marLeft w:val="0"/>
                          <w:marRight w:val="0"/>
                          <w:marTop w:val="0"/>
                          <w:marBottom w:val="0"/>
                          <w:divBdr>
                            <w:top w:val="none" w:sz="0" w:space="0" w:color="auto"/>
                            <w:left w:val="none" w:sz="0" w:space="0" w:color="auto"/>
                            <w:bottom w:val="none" w:sz="0" w:space="0" w:color="auto"/>
                            <w:right w:val="none" w:sz="0" w:space="0" w:color="auto"/>
                          </w:divBdr>
                          <w:divsChild>
                            <w:div w:id="1015308942">
                              <w:marLeft w:val="-225"/>
                              <w:marRight w:val="-225"/>
                              <w:marTop w:val="0"/>
                              <w:marBottom w:val="0"/>
                              <w:divBdr>
                                <w:top w:val="none" w:sz="0" w:space="0" w:color="auto"/>
                                <w:left w:val="none" w:sz="0" w:space="0" w:color="auto"/>
                                <w:bottom w:val="none" w:sz="0" w:space="0" w:color="auto"/>
                                <w:right w:val="none" w:sz="0" w:space="0" w:color="auto"/>
                              </w:divBdr>
                              <w:divsChild>
                                <w:div w:id="770592475">
                                  <w:marLeft w:val="0"/>
                                  <w:marRight w:val="0"/>
                                  <w:marTop w:val="0"/>
                                  <w:marBottom w:val="0"/>
                                  <w:divBdr>
                                    <w:top w:val="none" w:sz="0" w:space="0" w:color="auto"/>
                                    <w:left w:val="none" w:sz="0" w:space="0" w:color="auto"/>
                                    <w:bottom w:val="none" w:sz="0" w:space="0" w:color="auto"/>
                                    <w:right w:val="none" w:sz="0" w:space="0" w:color="auto"/>
                                  </w:divBdr>
                                  <w:divsChild>
                                    <w:div w:id="908539772">
                                      <w:marLeft w:val="0"/>
                                      <w:marRight w:val="0"/>
                                      <w:marTop w:val="0"/>
                                      <w:marBottom w:val="133"/>
                                      <w:divBdr>
                                        <w:top w:val="none" w:sz="0" w:space="0" w:color="auto"/>
                                        <w:left w:val="none" w:sz="0" w:space="0" w:color="auto"/>
                                        <w:bottom w:val="none" w:sz="0" w:space="0" w:color="auto"/>
                                        <w:right w:val="none" w:sz="0" w:space="0" w:color="auto"/>
                                      </w:divBdr>
                                      <w:divsChild>
                                        <w:div w:id="20714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6620678">
      <w:bodyDiv w:val="1"/>
      <w:marLeft w:val="0"/>
      <w:marRight w:val="0"/>
      <w:marTop w:val="0"/>
      <w:marBottom w:val="0"/>
      <w:divBdr>
        <w:top w:val="none" w:sz="0" w:space="0" w:color="auto"/>
        <w:left w:val="none" w:sz="0" w:space="0" w:color="auto"/>
        <w:bottom w:val="none" w:sz="0" w:space="0" w:color="auto"/>
        <w:right w:val="none" w:sz="0" w:space="0" w:color="auto"/>
      </w:divBdr>
      <w:divsChild>
        <w:div w:id="468595669">
          <w:marLeft w:val="0"/>
          <w:marRight w:val="0"/>
          <w:marTop w:val="0"/>
          <w:marBottom w:val="0"/>
          <w:divBdr>
            <w:top w:val="none" w:sz="0" w:space="0" w:color="auto"/>
            <w:left w:val="none" w:sz="0" w:space="0" w:color="auto"/>
            <w:bottom w:val="none" w:sz="0" w:space="0" w:color="auto"/>
            <w:right w:val="none" w:sz="0" w:space="0" w:color="auto"/>
          </w:divBdr>
          <w:divsChild>
            <w:div w:id="1732732249">
              <w:marLeft w:val="0"/>
              <w:marRight w:val="0"/>
              <w:marTop w:val="0"/>
              <w:marBottom w:val="0"/>
              <w:divBdr>
                <w:top w:val="none" w:sz="0" w:space="0" w:color="auto"/>
                <w:left w:val="none" w:sz="0" w:space="0" w:color="auto"/>
                <w:bottom w:val="none" w:sz="0" w:space="0" w:color="auto"/>
                <w:right w:val="none" w:sz="0" w:space="0" w:color="auto"/>
              </w:divBdr>
              <w:divsChild>
                <w:div w:id="675230119">
                  <w:marLeft w:val="0"/>
                  <w:marRight w:val="0"/>
                  <w:marTop w:val="0"/>
                  <w:marBottom w:val="0"/>
                  <w:divBdr>
                    <w:top w:val="none" w:sz="0" w:space="0" w:color="auto"/>
                    <w:left w:val="none" w:sz="0" w:space="0" w:color="auto"/>
                    <w:bottom w:val="none" w:sz="0" w:space="0" w:color="auto"/>
                    <w:right w:val="none" w:sz="0" w:space="0" w:color="auto"/>
                  </w:divBdr>
                  <w:divsChild>
                    <w:div w:id="132069651">
                      <w:marLeft w:val="0"/>
                      <w:marRight w:val="0"/>
                      <w:marTop w:val="0"/>
                      <w:marBottom w:val="0"/>
                      <w:divBdr>
                        <w:top w:val="none" w:sz="0" w:space="0" w:color="auto"/>
                        <w:left w:val="none" w:sz="0" w:space="0" w:color="auto"/>
                        <w:bottom w:val="none" w:sz="0" w:space="0" w:color="auto"/>
                        <w:right w:val="none" w:sz="0" w:space="0" w:color="auto"/>
                      </w:divBdr>
                      <w:divsChild>
                        <w:div w:id="1840807078">
                          <w:marLeft w:val="0"/>
                          <w:marRight w:val="0"/>
                          <w:marTop w:val="0"/>
                          <w:marBottom w:val="0"/>
                          <w:divBdr>
                            <w:top w:val="none" w:sz="0" w:space="0" w:color="auto"/>
                            <w:left w:val="none" w:sz="0" w:space="0" w:color="auto"/>
                            <w:bottom w:val="none" w:sz="0" w:space="0" w:color="auto"/>
                            <w:right w:val="none" w:sz="0" w:space="0" w:color="auto"/>
                          </w:divBdr>
                          <w:divsChild>
                            <w:div w:id="2105493685">
                              <w:marLeft w:val="0"/>
                              <w:marRight w:val="0"/>
                              <w:marTop w:val="0"/>
                              <w:marBottom w:val="0"/>
                              <w:divBdr>
                                <w:top w:val="none" w:sz="0" w:space="0" w:color="auto"/>
                                <w:left w:val="none" w:sz="0" w:space="0" w:color="auto"/>
                                <w:bottom w:val="none" w:sz="0" w:space="0" w:color="auto"/>
                                <w:right w:val="none" w:sz="0" w:space="0" w:color="auto"/>
                              </w:divBdr>
                              <w:divsChild>
                                <w:div w:id="809058001">
                                  <w:marLeft w:val="0"/>
                                  <w:marRight w:val="0"/>
                                  <w:marTop w:val="0"/>
                                  <w:marBottom w:val="0"/>
                                  <w:divBdr>
                                    <w:top w:val="none" w:sz="0" w:space="0" w:color="auto"/>
                                    <w:left w:val="none" w:sz="0" w:space="0" w:color="auto"/>
                                    <w:bottom w:val="none" w:sz="0" w:space="0" w:color="auto"/>
                                    <w:right w:val="none" w:sz="0" w:space="0" w:color="auto"/>
                                  </w:divBdr>
                                  <w:divsChild>
                                    <w:div w:id="1486892016">
                                      <w:marLeft w:val="0"/>
                                      <w:marRight w:val="0"/>
                                      <w:marTop w:val="0"/>
                                      <w:marBottom w:val="0"/>
                                      <w:divBdr>
                                        <w:top w:val="none" w:sz="0" w:space="0" w:color="auto"/>
                                        <w:left w:val="single" w:sz="6" w:space="0" w:color="DADADA"/>
                                        <w:bottom w:val="none" w:sz="0" w:space="0" w:color="auto"/>
                                        <w:right w:val="none" w:sz="0" w:space="0" w:color="auto"/>
                                      </w:divBdr>
                                      <w:divsChild>
                                        <w:div w:id="1396782279">
                                          <w:marLeft w:val="0"/>
                                          <w:marRight w:val="0"/>
                                          <w:marTop w:val="0"/>
                                          <w:marBottom w:val="0"/>
                                          <w:divBdr>
                                            <w:top w:val="none" w:sz="0" w:space="0" w:color="auto"/>
                                            <w:left w:val="none" w:sz="0" w:space="0" w:color="auto"/>
                                            <w:bottom w:val="none" w:sz="0" w:space="0" w:color="auto"/>
                                            <w:right w:val="single" w:sz="6" w:space="0" w:color="DADADA"/>
                                          </w:divBdr>
                                          <w:divsChild>
                                            <w:div w:id="1222331760">
                                              <w:marLeft w:val="0"/>
                                              <w:marRight w:val="0"/>
                                              <w:marTop w:val="0"/>
                                              <w:marBottom w:val="0"/>
                                              <w:divBdr>
                                                <w:top w:val="none" w:sz="0" w:space="0" w:color="auto"/>
                                                <w:left w:val="none" w:sz="0" w:space="0" w:color="auto"/>
                                                <w:bottom w:val="none" w:sz="0" w:space="0" w:color="auto"/>
                                                <w:right w:val="none" w:sz="0" w:space="0" w:color="auto"/>
                                              </w:divBdr>
                                              <w:divsChild>
                                                <w:div w:id="184401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192535">
      <w:bodyDiv w:val="1"/>
      <w:marLeft w:val="0"/>
      <w:marRight w:val="0"/>
      <w:marTop w:val="0"/>
      <w:marBottom w:val="0"/>
      <w:divBdr>
        <w:top w:val="none" w:sz="0" w:space="0" w:color="auto"/>
        <w:left w:val="none" w:sz="0" w:space="0" w:color="auto"/>
        <w:bottom w:val="none" w:sz="0" w:space="0" w:color="auto"/>
        <w:right w:val="none" w:sz="0" w:space="0" w:color="auto"/>
      </w:divBdr>
    </w:div>
    <w:div w:id="338587380">
      <w:bodyDiv w:val="1"/>
      <w:marLeft w:val="0"/>
      <w:marRight w:val="0"/>
      <w:marTop w:val="0"/>
      <w:marBottom w:val="0"/>
      <w:divBdr>
        <w:top w:val="none" w:sz="0" w:space="0" w:color="auto"/>
        <w:left w:val="none" w:sz="0" w:space="0" w:color="auto"/>
        <w:bottom w:val="none" w:sz="0" w:space="0" w:color="auto"/>
        <w:right w:val="none" w:sz="0" w:space="0" w:color="auto"/>
      </w:divBdr>
    </w:div>
    <w:div w:id="376397364">
      <w:bodyDiv w:val="1"/>
      <w:marLeft w:val="0"/>
      <w:marRight w:val="0"/>
      <w:marTop w:val="0"/>
      <w:marBottom w:val="0"/>
      <w:divBdr>
        <w:top w:val="none" w:sz="0" w:space="0" w:color="auto"/>
        <w:left w:val="none" w:sz="0" w:space="0" w:color="auto"/>
        <w:bottom w:val="none" w:sz="0" w:space="0" w:color="auto"/>
        <w:right w:val="none" w:sz="0" w:space="0" w:color="auto"/>
      </w:divBdr>
    </w:div>
    <w:div w:id="403794607">
      <w:bodyDiv w:val="1"/>
      <w:marLeft w:val="0"/>
      <w:marRight w:val="0"/>
      <w:marTop w:val="0"/>
      <w:marBottom w:val="0"/>
      <w:divBdr>
        <w:top w:val="none" w:sz="0" w:space="0" w:color="auto"/>
        <w:left w:val="none" w:sz="0" w:space="0" w:color="auto"/>
        <w:bottom w:val="none" w:sz="0" w:space="0" w:color="auto"/>
        <w:right w:val="none" w:sz="0" w:space="0" w:color="auto"/>
      </w:divBdr>
    </w:div>
    <w:div w:id="411390900">
      <w:bodyDiv w:val="1"/>
      <w:marLeft w:val="0"/>
      <w:marRight w:val="0"/>
      <w:marTop w:val="0"/>
      <w:marBottom w:val="0"/>
      <w:divBdr>
        <w:top w:val="none" w:sz="0" w:space="0" w:color="auto"/>
        <w:left w:val="none" w:sz="0" w:space="0" w:color="auto"/>
        <w:bottom w:val="none" w:sz="0" w:space="0" w:color="auto"/>
        <w:right w:val="none" w:sz="0" w:space="0" w:color="auto"/>
      </w:divBdr>
      <w:divsChild>
        <w:div w:id="1101530380">
          <w:marLeft w:val="0"/>
          <w:marRight w:val="0"/>
          <w:marTop w:val="0"/>
          <w:marBottom w:val="0"/>
          <w:divBdr>
            <w:top w:val="none" w:sz="0" w:space="0" w:color="auto"/>
            <w:left w:val="none" w:sz="0" w:space="0" w:color="auto"/>
            <w:bottom w:val="none" w:sz="0" w:space="0" w:color="auto"/>
            <w:right w:val="none" w:sz="0" w:space="0" w:color="auto"/>
          </w:divBdr>
          <w:divsChild>
            <w:div w:id="926958355">
              <w:marLeft w:val="0"/>
              <w:marRight w:val="0"/>
              <w:marTop w:val="0"/>
              <w:marBottom w:val="0"/>
              <w:divBdr>
                <w:top w:val="none" w:sz="0" w:space="0" w:color="auto"/>
                <w:left w:val="none" w:sz="0" w:space="0" w:color="auto"/>
                <w:bottom w:val="none" w:sz="0" w:space="0" w:color="auto"/>
                <w:right w:val="none" w:sz="0" w:space="0" w:color="auto"/>
              </w:divBdr>
              <w:divsChild>
                <w:div w:id="1499536407">
                  <w:marLeft w:val="0"/>
                  <w:marRight w:val="0"/>
                  <w:marTop w:val="0"/>
                  <w:marBottom w:val="0"/>
                  <w:divBdr>
                    <w:top w:val="none" w:sz="0" w:space="0" w:color="auto"/>
                    <w:left w:val="none" w:sz="0" w:space="0" w:color="auto"/>
                    <w:bottom w:val="none" w:sz="0" w:space="0" w:color="auto"/>
                    <w:right w:val="none" w:sz="0" w:space="0" w:color="auto"/>
                  </w:divBdr>
                  <w:divsChild>
                    <w:div w:id="1987934642">
                      <w:marLeft w:val="0"/>
                      <w:marRight w:val="0"/>
                      <w:marTop w:val="0"/>
                      <w:marBottom w:val="0"/>
                      <w:divBdr>
                        <w:top w:val="none" w:sz="0" w:space="0" w:color="auto"/>
                        <w:left w:val="none" w:sz="0" w:space="0" w:color="auto"/>
                        <w:bottom w:val="none" w:sz="0" w:space="0" w:color="auto"/>
                        <w:right w:val="none" w:sz="0" w:space="0" w:color="auto"/>
                      </w:divBdr>
                      <w:divsChild>
                        <w:div w:id="1324312139">
                          <w:marLeft w:val="-225"/>
                          <w:marRight w:val="-225"/>
                          <w:marTop w:val="0"/>
                          <w:marBottom w:val="0"/>
                          <w:divBdr>
                            <w:top w:val="none" w:sz="0" w:space="0" w:color="auto"/>
                            <w:left w:val="none" w:sz="0" w:space="0" w:color="auto"/>
                            <w:bottom w:val="none" w:sz="0" w:space="0" w:color="auto"/>
                            <w:right w:val="none" w:sz="0" w:space="0" w:color="auto"/>
                          </w:divBdr>
                          <w:divsChild>
                            <w:div w:id="853104962">
                              <w:marLeft w:val="0"/>
                              <w:marRight w:val="0"/>
                              <w:marTop w:val="0"/>
                              <w:marBottom w:val="0"/>
                              <w:divBdr>
                                <w:top w:val="none" w:sz="0" w:space="0" w:color="auto"/>
                                <w:left w:val="none" w:sz="0" w:space="0" w:color="auto"/>
                                <w:bottom w:val="none" w:sz="0" w:space="0" w:color="auto"/>
                                <w:right w:val="none" w:sz="0" w:space="0" w:color="auto"/>
                              </w:divBdr>
                              <w:divsChild>
                                <w:div w:id="348798331">
                                  <w:marLeft w:val="0"/>
                                  <w:marRight w:val="0"/>
                                  <w:marTop w:val="0"/>
                                  <w:marBottom w:val="133"/>
                                  <w:divBdr>
                                    <w:top w:val="none" w:sz="0" w:space="0" w:color="auto"/>
                                    <w:left w:val="none" w:sz="0" w:space="0" w:color="auto"/>
                                    <w:bottom w:val="none" w:sz="0" w:space="0" w:color="auto"/>
                                    <w:right w:val="none" w:sz="0" w:space="0" w:color="auto"/>
                                  </w:divBdr>
                                  <w:divsChild>
                                    <w:div w:id="2085757538">
                                      <w:marLeft w:val="0"/>
                                      <w:marRight w:val="0"/>
                                      <w:marTop w:val="0"/>
                                      <w:marBottom w:val="0"/>
                                      <w:divBdr>
                                        <w:top w:val="none" w:sz="0" w:space="0" w:color="auto"/>
                                        <w:left w:val="none" w:sz="0" w:space="0" w:color="auto"/>
                                        <w:bottom w:val="none" w:sz="0" w:space="0" w:color="auto"/>
                                        <w:right w:val="none" w:sz="0" w:space="0" w:color="auto"/>
                                      </w:divBdr>
                                    </w:div>
                                  </w:divsChild>
                                </w:div>
                                <w:div w:id="1693258756">
                                  <w:marLeft w:val="0"/>
                                  <w:marRight w:val="0"/>
                                  <w:marTop w:val="0"/>
                                  <w:marBottom w:val="133"/>
                                  <w:divBdr>
                                    <w:top w:val="none" w:sz="0" w:space="0" w:color="auto"/>
                                    <w:left w:val="none" w:sz="0" w:space="0" w:color="auto"/>
                                    <w:bottom w:val="none" w:sz="0" w:space="0" w:color="auto"/>
                                    <w:right w:val="none" w:sz="0" w:space="0" w:color="auto"/>
                                  </w:divBdr>
                                  <w:divsChild>
                                    <w:div w:id="207855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6099039">
      <w:bodyDiv w:val="1"/>
      <w:marLeft w:val="0"/>
      <w:marRight w:val="0"/>
      <w:marTop w:val="0"/>
      <w:marBottom w:val="0"/>
      <w:divBdr>
        <w:top w:val="none" w:sz="0" w:space="0" w:color="auto"/>
        <w:left w:val="none" w:sz="0" w:space="0" w:color="auto"/>
        <w:bottom w:val="none" w:sz="0" w:space="0" w:color="auto"/>
        <w:right w:val="none" w:sz="0" w:space="0" w:color="auto"/>
      </w:divBdr>
    </w:div>
    <w:div w:id="436219121">
      <w:bodyDiv w:val="1"/>
      <w:marLeft w:val="0"/>
      <w:marRight w:val="0"/>
      <w:marTop w:val="0"/>
      <w:marBottom w:val="0"/>
      <w:divBdr>
        <w:top w:val="none" w:sz="0" w:space="0" w:color="auto"/>
        <w:left w:val="none" w:sz="0" w:space="0" w:color="auto"/>
        <w:bottom w:val="none" w:sz="0" w:space="0" w:color="auto"/>
        <w:right w:val="none" w:sz="0" w:space="0" w:color="auto"/>
      </w:divBdr>
    </w:div>
    <w:div w:id="462236697">
      <w:bodyDiv w:val="1"/>
      <w:marLeft w:val="0"/>
      <w:marRight w:val="0"/>
      <w:marTop w:val="0"/>
      <w:marBottom w:val="0"/>
      <w:divBdr>
        <w:top w:val="none" w:sz="0" w:space="0" w:color="auto"/>
        <w:left w:val="none" w:sz="0" w:space="0" w:color="auto"/>
        <w:bottom w:val="none" w:sz="0" w:space="0" w:color="auto"/>
        <w:right w:val="none" w:sz="0" w:space="0" w:color="auto"/>
      </w:divBdr>
    </w:div>
    <w:div w:id="478881644">
      <w:bodyDiv w:val="1"/>
      <w:marLeft w:val="0"/>
      <w:marRight w:val="0"/>
      <w:marTop w:val="0"/>
      <w:marBottom w:val="0"/>
      <w:divBdr>
        <w:top w:val="none" w:sz="0" w:space="0" w:color="auto"/>
        <w:left w:val="none" w:sz="0" w:space="0" w:color="auto"/>
        <w:bottom w:val="none" w:sz="0" w:space="0" w:color="auto"/>
        <w:right w:val="none" w:sz="0" w:space="0" w:color="auto"/>
      </w:divBdr>
      <w:divsChild>
        <w:div w:id="2007513279">
          <w:marLeft w:val="0"/>
          <w:marRight w:val="0"/>
          <w:marTop w:val="0"/>
          <w:marBottom w:val="0"/>
          <w:divBdr>
            <w:top w:val="none" w:sz="0" w:space="0" w:color="auto"/>
            <w:left w:val="none" w:sz="0" w:space="0" w:color="auto"/>
            <w:bottom w:val="none" w:sz="0" w:space="0" w:color="auto"/>
            <w:right w:val="none" w:sz="0" w:space="0" w:color="auto"/>
          </w:divBdr>
          <w:divsChild>
            <w:div w:id="1565023492">
              <w:marLeft w:val="-225"/>
              <w:marRight w:val="-225"/>
              <w:marTop w:val="0"/>
              <w:marBottom w:val="0"/>
              <w:divBdr>
                <w:top w:val="none" w:sz="0" w:space="0" w:color="auto"/>
                <w:left w:val="none" w:sz="0" w:space="0" w:color="auto"/>
                <w:bottom w:val="none" w:sz="0" w:space="0" w:color="auto"/>
                <w:right w:val="none" w:sz="0" w:space="0" w:color="auto"/>
              </w:divBdr>
              <w:divsChild>
                <w:div w:id="2050451008">
                  <w:marLeft w:val="0"/>
                  <w:marRight w:val="0"/>
                  <w:marTop w:val="0"/>
                  <w:marBottom w:val="0"/>
                  <w:divBdr>
                    <w:top w:val="none" w:sz="0" w:space="0" w:color="auto"/>
                    <w:left w:val="none" w:sz="0" w:space="0" w:color="auto"/>
                    <w:bottom w:val="none" w:sz="0" w:space="0" w:color="auto"/>
                    <w:right w:val="none" w:sz="0" w:space="0" w:color="auto"/>
                  </w:divBdr>
                  <w:divsChild>
                    <w:div w:id="804156777">
                      <w:marLeft w:val="-225"/>
                      <w:marRight w:val="-225"/>
                      <w:marTop w:val="0"/>
                      <w:marBottom w:val="0"/>
                      <w:divBdr>
                        <w:top w:val="none" w:sz="0" w:space="0" w:color="auto"/>
                        <w:left w:val="none" w:sz="0" w:space="0" w:color="auto"/>
                        <w:bottom w:val="none" w:sz="0" w:space="0" w:color="auto"/>
                        <w:right w:val="none" w:sz="0" w:space="0" w:color="auto"/>
                      </w:divBdr>
                      <w:divsChild>
                        <w:div w:id="203107492">
                          <w:marLeft w:val="0"/>
                          <w:marRight w:val="0"/>
                          <w:marTop w:val="0"/>
                          <w:marBottom w:val="0"/>
                          <w:divBdr>
                            <w:top w:val="none" w:sz="0" w:space="0" w:color="auto"/>
                            <w:left w:val="none" w:sz="0" w:space="0" w:color="auto"/>
                            <w:bottom w:val="none" w:sz="0" w:space="0" w:color="auto"/>
                            <w:right w:val="none" w:sz="0" w:space="0" w:color="auto"/>
                          </w:divBdr>
                          <w:divsChild>
                            <w:div w:id="2088914146">
                              <w:marLeft w:val="0"/>
                              <w:marRight w:val="0"/>
                              <w:marTop w:val="0"/>
                              <w:marBottom w:val="0"/>
                              <w:divBdr>
                                <w:top w:val="none" w:sz="0" w:space="0" w:color="auto"/>
                                <w:left w:val="none" w:sz="0" w:space="0" w:color="auto"/>
                                <w:bottom w:val="none" w:sz="0" w:space="0" w:color="auto"/>
                                <w:right w:val="none" w:sz="0" w:space="0" w:color="auto"/>
                              </w:divBdr>
                              <w:divsChild>
                                <w:div w:id="1990093908">
                                  <w:marLeft w:val="0"/>
                                  <w:marRight w:val="0"/>
                                  <w:marTop w:val="0"/>
                                  <w:marBottom w:val="0"/>
                                  <w:divBdr>
                                    <w:top w:val="none" w:sz="0" w:space="0" w:color="auto"/>
                                    <w:left w:val="none" w:sz="0" w:space="0" w:color="auto"/>
                                    <w:bottom w:val="none" w:sz="0" w:space="0" w:color="auto"/>
                                    <w:right w:val="none" w:sz="0" w:space="0" w:color="auto"/>
                                  </w:divBdr>
                                  <w:divsChild>
                                    <w:div w:id="674921814">
                                      <w:marLeft w:val="0"/>
                                      <w:marRight w:val="0"/>
                                      <w:marTop w:val="0"/>
                                      <w:marBottom w:val="0"/>
                                      <w:divBdr>
                                        <w:top w:val="none" w:sz="0" w:space="0" w:color="auto"/>
                                        <w:left w:val="none" w:sz="0" w:space="0" w:color="auto"/>
                                        <w:bottom w:val="none" w:sz="0" w:space="0" w:color="auto"/>
                                        <w:right w:val="none" w:sz="0" w:space="0" w:color="auto"/>
                                      </w:divBdr>
                                      <w:divsChild>
                                        <w:div w:id="204506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8272492">
      <w:bodyDiv w:val="1"/>
      <w:marLeft w:val="0"/>
      <w:marRight w:val="0"/>
      <w:marTop w:val="0"/>
      <w:marBottom w:val="0"/>
      <w:divBdr>
        <w:top w:val="none" w:sz="0" w:space="0" w:color="auto"/>
        <w:left w:val="none" w:sz="0" w:space="0" w:color="auto"/>
        <w:bottom w:val="none" w:sz="0" w:space="0" w:color="auto"/>
        <w:right w:val="none" w:sz="0" w:space="0" w:color="auto"/>
      </w:divBdr>
    </w:div>
    <w:div w:id="561595889">
      <w:bodyDiv w:val="1"/>
      <w:marLeft w:val="0"/>
      <w:marRight w:val="0"/>
      <w:marTop w:val="0"/>
      <w:marBottom w:val="0"/>
      <w:divBdr>
        <w:top w:val="none" w:sz="0" w:space="0" w:color="auto"/>
        <w:left w:val="none" w:sz="0" w:space="0" w:color="auto"/>
        <w:bottom w:val="none" w:sz="0" w:space="0" w:color="auto"/>
        <w:right w:val="none" w:sz="0" w:space="0" w:color="auto"/>
      </w:divBdr>
    </w:div>
    <w:div w:id="563638934">
      <w:bodyDiv w:val="1"/>
      <w:marLeft w:val="0"/>
      <w:marRight w:val="0"/>
      <w:marTop w:val="0"/>
      <w:marBottom w:val="0"/>
      <w:divBdr>
        <w:top w:val="none" w:sz="0" w:space="0" w:color="auto"/>
        <w:left w:val="none" w:sz="0" w:space="0" w:color="auto"/>
        <w:bottom w:val="none" w:sz="0" w:space="0" w:color="auto"/>
        <w:right w:val="none" w:sz="0" w:space="0" w:color="auto"/>
      </w:divBdr>
    </w:div>
    <w:div w:id="586889650">
      <w:bodyDiv w:val="1"/>
      <w:marLeft w:val="0"/>
      <w:marRight w:val="0"/>
      <w:marTop w:val="0"/>
      <w:marBottom w:val="0"/>
      <w:divBdr>
        <w:top w:val="none" w:sz="0" w:space="0" w:color="auto"/>
        <w:left w:val="none" w:sz="0" w:space="0" w:color="auto"/>
        <w:bottom w:val="none" w:sz="0" w:space="0" w:color="auto"/>
        <w:right w:val="none" w:sz="0" w:space="0" w:color="auto"/>
      </w:divBdr>
    </w:div>
    <w:div w:id="601497760">
      <w:bodyDiv w:val="1"/>
      <w:marLeft w:val="0"/>
      <w:marRight w:val="0"/>
      <w:marTop w:val="0"/>
      <w:marBottom w:val="0"/>
      <w:divBdr>
        <w:top w:val="none" w:sz="0" w:space="0" w:color="auto"/>
        <w:left w:val="none" w:sz="0" w:space="0" w:color="auto"/>
        <w:bottom w:val="none" w:sz="0" w:space="0" w:color="auto"/>
        <w:right w:val="none" w:sz="0" w:space="0" w:color="auto"/>
      </w:divBdr>
    </w:div>
    <w:div w:id="606502789">
      <w:bodyDiv w:val="1"/>
      <w:marLeft w:val="0"/>
      <w:marRight w:val="0"/>
      <w:marTop w:val="0"/>
      <w:marBottom w:val="0"/>
      <w:divBdr>
        <w:top w:val="none" w:sz="0" w:space="0" w:color="auto"/>
        <w:left w:val="none" w:sz="0" w:space="0" w:color="auto"/>
        <w:bottom w:val="none" w:sz="0" w:space="0" w:color="auto"/>
        <w:right w:val="none" w:sz="0" w:space="0" w:color="auto"/>
      </w:divBdr>
    </w:div>
    <w:div w:id="621694451">
      <w:bodyDiv w:val="1"/>
      <w:marLeft w:val="0"/>
      <w:marRight w:val="0"/>
      <w:marTop w:val="0"/>
      <w:marBottom w:val="0"/>
      <w:divBdr>
        <w:top w:val="none" w:sz="0" w:space="0" w:color="auto"/>
        <w:left w:val="none" w:sz="0" w:space="0" w:color="auto"/>
        <w:bottom w:val="none" w:sz="0" w:space="0" w:color="auto"/>
        <w:right w:val="none" w:sz="0" w:space="0" w:color="auto"/>
      </w:divBdr>
    </w:div>
    <w:div w:id="635181168">
      <w:bodyDiv w:val="1"/>
      <w:marLeft w:val="0"/>
      <w:marRight w:val="0"/>
      <w:marTop w:val="0"/>
      <w:marBottom w:val="0"/>
      <w:divBdr>
        <w:top w:val="none" w:sz="0" w:space="0" w:color="auto"/>
        <w:left w:val="none" w:sz="0" w:space="0" w:color="auto"/>
        <w:bottom w:val="none" w:sz="0" w:space="0" w:color="auto"/>
        <w:right w:val="none" w:sz="0" w:space="0" w:color="auto"/>
      </w:divBdr>
    </w:div>
    <w:div w:id="677392596">
      <w:bodyDiv w:val="1"/>
      <w:marLeft w:val="0"/>
      <w:marRight w:val="0"/>
      <w:marTop w:val="0"/>
      <w:marBottom w:val="0"/>
      <w:divBdr>
        <w:top w:val="none" w:sz="0" w:space="0" w:color="auto"/>
        <w:left w:val="none" w:sz="0" w:space="0" w:color="auto"/>
        <w:bottom w:val="none" w:sz="0" w:space="0" w:color="auto"/>
        <w:right w:val="none" w:sz="0" w:space="0" w:color="auto"/>
      </w:divBdr>
    </w:div>
    <w:div w:id="680206012">
      <w:bodyDiv w:val="1"/>
      <w:marLeft w:val="0"/>
      <w:marRight w:val="0"/>
      <w:marTop w:val="0"/>
      <w:marBottom w:val="0"/>
      <w:divBdr>
        <w:top w:val="none" w:sz="0" w:space="0" w:color="auto"/>
        <w:left w:val="none" w:sz="0" w:space="0" w:color="auto"/>
        <w:bottom w:val="none" w:sz="0" w:space="0" w:color="auto"/>
        <w:right w:val="none" w:sz="0" w:space="0" w:color="auto"/>
      </w:divBdr>
    </w:div>
    <w:div w:id="690834323">
      <w:bodyDiv w:val="1"/>
      <w:marLeft w:val="0"/>
      <w:marRight w:val="0"/>
      <w:marTop w:val="0"/>
      <w:marBottom w:val="0"/>
      <w:divBdr>
        <w:top w:val="none" w:sz="0" w:space="0" w:color="auto"/>
        <w:left w:val="none" w:sz="0" w:space="0" w:color="auto"/>
        <w:bottom w:val="none" w:sz="0" w:space="0" w:color="auto"/>
        <w:right w:val="none" w:sz="0" w:space="0" w:color="auto"/>
      </w:divBdr>
    </w:div>
    <w:div w:id="724333796">
      <w:bodyDiv w:val="1"/>
      <w:marLeft w:val="0"/>
      <w:marRight w:val="0"/>
      <w:marTop w:val="0"/>
      <w:marBottom w:val="0"/>
      <w:divBdr>
        <w:top w:val="none" w:sz="0" w:space="0" w:color="auto"/>
        <w:left w:val="none" w:sz="0" w:space="0" w:color="auto"/>
        <w:bottom w:val="none" w:sz="0" w:space="0" w:color="auto"/>
        <w:right w:val="none" w:sz="0" w:space="0" w:color="auto"/>
      </w:divBdr>
    </w:div>
    <w:div w:id="744882800">
      <w:bodyDiv w:val="1"/>
      <w:marLeft w:val="0"/>
      <w:marRight w:val="0"/>
      <w:marTop w:val="0"/>
      <w:marBottom w:val="0"/>
      <w:divBdr>
        <w:top w:val="none" w:sz="0" w:space="0" w:color="auto"/>
        <w:left w:val="none" w:sz="0" w:space="0" w:color="auto"/>
        <w:bottom w:val="none" w:sz="0" w:space="0" w:color="auto"/>
        <w:right w:val="none" w:sz="0" w:space="0" w:color="auto"/>
      </w:divBdr>
    </w:div>
    <w:div w:id="763113203">
      <w:bodyDiv w:val="1"/>
      <w:marLeft w:val="0"/>
      <w:marRight w:val="0"/>
      <w:marTop w:val="0"/>
      <w:marBottom w:val="0"/>
      <w:divBdr>
        <w:top w:val="none" w:sz="0" w:space="0" w:color="auto"/>
        <w:left w:val="none" w:sz="0" w:space="0" w:color="auto"/>
        <w:bottom w:val="none" w:sz="0" w:space="0" w:color="auto"/>
        <w:right w:val="none" w:sz="0" w:space="0" w:color="auto"/>
      </w:divBdr>
    </w:div>
    <w:div w:id="791942087">
      <w:bodyDiv w:val="1"/>
      <w:marLeft w:val="0"/>
      <w:marRight w:val="0"/>
      <w:marTop w:val="0"/>
      <w:marBottom w:val="0"/>
      <w:divBdr>
        <w:top w:val="none" w:sz="0" w:space="0" w:color="auto"/>
        <w:left w:val="none" w:sz="0" w:space="0" w:color="auto"/>
        <w:bottom w:val="none" w:sz="0" w:space="0" w:color="auto"/>
        <w:right w:val="none" w:sz="0" w:space="0" w:color="auto"/>
      </w:divBdr>
    </w:div>
    <w:div w:id="838734479">
      <w:bodyDiv w:val="1"/>
      <w:marLeft w:val="0"/>
      <w:marRight w:val="0"/>
      <w:marTop w:val="0"/>
      <w:marBottom w:val="0"/>
      <w:divBdr>
        <w:top w:val="none" w:sz="0" w:space="0" w:color="auto"/>
        <w:left w:val="none" w:sz="0" w:space="0" w:color="auto"/>
        <w:bottom w:val="none" w:sz="0" w:space="0" w:color="auto"/>
        <w:right w:val="none" w:sz="0" w:space="0" w:color="auto"/>
      </w:divBdr>
      <w:divsChild>
        <w:div w:id="1817334724">
          <w:marLeft w:val="0"/>
          <w:marRight w:val="0"/>
          <w:marTop w:val="0"/>
          <w:marBottom w:val="0"/>
          <w:divBdr>
            <w:top w:val="none" w:sz="0" w:space="0" w:color="auto"/>
            <w:left w:val="none" w:sz="0" w:space="0" w:color="auto"/>
            <w:bottom w:val="none" w:sz="0" w:space="0" w:color="auto"/>
            <w:right w:val="none" w:sz="0" w:space="0" w:color="auto"/>
          </w:divBdr>
          <w:divsChild>
            <w:div w:id="2093890403">
              <w:marLeft w:val="0"/>
              <w:marRight w:val="0"/>
              <w:marTop w:val="0"/>
              <w:marBottom w:val="0"/>
              <w:divBdr>
                <w:top w:val="none" w:sz="0" w:space="0" w:color="auto"/>
                <w:left w:val="none" w:sz="0" w:space="0" w:color="auto"/>
                <w:bottom w:val="none" w:sz="0" w:space="0" w:color="auto"/>
                <w:right w:val="none" w:sz="0" w:space="0" w:color="auto"/>
              </w:divBdr>
              <w:divsChild>
                <w:div w:id="767390721">
                  <w:marLeft w:val="0"/>
                  <w:marRight w:val="0"/>
                  <w:marTop w:val="0"/>
                  <w:marBottom w:val="0"/>
                  <w:divBdr>
                    <w:top w:val="none" w:sz="0" w:space="0" w:color="auto"/>
                    <w:left w:val="none" w:sz="0" w:space="0" w:color="auto"/>
                    <w:bottom w:val="none" w:sz="0" w:space="0" w:color="auto"/>
                    <w:right w:val="none" w:sz="0" w:space="0" w:color="auto"/>
                  </w:divBdr>
                  <w:divsChild>
                    <w:div w:id="94714785">
                      <w:marLeft w:val="0"/>
                      <w:marRight w:val="0"/>
                      <w:marTop w:val="0"/>
                      <w:marBottom w:val="0"/>
                      <w:divBdr>
                        <w:top w:val="none" w:sz="0" w:space="0" w:color="auto"/>
                        <w:left w:val="none" w:sz="0" w:space="0" w:color="auto"/>
                        <w:bottom w:val="none" w:sz="0" w:space="0" w:color="auto"/>
                        <w:right w:val="none" w:sz="0" w:space="0" w:color="auto"/>
                      </w:divBdr>
                      <w:divsChild>
                        <w:div w:id="765081300">
                          <w:marLeft w:val="0"/>
                          <w:marRight w:val="0"/>
                          <w:marTop w:val="0"/>
                          <w:marBottom w:val="0"/>
                          <w:divBdr>
                            <w:top w:val="none" w:sz="0" w:space="0" w:color="auto"/>
                            <w:left w:val="none" w:sz="0" w:space="0" w:color="auto"/>
                            <w:bottom w:val="none" w:sz="0" w:space="0" w:color="auto"/>
                            <w:right w:val="none" w:sz="0" w:space="0" w:color="auto"/>
                          </w:divBdr>
                          <w:divsChild>
                            <w:div w:id="148180500">
                              <w:marLeft w:val="-225"/>
                              <w:marRight w:val="-225"/>
                              <w:marTop w:val="0"/>
                              <w:marBottom w:val="0"/>
                              <w:divBdr>
                                <w:top w:val="none" w:sz="0" w:space="0" w:color="auto"/>
                                <w:left w:val="none" w:sz="0" w:space="0" w:color="auto"/>
                                <w:bottom w:val="none" w:sz="0" w:space="0" w:color="auto"/>
                                <w:right w:val="none" w:sz="0" w:space="0" w:color="auto"/>
                              </w:divBdr>
                              <w:divsChild>
                                <w:div w:id="912155158">
                                  <w:marLeft w:val="0"/>
                                  <w:marRight w:val="0"/>
                                  <w:marTop w:val="0"/>
                                  <w:marBottom w:val="300"/>
                                  <w:divBdr>
                                    <w:top w:val="none" w:sz="0" w:space="0" w:color="auto"/>
                                    <w:left w:val="none" w:sz="0" w:space="0" w:color="auto"/>
                                    <w:bottom w:val="none" w:sz="0" w:space="0" w:color="auto"/>
                                    <w:right w:val="none" w:sz="0" w:space="0" w:color="auto"/>
                                  </w:divBdr>
                                  <w:divsChild>
                                    <w:div w:id="1318917493">
                                      <w:marLeft w:val="0"/>
                                      <w:marRight w:val="0"/>
                                      <w:marTop w:val="0"/>
                                      <w:marBottom w:val="0"/>
                                      <w:divBdr>
                                        <w:top w:val="none" w:sz="0" w:space="0" w:color="auto"/>
                                        <w:left w:val="none" w:sz="0" w:space="0" w:color="auto"/>
                                        <w:bottom w:val="none" w:sz="0" w:space="0" w:color="auto"/>
                                        <w:right w:val="none" w:sz="0" w:space="0" w:color="auto"/>
                                      </w:divBdr>
                                      <w:divsChild>
                                        <w:div w:id="1548296320">
                                          <w:marLeft w:val="-225"/>
                                          <w:marRight w:val="-225"/>
                                          <w:marTop w:val="0"/>
                                          <w:marBottom w:val="0"/>
                                          <w:divBdr>
                                            <w:top w:val="none" w:sz="0" w:space="0" w:color="auto"/>
                                            <w:left w:val="none" w:sz="0" w:space="0" w:color="auto"/>
                                            <w:bottom w:val="none" w:sz="0" w:space="0" w:color="auto"/>
                                            <w:right w:val="none" w:sz="0" w:space="0" w:color="auto"/>
                                          </w:divBdr>
                                          <w:divsChild>
                                            <w:div w:id="901906664">
                                              <w:marLeft w:val="0"/>
                                              <w:marRight w:val="0"/>
                                              <w:marTop w:val="0"/>
                                              <w:marBottom w:val="0"/>
                                              <w:divBdr>
                                                <w:top w:val="none" w:sz="0" w:space="0" w:color="auto"/>
                                                <w:left w:val="none" w:sz="0" w:space="0" w:color="auto"/>
                                                <w:bottom w:val="none" w:sz="0" w:space="0" w:color="auto"/>
                                                <w:right w:val="none" w:sz="0" w:space="0" w:color="auto"/>
                                              </w:divBdr>
                                              <w:divsChild>
                                                <w:div w:id="54862388">
                                                  <w:marLeft w:val="0"/>
                                                  <w:marRight w:val="0"/>
                                                  <w:marTop w:val="0"/>
                                                  <w:marBottom w:val="0"/>
                                                  <w:divBdr>
                                                    <w:top w:val="none" w:sz="0" w:space="0" w:color="auto"/>
                                                    <w:left w:val="none" w:sz="0" w:space="0" w:color="auto"/>
                                                    <w:bottom w:val="none" w:sz="0" w:space="0" w:color="auto"/>
                                                    <w:right w:val="none" w:sz="0" w:space="0" w:color="auto"/>
                                                  </w:divBdr>
                                                  <w:divsChild>
                                                    <w:div w:id="433746995">
                                                      <w:marLeft w:val="0"/>
                                                      <w:marRight w:val="0"/>
                                                      <w:marTop w:val="0"/>
                                                      <w:marBottom w:val="0"/>
                                                      <w:divBdr>
                                                        <w:top w:val="none" w:sz="0" w:space="0" w:color="auto"/>
                                                        <w:left w:val="none" w:sz="0" w:space="0" w:color="auto"/>
                                                        <w:bottom w:val="none" w:sz="0" w:space="0" w:color="auto"/>
                                                        <w:right w:val="none" w:sz="0" w:space="0" w:color="auto"/>
                                                      </w:divBdr>
                                                      <w:divsChild>
                                                        <w:div w:id="65846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813670">
      <w:bodyDiv w:val="1"/>
      <w:marLeft w:val="0"/>
      <w:marRight w:val="0"/>
      <w:marTop w:val="0"/>
      <w:marBottom w:val="0"/>
      <w:divBdr>
        <w:top w:val="none" w:sz="0" w:space="0" w:color="auto"/>
        <w:left w:val="none" w:sz="0" w:space="0" w:color="auto"/>
        <w:bottom w:val="none" w:sz="0" w:space="0" w:color="auto"/>
        <w:right w:val="none" w:sz="0" w:space="0" w:color="auto"/>
      </w:divBdr>
    </w:div>
    <w:div w:id="876746295">
      <w:bodyDiv w:val="1"/>
      <w:marLeft w:val="0"/>
      <w:marRight w:val="0"/>
      <w:marTop w:val="0"/>
      <w:marBottom w:val="0"/>
      <w:divBdr>
        <w:top w:val="none" w:sz="0" w:space="0" w:color="auto"/>
        <w:left w:val="none" w:sz="0" w:space="0" w:color="auto"/>
        <w:bottom w:val="none" w:sz="0" w:space="0" w:color="auto"/>
        <w:right w:val="none" w:sz="0" w:space="0" w:color="auto"/>
      </w:divBdr>
    </w:div>
    <w:div w:id="896665308">
      <w:bodyDiv w:val="1"/>
      <w:marLeft w:val="0"/>
      <w:marRight w:val="0"/>
      <w:marTop w:val="0"/>
      <w:marBottom w:val="0"/>
      <w:divBdr>
        <w:top w:val="none" w:sz="0" w:space="0" w:color="auto"/>
        <w:left w:val="none" w:sz="0" w:space="0" w:color="auto"/>
        <w:bottom w:val="none" w:sz="0" w:space="0" w:color="auto"/>
        <w:right w:val="none" w:sz="0" w:space="0" w:color="auto"/>
      </w:divBdr>
    </w:div>
    <w:div w:id="916136485">
      <w:bodyDiv w:val="1"/>
      <w:marLeft w:val="0"/>
      <w:marRight w:val="0"/>
      <w:marTop w:val="0"/>
      <w:marBottom w:val="0"/>
      <w:divBdr>
        <w:top w:val="none" w:sz="0" w:space="0" w:color="auto"/>
        <w:left w:val="none" w:sz="0" w:space="0" w:color="auto"/>
        <w:bottom w:val="none" w:sz="0" w:space="0" w:color="auto"/>
        <w:right w:val="none" w:sz="0" w:space="0" w:color="auto"/>
      </w:divBdr>
    </w:div>
    <w:div w:id="919870159">
      <w:bodyDiv w:val="1"/>
      <w:marLeft w:val="0"/>
      <w:marRight w:val="0"/>
      <w:marTop w:val="0"/>
      <w:marBottom w:val="0"/>
      <w:divBdr>
        <w:top w:val="none" w:sz="0" w:space="0" w:color="auto"/>
        <w:left w:val="none" w:sz="0" w:space="0" w:color="auto"/>
        <w:bottom w:val="none" w:sz="0" w:space="0" w:color="auto"/>
        <w:right w:val="none" w:sz="0" w:space="0" w:color="auto"/>
      </w:divBdr>
    </w:div>
    <w:div w:id="938877238">
      <w:bodyDiv w:val="1"/>
      <w:marLeft w:val="0"/>
      <w:marRight w:val="0"/>
      <w:marTop w:val="0"/>
      <w:marBottom w:val="0"/>
      <w:divBdr>
        <w:top w:val="none" w:sz="0" w:space="0" w:color="auto"/>
        <w:left w:val="none" w:sz="0" w:space="0" w:color="auto"/>
        <w:bottom w:val="none" w:sz="0" w:space="0" w:color="auto"/>
        <w:right w:val="none" w:sz="0" w:space="0" w:color="auto"/>
      </w:divBdr>
    </w:div>
    <w:div w:id="948781346">
      <w:bodyDiv w:val="1"/>
      <w:marLeft w:val="0"/>
      <w:marRight w:val="0"/>
      <w:marTop w:val="0"/>
      <w:marBottom w:val="0"/>
      <w:divBdr>
        <w:top w:val="none" w:sz="0" w:space="0" w:color="auto"/>
        <w:left w:val="none" w:sz="0" w:space="0" w:color="auto"/>
        <w:bottom w:val="none" w:sz="0" w:space="0" w:color="auto"/>
        <w:right w:val="none" w:sz="0" w:space="0" w:color="auto"/>
      </w:divBdr>
    </w:div>
    <w:div w:id="958416110">
      <w:bodyDiv w:val="1"/>
      <w:marLeft w:val="0"/>
      <w:marRight w:val="0"/>
      <w:marTop w:val="0"/>
      <w:marBottom w:val="0"/>
      <w:divBdr>
        <w:top w:val="none" w:sz="0" w:space="0" w:color="auto"/>
        <w:left w:val="none" w:sz="0" w:space="0" w:color="auto"/>
        <w:bottom w:val="none" w:sz="0" w:space="0" w:color="auto"/>
        <w:right w:val="none" w:sz="0" w:space="0" w:color="auto"/>
      </w:divBdr>
    </w:div>
    <w:div w:id="967276604">
      <w:bodyDiv w:val="1"/>
      <w:marLeft w:val="0"/>
      <w:marRight w:val="0"/>
      <w:marTop w:val="0"/>
      <w:marBottom w:val="0"/>
      <w:divBdr>
        <w:top w:val="none" w:sz="0" w:space="0" w:color="auto"/>
        <w:left w:val="none" w:sz="0" w:space="0" w:color="auto"/>
        <w:bottom w:val="none" w:sz="0" w:space="0" w:color="auto"/>
        <w:right w:val="none" w:sz="0" w:space="0" w:color="auto"/>
      </w:divBdr>
    </w:div>
    <w:div w:id="984702137">
      <w:bodyDiv w:val="1"/>
      <w:marLeft w:val="0"/>
      <w:marRight w:val="0"/>
      <w:marTop w:val="0"/>
      <w:marBottom w:val="0"/>
      <w:divBdr>
        <w:top w:val="none" w:sz="0" w:space="0" w:color="auto"/>
        <w:left w:val="none" w:sz="0" w:space="0" w:color="auto"/>
        <w:bottom w:val="none" w:sz="0" w:space="0" w:color="auto"/>
        <w:right w:val="none" w:sz="0" w:space="0" w:color="auto"/>
      </w:divBdr>
    </w:div>
    <w:div w:id="995646939">
      <w:bodyDiv w:val="1"/>
      <w:marLeft w:val="0"/>
      <w:marRight w:val="0"/>
      <w:marTop w:val="0"/>
      <w:marBottom w:val="0"/>
      <w:divBdr>
        <w:top w:val="none" w:sz="0" w:space="0" w:color="auto"/>
        <w:left w:val="none" w:sz="0" w:space="0" w:color="auto"/>
        <w:bottom w:val="none" w:sz="0" w:space="0" w:color="auto"/>
        <w:right w:val="none" w:sz="0" w:space="0" w:color="auto"/>
      </w:divBdr>
    </w:div>
    <w:div w:id="1002707358">
      <w:bodyDiv w:val="1"/>
      <w:marLeft w:val="0"/>
      <w:marRight w:val="0"/>
      <w:marTop w:val="0"/>
      <w:marBottom w:val="0"/>
      <w:divBdr>
        <w:top w:val="none" w:sz="0" w:space="0" w:color="auto"/>
        <w:left w:val="none" w:sz="0" w:space="0" w:color="auto"/>
        <w:bottom w:val="none" w:sz="0" w:space="0" w:color="auto"/>
        <w:right w:val="none" w:sz="0" w:space="0" w:color="auto"/>
      </w:divBdr>
    </w:div>
    <w:div w:id="1031105370">
      <w:bodyDiv w:val="1"/>
      <w:marLeft w:val="0"/>
      <w:marRight w:val="0"/>
      <w:marTop w:val="0"/>
      <w:marBottom w:val="0"/>
      <w:divBdr>
        <w:top w:val="none" w:sz="0" w:space="0" w:color="auto"/>
        <w:left w:val="none" w:sz="0" w:space="0" w:color="auto"/>
        <w:bottom w:val="none" w:sz="0" w:space="0" w:color="auto"/>
        <w:right w:val="none" w:sz="0" w:space="0" w:color="auto"/>
      </w:divBdr>
      <w:divsChild>
        <w:div w:id="2098166881">
          <w:marLeft w:val="0"/>
          <w:marRight w:val="0"/>
          <w:marTop w:val="0"/>
          <w:marBottom w:val="0"/>
          <w:divBdr>
            <w:top w:val="none" w:sz="0" w:space="0" w:color="auto"/>
            <w:left w:val="none" w:sz="0" w:space="0" w:color="auto"/>
            <w:bottom w:val="none" w:sz="0" w:space="0" w:color="auto"/>
            <w:right w:val="none" w:sz="0" w:space="0" w:color="auto"/>
          </w:divBdr>
          <w:divsChild>
            <w:div w:id="1020278781">
              <w:marLeft w:val="0"/>
              <w:marRight w:val="0"/>
              <w:marTop w:val="0"/>
              <w:marBottom w:val="150"/>
              <w:divBdr>
                <w:top w:val="none" w:sz="0" w:space="0" w:color="auto"/>
                <w:left w:val="none" w:sz="0" w:space="0" w:color="auto"/>
                <w:bottom w:val="none" w:sz="0" w:space="0" w:color="auto"/>
                <w:right w:val="none" w:sz="0" w:space="0" w:color="auto"/>
              </w:divBdr>
              <w:divsChild>
                <w:div w:id="26151094">
                  <w:marLeft w:val="0"/>
                  <w:marRight w:val="0"/>
                  <w:marTop w:val="0"/>
                  <w:marBottom w:val="0"/>
                  <w:divBdr>
                    <w:top w:val="none" w:sz="0" w:space="0" w:color="auto"/>
                    <w:left w:val="none" w:sz="0" w:space="0" w:color="auto"/>
                    <w:bottom w:val="none" w:sz="0" w:space="0" w:color="auto"/>
                    <w:right w:val="none" w:sz="0" w:space="0" w:color="auto"/>
                  </w:divBdr>
                  <w:divsChild>
                    <w:div w:id="80028117">
                      <w:marLeft w:val="0"/>
                      <w:marRight w:val="0"/>
                      <w:marTop w:val="0"/>
                      <w:marBottom w:val="0"/>
                      <w:divBdr>
                        <w:top w:val="none" w:sz="0" w:space="0" w:color="auto"/>
                        <w:left w:val="none" w:sz="0" w:space="0" w:color="auto"/>
                        <w:bottom w:val="none" w:sz="0" w:space="0" w:color="auto"/>
                        <w:right w:val="none" w:sz="0" w:space="0" w:color="auto"/>
                      </w:divBdr>
                      <w:divsChild>
                        <w:div w:id="1140423248">
                          <w:marLeft w:val="0"/>
                          <w:marRight w:val="0"/>
                          <w:marTop w:val="0"/>
                          <w:marBottom w:val="0"/>
                          <w:divBdr>
                            <w:top w:val="none" w:sz="0" w:space="0" w:color="auto"/>
                            <w:left w:val="none" w:sz="0" w:space="0" w:color="auto"/>
                            <w:bottom w:val="none" w:sz="0" w:space="0" w:color="auto"/>
                            <w:right w:val="none" w:sz="0" w:space="0" w:color="auto"/>
                          </w:divBdr>
                          <w:divsChild>
                            <w:div w:id="1713994279">
                              <w:marLeft w:val="0"/>
                              <w:marRight w:val="0"/>
                              <w:marTop w:val="0"/>
                              <w:marBottom w:val="0"/>
                              <w:divBdr>
                                <w:top w:val="none" w:sz="0" w:space="0" w:color="auto"/>
                                <w:left w:val="none" w:sz="0" w:space="0" w:color="auto"/>
                                <w:bottom w:val="none" w:sz="0" w:space="0" w:color="auto"/>
                                <w:right w:val="none" w:sz="0" w:space="0" w:color="auto"/>
                              </w:divBdr>
                              <w:divsChild>
                                <w:div w:id="1107507680">
                                  <w:marLeft w:val="0"/>
                                  <w:marRight w:val="-3600"/>
                                  <w:marTop w:val="150"/>
                                  <w:marBottom w:val="0"/>
                                  <w:divBdr>
                                    <w:top w:val="none" w:sz="0" w:space="0" w:color="auto"/>
                                    <w:left w:val="none" w:sz="0" w:space="0" w:color="auto"/>
                                    <w:bottom w:val="none" w:sz="0" w:space="0" w:color="auto"/>
                                    <w:right w:val="none" w:sz="0" w:space="0" w:color="auto"/>
                                  </w:divBdr>
                                  <w:divsChild>
                                    <w:div w:id="1998537664">
                                      <w:marLeft w:val="0"/>
                                      <w:marRight w:val="3600"/>
                                      <w:marTop w:val="0"/>
                                      <w:marBottom w:val="0"/>
                                      <w:divBdr>
                                        <w:top w:val="none" w:sz="0" w:space="0" w:color="auto"/>
                                        <w:left w:val="none" w:sz="0" w:space="0" w:color="auto"/>
                                        <w:bottom w:val="none" w:sz="0" w:space="0" w:color="auto"/>
                                        <w:right w:val="none" w:sz="0" w:space="0" w:color="auto"/>
                                      </w:divBdr>
                                      <w:divsChild>
                                        <w:div w:id="1473905804">
                                          <w:marLeft w:val="0"/>
                                          <w:marRight w:val="0"/>
                                          <w:marTop w:val="0"/>
                                          <w:marBottom w:val="0"/>
                                          <w:divBdr>
                                            <w:top w:val="none" w:sz="0" w:space="0" w:color="auto"/>
                                            <w:left w:val="none" w:sz="0" w:space="0" w:color="auto"/>
                                            <w:bottom w:val="none" w:sz="0" w:space="0" w:color="auto"/>
                                            <w:right w:val="none" w:sz="0" w:space="0" w:color="auto"/>
                                          </w:divBdr>
                                          <w:divsChild>
                                            <w:div w:id="1407653151">
                                              <w:marLeft w:val="0"/>
                                              <w:marRight w:val="0"/>
                                              <w:marTop w:val="0"/>
                                              <w:marBottom w:val="0"/>
                                              <w:divBdr>
                                                <w:top w:val="none" w:sz="0" w:space="0" w:color="auto"/>
                                                <w:left w:val="none" w:sz="0" w:space="0" w:color="auto"/>
                                                <w:bottom w:val="none" w:sz="0" w:space="0" w:color="auto"/>
                                                <w:right w:val="none" w:sz="0" w:space="0" w:color="auto"/>
                                              </w:divBdr>
                                              <w:divsChild>
                                                <w:div w:id="165899400">
                                                  <w:marLeft w:val="0"/>
                                                  <w:marRight w:val="0"/>
                                                  <w:marTop w:val="0"/>
                                                  <w:marBottom w:val="0"/>
                                                  <w:divBdr>
                                                    <w:top w:val="none" w:sz="0" w:space="0" w:color="auto"/>
                                                    <w:left w:val="none" w:sz="0" w:space="0" w:color="auto"/>
                                                    <w:bottom w:val="none" w:sz="0" w:space="0" w:color="auto"/>
                                                    <w:right w:val="none" w:sz="0" w:space="0" w:color="auto"/>
                                                  </w:divBdr>
                                                  <w:divsChild>
                                                    <w:div w:id="218059225">
                                                      <w:marLeft w:val="0"/>
                                                      <w:marRight w:val="0"/>
                                                      <w:marTop w:val="0"/>
                                                      <w:marBottom w:val="0"/>
                                                      <w:divBdr>
                                                        <w:top w:val="none" w:sz="0" w:space="0" w:color="auto"/>
                                                        <w:left w:val="none" w:sz="0" w:space="0" w:color="auto"/>
                                                        <w:bottom w:val="none" w:sz="0" w:space="0" w:color="auto"/>
                                                        <w:right w:val="none" w:sz="0" w:space="0" w:color="auto"/>
                                                      </w:divBdr>
                                                      <w:divsChild>
                                                        <w:div w:id="79922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9883472">
      <w:bodyDiv w:val="1"/>
      <w:marLeft w:val="0"/>
      <w:marRight w:val="0"/>
      <w:marTop w:val="0"/>
      <w:marBottom w:val="0"/>
      <w:divBdr>
        <w:top w:val="none" w:sz="0" w:space="0" w:color="auto"/>
        <w:left w:val="none" w:sz="0" w:space="0" w:color="auto"/>
        <w:bottom w:val="none" w:sz="0" w:space="0" w:color="auto"/>
        <w:right w:val="none" w:sz="0" w:space="0" w:color="auto"/>
      </w:divBdr>
      <w:divsChild>
        <w:div w:id="553082148">
          <w:marLeft w:val="0"/>
          <w:marRight w:val="0"/>
          <w:marTop w:val="0"/>
          <w:marBottom w:val="0"/>
          <w:divBdr>
            <w:top w:val="none" w:sz="0" w:space="0" w:color="auto"/>
            <w:left w:val="none" w:sz="0" w:space="0" w:color="auto"/>
            <w:bottom w:val="none" w:sz="0" w:space="0" w:color="auto"/>
            <w:right w:val="none" w:sz="0" w:space="0" w:color="auto"/>
          </w:divBdr>
          <w:divsChild>
            <w:div w:id="172563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07312">
      <w:bodyDiv w:val="1"/>
      <w:marLeft w:val="0"/>
      <w:marRight w:val="0"/>
      <w:marTop w:val="0"/>
      <w:marBottom w:val="0"/>
      <w:divBdr>
        <w:top w:val="none" w:sz="0" w:space="0" w:color="auto"/>
        <w:left w:val="none" w:sz="0" w:space="0" w:color="auto"/>
        <w:bottom w:val="none" w:sz="0" w:space="0" w:color="auto"/>
        <w:right w:val="none" w:sz="0" w:space="0" w:color="auto"/>
      </w:divBdr>
    </w:div>
    <w:div w:id="1100368358">
      <w:bodyDiv w:val="1"/>
      <w:marLeft w:val="0"/>
      <w:marRight w:val="0"/>
      <w:marTop w:val="0"/>
      <w:marBottom w:val="0"/>
      <w:divBdr>
        <w:top w:val="none" w:sz="0" w:space="0" w:color="auto"/>
        <w:left w:val="none" w:sz="0" w:space="0" w:color="auto"/>
        <w:bottom w:val="none" w:sz="0" w:space="0" w:color="auto"/>
        <w:right w:val="none" w:sz="0" w:space="0" w:color="auto"/>
      </w:divBdr>
    </w:div>
    <w:div w:id="1101295327">
      <w:bodyDiv w:val="1"/>
      <w:marLeft w:val="0"/>
      <w:marRight w:val="0"/>
      <w:marTop w:val="0"/>
      <w:marBottom w:val="0"/>
      <w:divBdr>
        <w:top w:val="none" w:sz="0" w:space="0" w:color="auto"/>
        <w:left w:val="none" w:sz="0" w:space="0" w:color="auto"/>
        <w:bottom w:val="none" w:sz="0" w:space="0" w:color="auto"/>
        <w:right w:val="none" w:sz="0" w:space="0" w:color="auto"/>
      </w:divBdr>
      <w:divsChild>
        <w:div w:id="727921129">
          <w:marLeft w:val="0"/>
          <w:marRight w:val="0"/>
          <w:marTop w:val="0"/>
          <w:marBottom w:val="0"/>
          <w:divBdr>
            <w:top w:val="none" w:sz="0" w:space="0" w:color="auto"/>
            <w:left w:val="none" w:sz="0" w:space="0" w:color="auto"/>
            <w:bottom w:val="none" w:sz="0" w:space="0" w:color="auto"/>
            <w:right w:val="none" w:sz="0" w:space="0" w:color="auto"/>
          </w:divBdr>
          <w:divsChild>
            <w:div w:id="567346508">
              <w:marLeft w:val="0"/>
              <w:marRight w:val="0"/>
              <w:marTop w:val="0"/>
              <w:marBottom w:val="0"/>
              <w:divBdr>
                <w:top w:val="none" w:sz="0" w:space="0" w:color="auto"/>
                <w:left w:val="none" w:sz="0" w:space="0" w:color="auto"/>
                <w:bottom w:val="none" w:sz="0" w:space="0" w:color="auto"/>
                <w:right w:val="none" w:sz="0" w:space="0" w:color="auto"/>
              </w:divBdr>
              <w:divsChild>
                <w:div w:id="2087611607">
                  <w:marLeft w:val="0"/>
                  <w:marRight w:val="0"/>
                  <w:marTop w:val="0"/>
                  <w:marBottom w:val="0"/>
                  <w:divBdr>
                    <w:top w:val="none" w:sz="0" w:space="0" w:color="auto"/>
                    <w:left w:val="none" w:sz="0" w:space="0" w:color="auto"/>
                    <w:bottom w:val="none" w:sz="0" w:space="0" w:color="auto"/>
                    <w:right w:val="none" w:sz="0" w:space="0" w:color="auto"/>
                  </w:divBdr>
                  <w:divsChild>
                    <w:div w:id="100032662">
                      <w:marLeft w:val="0"/>
                      <w:marRight w:val="0"/>
                      <w:marTop w:val="0"/>
                      <w:marBottom w:val="0"/>
                      <w:divBdr>
                        <w:top w:val="none" w:sz="0" w:space="0" w:color="auto"/>
                        <w:left w:val="none" w:sz="0" w:space="0" w:color="auto"/>
                        <w:bottom w:val="none" w:sz="0" w:space="0" w:color="auto"/>
                        <w:right w:val="none" w:sz="0" w:space="0" w:color="auto"/>
                      </w:divBdr>
                      <w:divsChild>
                        <w:div w:id="1099136573">
                          <w:marLeft w:val="0"/>
                          <w:marRight w:val="0"/>
                          <w:marTop w:val="0"/>
                          <w:marBottom w:val="0"/>
                          <w:divBdr>
                            <w:top w:val="none" w:sz="0" w:space="0" w:color="auto"/>
                            <w:left w:val="none" w:sz="0" w:space="0" w:color="auto"/>
                            <w:bottom w:val="none" w:sz="0" w:space="0" w:color="auto"/>
                            <w:right w:val="none" w:sz="0" w:space="0" w:color="auto"/>
                          </w:divBdr>
                          <w:divsChild>
                            <w:div w:id="1846287373">
                              <w:marLeft w:val="0"/>
                              <w:marRight w:val="0"/>
                              <w:marTop w:val="0"/>
                              <w:marBottom w:val="0"/>
                              <w:divBdr>
                                <w:top w:val="none" w:sz="0" w:space="0" w:color="auto"/>
                                <w:left w:val="none" w:sz="0" w:space="0" w:color="auto"/>
                                <w:bottom w:val="none" w:sz="0" w:space="0" w:color="auto"/>
                                <w:right w:val="none" w:sz="0" w:space="0" w:color="auto"/>
                              </w:divBdr>
                              <w:divsChild>
                                <w:div w:id="1235551368">
                                  <w:marLeft w:val="0"/>
                                  <w:marRight w:val="0"/>
                                  <w:marTop w:val="0"/>
                                  <w:marBottom w:val="0"/>
                                  <w:divBdr>
                                    <w:top w:val="none" w:sz="0" w:space="0" w:color="auto"/>
                                    <w:left w:val="none" w:sz="0" w:space="0" w:color="auto"/>
                                    <w:bottom w:val="none" w:sz="0" w:space="0" w:color="auto"/>
                                    <w:right w:val="none" w:sz="0" w:space="0" w:color="auto"/>
                                  </w:divBdr>
                                  <w:divsChild>
                                    <w:div w:id="207301650">
                                      <w:marLeft w:val="0"/>
                                      <w:marRight w:val="0"/>
                                      <w:marTop w:val="0"/>
                                      <w:marBottom w:val="0"/>
                                      <w:divBdr>
                                        <w:top w:val="none" w:sz="0" w:space="0" w:color="auto"/>
                                        <w:left w:val="none" w:sz="0" w:space="0" w:color="auto"/>
                                        <w:bottom w:val="none" w:sz="0" w:space="0" w:color="auto"/>
                                        <w:right w:val="none" w:sz="0" w:space="0" w:color="auto"/>
                                      </w:divBdr>
                                    </w:div>
                                  </w:divsChild>
                                </w:div>
                                <w:div w:id="1258520261">
                                  <w:marLeft w:val="0"/>
                                  <w:marRight w:val="0"/>
                                  <w:marTop w:val="0"/>
                                  <w:marBottom w:val="0"/>
                                  <w:divBdr>
                                    <w:top w:val="none" w:sz="0" w:space="0" w:color="auto"/>
                                    <w:left w:val="none" w:sz="0" w:space="0" w:color="auto"/>
                                    <w:bottom w:val="none" w:sz="0" w:space="0" w:color="auto"/>
                                    <w:right w:val="none" w:sz="0" w:space="0" w:color="auto"/>
                                  </w:divBdr>
                                  <w:divsChild>
                                    <w:div w:id="1467434711">
                                      <w:marLeft w:val="0"/>
                                      <w:marRight w:val="0"/>
                                      <w:marTop w:val="0"/>
                                      <w:marBottom w:val="0"/>
                                      <w:divBdr>
                                        <w:top w:val="none" w:sz="0" w:space="0" w:color="auto"/>
                                        <w:left w:val="none" w:sz="0" w:space="0" w:color="auto"/>
                                        <w:bottom w:val="none" w:sz="0" w:space="0" w:color="auto"/>
                                        <w:right w:val="none" w:sz="0" w:space="0" w:color="auto"/>
                                      </w:divBdr>
                                      <w:divsChild>
                                        <w:div w:id="1153448212">
                                          <w:marLeft w:val="0"/>
                                          <w:marRight w:val="0"/>
                                          <w:marTop w:val="75"/>
                                          <w:marBottom w:val="0"/>
                                          <w:divBdr>
                                            <w:top w:val="none" w:sz="0" w:space="0" w:color="auto"/>
                                            <w:left w:val="none" w:sz="0" w:space="0" w:color="auto"/>
                                            <w:bottom w:val="none" w:sz="0" w:space="0" w:color="auto"/>
                                            <w:right w:val="none" w:sz="0" w:space="0" w:color="auto"/>
                                          </w:divBdr>
                                          <w:divsChild>
                                            <w:div w:id="1426610792">
                                              <w:marLeft w:val="0"/>
                                              <w:marRight w:val="0"/>
                                              <w:marTop w:val="0"/>
                                              <w:marBottom w:val="0"/>
                                              <w:divBdr>
                                                <w:top w:val="none" w:sz="0" w:space="0" w:color="auto"/>
                                                <w:left w:val="none" w:sz="0" w:space="0" w:color="auto"/>
                                                <w:bottom w:val="none" w:sz="0" w:space="0" w:color="auto"/>
                                                <w:right w:val="none" w:sz="0" w:space="0" w:color="auto"/>
                                              </w:divBdr>
                                            </w:div>
                                            <w:div w:id="189689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2066441">
      <w:bodyDiv w:val="1"/>
      <w:marLeft w:val="0"/>
      <w:marRight w:val="0"/>
      <w:marTop w:val="0"/>
      <w:marBottom w:val="0"/>
      <w:divBdr>
        <w:top w:val="none" w:sz="0" w:space="0" w:color="auto"/>
        <w:left w:val="none" w:sz="0" w:space="0" w:color="auto"/>
        <w:bottom w:val="none" w:sz="0" w:space="0" w:color="auto"/>
        <w:right w:val="none" w:sz="0" w:space="0" w:color="auto"/>
      </w:divBdr>
      <w:divsChild>
        <w:div w:id="1259606085">
          <w:marLeft w:val="0"/>
          <w:marRight w:val="0"/>
          <w:marTop w:val="0"/>
          <w:marBottom w:val="0"/>
          <w:divBdr>
            <w:top w:val="none" w:sz="0" w:space="0" w:color="auto"/>
            <w:left w:val="none" w:sz="0" w:space="0" w:color="auto"/>
            <w:bottom w:val="none" w:sz="0" w:space="0" w:color="auto"/>
            <w:right w:val="none" w:sz="0" w:space="0" w:color="auto"/>
          </w:divBdr>
          <w:divsChild>
            <w:div w:id="29645839">
              <w:marLeft w:val="0"/>
              <w:marRight w:val="0"/>
              <w:marTop w:val="0"/>
              <w:marBottom w:val="0"/>
              <w:divBdr>
                <w:top w:val="none" w:sz="0" w:space="0" w:color="EBEBEB"/>
                <w:left w:val="none" w:sz="0" w:space="0" w:color="EBEBEB"/>
                <w:bottom w:val="none" w:sz="0" w:space="0" w:color="EBEBEB"/>
                <w:right w:val="none" w:sz="0" w:space="0" w:color="EBEBEB"/>
              </w:divBdr>
              <w:divsChild>
                <w:div w:id="1915580270">
                  <w:marLeft w:val="0"/>
                  <w:marRight w:val="0"/>
                  <w:marTop w:val="0"/>
                  <w:marBottom w:val="0"/>
                  <w:divBdr>
                    <w:top w:val="none" w:sz="0" w:space="0" w:color="auto"/>
                    <w:left w:val="none" w:sz="0" w:space="0" w:color="auto"/>
                    <w:bottom w:val="none" w:sz="0" w:space="0" w:color="auto"/>
                    <w:right w:val="none" w:sz="0" w:space="0" w:color="auto"/>
                  </w:divBdr>
                  <w:divsChild>
                    <w:div w:id="1557426847">
                      <w:marLeft w:val="0"/>
                      <w:marRight w:val="0"/>
                      <w:marTop w:val="0"/>
                      <w:marBottom w:val="0"/>
                      <w:divBdr>
                        <w:top w:val="none" w:sz="0" w:space="0" w:color="auto"/>
                        <w:left w:val="none" w:sz="0" w:space="0" w:color="auto"/>
                        <w:bottom w:val="none" w:sz="0" w:space="0" w:color="auto"/>
                        <w:right w:val="none" w:sz="0" w:space="0" w:color="auto"/>
                      </w:divBdr>
                      <w:divsChild>
                        <w:div w:id="583534271">
                          <w:marLeft w:val="0"/>
                          <w:marRight w:val="0"/>
                          <w:marTop w:val="0"/>
                          <w:marBottom w:val="0"/>
                          <w:divBdr>
                            <w:top w:val="none" w:sz="0" w:space="0" w:color="auto"/>
                            <w:left w:val="none" w:sz="0" w:space="0" w:color="auto"/>
                            <w:bottom w:val="none" w:sz="0" w:space="0" w:color="auto"/>
                            <w:right w:val="none" w:sz="0" w:space="0" w:color="auto"/>
                          </w:divBdr>
                          <w:divsChild>
                            <w:div w:id="1378898677">
                              <w:marLeft w:val="0"/>
                              <w:marRight w:val="0"/>
                              <w:marTop w:val="0"/>
                              <w:marBottom w:val="0"/>
                              <w:divBdr>
                                <w:top w:val="none" w:sz="0" w:space="0" w:color="auto"/>
                                <w:left w:val="none" w:sz="0" w:space="0" w:color="auto"/>
                                <w:bottom w:val="none" w:sz="0" w:space="0" w:color="auto"/>
                                <w:right w:val="none" w:sz="0" w:space="0" w:color="auto"/>
                              </w:divBdr>
                              <w:divsChild>
                                <w:div w:id="1651863632">
                                  <w:marLeft w:val="0"/>
                                  <w:marRight w:val="0"/>
                                  <w:marTop w:val="0"/>
                                  <w:marBottom w:val="0"/>
                                  <w:divBdr>
                                    <w:top w:val="none" w:sz="0" w:space="0" w:color="auto"/>
                                    <w:left w:val="none" w:sz="0" w:space="0" w:color="auto"/>
                                    <w:bottom w:val="none" w:sz="0" w:space="0" w:color="auto"/>
                                    <w:right w:val="none" w:sz="0" w:space="0" w:color="auto"/>
                                  </w:divBdr>
                                  <w:divsChild>
                                    <w:div w:id="1139834691">
                                      <w:marLeft w:val="0"/>
                                      <w:marRight w:val="0"/>
                                      <w:marTop w:val="0"/>
                                      <w:marBottom w:val="0"/>
                                      <w:divBdr>
                                        <w:top w:val="none" w:sz="0" w:space="0" w:color="auto"/>
                                        <w:left w:val="none" w:sz="0" w:space="0" w:color="auto"/>
                                        <w:bottom w:val="none" w:sz="0" w:space="0" w:color="auto"/>
                                        <w:right w:val="none" w:sz="0" w:space="0" w:color="auto"/>
                                      </w:divBdr>
                                    </w:div>
                                  </w:divsChild>
                                </w:div>
                                <w:div w:id="183935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2455127">
      <w:bodyDiv w:val="1"/>
      <w:marLeft w:val="0"/>
      <w:marRight w:val="0"/>
      <w:marTop w:val="0"/>
      <w:marBottom w:val="0"/>
      <w:divBdr>
        <w:top w:val="none" w:sz="0" w:space="0" w:color="auto"/>
        <w:left w:val="none" w:sz="0" w:space="0" w:color="auto"/>
        <w:bottom w:val="none" w:sz="0" w:space="0" w:color="auto"/>
        <w:right w:val="none" w:sz="0" w:space="0" w:color="auto"/>
      </w:divBdr>
    </w:div>
    <w:div w:id="1129742171">
      <w:bodyDiv w:val="1"/>
      <w:marLeft w:val="0"/>
      <w:marRight w:val="0"/>
      <w:marTop w:val="0"/>
      <w:marBottom w:val="0"/>
      <w:divBdr>
        <w:top w:val="none" w:sz="0" w:space="0" w:color="auto"/>
        <w:left w:val="none" w:sz="0" w:space="0" w:color="auto"/>
        <w:bottom w:val="none" w:sz="0" w:space="0" w:color="auto"/>
        <w:right w:val="none" w:sz="0" w:space="0" w:color="auto"/>
      </w:divBdr>
    </w:div>
    <w:div w:id="1133673306">
      <w:bodyDiv w:val="1"/>
      <w:marLeft w:val="0"/>
      <w:marRight w:val="0"/>
      <w:marTop w:val="0"/>
      <w:marBottom w:val="0"/>
      <w:divBdr>
        <w:top w:val="none" w:sz="0" w:space="0" w:color="auto"/>
        <w:left w:val="none" w:sz="0" w:space="0" w:color="auto"/>
        <w:bottom w:val="none" w:sz="0" w:space="0" w:color="auto"/>
        <w:right w:val="none" w:sz="0" w:space="0" w:color="auto"/>
      </w:divBdr>
      <w:divsChild>
        <w:div w:id="2054184161">
          <w:marLeft w:val="0"/>
          <w:marRight w:val="0"/>
          <w:marTop w:val="0"/>
          <w:marBottom w:val="0"/>
          <w:divBdr>
            <w:top w:val="none" w:sz="0" w:space="0" w:color="auto"/>
            <w:left w:val="none" w:sz="0" w:space="0" w:color="auto"/>
            <w:bottom w:val="none" w:sz="0" w:space="0" w:color="auto"/>
            <w:right w:val="none" w:sz="0" w:space="0" w:color="auto"/>
          </w:divBdr>
          <w:divsChild>
            <w:div w:id="1080834639">
              <w:marLeft w:val="0"/>
              <w:marRight w:val="0"/>
              <w:marTop w:val="0"/>
              <w:marBottom w:val="150"/>
              <w:divBdr>
                <w:top w:val="none" w:sz="0" w:space="0" w:color="auto"/>
                <w:left w:val="none" w:sz="0" w:space="0" w:color="auto"/>
                <w:bottom w:val="none" w:sz="0" w:space="0" w:color="auto"/>
                <w:right w:val="none" w:sz="0" w:space="0" w:color="auto"/>
              </w:divBdr>
              <w:divsChild>
                <w:div w:id="400176523">
                  <w:marLeft w:val="0"/>
                  <w:marRight w:val="0"/>
                  <w:marTop w:val="0"/>
                  <w:marBottom w:val="0"/>
                  <w:divBdr>
                    <w:top w:val="none" w:sz="0" w:space="0" w:color="auto"/>
                    <w:left w:val="none" w:sz="0" w:space="0" w:color="auto"/>
                    <w:bottom w:val="none" w:sz="0" w:space="0" w:color="auto"/>
                    <w:right w:val="none" w:sz="0" w:space="0" w:color="auto"/>
                  </w:divBdr>
                  <w:divsChild>
                    <w:div w:id="1957370899">
                      <w:marLeft w:val="0"/>
                      <w:marRight w:val="0"/>
                      <w:marTop w:val="0"/>
                      <w:marBottom w:val="0"/>
                      <w:divBdr>
                        <w:top w:val="none" w:sz="0" w:space="0" w:color="auto"/>
                        <w:left w:val="none" w:sz="0" w:space="0" w:color="auto"/>
                        <w:bottom w:val="none" w:sz="0" w:space="0" w:color="auto"/>
                        <w:right w:val="none" w:sz="0" w:space="0" w:color="auto"/>
                      </w:divBdr>
                      <w:divsChild>
                        <w:div w:id="1474298106">
                          <w:marLeft w:val="0"/>
                          <w:marRight w:val="0"/>
                          <w:marTop w:val="0"/>
                          <w:marBottom w:val="0"/>
                          <w:divBdr>
                            <w:top w:val="none" w:sz="0" w:space="0" w:color="auto"/>
                            <w:left w:val="none" w:sz="0" w:space="0" w:color="auto"/>
                            <w:bottom w:val="none" w:sz="0" w:space="0" w:color="auto"/>
                            <w:right w:val="none" w:sz="0" w:space="0" w:color="auto"/>
                          </w:divBdr>
                          <w:divsChild>
                            <w:div w:id="1235310570">
                              <w:marLeft w:val="0"/>
                              <w:marRight w:val="0"/>
                              <w:marTop w:val="0"/>
                              <w:marBottom w:val="0"/>
                              <w:divBdr>
                                <w:top w:val="none" w:sz="0" w:space="0" w:color="auto"/>
                                <w:left w:val="none" w:sz="0" w:space="0" w:color="auto"/>
                                <w:bottom w:val="none" w:sz="0" w:space="0" w:color="auto"/>
                                <w:right w:val="none" w:sz="0" w:space="0" w:color="auto"/>
                              </w:divBdr>
                              <w:divsChild>
                                <w:div w:id="56974001">
                                  <w:marLeft w:val="0"/>
                                  <w:marRight w:val="-3600"/>
                                  <w:marTop w:val="150"/>
                                  <w:marBottom w:val="0"/>
                                  <w:divBdr>
                                    <w:top w:val="none" w:sz="0" w:space="0" w:color="auto"/>
                                    <w:left w:val="none" w:sz="0" w:space="0" w:color="auto"/>
                                    <w:bottom w:val="none" w:sz="0" w:space="0" w:color="auto"/>
                                    <w:right w:val="none" w:sz="0" w:space="0" w:color="auto"/>
                                  </w:divBdr>
                                  <w:divsChild>
                                    <w:div w:id="1785954016">
                                      <w:marLeft w:val="0"/>
                                      <w:marRight w:val="3600"/>
                                      <w:marTop w:val="0"/>
                                      <w:marBottom w:val="0"/>
                                      <w:divBdr>
                                        <w:top w:val="none" w:sz="0" w:space="0" w:color="auto"/>
                                        <w:left w:val="none" w:sz="0" w:space="0" w:color="auto"/>
                                        <w:bottom w:val="none" w:sz="0" w:space="0" w:color="auto"/>
                                        <w:right w:val="none" w:sz="0" w:space="0" w:color="auto"/>
                                      </w:divBdr>
                                      <w:divsChild>
                                        <w:div w:id="1628969678">
                                          <w:marLeft w:val="0"/>
                                          <w:marRight w:val="0"/>
                                          <w:marTop w:val="0"/>
                                          <w:marBottom w:val="0"/>
                                          <w:divBdr>
                                            <w:top w:val="none" w:sz="0" w:space="0" w:color="auto"/>
                                            <w:left w:val="none" w:sz="0" w:space="0" w:color="auto"/>
                                            <w:bottom w:val="none" w:sz="0" w:space="0" w:color="auto"/>
                                            <w:right w:val="none" w:sz="0" w:space="0" w:color="auto"/>
                                          </w:divBdr>
                                          <w:divsChild>
                                            <w:div w:id="526917246">
                                              <w:marLeft w:val="0"/>
                                              <w:marRight w:val="0"/>
                                              <w:marTop w:val="0"/>
                                              <w:marBottom w:val="0"/>
                                              <w:divBdr>
                                                <w:top w:val="none" w:sz="0" w:space="0" w:color="auto"/>
                                                <w:left w:val="none" w:sz="0" w:space="0" w:color="auto"/>
                                                <w:bottom w:val="none" w:sz="0" w:space="0" w:color="auto"/>
                                                <w:right w:val="none" w:sz="0" w:space="0" w:color="auto"/>
                                              </w:divBdr>
                                              <w:divsChild>
                                                <w:div w:id="1060517599">
                                                  <w:marLeft w:val="0"/>
                                                  <w:marRight w:val="0"/>
                                                  <w:marTop w:val="0"/>
                                                  <w:marBottom w:val="0"/>
                                                  <w:divBdr>
                                                    <w:top w:val="none" w:sz="0" w:space="0" w:color="auto"/>
                                                    <w:left w:val="none" w:sz="0" w:space="0" w:color="auto"/>
                                                    <w:bottom w:val="none" w:sz="0" w:space="0" w:color="auto"/>
                                                    <w:right w:val="none" w:sz="0" w:space="0" w:color="auto"/>
                                                  </w:divBdr>
                                                  <w:divsChild>
                                                    <w:div w:id="1627275340">
                                                      <w:marLeft w:val="0"/>
                                                      <w:marRight w:val="0"/>
                                                      <w:marTop w:val="0"/>
                                                      <w:marBottom w:val="0"/>
                                                      <w:divBdr>
                                                        <w:top w:val="none" w:sz="0" w:space="0" w:color="auto"/>
                                                        <w:left w:val="none" w:sz="0" w:space="0" w:color="auto"/>
                                                        <w:bottom w:val="none" w:sz="0" w:space="0" w:color="auto"/>
                                                        <w:right w:val="none" w:sz="0" w:space="0" w:color="auto"/>
                                                      </w:divBdr>
                                                      <w:divsChild>
                                                        <w:div w:id="172340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9688386">
      <w:bodyDiv w:val="1"/>
      <w:marLeft w:val="0"/>
      <w:marRight w:val="0"/>
      <w:marTop w:val="0"/>
      <w:marBottom w:val="0"/>
      <w:divBdr>
        <w:top w:val="none" w:sz="0" w:space="0" w:color="auto"/>
        <w:left w:val="none" w:sz="0" w:space="0" w:color="auto"/>
        <w:bottom w:val="none" w:sz="0" w:space="0" w:color="auto"/>
        <w:right w:val="none" w:sz="0" w:space="0" w:color="auto"/>
      </w:divBdr>
    </w:div>
    <w:div w:id="1140727567">
      <w:bodyDiv w:val="1"/>
      <w:marLeft w:val="0"/>
      <w:marRight w:val="0"/>
      <w:marTop w:val="0"/>
      <w:marBottom w:val="0"/>
      <w:divBdr>
        <w:top w:val="none" w:sz="0" w:space="0" w:color="auto"/>
        <w:left w:val="none" w:sz="0" w:space="0" w:color="auto"/>
        <w:bottom w:val="none" w:sz="0" w:space="0" w:color="auto"/>
        <w:right w:val="none" w:sz="0" w:space="0" w:color="auto"/>
      </w:divBdr>
    </w:div>
    <w:div w:id="1150943655">
      <w:bodyDiv w:val="1"/>
      <w:marLeft w:val="0"/>
      <w:marRight w:val="0"/>
      <w:marTop w:val="0"/>
      <w:marBottom w:val="0"/>
      <w:divBdr>
        <w:top w:val="none" w:sz="0" w:space="0" w:color="auto"/>
        <w:left w:val="none" w:sz="0" w:space="0" w:color="auto"/>
        <w:bottom w:val="none" w:sz="0" w:space="0" w:color="auto"/>
        <w:right w:val="none" w:sz="0" w:space="0" w:color="auto"/>
      </w:divBdr>
    </w:div>
    <w:div w:id="1161501079">
      <w:bodyDiv w:val="1"/>
      <w:marLeft w:val="0"/>
      <w:marRight w:val="0"/>
      <w:marTop w:val="0"/>
      <w:marBottom w:val="0"/>
      <w:divBdr>
        <w:top w:val="none" w:sz="0" w:space="0" w:color="auto"/>
        <w:left w:val="none" w:sz="0" w:space="0" w:color="auto"/>
        <w:bottom w:val="none" w:sz="0" w:space="0" w:color="auto"/>
        <w:right w:val="none" w:sz="0" w:space="0" w:color="auto"/>
      </w:divBdr>
      <w:divsChild>
        <w:div w:id="702363764">
          <w:marLeft w:val="0"/>
          <w:marRight w:val="0"/>
          <w:marTop w:val="0"/>
          <w:marBottom w:val="0"/>
          <w:divBdr>
            <w:top w:val="none" w:sz="0" w:space="0" w:color="auto"/>
            <w:left w:val="none" w:sz="0" w:space="0" w:color="auto"/>
            <w:bottom w:val="none" w:sz="0" w:space="0" w:color="auto"/>
            <w:right w:val="none" w:sz="0" w:space="0" w:color="auto"/>
          </w:divBdr>
          <w:divsChild>
            <w:div w:id="277101743">
              <w:marLeft w:val="0"/>
              <w:marRight w:val="0"/>
              <w:marTop w:val="0"/>
              <w:marBottom w:val="0"/>
              <w:divBdr>
                <w:top w:val="none" w:sz="0" w:space="0" w:color="auto"/>
                <w:left w:val="none" w:sz="0" w:space="0" w:color="auto"/>
                <w:bottom w:val="none" w:sz="0" w:space="0" w:color="auto"/>
                <w:right w:val="none" w:sz="0" w:space="0" w:color="auto"/>
              </w:divBdr>
              <w:divsChild>
                <w:div w:id="72818934">
                  <w:marLeft w:val="0"/>
                  <w:marRight w:val="0"/>
                  <w:marTop w:val="0"/>
                  <w:marBottom w:val="0"/>
                  <w:divBdr>
                    <w:top w:val="none" w:sz="0" w:space="0" w:color="auto"/>
                    <w:left w:val="none" w:sz="0" w:space="0" w:color="auto"/>
                    <w:bottom w:val="none" w:sz="0" w:space="0" w:color="auto"/>
                    <w:right w:val="none" w:sz="0" w:space="0" w:color="auto"/>
                  </w:divBdr>
                  <w:divsChild>
                    <w:div w:id="615866518">
                      <w:marLeft w:val="0"/>
                      <w:marRight w:val="0"/>
                      <w:marTop w:val="0"/>
                      <w:marBottom w:val="0"/>
                      <w:divBdr>
                        <w:top w:val="none" w:sz="0" w:space="0" w:color="auto"/>
                        <w:left w:val="none" w:sz="0" w:space="0" w:color="auto"/>
                        <w:bottom w:val="none" w:sz="0" w:space="0" w:color="auto"/>
                        <w:right w:val="none" w:sz="0" w:space="0" w:color="auto"/>
                      </w:divBdr>
                      <w:divsChild>
                        <w:div w:id="1814789470">
                          <w:marLeft w:val="0"/>
                          <w:marRight w:val="0"/>
                          <w:marTop w:val="0"/>
                          <w:marBottom w:val="0"/>
                          <w:divBdr>
                            <w:top w:val="none" w:sz="0" w:space="0" w:color="auto"/>
                            <w:left w:val="none" w:sz="0" w:space="0" w:color="auto"/>
                            <w:bottom w:val="none" w:sz="0" w:space="0" w:color="auto"/>
                            <w:right w:val="none" w:sz="0" w:space="0" w:color="auto"/>
                          </w:divBdr>
                          <w:divsChild>
                            <w:div w:id="182322723">
                              <w:marLeft w:val="-225"/>
                              <w:marRight w:val="-225"/>
                              <w:marTop w:val="0"/>
                              <w:marBottom w:val="0"/>
                              <w:divBdr>
                                <w:top w:val="none" w:sz="0" w:space="0" w:color="auto"/>
                                <w:left w:val="none" w:sz="0" w:space="0" w:color="auto"/>
                                <w:bottom w:val="none" w:sz="0" w:space="0" w:color="auto"/>
                                <w:right w:val="none" w:sz="0" w:space="0" w:color="auto"/>
                              </w:divBdr>
                              <w:divsChild>
                                <w:div w:id="1286303348">
                                  <w:marLeft w:val="0"/>
                                  <w:marRight w:val="0"/>
                                  <w:marTop w:val="0"/>
                                  <w:marBottom w:val="0"/>
                                  <w:divBdr>
                                    <w:top w:val="none" w:sz="0" w:space="0" w:color="auto"/>
                                    <w:left w:val="none" w:sz="0" w:space="0" w:color="auto"/>
                                    <w:bottom w:val="none" w:sz="0" w:space="0" w:color="auto"/>
                                    <w:right w:val="none" w:sz="0" w:space="0" w:color="auto"/>
                                  </w:divBdr>
                                  <w:divsChild>
                                    <w:div w:id="1764494145">
                                      <w:marLeft w:val="0"/>
                                      <w:marRight w:val="0"/>
                                      <w:marTop w:val="0"/>
                                      <w:marBottom w:val="133"/>
                                      <w:divBdr>
                                        <w:top w:val="none" w:sz="0" w:space="0" w:color="auto"/>
                                        <w:left w:val="none" w:sz="0" w:space="0" w:color="auto"/>
                                        <w:bottom w:val="none" w:sz="0" w:space="0" w:color="auto"/>
                                        <w:right w:val="none" w:sz="0" w:space="0" w:color="auto"/>
                                      </w:divBdr>
                                      <w:divsChild>
                                        <w:div w:id="177763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933138">
      <w:bodyDiv w:val="1"/>
      <w:marLeft w:val="0"/>
      <w:marRight w:val="0"/>
      <w:marTop w:val="0"/>
      <w:marBottom w:val="0"/>
      <w:divBdr>
        <w:top w:val="none" w:sz="0" w:space="0" w:color="auto"/>
        <w:left w:val="none" w:sz="0" w:space="0" w:color="auto"/>
        <w:bottom w:val="none" w:sz="0" w:space="0" w:color="auto"/>
        <w:right w:val="none" w:sz="0" w:space="0" w:color="auto"/>
      </w:divBdr>
    </w:div>
    <w:div w:id="1181510262">
      <w:bodyDiv w:val="1"/>
      <w:marLeft w:val="0"/>
      <w:marRight w:val="0"/>
      <w:marTop w:val="0"/>
      <w:marBottom w:val="0"/>
      <w:divBdr>
        <w:top w:val="none" w:sz="0" w:space="0" w:color="auto"/>
        <w:left w:val="none" w:sz="0" w:space="0" w:color="auto"/>
        <w:bottom w:val="none" w:sz="0" w:space="0" w:color="auto"/>
        <w:right w:val="none" w:sz="0" w:space="0" w:color="auto"/>
      </w:divBdr>
    </w:div>
    <w:div w:id="1239634007">
      <w:bodyDiv w:val="1"/>
      <w:marLeft w:val="0"/>
      <w:marRight w:val="0"/>
      <w:marTop w:val="0"/>
      <w:marBottom w:val="0"/>
      <w:divBdr>
        <w:top w:val="none" w:sz="0" w:space="0" w:color="auto"/>
        <w:left w:val="none" w:sz="0" w:space="0" w:color="auto"/>
        <w:bottom w:val="none" w:sz="0" w:space="0" w:color="auto"/>
        <w:right w:val="none" w:sz="0" w:space="0" w:color="auto"/>
      </w:divBdr>
      <w:divsChild>
        <w:div w:id="997801974">
          <w:marLeft w:val="0"/>
          <w:marRight w:val="0"/>
          <w:marTop w:val="0"/>
          <w:marBottom w:val="0"/>
          <w:divBdr>
            <w:top w:val="none" w:sz="0" w:space="0" w:color="auto"/>
            <w:left w:val="none" w:sz="0" w:space="0" w:color="auto"/>
            <w:bottom w:val="none" w:sz="0" w:space="0" w:color="auto"/>
            <w:right w:val="none" w:sz="0" w:space="0" w:color="auto"/>
          </w:divBdr>
          <w:divsChild>
            <w:div w:id="1170172100">
              <w:marLeft w:val="0"/>
              <w:marRight w:val="0"/>
              <w:marTop w:val="0"/>
              <w:marBottom w:val="0"/>
              <w:divBdr>
                <w:top w:val="none" w:sz="0" w:space="0" w:color="auto"/>
                <w:left w:val="none" w:sz="0" w:space="0" w:color="auto"/>
                <w:bottom w:val="none" w:sz="0" w:space="0" w:color="auto"/>
                <w:right w:val="none" w:sz="0" w:space="0" w:color="auto"/>
              </w:divBdr>
              <w:divsChild>
                <w:div w:id="17600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38893">
      <w:bodyDiv w:val="1"/>
      <w:marLeft w:val="0"/>
      <w:marRight w:val="0"/>
      <w:marTop w:val="0"/>
      <w:marBottom w:val="0"/>
      <w:divBdr>
        <w:top w:val="none" w:sz="0" w:space="0" w:color="auto"/>
        <w:left w:val="none" w:sz="0" w:space="0" w:color="auto"/>
        <w:bottom w:val="none" w:sz="0" w:space="0" w:color="auto"/>
        <w:right w:val="none" w:sz="0" w:space="0" w:color="auto"/>
      </w:divBdr>
    </w:div>
    <w:div w:id="1289781055">
      <w:bodyDiv w:val="1"/>
      <w:marLeft w:val="0"/>
      <w:marRight w:val="0"/>
      <w:marTop w:val="0"/>
      <w:marBottom w:val="0"/>
      <w:divBdr>
        <w:top w:val="none" w:sz="0" w:space="0" w:color="auto"/>
        <w:left w:val="none" w:sz="0" w:space="0" w:color="auto"/>
        <w:bottom w:val="none" w:sz="0" w:space="0" w:color="auto"/>
        <w:right w:val="none" w:sz="0" w:space="0" w:color="auto"/>
      </w:divBdr>
    </w:div>
    <w:div w:id="1296983557">
      <w:bodyDiv w:val="1"/>
      <w:marLeft w:val="0"/>
      <w:marRight w:val="0"/>
      <w:marTop w:val="0"/>
      <w:marBottom w:val="0"/>
      <w:divBdr>
        <w:top w:val="none" w:sz="0" w:space="0" w:color="auto"/>
        <w:left w:val="none" w:sz="0" w:space="0" w:color="auto"/>
        <w:bottom w:val="none" w:sz="0" w:space="0" w:color="auto"/>
        <w:right w:val="none" w:sz="0" w:space="0" w:color="auto"/>
      </w:divBdr>
    </w:div>
    <w:div w:id="1362591516">
      <w:bodyDiv w:val="1"/>
      <w:marLeft w:val="0"/>
      <w:marRight w:val="0"/>
      <w:marTop w:val="0"/>
      <w:marBottom w:val="0"/>
      <w:divBdr>
        <w:top w:val="none" w:sz="0" w:space="0" w:color="auto"/>
        <w:left w:val="none" w:sz="0" w:space="0" w:color="auto"/>
        <w:bottom w:val="none" w:sz="0" w:space="0" w:color="auto"/>
        <w:right w:val="none" w:sz="0" w:space="0" w:color="auto"/>
      </w:divBdr>
    </w:div>
    <w:div w:id="1396777372">
      <w:bodyDiv w:val="1"/>
      <w:marLeft w:val="0"/>
      <w:marRight w:val="0"/>
      <w:marTop w:val="0"/>
      <w:marBottom w:val="0"/>
      <w:divBdr>
        <w:top w:val="none" w:sz="0" w:space="0" w:color="auto"/>
        <w:left w:val="none" w:sz="0" w:space="0" w:color="auto"/>
        <w:bottom w:val="none" w:sz="0" w:space="0" w:color="auto"/>
        <w:right w:val="none" w:sz="0" w:space="0" w:color="auto"/>
      </w:divBdr>
    </w:div>
    <w:div w:id="1398162484">
      <w:bodyDiv w:val="1"/>
      <w:marLeft w:val="0"/>
      <w:marRight w:val="0"/>
      <w:marTop w:val="0"/>
      <w:marBottom w:val="0"/>
      <w:divBdr>
        <w:top w:val="none" w:sz="0" w:space="0" w:color="auto"/>
        <w:left w:val="none" w:sz="0" w:space="0" w:color="auto"/>
        <w:bottom w:val="none" w:sz="0" w:space="0" w:color="auto"/>
        <w:right w:val="none" w:sz="0" w:space="0" w:color="auto"/>
      </w:divBdr>
    </w:div>
    <w:div w:id="1400907481">
      <w:bodyDiv w:val="1"/>
      <w:marLeft w:val="0"/>
      <w:marRight w:val="0"/>
      <w:marTop w:val="0"/>
      <w:marBottom w:val="0"/>
      <w:divBdr>
        <w:top w:val="none" w:sz="0" w:space="0" w:color="auto"/>
        <w:left w:val="none" w:sz="0" w:space="0" w:color="auto"/>
        <w:bottom w:val="none" w:sz="0" w:space="0" w:color="auto"/>
        <w:right w:val="none" w:sz="0" w:space="0" w:color="auto"/>
      </w:divBdr>
      <w:divsChild>
        <w:div w:id="357778095">
          <w:marLeft w:val="0"/>
          <w:marRight w:val="0"/>
          <w:marTop w:val="0"/>
          <w:marBottom w:val="0"/>
          <w:divBdr>
            <w:top w:val="none" w:sz="0" w:space="0" w:color="auto"/>
            <w:left w:val="none" w:sz="0" w:space="0" w:color="auto"/>
            <w:bottom w:val="none" w:sz="0" w:space="0" w:color="auto"/>
            <w:right w:val="none" w:sz="0" w:space="0" w:color="auto"/>
          </w:divBdr>
          <w:divsChild>
            <w:div w:id="1791505902">
              <w:marLeft w:val="0"/>
              <w:marRight w:val="0"/>
              <w:marTop w:val="0"/>
              <w:marBottom w:val="0"/>
              <w:divBdr>
                <w:top w:val="none" w:sz="0" w:space="0" w:color="auto"/>
                <w:left w:val="none" w:sz="0" w:space="0" w:color="auto"/>
                <w:bottom w:val="none" w:sz="0" w:space="0" w:color="auto"/>
                <w:right w:val="none" w:sz="0" w:space="0" w:color="auto"/>
              </w:divBdr>
              <w:divsChild>
                <w:div w:id="721247405">
                  <w:marLeft w:val="0"/>
                  <w:marRight w:val="0"/>
                  <w:marTop w:val="0"/>
                  <w:marBottom w:val="0"/>
                  <w:divBdr>
                    <w:top w:val="none" w:sz="0" w:space="0" w:color="auto"/>
                    <w:left w:val="none" w:sz="0" w:space="0" w:color="auto"/>
                    <w:bottom w:val="none" w:sz="0" w:space="0" w:color="auto"/>
                    <w:right w:val="none" w:sz="0" w:space="0" w:color="auto"/>
                  </w:divBdr>
                  <w:divsChild>
                    <w:div w:id="1583103061">
                      <w:marLeft w:val="0"/>
                      <w:marRight w:val="0"/>
                      <w:marTop w:val="0"/>
                      <w:marBottom w:val="0"/>
                      <w:divBdr>
                        <w:top w:val="none" w:sz="0" w:space="0" w:color="auto"/>
                        <w:left w:val="none" w:sz="0" w:space="0" w:color="auto"/>
                        <w:bottom w:val="none" w:sz="0" w:space="0" w:color="auto"/>
                        <w:right w:val="none" w:sz="0" w:space="0" w:color="auto"/>
                      </w:divBdr>
                      <w:divsChild>
                        <w:div w:id="2114468307">
                          <w:marLeft w:val="0"/>
                          <w:marRight w:val="0"/>
                          <w:marTop w:val="0"/>
                          <w:marBottom w:val="0"/>
                          <w:divBdr>
                            <w:top w:val="none" w:sz="0" w:space="0" w:color="auto"/>
                            <w:left w:val="none" w:sz="0" w:space="0" w:color="auto"/>
                            <w:bottom w:val="none" w:sz="0" w:space="0" w:color="auto"/>
                            <w:right w:val="none" w:sz="0" w:space="0" w:color="auto"/>
                          </w:divBdr>
                          <w:divsChild>
                            <w:div w:id="261765347">
                              <w:marLeft w:val="0"/>
                              <w:marRight w:val="0"/>
                              <w:marTop w:val="0"/>
                              <w:marBottom w:val="0"/>
                              <w:divBdr>
                                <w:top w:val="none" w:sz="0" w:space="0" w:color="auto"/>
                                <w:left w:val="none" w:sz="0" w:space="0" w:color="auto"/>
                                <w:bottom w:val="none" w:sz="0" w:space="0" w:color="auto"/>
                                <w:right w:val="none" w:sz="0" w:space="0" w:color="auto"/>
                              </w:divBdr>
                              <w:divsChild>
                                <w:div w:id="1922133103">
                                  <w:marLeft w:val="0"/>
                                  <w:marRight w:val="0"/>
                                  <w:marTop w:val="0"/>
                                  <w:marBottom w:val="0"/>
                                  <w:divBdr>
                                    <w:top w:val="none" w:sz="0" w:space="0" w:color="auto"/>
                                    <w:left w:val="none" w:sz="0" w:space="0" w:color="auto"/>
                                    <w:bottom w:val="none" w:sz="0" w:space="0" w:color="auto"/>
                                    <w:right w:val="none" w:sz="0" w:space="0" w:color="auto"/>
                                  </w:divBdr>
                                  <w:divsChild>
                                    <w:div w:id="632249577">
                                      <w:marLeft w:val="0"/>
                                      <w:marRight w:val="0"/>
                                      <w:marTop w:val="0"/>
                                      <w:marBottom w:val="0"/>
                                      <w:divBdr>
                                        <w:top w:val="none" w:sz="0" w:space="0" w:color="auto"/>
                                        <w:left w:val="none" w:sz="0" w:space="0" w:color="auto"/>
                                        <w:bottom w:val="none" w:sz="0" w:space="0" w:color="auto"/>
                                        <w:right w:val="none" w:sz="0" w:space="0" w:color="auto"/>
                                      </w:divBdr>
                                      <w:divsChild>
                                        <w:div w:id="2071883261">
                                          <w:marLeft w:val="0"/>
                                          <w:marRight w:val="0"/>
                                          <w:marTop w:val="0"/>
                                          <w:marBottom w:val="0"/>
                                          <w:divBdr>
                                            <w:top w:val="none" w:sz="0" w:space="0" w:color="auto"/>
                                            <w:left w:val="none" w:sz="0" w:space="0" w:color="auto"/>
                                            <w:bottom w:val="none" w:sz="0" w:space="0" w:color="auto"/>
                                            <w:right w:val="none" w:sz="0" w:space="0" w:color="auto"/>
                                          </w:divBdr>
                                          <w:divsChild>
                                            <w:div w:id="1138109636">
                                              <w:marLeft w:val="0"/>
                                              <w:marRight w:val="0"/>
                                              <w:marTop w:val="0"/>
                                              <w:marBottom w:val="0"/>
                                              <w:divBdr>
                                                <w:top w:val="none" w:sz="0" w:space="0" w:color="auto"/>
                                                <w:left w:val="none" w:sz="0" w:space="0" w:color="auto"/>
                                                <w:bottom w:val="none" w:sz="0" w:space="0" w:color="auto"/>
                                                <w:right w:val="none" w:sz="0" w:space="0" w:color="auto"/>
                                              </w:divBdr>
                                              <w:divsChild>
                                                <w:div w:id="20329084">
                                                  <w:marLeft w:val="0"/>
                                                  <w:marRight w:val="0"/>
                                                  <w:marTop w:val="0"/>
                                                  <w:marBottom w:val="0"/>
                                                  <w:divBdr>
                                                    <w:top w:val="none" w:sz="0" w:space="0" w:color="auto"/>
                                                    <w:left w:val="none" w:sz="0" w:space="0" w:color="auto"/>
                                                    <w:bottom w:val="none" w:sz="0" w:space="0" w:color="auto"/>
                                                    <w:right w:val="none" w:sz="0" w:space="0" w:color="auto"/>
                                                  </w:divBdr>
                                                  <w:divsChild>
                                                    <w:div w:id="685597282">
                                                      <w:marLeft w:val="0"/>
                                                      <w:marRight w:val="0"/>
                                                      <w:marTop w:val="0"/>
                                                      <w:marBottom w:val="0"/>
                                                      <w:divBdr>
                                                        <w:top w:val="none" w:sz="0" w:space="0" w:color="auto"/>
                                                        <w:left w:val="none" w:sz="0" w:space="0" w:color="auto"/>
                                                        <w:bottom w:val="none" w:sz="0" w:space="0" w:color="auto"/>
                                                        <w:right w:val="none" w:sz="0" w:space="0" w:color="auto"/>
                                                      </w:divBdr>
                                                      <w:divsChild>
                                                        <w:div w:id="968054968">
                                                          <w:marLeft w:val="0"/>
                                                          <w:marRight w:val="0"/>
                                                          <w:marTop w:val="0"/>
                                                          <w:marBottom w:val="0"/>
                                                          <w:divBdr>
                                                            <w:top w:val="none" w:sz="0" w:space="0" w:color="auto"/>
                                                            <w:left w:val="none" w:sz="0" w:space="0" w:color="auto"/>
                                                            <w:bottom w:val="none" w:sz="0" w:space="0" w:color="auto"/>
                                                            <w:right w:val="none" w:sz="0" w:space="0" w:color="auto"/>
                                                          </w:divBdr>
                                                          <w:divsChild>
                                                            <w:div w:id="898596080">
                                                              <w:marLeft w:val="0"/>
                                                              <w:marRight w:val="0"/>
                                                              <w:marTop w:val="0"/>
                                                              <w:marBottom w:val="0"/>
                                                              <w:divBdr>
                                                                <w:top w:val="none" w:sz="0" w:space="0" w:color="auto"/>
                                                                <w:left w:val="none" w:sz="0" w:space="0" w:color="auto"/>
                                                                <w:bottom w:val="none" w:sz="0" w:space="0" w:color="auto"/>
                                                                <w:right w:val="none" w:sz="0" w:space="0" w:color="auto"/>
                                                              </w:divBdr>
                                                              <w:divsChild>
                                                                <w:div w:id="630133385">
                                                                  <w:marLeft w:val="0"/>
                                                                  <w:marRight w:val="0"/>
                                                                  <w:marTop w:val="0"/>
                                                                  <w:marBottom w:val="0"/>
                                                                  <w:divBdr>
                                                                    <w:top w:val="none" w:sz="0" w:space="0" w:color="auto"/>
                                                                    <w:left w:val="none" w:sz="0" w:space="0" w:color="auto"/>
                                                                    <w:bottom w:val="none" w:sz="0" w:space="0" w:color="auto"/>
                                                                    <w:right w:val="none" w:sz="0" w:space="0" w:color="auto"/>
                                                                  </w:divBdr>
                                                                </w:div>
                                                                <w:div w:id="963580867">
                                                                  <w:marLeft w:val="0"/>
                                                                  <w:marRight w:val="0"/>
                                                                  <w:marTop w:val="0"/>
                                                                  <w:marBottom w:val="0"/>
                                                                  <w:divBdr>
                                                                    <w:top w:val="none" w:sz="0" w:space="0" w:color="auto"/>
                                                                    <w:left w:val="none" w:sz="0" w:space="0" w:color="auto"/>
                                                                    <w:bottom w:val="none" w:sz="0" w:space="0" w:color="auto"/>
                                                                    <w:right w:val="none" w:sz="0" w:space="0" w:color="auto"/>
                                                                  </w:divBdr>
                                                                  <w:divsChild>
                                                                    <w:div w:id="563686557">
                                                                      <w:marLeft w:val="0"/>
                                                                      <w:marRight w:val="0"/>
                                                                      <w:marTop w:val="0"/>
                                                                      <w:marBottom w:val="0"/>
                                                                      <w:divBdr>
                                                                        <w:top w:val="none" w:sz="0" w:space="0" w:color="auto"/>
                                                                        <w:left w:val="none" w:sz="0" w:space="0" w:color="auto"/>
                                                                        <w:bottom w:val="none" w:sz="0" w:space="0" w:color="auto"/>
                                                                        <w:right w:val="none" w:sz="0" w:space="0" w:color="auto"/>
                                                                      </w:divBdr>
                                                                    </w:div>
                                                                  </w:divsChild>
                                                                </w:div>
                                                                <w:div w:id="1349716342">
                                                                  <w:marLeft w:val="0"/>
                                                                  <w:marRight w:val="0"/>
                                                                  <w:marTop w:val="0"/>
                                                                  <w:marBottom w:val="0"/>
                                                                  <w:divBdr>
                                                                    <w:top w:val="none" w:sz="0" w:space="0" w:color="auto"/>
                                                                    <w:left w:val="none" w:sz="0" w:space="0" w:color="auto"/>
                                                                    <w:bottom w:val="none" w:sz="0" w:space="0" w:color="auto"/>
                                                                    <w:right w:val="none" w:sz="0" w:space="0" w:color="auto"/>
                                                                  </w:divBdr>
                                                                  <w:divsChild>
                                                                    <w:div w:id="1305116599">
                                                                      <w:marLeft w:val="0"/>
                                                                      <w:marRight w:val="0"/>
                                                                      <w:marTop w:val="0"/>
                                                                      <w:marBottom w:val="0"/>
                                                                      <w:divBdr>
                                                                        <w:top w:val="none" w:sz="0" w:space="0" w:color="auto"/>
                                                                        <w:left w:val="none" w:sz="0" w:space="0" w:color="auto"/>
                                                                        <w:bottom w:val="none" w:sz="0" w:space="0" w:color="auto"/>
                                                                        <w:right w:val="none" w:sz="0" w:space="0" w:color="auto"/>
                                                                      </w:divBdr>
                                                                    </w:div>
                                                                  </w:divsChild>
                                                                </w:div>
                                                                <w:div w:id="1498305339">
                                                                  <w:marLeft w:val="0"/>
                                                                  <w:marRight w:val="0"/>
                                                                  <w:marTop w:val="0"/>
                                                                  <w:marBottom w:val="0"/>
                                                                  <w:divBdr>
                                                                    <w:top w:val="none" w:sz="0" w:space="0" w:color="auto"/>
                                                                    <w:left w:val="none" w:sz="0" w:space="0" w:color="auto"/>
                                                                    <w:bottom w:val="none" w:sz="0" w:space="0" w:color="auto"/>
                                                                    <w:right w:val="none" w:sz="0" w:space="0" w:color="auto"/>
                                                                  </w:divBdr>
                                                                </w:div>
                                                                <w:div w:id="1590195033">
                                                                  <w:marLeft w:val="0"/>
                                                                  <w:marRight w:val="0"/>
                                                                  <w:marTop w:val="0"/>
                                                                  <w:marBottom w:val="0"/>
                                                                  <w:divBdr>
                                                                    <w:top w:val="none" w:sz="0" w:space="0" w:color="auto"/>
                                                                    <w:left w:val="none" w:sz="0" w:space="0" w:color="auto"/>
                                                                    <w:bottom w:val="none" w:sz="0" w:space="0" w:color="auto"/>
                                                                    <w:right w:val="none" w:sz="0" w:space="0" w:color="auto"/>
                                                                  </w:divBdr>
                                                                </w:div>
                                                                <w:div w:id="1948465598">
                                                                  <w:marLeft w:val="0"/>
                                                                  <w:marRight w:val="0"/>
                                                                  <w:marTop w:val="0"/>
                                                                  <w:marBottom w:val="0"/>
                                                                  <w:divBdr>
                                                                    <w:top w:val="none" w:sz="0" w:space="0" w:color="auto"/>
                                                                    <w:left w:val="none" w:sz="0" w:space="0" w:color="auto"/>
                                                                    <w:bottom w:val="none" w:sz="0" w:space="0" w:color="auto"/>
                                                                    <w:right w:val="none" w:sz="0" w:space="0" w:color="auto"/>
                                                                  </w:divBdr>
                                                                  <w:divsChild>
                                                                    <w:div w:id="187847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07845082">
      <w:bodyDiv w:val="1"/>
      <w:marLeft w:val="0"/>
      <w:marRight w:val="0"/>
      <w:marTop w:val="0"/>
      <w:marBottom w:val="0"/>
      <w:divBdr>
        <w:top w:val="none" w:sz="0" w:space="0" w:color="auto"/>
        <w:left w:val="none" w:sz="0" w:space="0" w:color="auto"/>
        <w:bottom w:val="none" w:sz="0" w:space="0" w:color="auto"/>
        <w:right w:val="none" w:sz="0" w:space="0" w:color="auto"/>
      </w:divBdr>
    </w:div>
    <w:div w:id="1422989699">
      <w:bodyDiv w:val="1"/>
      <w:marLeft w:val="0"/>
      <w:marRight w:val="0"/>
      <w:marTop w:val="0"/>
      <w:marBottom w:val="0"/>
      <w:divBdr>
        <w:top w:val="none" w:sz="0" w:space="0" w:color="auto"/>
        <w:left w:val="none" w:sz="0" w:space="0" w:color="auto"/>
        <w:bottom w:val="none" w:sz="0" w:space="0" w:color="auto"/>
        <w:right w:val="none" w:sz="0" w:space="0" w:color="auto"/>
      </w:divBdr>
    </w:div>
    <w:div w:id="1436711493">
      <w:bodyDiv w:val="1"/>
      <w:marLeft w:val="0"/>
      <w:marRight w:val="0"/>
      <w:marTop w:val="0"/>
      <w:marBottom w:val="0"/>
      <w:divBdr>
        <w:top w:val="none" w:sz="0" w:space="0" w:color="auto"/>
        <w:left w:val="none" w:sz="0" w:space="0" w:color="auto"/>
        <w:bottom w:val="none" w:sz="0" w:space="0" w:color="auto"/>
        <w:right w:val="none" w:sz="0" w:space="0" w:color="auto"/>
      </w:divBdr>
    </w:div>
    <w:div w:id="1437092654">
      <w:bodyDiv w:val="1"/>
      <w:marLeft w:val="0"/>
      <w:marRight w:val="0"/>
      <w:marTop w:val="0"/>
      <w:marBottom w:val="0"/>
      <w:divBdr>
        <w:top w:val="none" w:sz="0" w:space="0" w:color="auto"/>
        <w:left w:val="none" w:sz="0" w:space="0" w:color="auto"/>
        <w:bottom w:val="none" w:sz="0" w:space="0" w:color="auto"/>
        <w:right w:val="none" w:sz="0" w:space="0" w:color="auto"/>
      </w:divBdr>
    </w:div>
    <w:div w:id="1461454615">
      <w:bodyDiv w:val="1"/>
      <w:marLeft w:val="0"/>
      <w:marRight w:val="0"/>
      <w:marTop w:val="0"/>
      <w:marBottom w:val="0"/>
      <w:divBdr>
        <w:top w:val="none" w:sz="0" w:space="0" w:color="auto"/>
        <w:left w:val="none" w:sz="0" w:space="0" w:color="auto"/>
        <w:bottom w:val="none" w:sz="0" w:space="0" w:color="auto"/>
        <w:right w:val="none" w:sz="0" w:space="0" w:color="auto"/>
      </w:divBdr>
    </w:div>
    <w:div w:id="1462579616">
      <w:bodyDiv w:val="1"/>
      <w:marLeft w:val="0"/>
      <w:marRight w:val="0"/>
      <w:marTop w:val="0"/>
      <w:marBottom w:val="0"/>
      <w:divBdr>
        <w:top w:val="none" w:sz="0" w:space="0" w:color="auto"/>
        <w:left w:val="none" w:sz="0" w:space="0" w:color="auto"/>
        <w:bottom w:val="none" w:sz="0" w:space="0" w:color="auto"/>
        <w:right w:val="none" w:sz="0" w:space="0" w:color="auto"/>
      </w:divBdr>
    </w:div>
    <w:div w:id="1465006978">
      <w:bodyDiv w:val="1"/>
      <w:marLeft w:val="0"/>
      <w:marRight w:val="0"/>
      <w:marTop w:val="0"/>
      <w:marBottom w:val="0"/>
      <w:divBdr>
        <w:top w:val="none" w:sz="0" w:space="0" w:color="auto"/>
        <w:left w:val="none" w:sz="0" w:space="0" w:color="auto"/>
        <w:bottom w:val="none" w:sz="0" w:space="0" w:color="auto"/>
        <w:right w:val="none" w:sz="0" w:space="0" w:color="auto"/>
      </w:divBdr>
    </w:div>
    <w:div w:id="1476531347">
      <w:bodyDiv w:val="1"/>
      <w:marLeft w:val="0"/>
      <w:marRight w:val="0"/>
      <w:marTop w:val="0"/>
      <w:marBottom w:val="0"/>
      <w:divBdr>
        <w:top w:val="none" w:sz="0" w:space="0" w:color="auto"/>
        <w:left w:val="none" w:sz="0" w:space="0" w:color="auto"/>
        <w:bottom w:val="none" w:sz="0" w:space="0" w:color="auto"/>
        <w:right w:val="none" w:sz="0" w:space="0" w:color="auto"/>
      </w:divBdr>
    </w:div>
    <w:div w:id="1498036882">
      <w:bodyDiv w:val="1"/>
      <w:marLeft w:val="0"/>
      <w:marRight w:val="0"/>
      <w:marTop w:val="0"/>
      <w:marBottom w:val="0"/>
      <w:divBdr>
        <w:top w:val="none" w:sz="0" w:space="0" w:color="auto"/>
        <w:left w:val="none" w:sz="0" w:space="0" w:color="auto"/>
        <w:bottom w:val="none" w:sz="0" w:space="0" w:color="auto"/>
        <w:right w:val="none" w:sz="0" w:space="0" w:color="auto"/>
      </w:divBdr>
      <w:divsChild>
        <w:div w:id="542210906">
          <w:marLeft w:val="0"/>
          <w:marRight w:val="0"/>
          <w:marTop w:val="0"/>
          <w:marBottom w:val="0"/>
          <w:divBdr>
            <w:top w:val="none" w:sz="0" w:space="0" w:color="auto"/>
            <w:left w:val="none" w:sz="0" w:space="0" w:color="auto"/>
            <w:bottom w:val="none" w:sz="0" w:space="0" w:color="auto"/>
            <w:right w:val="none" w:sz="0" w:space="0" w:color="auto"/>
          </w:divBdr>
          <w:divsChild>
            <w:div w:id="2145390607">
              <w:marLeft w:val="-225"/>
              <w:marRight w:val="-225"/>
              <w:marTop w:val="0"/>
              <w:marBottom w:val="0"/>
              <w:divBdr>
                <w:top w:val="none" w:sz="0" w:space="0" w:color="auto"/>
                <w:left w:val="none" w:sz="0" w:space="0" w:color="auto"/>
                <w:bottom w:val="none" w:sz="0" w:space="0" w:color="auto"/>
                <w:right w:val="none" w:sz="0" w:space="0" w:color="auto"/>
              </w:divBdr>
              <w:divsChild>
                <w:div w:id="134336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324949">
      <w:bodyDiv w:val="1"/>
      <w:marLeft w:val="0"/>
      <w:marRight w:val="0"/>
      <w:marTop w:val="0"/>
      <w:marBottom w:val="0"/>
      <w:divBdr>
        <w:top w:val="none" w:sz="0" w:space="0" w:color="auto"/>
        <w:left w:val="none" w:sz="0" w:space="0" w:color="auto"/>
        <w:bottom w:val="none" w:sz="0" w:space="0" w:color="auto"/>
        <w:right w:val="none" w:sz="0" w:space="0" w:color="auto"/>
      </w:divBdr>
    </w:div>
    <w:div w:id="1520580560">
      <w:bodyDiv w:val="1"/>
      <w:marLeft w:val="0"/>
      <w:marRight w:val="0"/>
      <w:marTop w:val="0"/>
      <w:marBottom w:val="0"/>
      <w:divBdr>
        <w:top w:val="none" w:sz="0" w:space="0" w:color="auto"/>
        <w:left w:val="none" w:sz="0" w:space="0" w:color="auto"/>
        <w:bottom w:val="none" w:sz="0" w:space="0" w:color="auto"/>
        <w:right w:val="none" w:sz="0" w:space="0" w:color="auto"/>
      </w:divBdr>
    </w:div>
    <w:div w:id="1522622035">
      <w:bodyDiv w:val="1"/>
      <w:marLeft w:val="0"/>
      <w:marRight w:val="0"/>
      <w:marTop w:val="0"/>
      <w:marBottom w:val="0"/>
      <w:divBdr>
        <w:top w:val="none" w:sz="0" w:space="0" w:color="auto"/>
        <w:left w:val="none" w:sz="0" w:space="0" w:color="auto"/>
        <w:bottom w:val="none" w:sz="0" w:space="0" w:color="auto"/>
        <w:right w:val="none" w:sz="0" w:space="0" w:color="auto"/>
      </w:divBdr>
    </w:div>
    <w:div w:id="1546984174">
      <w:bodyDiv w:val="1"/>
      <w:marLeft w:val="0"/>
      <w:marRight w:val="0"/>
      <w:marTop w:val="0"/>
      <w:marBottom w:val="0"/>
      <w:divBdr>
        <w:top w:val="none" w:sz="0" w:space="0" w:color="auto"/>
        <w:left w:val="none" w:sz="0" w:space="0" w:color="auto"/>
        <w:bottom w:val="none" w:sz="0" w:space="0" w:color="auto"/>
        <w:right w:val="none" w:sz="0" w:space="0" w:color="auto"/>
      </w:divBdr>
    </w:div>
    <w:div w:id="1550148433">
      <w:bodyDiv w:val="1"/>
      <w:marLeft w:val="0"/>
      <w:marRight w:val="0"/>
      <w:marTop w:val="0"/>
      <w:marBottom w:val="0"/>
      <w:divBdr>
        <w:top w:val="none" w:sz="0" w:space="0" w:color="auto"/>
        <w:left w:val="none" w:sz="0" w:space="0" w:color="auto"/>
        <w:bottom w:val="none" w:sz="0" w:space="0" w:color="auto"/>
        <w:right w:val="none" w:sz="0" w:space="0" w:color="auto"/>
      </w:divBdr>
    </w:div>
    <w:div w:id="1562056563">
      <w:bodyDiv w:val="1"/>
      <w:marLeft w:val="0"/>
      <w:marRight w:val="0"/>
      <w:marTop w:val="0"/>
      <w:marBottom w:val="0"/>
      <w:divBdr>
        <w:top w:val="none" w:sz="0" w:space="0" w:color="auto"/>
        <w:left w:val="none" w:sz="0" w:space="0" w:color="auto"/>
        <w:bottom w:val="none" w:sz="0" w:space="0" w:color="auto"/>
        <w:right w:val="none" w:sz="0" w:space="0" w:color="auto"/>
      </w:divBdr>
    </w:div>
    <w:div w:id="1610699937">
      <w:bodyDiv w:val="1"/>
      <w:marLeft w:val="0"/>
      <w:marRight w:val="0"/>
      <w:marTop w:val="0"/>
      <w:marBottom w:val="0"/>
      <w:divBdr>
        <w:top w:val="none" w:sz="0" w:space="0" w:color="auto"/>
        <w:left w:val="none" w:sz="0" w:space="0" w:color="auto"/>
        <w:bottom w:val="none" w:sz="0" w:space="0" w:color="auto"/>
        <w:right w:val="none" w:sz="0" w:space="0" w:color="auto"/>
      </w:divBdr>
      <w:divsChild>
        <w:div w:id="1751730027">
          <w:marLeft w:val="0"/>
          <w:marRight w:val="0"/>
          <w:marTop w:val="0"/>
          <w:marBottom w:val="0"/>
          <w:divBdr>
            <w:top w:val="none" w:sz="0" w:space="0" w:color="auto"/>
            <w:left w:val="none" w:sz="0" w:space="0" w:color="auto"/>
            <w:bottom w:val="none" w:sz="0" w:space="0" w:color="auto"/>
            <w:right w:val="none" w:sz="0" w:space="0" w:color="auto"/>
          </w:divBdr>
          <w:divsChild>
            <w:div w:id="498468377">
              <w:marLeft w:val="0"/>
              <w:marRight w:val="0"/>
              <w:marTop w:val="0"/>
              <w:marBottom w:val="150"/>
              <w:divBdr>
                <w:top w:val="none" w:sz="0" w:space="0" w:color="auto"/>
                <w:left w:val="none" w:sz="0" w:space="0" w:color="auto"/>
                <w:bottom w:val="none" w:sz="0" w:space="0" w:color="auto"/>
                <w:right w:val="none" w:sz="0" w:space="0" w:color="auto"/>
              </w:divBdr>
              <w:divsChild>
                <w:div w:id="1819035560">
                  <w:marLeft w:val="0"/>
                  <w:marRight w:val="0"/>
                  <w:marTop w:val="0"/>
                  <w:marBottom w:val="0"/>
                  <w:divBdr>
                    <w:top w:val="none" w:sz="0" w:space="0" w:color="auto"/>
                    <w:left w:val="none" w:sz="0" w:space="0" w:color="auto"/>
                    <w:bottom w:val="none" w:sz="0" w:space="0" w:color="auto"/>
                    <w:right w:val="none" w:sz="0" w:space="0" w:color="auto"/>
                  </w:divBdr>
                  <w:divsChild>
                    <w:div w:id="151217816">
                      <w:marLeft w:val="0"/>
                      <w:marRight w:val="0"/>
                      <w:marTop w:val="0"/>
                      <w:marBottom w:val="0"/>
                      <w:divBdr>
                        <w:top w:val="none" w:sz="0" w:space="0" w:color="auto"/>
                        <w:left w:val="none" w:sz="0" w:space="0" w:color="auto"/>
                        <w:bottom w:val="none" w:sz="0" w:space="0" w:color="auto"/>
                        <w:right w:val="none" w:sz="0" w:space="0" w:color="auto"/>
                      </w:divBdr>
                      <w:divsChild>
                        <w:div w:id="1010911604">
                          <w:marLeft w:val="0"/>
                          <w:marRight w:val="0"/>
                          <w:marTop w:val="0"/>
                          <w:marBottom w:val="0"/>
                          <w:divBdr>
                            <w:top w:val="none" w:sz="0" w:space="0" w:color="auto"/>
                            <w:left w:val="none" w:sz="0" w:space="0" w:color="auto"/>
                            <w:bottom w:val="none" w:sz="0" w:space="0" w:color="auto"/>
                            <w:right w:val="none" w:sz="0" w:space="0" w:color="auto"/>
                          </w:divBdr>
                          <w:divsChild>
                            <w:div w:id="243534907">
                              <w:marLeft w:val="0"/>
                              <w:marRight w:val="0"/>
                              <w:marTop w:val="0"/>
                              <w:marBottom w:val="0"/>
                              <w:divBdr>
                                <w:top w:val="none" w:sz="0" w:space="0" w:color="auto"/>
                                <w:left w:val="none" w:sz="0" w:space="0" w:color="auto"/>
                                <w:bottom w:val="none" w:sz="0" w:space="0" w:color="auto"/>
                                <w:right w:val="none" w:sz="0" w:space="0" w:color="auto"/>
                              </w:divBdr>
                              <w:divsChild>
                                <w:div w:id="1794902908">
                                  <w:marLeft w:val="0"/>
                                  <w:marRight w:val="-3600"/>
                                  <w:marTop w:val="150"/>
                                  <w:marBottom w:val="0"/>
                                  <w:divBdr>
                                    <w:top w:val="none" w:sz="0" w:space="0" w:color="auto"/>
                                    <w:left w:val="none" w:sz="0" w:space="0" w:color="auto"/>
                                    <w:bottom w:val="none" w:sz="0" w:space="0" w:color="auto"/>
                                    <w:right w:val="none" w:sz="0" w:space="0" w:color="auto"/>
                                  </w:divBdr>
                                  <w:divsChild>
                                    <w:div w:id="1755202524">
                                      <w:marLeft w:val="0"/>
                                      <w:marRight w:val="3600"/>
                                      <w:marTop w:val="0"/>
                                      <w:marBottom w:val="0"/>
                                      <w:divBdr>
                                        <w:top w:val="none" w:sz="0" w:space="0" w:color="auto"/>
                                        <w:left w:val="none" w:sz="0" w:space="0" w:color="auto"/>
                                        <w:bottom w:val="none" w:sz="0" w:space="0" w:color="auto"/>
                                        <w:right w:val="none" w:sz="0" w:space="0" w:color="auto"/>
                                      </w:divBdr>
                                      <w:divsChild>
                                        <w:div w:id="242228672">
                                          <w:marLeft w:val="0"/>
                                          <w:marRight w:val="0"/>
                                          <w:marTop w:val="0"/>
                                          <w:marBottom w:val="0"/>
                                          <w:divBdr>
                                            <w:top w:val="none" w:sz="0" w:space="0" w:color="auto"/>
                                            <w:left w:val="none" w:sz="0" w:space="0" w:color="auto"/>
                                            <w:bottom w:val="none" w:sz="0" w:space="0" w:color="auto"/>
                                            <w:right w:val="none" w:sz="0" w:space="0" w:color="auto"/>
                                          </w:divBdr>
                                          <w:divsChild>
                                            <w:div w:id="379599646">
                                              <w:marLeft w:val="0"/>
                                              <w:marRight w:val="0"/>
                                              <w:marTop w:val="0"/>
                                              <w:marBottom w:val="0"/>
                                              <w:divBdr>
                                                <w:top w:val="none" w:sz="0" w:space="0" w:color="auto"/>
                                                <w:left w:val="none" w:sz="0" w:space="0" w:color="auto"/>
                                                <w:bottom w:val="none" w:sz="0" w:space="0" w:color="auto"/>
                                                <w:right w:val="none" w:sz="0" w:space="0" w:color="auto"/>
                                              </w:divBdr>
                                              <w:divsChild>
                                                <w:div w:id="242106730">
                                                  <w:marLeft w:val="0"/>
                                                  <w:marRight w:val="0"/>
                                                  <w:marTop w:val="0"/>
                                                  <w:marBottom w:val="0"/>
                                                  <w:divBdr>
                                                    <w:top w:val="none" w:sz="0" w:space="0" w:color="auto"/>
                                                    <w:left w:val="none" w:sz="0" w:space="0" w:color="auto"/>
                                                    <w:bottom w:val="none" w:sz="0" w:space="0" w:color="auto"/>
                                                    <w:right w:val="none" w:sz="0" w:space="0" w:color="auto"/>
                                                  </w:divBdr>
                                                  <w:divsChild>
                                                    <w:div w:id="1205673970">
                                                      <w:marLeft w:val="0"/>
                                                      <w:marRight w:val="0"/>
                                                      <w:marTop w:val="0"/>
                                                      <w:marBottom w:val="0"/>
                                                      <w:divBdr>
                                                        <w:top w:val="none" w:sz="0" w:space="0" w:color="auto"/>
                                                        <w:left w:val="none" w:sz="0" w:space="0" w:color="auto"/>
                                                        <w:bottom w:val="none" w:sz="0" w:space="0" w:color="auto"/>
                                                        <w:right w:val="none" w:sz="0" w:space="0" w:color="auto"/>
                                                      </w:divBdr>
                                                      <w:divsChild>
                                                        <w:div w:id="171661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3900485">
      <w:bodyDiv w:val="1"/>
      <w:marLeft w:val="0"/>
      <w:marRight w:val="0"/>
      <w:marTop w:val="0"/>
      <w:marBottom w:val="0"/>
      <w:divBdr>
        <w:top w:val="none" w:sz="0" w:space="0" w:color="auto"/>
        <w:left w:val="none" w:sz="0" w:space="0" w:color="auto"/>
        <w:bottom w:val="none" w:sz="0" w:space="0" w:color="auto"/>
        <w:right w:val="none" w:sz="0" w:space="0" w:color="auto"/>
      </w:divBdr>
      <w:divsChild>
        <w:div w:id="128592888">
          <w:marLeft w:val="0"/>
          <w:marRight w:val="0"/>
          <w:marTop w:val="0"/>
          <w:marBottom w:val="0"/>
          <w:divBdr>
            <w:top w:val="none" w:sz="0" w:space="0" w:color="auto"/>
            <w:left w:val="none" w:sz="0" w:space="0" w:color="auto"/>
            <w:bottom w:val="none" w:sz="0" w:space="0" w:color="auto"/>
            <w:right w:val="none" w:sz="0" w:space="0" w:color="auto"/>
          </w:divBdr>
          <w:divsChild>
            <w:div w:id="993141736">
              <w:marLeft w:val="0"/>
              <w:marRight w:val="0"/>
              <w:marTop w:val="0"/>
              <w:marBottom w:val="0"/>
              <w:divBdr>
                <w:top w:val="none" w:sz="0" w:space="0" w:color="auto"/>
                <w:left w:val="none" w:sz="0" w:space="0" w:color="auto"/>
                <w:bottom w:val="none" w:sz="0" w:space="0" w:color="auto"/>
                <w:right w:val="none" w:sz="0" w:space="0" w:color="auto"/>
              </w:divBdr>
              <w:divsChild>
                <w:div w:id="1887328601">
                  <w:marLeft w:val="0"/>
                  <w:marRight w:val="0"/>
                  <w:marTop w:val="0"/>
                  <w:marBottom w:val="0"/>
                  <w:divBdr>
                    <w:top w:val="none" w:sz="0" w:space="0" w:color="auto"/>
                    <w:left w:val="none" w:sz="0" w:space="0" w:color="auto"/>
                    <w:bottom w:val="none" w:sz="0" w:space="0" w:color="auto"/>
                    <w:right w:val="none" w:sz="0" w:space="0" w:color="auto"/>
                  </w:divBdr>
                  <w:divsChild>
                    <w:div w:id="991526593">
                      <w:marLeft w:val="0"/>
                      <w:marRight w:val="0"/>
                      <w:marTop w:val="0"/>
                      <w:marBottom w:val="0"/>
                      <w:divBdr>
                        <w:top w:val="none" w:sz="0" w:space="0" w:color="auto"/>
                        <w:left w:val="none" w:sz="0" w:space="0" w:color="auto"/>
                        <w:bottom w:val="none" w:sz="0" w:space="0" w:color="auto"/>
                        <w:right w:val="none" w:sz="0" w:space="0" w:color="auto"/>
                      </w:divBdr>
                      <w:divsChild>
                        <w:div w:id="2085830648">
                          <w:marLeft w:val="0"/>
                          <w:marRight w:val="0"/>
                          <w:marTop w:val="0"/>
                          <w:marBottom w:val="0"/>
                          <w:divBdr>
                            <w:top w:val="none" w:sz="0" w:space="0" w:color="auto"/>
                            <w:left w:val="none" w:sz="0" w:space="0" w:color="auto"/>
                            <w:bottom w:val="none" w:sz="0" w:space="0" w:color="auto"/>
                            <w:right w:val="none" w:sz="0" w:space="0" w:color="auto"/>
                          </w:divBdr>
                          <w:divsChild>
                            <w:div w:id="2045714067">
                              <w:marLeft w:val="-225"/>
                              <w:marRight w:val="-225"/>
                              <w:marTop w:val="0"/>
                              <w:marBottom w:val="0"/>
                              <w:divBdr>
                                <w:top w:val="none" w:sz="0" w:space="0" w:color="auto"/>
                                <w:left w:val="none" w:sz="0" w:space="0" w:color="auto"/>
                                <w:bottom w:val="none" w:sz="0" w:space="0" w:color="auto"/>
                                <w:right w:val="none" w:sz="0" w:space="0" w:color="auto"/>
                              </w:divBdr>
                              <w:divsChild>
                                <w:div w:id="466824558">
                                  <w:marLeft w:val="0"/>
                                  <w:marRight w:val="0"/>
                                  <w:marTop w:val="0"/>
                                  <w:marBottom w:val="300"/>
                                  <w:divBdr>
                                    <w:top w:val="none" w:sz="0" w:space="0" w:color="auto"/>
                                    <w:left w:val="none" w:sz="0" w:space="0" w:color="auto"/>
                                    <w:bottom w:val="none" w:sz="0" w:space="0" w:color="auto"/>
                                    <w:right w:val="none" w:sz="0" w:space="0" w:color="auto"/>
                                  </w:divBdr>
                                  <w:divsChild>
                                    <w:div w:id="1004552004">
                                      <w:marLeft w:val="0"/>
                                      <w:marRight w:val="0"/>
                                      <w:marTop w:val="0"/>
                                      <w:marBottom w:val="0"/>
                                      <w:divBdr>
                                        <w:top w:val="none" w:sz="0" w:space="0" w:color="auto"/>
                                        <w:left w:val="none" w:sz="0" w:space="0" w:color="auto"/>
                                        <w:bottom w:val="none" w:sz="0" w:space="0" w:color="auto"/>
                                        <w:right w:val="none" w:sz="0" w:space="0" w:color="auto"/>
                                      </w:divBdr>
                                      <w:divsChild>
                                        <w:div w:id="1708333653">
                                          <w:marLeft w:val="-225"/>
                                          <w:marRight w:val="-225"/>
                                          <w:marTop w:val="0"/>
                                          <w:marBottom w:val="0"/>
                                          <w:divBdr>
                                            <w:top w:val="none" w:sz="0" w:space="0" w:color="auto"/>
                                            <w:left w:val="none" w:sz="0" w:space="0" w:color="auto"/>
                                            <w:bottom w:val="none" w:sz="0" w:space="0" w:color="auto"/>
                                            <w:right w:val="none" w:sz="0" w:space="0" w:color="auto"/>
                                          </w:divBdr>
                                          <w:divsChild>
                                            <w:div w:id="1148091380">
                                              <w:marLeft w:val="0"/>
                                              <w:marRight w:val="0"/>
                                              <w:marTop w:val="0"/>
                                              <w:marBottom w:val="0"/>
                                              <w:divBdr>
                                                <w:top w:val="none" w:sz="0" w:space="0" w:color="auto"/>
                                                <w:left w:val="none" w:sz="0" w:space="0" w:color="auto"/>
                                                <w:bottom w:val="none" w:sz="0" w:space="0" w:color="auto"/>
                                                <w:right w:val="none" w:sz="0" w:space="0" w:color="auto"/>
                                              </w:divBdr>
                                              <w:divsChild>
                                                <w:div w:id="1860655913">
                                                  <w:marLeft w:val="0"/>
                                                  <w:marRight w:val="0"/>
                                                  <w:marTop w:val="0"/>
                                                  <w:marBottom w:val="0"/>
                                                  <w:divBdr>
                                                    <w:top w:val="none" w:sz="0" w:space="0" w:color="auto"/>
                                                    <w:left w:val="none" w:sz="0" w:space="0" w:color="auto"/>
                                                    <w:bottom w:val="none" w:sz="0" w:space="0" w:color="auto"/>
                                                    <w:right w:val="none" w:sz="0" w:space="0" w:color="auto"/>
                                                  </w:divBdr>
                                                  <w:divsChild>
                                                    <w:div w:id="1748304756">
                                                      <w:marLeft w:val="0"/>
                                                      <w:marRight w:val="0"/>
                                                      <w:marTop w:val="0"/>
                                                      <w:marBottom w:val="0"/>
                                                      <w:divBdr>
                                                        <w:top w:val="none" w:sz="0" w:space="0" w:color="auto"/>
                                                        <w:left w:val="none" w:sz="0" w:space="0" w:color="auto"/>
                                                        <w:bottom w:val="none" w:sz="0" w:space="0" w:color="auto"/>
                                                        <w:right w:val="none" w:sz="0" w:space="0" w:color="auto"/>
                                                      </w:divBdr>
                                                      <w:divsChild>
                                                        <w:div w:id="21254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5038726">
      <w:bodyDiv w:val="1"/>
      <w:marLeft w:val="0"/>
      <w:marRight w:val="0"/>
      <w:marTop w:val="0"/>
      <w:marBottom w:val="0"/>
      <w:divBdr>
        <w:top w:val="none" w:sz="0" w:space="0" w:color="auto"/>
        <w:left w:val="none" w:sz="0" w:space="0" w:color="auto"/>
        <w:bottom w:val="none" w:sz="0" w:space="0" w:color="auto"/>
        <w:right w:val="none" w:sz="0" w:space="0" w:color="auto"/>
      </w:divBdr>
    </w:div>
    <w:div w:id="1647129966">
      <w:bodyDiv w:val="1"/>
      <w:marLeft w:val="0"/>
      <w:marRight w:val="0"/>
      <w:marTop w:val="0"/>
      <w:marBottom w:val="0"/>
      <w:divBdr>
        <w:top w:val="none" w:sz="0" w:space="0" w:color="auto"/>
        <w:left w:val="none" w:sz="0" w:space="0" w:color="auto"/>
        <w:bottom w:val="none" w:sz="0" w:space="0" w:color="auto"/>
        <w:right w:val="none" w:sz="0" w:space="0" w:color="auto"/>
      </w:divBdr>
      <w:divsChild>
        <w:div w:id="551431217">
          <w:marLeft w:val="0"/>
          <w:marRight w:val="0"/>
          <w:marTop w:val="0"/>
          <w:marBottom w:val="0"/>
          <w:divBdr>
            <w:top w:val="none" w:sz="0" w:space="0" w:color="auto"/>
            <w:left w:val="none" w:sz="0" w:space="0" w:color="auto"/>
            <w:bottom w:val="none" w:sz="0" w:space="0" w:color="auto"/>
            <w:right w:val="none" w:sz="0" w:space="0" w:color="auto"/>
          </w:divBdr>
          <w:divsChild>
            <w:div w:id="2100248354">
              <w:marLeft w:val="0"/>
              <w:marRight w:val="0"/>
              <w:marTop w:val="0"/>
              <w:marBottom w:val="0"/>
              <w:divBdr>
                <w:top w:val="none" w:sz="0" w:space="0" w:color="auto"/>
                <w:left w:val="none" w:sz="0" w:space="0" w:color="auto"/>
                <w:bottom w:val="none" w:sz="0" w:space="0" w:color="auto"/>
                <w:right w:val="none" w:sz="0" w:space="0" w:color="auto"/>
              </w:divBdr>
              <w:divsChild>
                <w:div w:id="1718579645">
                  <w:marLeft w:val="0"/>
                  <w:marRight w:val="0"/>
                  <w:marTop w:val="0"/>
                  <w:marBottom w:val="0"/>
                  <w:divBdr>
                    <w:top w:val="none" w:sz="0" w:space="0" w:color="auto"/>
                    <w:left w:val="none" w:sz="0" w:space="0" w:color="auto"/>
                    <w:bottom w:val="none" w:sz="0" w:space="0" w:color="auto"/>
                    <w:right w:val="none" w:sz="0" w:space="0" w:color="auto"/>
                  </w:divBdr>
                  <w:divsChild>
                    <w:div w:id="151146834">
                      <w:marLeft w:val="0"/>
                      <w:marRight w:val="0"/>
                      <w:marTop w:val="0"/>
                      <w:marBottom w:val="0"/>
                      <w:divBdr>
                        <w:top w:val="none" w:sz="0" w:space="0" w:color="auto"/>
                        <w:left w:val="none" w:sz="0" w:space="0" w:color="auto"/>
                        <w:bottom w:val="none" w:sz="0" w:space="0" w:color="auto"/>
                        <w:right w:val="none" w:sz="0" w:space="0" w:color="auto"/>
                      </w:divBdr>
                      <w:divsChild>
                        <w:div w:id="1587232165">
                          <w:marLeft w:val="0"/>
                          <w:marRight w:val="0"/>
                          <w:marTop w:val="0"/>
                          <w:marBottom w:val="0"/>
                          <w:divBdr>
                            <w:top w:val="none" w:sz="0" w:space="0" w:color="auto"/>
                            <w:left w:val="none" w:sz="0" w:space="0" w:color="auto"/>
                            <w:bottom w:val="none" w:sz="0" w:space="0" w:color="auto"/>
                            <w:right w:val="none" w:sz="0" w:space="0" w:color="auto"/>
                          </w:divBdr>
                          <w:divsChild>
                            <w:div w:id="1073817819">
                              <w:marLeft w:val="0"/>
                              <w:marRight w:val="0"/>
                              <w:marTop w:val="0"/>
                              <w:marBottom w:val="0"/>
                              <w:divBdr>
                                <w:top w:val="none" w:sz="0" w:space="0" w:color="auto"/>
                                <w:left w:val="none" w:sz="0" w:space="0" w:color="auto"/>
                                <w:bottom w:val="none" w:sz="0" w:space="0" w:color="auto"/>
                                <w:right w:val="none" w:sz="0" w:space="0" w:color="auto"/>
                              </w:divBdr>
                              <w:divsChild>
                                <w:div w:id="1200320535">
                                  <w:marLeft w:val="0"/>
                                  <w:marRight w:val="0"/>
                                  <w:marTop w:val="0"/>
                                  <w:marBottom w:val="0"/>
                                  <w:divBdr>
                                    <w:top w:val="none" w:sz="0" w:space="0" w:color="auto"/>
                                    <w:left w:val="none" w:sz="0" w:space="0" w:color="auto"/>
                                    <w:bottom w:val="none" w:sz="0" w:space="0" w:color="auto"/>
                                    <w:right w:val="none" w:sz="0" w:space="0" w:color="auto"/>
                                  </w:divBdr>
                                  <w:divsChild>
                                    <w:div w:id="1407069566">
                                      <w:marLeft w:val="0"/>
                                      <w:marRight w:val="0"/>
                                      <w:marTop w:val="0"/>
                                      <w:marBottom w:val="0"/>
                                      <w:divBdr>
                                        <w:top w:val="none" w:sz="0" w:space="0" w:color="auto"/>
                                        <w:left w:val="none" w:sz="0" w:space="0" w:color="auto"/>
                                        <w:bottom w:val="none" w:sz="0" w:space="0" w:color="auto"/>
                                        <w:right w:val="none" w:sz="0" w:space="0" w:color="auto"/>
                                      </w:divBdr>
                                      <w:divsChild>
                                        <w:div w:id="688023978">
                                          <w:marLeft w:val="0"/>
                                          <w:marRight w:val="0"/>
                                          <w:marTop w:val="0"/>
                                          <w:marBottom w:val="0"/>
                                          <w:divBdr>
                                            <w:top w:val="none" w:sz="0" w:space="0" w:color="auto"/>
                                            <w:left w:val="none" w:sz="0" w:space="0" w:color="auto"/>
                                            <w:bottom w:val="none" w:sz="0" w:space="0" w:color="auto"/>
                                            <w:right w:val="none" w:sz="0" w:space="0" w:color="auto"/>
                                          </w:divBdr>
                                          <w:divsChild>
                                            <w:div w:id="685375576">
                                              <w:marLeft w:val="0"/>
                                              <w:marRight w:val="0"/>
                                              <w:marTop w:val="0"/>
                                              <w:marBottom w:val="0"/>
                                              <w:divBdr>
                                                <w:top w:val="none" w:sz="0" w:space="0" w:color="auto"/>
                                                <w:left w:val="none" w:sz="0" w:space="0" w:color="auto"/>
                                                <w:bottom w:val="none" w:sz="0" w:space="0" w:color="auto"/>
                                                <w:right w:val="none" w:sz="0" w:space="0" w:color="auto"/>
                                              </w:divBdr>
                                              <w:divsChild>
                                                <w:div w:id="1330719988">
                                                  <w:marLeft w:val="0"/>
                                                  <w:marRight w:val="0"/>
                                                  <w:marTop w:val="0"/>
                                                  <w:marBottom w:val="0"/>
                                                  <w:divBdr>
                                                    <w:top w:val="none" w:sz="0" w:space="0" w:color="auto"/>
                                                    <w:left w:val="none" w:sz="0" w:space="0" w:color="auto"/>
                                                    <w:bottom w:val="none" w:sz="0" w:space="0" w:color="auto"/>
                                                    <w:right w:val="none" w:sz="0" w:space="0" w:color="auto"/>
                                                  </w:divBdr>
                                                  <w:divsChild>
                                                    <w:div w:id="809399316">
                                                      <w:marLeft w:val="0"/>
                                                      <w:marRight w:val="0"/>
                                                      <w:marTop w:val="0"/>
                                                      <w:marBottom w:val="0"/>
                                                      <w:divBdr>
                                                        <w:top w:val="none" w:sz="0" w:space="0" w:color="auto"/>
                                                        <w:left w:val="none" w:sz="0" w:space="0" w:color="auto"/>
                                                        <w:bottom w:val="none" w:sz="0" w:space="0" w:color="auto"/>
                                                        <w:right w:val="none" w:sz="0" w:space="0" w:color="auto"/>
                                                      </w:divBdr>
                                                      <w:divsChild>
                                                        <w:div w:id="1785491502">
                                                          <w:marLeft w:val="0"/>
                                                          <w:marRight w:val="0"/>
                                                          <w:marTop w:val="0"/>
                                                          <w:marBottom w:val="0"/>
                                                          <w:divBdr>
                                                            <w:top w:val="none" w:sz="0" w:space="0" w:color="auto"/>
                                                            <w:left w:val="none" w:sz="0" w:space="0" w:color="auto"/>
                                                            <w:bottom w:val="none" w:sz="0" w:space="0" w:color="auto"/>
                                                            <w:right w:val="none" w:sz="0" w:space="0" w:color="auto"/>
                                                          </w:divBdr>
                                                          <w:divsChild>
                                                            <w:div w:id="1945838854">
                                                              <w:marLeft w:val="0"/>
                                                              <w:marRight w:val="0"/>
                                                              <w:marTop w:val="0"/>
                                                              <w:marBottom w:val="0"/>
                                                              <w:divBdr>
                                                                <w:top w:val="none" w:sz="0" w:space="0" w:color="auto"/>
                                                                <w:left w:val="none" w:sz="0" w:space="0" w:color="auto"/>
                                                                <w:bottom w:val="none" w:sz="0" w:space="0" w:color="auto"/>
                                                                <w:right w:val="none" w:sz="0" w:space="0" w:color="auto"/>
                                                              </w:divBdr>
                                                              <w:divsChild>
                                                                <w:div w:id="1312638707">
                                                                  <w:marLeft w:val="0"/>
                                                                  <w:marRight w:val="0"/>
                                                                  <w:marTop w:val="0"/>
                                                                  <w:marBottom w:val="0"/>
                                                                  <w:divBdr>
                                                                    <w:top w:val="none" w:sz="0" w:space="0" w:color="auto"/>
                                                                    <w:left w:val="none" w:sz="0" w:space="0" w:color="auto"/>
                                                                    <w:bottom w:val="none" w:sz="0" w:space="0" w:color="auto"/>
                                                                    <w:right w:val="none" w:sz="0" w:space="0" w:color="auto"/>
                                                                  </w:divBdr>
                                                                  <w:divsChild>
                                                                    <w:div w:id="888300656">
                                                                      <w:marLeft w:val="0"/>
                                                                      <w:marRight w:val="0"/>
                                                                      <w:marTop w:val="0"/>
                                                                      <w:marBottom w:val="0"/>
                                                                      <w:divBdr>
                                                                        <w:top w:val="none" w:sz="0" w:space="0" w:color="auto"/>
                                                                        <w:left w:val="none" w:sz="0" w:space="0" w:color="auto"/>
                                                                        <w:bottom w:val="none" w:sz="0" w:space="0" w:color="auto"/>
                                                                        <w:right w:val="none" w:sz="0" w:space="0" w:color="auto"/>
                                                                      </w:divBdr>
                                                                    </w:div>
                                                                  </w:divsChild>
                                                                </w:div>
                                                                <w:div w:id="1728609557">
                                                                  <w:marLeft w:val="0"/>
                                                                  <w:marRight w:val="0"/>
                                                                  <w:marTop w:val="0"/>
                                                                  <w:marBottom w:val="0"/>
                                                                  <w:divBdr>
                                                                    <w:top w:val="none" w:sz="0" w:space="0" w:color="auto"/>
                                                                    <w:left w:val="none" w:sz="0" w:space="0" w:color="auto"/>
                                                                    <w:bottom w:val="none" w:sz="0" w:space="0" w:color="auto"/>
                                                                    <w:right w:val="none" w:sz="0" w:space="0" w:color="auto"/>
                                                                  </w:divBdr>
                                                                  <w:divsChild>
                                                                    <w:div w:id="3489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49088459">
      <w:bodyDiv w:val="1"/>
      <w:marLeft w:val="0"/>
      <w:marRight w:val="0"/>
      <w:marTop w:val="0"/>
      <w:marBottom w:val="0"/>
      <w:divBdr>
        <w:top w:val="none" w:sz="0" w:space="0" w:color="auto"/>
        <w:left w:val="none" w:sz="0" w:space="0" w:color="auto"/>
        <w:bottom w:val="none" w:sz="0" w:space="0" w:color="auto"/>
        <w:right w:val="none" w:sz="0" w:space="0" w:color="auto"/>
      </w:divBdr>
    </w:div>
    <w:div w:id="1697002119">
      <w:bodyDiv w:val="1"/>
      <w:marLeft w:val="0"/>
      <w:marRight w:val="0"/>
      <w:marTop w:val="0"/>
      <w:marBottom w:val="0"/>
      <w:divBdr>
        <w:top w:val="none" w:sz="0" w:space="0" w:color="auto"/>
        <w:left w:val="none" w:sz="0" w:space="0" w:color="auto"/>
        <w:bottom w:val="none" w:sz="0" w:space="0" w:color="auto"/>
        <w:right w:val="none" w:sz="0" w:space="0" w:color="auto"/>
      </w:divBdr>
    </w:div>
    <w:div w:id="1724863351">
      <w:bodyDiv w:val="1"/>
      <w:marLeft w:val="0"/>
      <w:marRight w:val="0"/>
      <w:marTop w:val="0"/>
      <w:marBottom w:val="0"/>
      <w:divBdr>
        <w:top w:val="none" w:sz="0" w:space="0" w:color="auto"/>
        <w:left w:val="none" w:sz="0" w:space="0" w:color="auto"/>
        <w:bottom w:val="none" w:sz="0" w:space="0" w:color="auto"/>
        <w:right w:val="none" w:sz="0" w:space="0" w:color="auto"/>
      </w:divBdr>
    </w:div>
    <w:div w:id="1726757805">
      <w:bodyDiv w:val="1"/>
      <w:marLeft w:val="0"/>
      <w:marRight w:val="0"/>
      <w:marTop w:val="0"/>
      <w:marBottom w:val="0"/>
      <w:divBdr>
        <w:top w:val="none" w:sz="0" w:space="0" w:color="auto"/>
        <w:left w:val="none" w:sz="0" w:space="0" w:color="auto"/>
        <w:bottom w:val="none" w:sz="0" w:space="0" w:color="auto"/>
        <w:right w:val="none" w:sz="0" w:space="0" w:color="auto"/>
      </w:divBdr>
      <w:divsChild>
        <w:div w:id="492917955">
          <w:marLeft w:val="0"/>
          <w:marRight w:val="0"/>
          <w:marTop w:val="0"/>
          <w:marBottom w:val="0"/>
          <w:divBdr>
            <w:top w:val="none" w:sz="0" w:space="0" w:color="auto"/>
            <w:left w:val="none" w:sz="0" w:space="0" w:color="auto"/>
            <w:bottom w:val="none" w:sz="0" w:space="0" w:color="auto"/>
            <w:right w:val="none" w:sz="0" w:space="0" w:color="auto"/>
          </w:divBdr>
          <w:divsChild>
            <w:div w:id="975838291">
              <w:marLeft w:val="0"/>
              <w:marRight w:val="0"/>
              <w:marTop w:val="0"/>
              <w:marBottom w:val="0"/>
              <w:divBdr>
                <w:top w:val="none" w:sz="0" w:space="0" w:color="auto"/>
                <w:left w:val="none" w:sz="0" w:space="0" w:color="auto"/>
                <w:bottom w:val="none" w:sz="0" w:space="0" w:color="auto"/>
                <w:right w:val="none" w:sz="0" w:space="0" w:color="auto"/>
              </w:divBdr>
              <w:divsChild>
                <w:div w:id="616562773">
                  <w:marLeft w:val="0"/>
                  <w:marRight w:val="0"/>
                  <w:marTop w:val="0"/>
                  <w:marBottom w:val="0"/>
                  <w:divBdr>
                    <w:top w:val="none" w:sz="0" w:space="0" w:color="auto"/>
                    <w:left w:val="none" w:sz="0" w:space="0" w:color="auto"/>
                    <w:bottom w:val="none" w:sz="0" w:space="0" w:color="auto"/>
                    <w:right w:val="none" w:sz="0" w:space="0" w:color="auto"/>
                  </w:divBdr>
                  <w:divsChild>
                    <w:div w:id="879971341">
                      <w:marLeft w:val="0"/>
                      <w:marRight w:val="0"/>
                      <w:marTop w:val="0"/>
                      <w:marBottom w:val="0"/>
                      <w:divBdr>
                        <w:top w:val="none" w:sz="0" w:space="0" w:color="auto"/>
                        <w:left w:val="none" w:sz="0" w:space="0" w:color="auto"/>
                        <w:bottom w:val="none" w:sz="0" w:space="0" w:color="auto"/>
                        <w:right w:val="none" w:sz="0" w:space="0" w:color="auto"/>
                      </w:divBdr>
                      <w:divsChild>
                        <w:div w:id="2006474970">
                          <w:marLeft w:val="0"/>
                          <w:marRight w:val="0"/>
                          <w:marTop w:val="0"/>
                          <w:marBottom w:val="0"/>
                          <w:divBdr>
                            <w:top w:val="none" w:sz="0" w:space="0" w:color="auto"/>
                            <w:left w:val="none" w:sz="0" w:space="0" w:color="auto"/>
                            <w:bottom w:val="none" w:sz="0" w:space="0" w:color="auto"/>
                            <w:right w:val="none" w:sz="0" w:space="0" w:color="auto"/>
                          </w:divBdr>
                          <w:divsChild>
                            <w:div w:id="365953187">
                              <w:marLeft w:val="-225"/>
                              <w:marRight w:val="-225"/>
                              <w:marTop w:val="0"/>
                              <w:marBottom w:val="0"/>
                              <w:divBdr>
                                <w:top w:val="none" w:sz="0" w:space="0" w:color="auto"/>
                                <w:left w:val="none" w:sz="0" w:space="0" w:color="auto"/>
                                <w:bottom w:val="none" w:sz="0" w:space="0" w:color="auto"/>
                                <w:right w:val="none" w:sz="0" w:space="0" w:color="auto"/>
                              </w:divBdr>
                              <w:divsChild>
                                <w:div w:id="657537482">
                                  <w:marLeft w:val="0"/>
                                  <w:marRight w:val="0"/>
                                  <w:marTop w:val="0"/>
                                  <w:marBottom w:val="0"/>
                                  <w:divBdr>
                                    <w:top w:val="none" w:sz="0" w:space="0" w:color="auto"/>
                                    <w:left w:val="none" w:sz="0" w:space="0" w:color="auto"/>
                                    <w:bottom w:val="none" w:sz="0" w:space="0" w:color="auto"/>
                                    <w:right w:val="none" w:sz="0" w:space="0" w:color="auto"/>
                                  </w:divBdr>
                                  <w:divsChild>
                                    <w:div w:id="613437757">
                                      <w:marLeft w:val="0"/>
                                      <w:marRight w:val="0"/>
                                      <w:marTop w:val="0"/>
                                      <w:marBottom w:val="133"/>
                                      <w:divBdr>
                                        <w:top w:val="none" w:sz="0" w:space="0" w:color="auto"/>
                                        <w:left w:val="none" w:sz="0" w:space="0" w:color="auto"/>
                                        <w:bottom w:val="none" w:sz="0" w:space="0" w:color="auto"/>
                                        <w:right w:val="none" w:sz="0" w:space="0" w:color="auto"/>
                                      </w:divBdr>
                                      <w:divsChild>
                                        <w:div w:id="192205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505478">
      <w:bodyDiv w:val="1"/>
      <w:marLeft w:val="0"/>
      <w:marRight w:val="0"/>
      <w:marTop w:val="0"/>
      <w:marBottom w:val="0"/>
      <w:divBdr>
        <w:top w:val="none" w:sz="0" w:space="0" w:color="auto"/>
        <w:left w:val="none" w:sz="0" w:space="0" w:color="auto"/>
        <w:bottom w:val="none" w:sz="0" w:space="0" w:color="auto"/>
        <w:right w:val="none" w:sz="0" w:space="0" w:color="auto"/>
      </w:divBdr>
    </w:div>
    <w:div w:id="1773553443">
      <w:bodyDiv w:val="1"/>
      <w:marLeft w:val="0"/>
      <w:marRight w:val="0"/>
      <w:marTop w:val="0"/>
      <w:marBottom w:val="0"/>
      <w:divBdr>
        <w:top w:val="none" w:sz="0" w:space="0" w:color="auto"/>
        <w:left w:val="none" w:sz="0" w:space="0" w:color="auto"/>
        <w:bottom w:val="none" w:sz="0" w:space="0" w:color="auto"/>
        <w:right w:val="none" w:sz="0" w:space="0" w:color="auto"/>
      </w:divBdr>
    </w:div>
    <w:div w:id="1776778739">
      <w:bodyDiv w:val="1"/>
      <w:marLeft w:val="0"/>
      <w:marRight w:val="0"/>
      <w:marTop w:val="0"/>
      <w:marBottom w:val="0"/>
      <w:divBdr>
        <w:top w:val="none" w:sz="0" w:space="0" w:color="auto"/>
        <w:left w:val="none" w:sz="0" w:space="0" w:color="auto"/>
        <w:bottom w:val="none" w:sz="0" w:space="0" w:color="auto"/>
        <w:right w:val="none" w:sz="0" w:space="0" w:color="auto"/>
      </w:divBdr>
    </w:div>
    <w:div w:id="1783527498">
      <w:bodyDiv w:val="1"/>
      <w:marLeft w:val="0"/>
      <w:marRight w:val="0"/>
      <w:marTop w:val="0"/>
      <w:marBottom w:val="0"/>
      <w:divBdr>
        <w:top w:val="none" w:sz="0" w:space="0" w:color="auto"/>
        <w:left w:val="none" w:sz="0" w:space="0" w:color="auto"/>
        <w:bottom w:val="none" w:sz="0" w:space="0" w:color="auto"/>
        <w:right w:val="none" w:sz="0" w:space="0" w:color="auto"/>
      </w:divBdr>
    </w:div>
    <w:div w:id="1795560125">
      <w:bodyDiv w:val="1"/>
      <w:marLeft w:val="0"/>
      <w:marRight w:val="0"/>
      <w:marTop w:val="0"/>
      <w:marBottom w:val="0"/>
      <w:divBdr>
        <w:top w:val="none" w:sz="0" w:space="0" w:color="auto"/>
        <w:left w:val="none" w:sz="0" w:space="0" w:color="auto"/>
        <w:bottom w:val="none" w:sz="0" w:space="0" w:color="auto"/>
        <w:right w:val="none" w:sz="0" w:space="0" w:color="auto"/>
      </w:divBdr>
      <w:divsChild>
        <w:div w:id="299964747">
          <w:marLeft w:val="0"/>
          <w:marRight w:val="0"/>
          <w:marTop w:val="0"/>
          <w:marBottom w:val="0"/>
          <w:divBdr>
            <w:top w:val="none" w:sz="0" w:space="0" w:color="auto"/>
            <w:left w:val="none" w:sz="0" w:space="0" w:color="auto"/>
            <w:bottom w:val="none" w:sz="0" w:space="0" w:color="auto"/>
            <w:right w:val="none" w:sz="0" w:space="0" w:color="auto"/>
          </w:divBdr>
          <w:divsChild>
            <w:div w:id="676733551">
              <w:marLeft w:val="0"/>
              <w:marRight w:val="0"/>
              <w:marTop w:val="0"/>
              <w:marBottom w:val="0"/>
              <w:divBdr>
                <w:top w:val="none" w:sz="0" w:space="0" w:color="EBEBEB"/>
                <w:left w:val="none" w:sz="0" w:space="0" w:color="EBEBEB"/>
                <w:bottom w:val="none" w:sz="0" w:space="0" w:color="EBEBEB"/>
                <w:right w:val="none" w:sz="0" w:space="0" w:color="EBEBEB"/>
              </w:divBdr>
              <w:divsChild>
                <w:div w:id="1086657525">
                  <w:marLeft w:val="0"/>
                  <w:marRight w:val="0"/>
                  <w:marTop w:val="0"/>
                  <w:marBottom w:val="0"/>
                  <w:divBdr>
                    <w:top w:val="none" w:sz="0" w:space="0" w:color="auto"/>
                    <w:left w:val="none" w:sz="0" w:space="0" w:color="auto"/>
                    <w:bottom w:val="none" w:sz="0" w:space="0" w:color="auto"/>
                    <w:right w:val="none" w:sz="0" w:space="0" w:color="auto"/>
                  </w:divBdr>
                  <w:divsChild>
                    <w:div w:id="1262835159">
                      <w:marLeft w:val="0"/>
                      <w:marRight w:val="0"/>
                      <w:marTop w:val="0"/>
                      <w:marBottom w:val="0"/>
                      <w:divBdr>
                        <w:top w:val="none" w:sz="0" w:space="0" w:color="auto"/>
                        <w:left w:val="none" w:sz="0" w:space="0" w:color="auto"/>
                        <w:bottom w:val="none" w:sz="0" w:space="0" w:color="auto"/>
                        <w:right w:val="none" w:sz="0" w:space="0" w:color="auto"/>
                      </w:divBdr>
                      <w:divsChild>
                        <w:div w:id="1914777055">
                          <w:marLeft w:val="0"/>
                          <w:marRight w:val="0"/>
                          <w:marTop w:val="0"/>
                          <w:marBottom w:val="0"/>
                          <w:divBdr>
                            <w:top w:val="none" w:sz="0" w:space="0" w:color="auto"/>
                            <w:left w:val="none" w:sz="0" w:space="0" w:color="auto"/>
                            <w:bottom w:val="none" w:sz="0" w:space="0" w:color="auto"/>
                            <w:right w:val="none" w:sz="0" w:space="0" w:color="auto"/>
                          </w:divBdr>
                          <w:divsChild>
                            <w:div w:id="133068805">
                              <w:marLeft w:val="0"/>
                              <w:marRight w:val="0"/>
                              <w:marTop w:val="0"/>
                              <w:marBottom w:val="0"/>
                              <w:divBdr>
                                <w:top w:val="none" w:sz="0" w:space="0" w:color="auto"/>
                                <w:left w:val="none" w:sz="0" w:space="0" w:color="auto"/>
                                <w:bottom w:val="none" w:sz="0" w:space="0" w:color="auto"/>
                                <w:right w:val="none" w:sz="0" w:space="0" w:color="auto"/>
                              </w:divBdr>
                              <w:divsChild>
                                <w:div w:id="501160175">
                                  <w:marLeft w:val="0"/>
                                  <w:marRight w:val="0"/>
                                  <w:marTop w:val="0"/>
                                  <w:marBottom w:val="0"/>
                                  <w:divBdr>
                                    <w:top w:val="none" w:sz="0" w:space="0" w:color="auto"/>
                                    <w:left w:val="none" w:sz="0" w:space="0" w:color="auto"/>
                                    <w:bottom w:val="none" w:sz="0" w:space="0" w:color="auto"/>
                                    <w:right w:val="none" w:sz="0" w:space="0" w:color="auto"/>
                                  </w:divBdr>
                                  <w:divsChild>
                                    <w:div w:id="266620751">
                                      <w:marLeft w:val="0"/>
                                      <w:marRight w:val="0"/>
                                      <w:marTop w:val="450"/>
                                      <w:marBottom w:val="450"/>
                                      <w:divBdr>
                                        <w:top w:val="none" w:sz="0" w:space="0" w:color="auto"/>
                                        <w:left w:val="none" w:sz="0" w:space="0" w:color="auto"/>
                                        <w:bottom w:val="none" w:sz="0" w:space="0" w:color="auto"/>
                                        <w:right w:val="none" w:sz="0" w:space="0" w:color="auto"/>
                                      </w:divBdr>
                                      <w:divsChild>
                                        <w:div w:id="1305113185">
                                          <w:marLeft w:val="0"/>
                                          <w:marRight w:val="0"/>
                                          <w:marTop w:val="0"/>
                                          <w:marBottom w:val="0"/>
                                          <w:divBdr>
                                            <w:top w:val="none" w:sz="0" w:space="0" w:color="auto"/>
                                            <w:left w:val="none" w:sz="0" w:space="0" w:color="auto"/>
                                            <w:bottom w:val="none" w:sz="0" w:space="0" w:color="auto"/>
                                            <w:right w:val="none" w:sz="0" w:space="0" w:color="auto"/>
                                          </w:divBdr>
                                          <w:divsChild>
                                            <w:div w:id="266893165">
                                              <w:marLeft w:val="0"/>
                                              <w:marRight w:val="0"/>
                                              <w:marTop w:val="165"/>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7213297">
      <w:bodyDiv w:val="1"/>
      <w:marLeft w:val="0"/>
      <w:marRight w:val="0"/>
      <w:marTop w:val="0"/>
      <w:marBottom w:val="0"/>
      <w:divBdr>
        <w:top w:val="none" w:sz="0" w:space="0" w:color="auto"/>
        <w:left w:val="none" w:sz="0" w:space="0" w:color="auto"/>
        <w:bottom w:val="none" w:sz="0" w:space="0" w:color="auto"/>
        <w:right w:val="none" w:sz="0" w:space="0" w:color="auto"/>
      </w:divBdr>
    </w:div>
    <w:div w:id="1798181858">
      <w:bodyDiv w:val="1"/>
      <w:marLeft w:val="0"/>
      <w:marRight w:val="0"/>
      <w:marTop w:val="0"/>
      <w:marBottom w:val="0"/>
      <w:divBdr>
        <w:top w:val="none" w:sz="0" w:space="0" w:color="auto"/>
        <w:left w:val="none" w:sz="0" w:space="0" w:color="auto"/>
        <w:bottom w:val="none" w:sz="0" w:space="0" w:color="auto"/>
        <w:right w:val="none" w:sz="0" w:space="0" w:color="auto"/>
      </w:divBdr>
    </w:div>
    <w:div w:id="1803576198">
      <w:bodyDiv w:val="1"/>
      <w:marLeft w:val="0"/>
      <w:marRight w:val="0"/>
      <w:marTop w:val="0"/>
      <w:marBottom w:val="0"/>
      <w:divBdr>
        <w:top w:val="none" w:sz="0" w:space="0" w:color="auto"/>
        <w:left w:val="none" w:sz="0" w:space="0" w:color="auto"/>
        <w:bottom w:val="none" w:sz="0" w:space="0" w:color="auto"/>
        <w:right w:val="none" w:sz="0" w:space="0" w:color="auto"/>
      </w:divBdr>
    </w:div>
    <w:div w:id="1813328626">
      <w:bodyDiv w:val="1"/>
      <w:marLeft w:val="0"/>
      <w:marRight w:val="0"/>
      <w:marTop w:val="0"/>
      <w:marBottom w:val="0"/>
      <w:divBdr>
        <w:top w:val="none" w:sz="0" w:space="0" w:color="auto"/>
        <w:left w:val="none" w:sz="0" w:space="0" w:color="auto"/>
        <w:bottom w:val="none" w:sz="0" w:space="0" w:color="auto"/>
        <w:right w:val="none" w:sz="0" w:space="0" w:color="auto"/>
      </w:divBdr>
    </w:div>
    <w:div w:id="1813599066">
      <w:bodyDiv w:val="1"/>
      <w:marLeft w:val="0"/>
      <w:marRight w:val="0"/>
      <w:marTop w:val="0"/>
      <w:marBottom w:val="0"/>
      <w:divBdr>
        <w:top w:val="none" w:sz="0" w:space="0" w:color="auto"/>
        <w:left w:val="none" w:sz="0" w:space="0" w:color="auto"/>
        <w:bottom w:val="none" w:sz="0" w:space="0" w:color="auto"/>
        <w:right w:val="none" w:sz="0" w:space="0" w:color="auto"/>
      </w:divBdr>
    </w:div>
    <w:div w:id="1815609694">
      <w:bodyDiv w:val="1"/>
      <w:marLeft w:val="0"/>
      <w:marRight w:val="0"/>
      <w:marTop w:val="0"/>
      <w:marBottom w:val="0"/>
      <w:divBdr>
        <w:top w:val="none" w:sz="0" w:space="0" w:color="auto"/>
        <w:left w:val="none" w:sz="0" w:space="0" w:color="auto"/>
        <w:bottom w:val="none" w:sz="0" w:space="0" w:color="auto"/>
        <w:right w:val="none" w:sz="0" w:space="0" w:color="auto"/>
      </w:divBdr>
    </w:div>
    <w:div w:id="1854413706">
      <w:bodyDiv w:val="1"/>
      <w:marLeft w:val="0"/>
      <w:marRight w:val="0"/>
      <w:marTop w:val="0"/>
      <w:marBottom w:val="0"/>
      <w:divBdr>
        <w:top w:val="none" w:sz="0" w:space="0" w:color="auto"/>
        <w:left w:val="none" w:sz="0" w:space="0" w:color="auto"/>
        <w:bottom w:val="none" w:sz="0" w:space="0" w:color="auto"/>
        <w:right w:val="none" w:sz="0" w:space="0" w:color="auto"/>
      </w:divBdr>
    </w:div>
    <w:div w:id="1874809940">
      <w:bodyDiv w:val="1"/>
      <w:marLeft w:val="0"/>
      <w:marRight w:val="0"/>
      <w:marTop w:val="0"/>
      <w:marBottom w:val="0"/>
      <w:divBdr>
        <w:top w:val="none" w:sz="0" w:space="0" w:color="auto"/>
        <w:left w:val="none" w:sz="0" w:space="0" w:color="auto"/>
        <w:bottom w:val="none" w:sz="0" w:space="0" w:color="auto"/>
        <w:right w:val="none" w:sz="0" w:space="0" w:color="auto"/>
      </w:divBdr>
    </w:div>
    <w:div w:id="1887643347">
      <w:bodyDiv w:val="1"/>
      <w:marLeft w:val="0"/>
      <w:marRight w:val="0"/>
      <w:marTop w:val="0"/>
      <w:marBottom w:val="0"/>
      <w:divBdr>
        <w:top w:val="none" w:sz="0" w:space="0" w:color="auto"/>
        <w:left w:val="none" w:sz="0" w:space="0" w:color="auto"/>
        <w:bottom w:val="none" w:sz="0" w:space="0" w:color="auto"/>
        <w:right w:val="none" w:sz="0" w:space="0" w:color="auto"/>
      </w:divBdr>
    </w:div>
    <w:div w:id="1973905104">
      <w:bodyDiv w:val="1"/>
      <w:marLeft w:val="0"/>
      <w:marRight w:val="0"/>
      <w:marTop w:val="0"/>
      <w:marBottom w:val="0"/>
      <w:divBdr>
        <w:top w:val="none" w:sz="0" w:space="0" w:color="auto"/>
        <w:left w:val="none" w:sz="0" w:space="0" w:color="auto"/>
        <w:bottom w:val="none" w:sz="0" w:space="0" w:color="auto"/>
        <w:right w:val="none" w:sz="0" w:space="0" w:color="auto"/>
      </w:divBdr>
    </w:div>
    <w:div w:id="1986932466">
      <w:bodyDiv w:val="1"/>
      <w:marLeft w:val="0"/>
      <w:marRight w:val="0"/>
      <w:marTop w:val="0"/>
      <w:marBottom w:val="0"/>
      <w:divBdr>
        <w:top w:val="none" w:sz="0" w:space="0" w:color="auto"/>
        <w:left w:val="none" w:sz="0" w:space="0" w:color="auto"/>
        <w:bottom w:val="none" w:sz="0" w:space="0" w:color="auto"/>
        <w:right w:val="none" w:sz="0" w:space="0" w:color="auto"/>
      </w:divBdr>
      <w:divsChild>
        <w:div w:id="714622830">
          <w:marLeft w:val="0"/>
          <w:marRight w:val="0"/>
          <w:marTop w:val="0"/>
          <w:marBottom w:val="0"/>
          <w:divBdr>
            <w:top w:val="none" w:sz="0" w:space="0" w:color="auto"/>
            <w:left w:val="none" w:sz="0" w:space="0" w:color="auto"/>
            <w:bottom w:val="none" w:sz="0" w:space="0" w:color="auto"/>
            <w:right w:val="none" w:sz="0" w:space="0" w:color="auto"/>
          </w:divBdr>
          <w:divsChild>
            <w:div w:id="1176991440">
              <w:marLeft w:val="0"/>
              <w:marRight w:val="0"/>
              <w:marTop w:val="0"/>
              <w:marBottom w:val="0"/>
              <w:divBdr>
                <w:top w:val="none" w:sz="0" w:space="0" w:color="auto"/>
                <w:left w:val="none" w:sz="0" w:space="0" w:color="auto"/>
                <w:bottom w:val="none" w:sz="0" w:space="0" w:color="auto"/>
                <w:right w:val="none" w:sz="0" w:space="0" w:color="auto"/>
              </w:divBdr>
              <w:divsChild>
                <w:div w:id="609313677">
                  <w:marLeft w:val="0"/>
                  <w:marRight w:val="0"/>
                  <w:marTop w:val="0"/>
                  <w:marBottom w:val="0"/>
                  <w:divBdr>
                    <w:top w:val="none" w:sz="0" w:space="0" w:color="auto"/>
                    <w:left w:val="none" w:sz="0" w:space="0" w:color="auto"/>
                    <w:bottom w:val="none" w:sz="0" w:space="0" w:color="auto"/>
                    <w:right w:val="none" w:sz="0" w:space="0" w:color="auto"/>
                  </w:divBdr>
                  <w:divsChild>
                    <w:div w:id="1999575696">
                      <w:marLeft w:val="0"/>
                      <w:marRight w:val="0"/>
                      <w:marTop w:val="0"/>
                      <w:marBottom w:val="0"/>
                      <w:divBdr>
                        <w:top w:val="none" w:sz="0" w:space="0" w:color="auto"/>
                        <w:left w:val="none" w:sz="0" w:space="0" w:color="auto"/>
                        <w:bottom w:val="none" w:sz="0" w:space="0" w:color="auto"/>
                        <w:right w:val="none" w:sz="0" w:space="0" w:color="auto"/>
                      </w:divBdr>
                      <w:divsChild>
                        <w:div w:id="949320886">
                          <w:marLeft w:val="0"/>
                          <w:marRight w:val="0"/>
                          <w:marTop w:val="0"/>
                          <w:marBottom w:val="0"/>
                          <w:divBdr>
                            <w:top w:val="none" w:sz="0" w:space="0" w:color="auto"/>
                            <w:left w:val="none" w:sz="0" w:space="0" w:color="auto"/>
                            <w:bottom w:val="none" w:sz="0" w:space="0" w:color="auto"/>
                            <w:right w:val="none" w:sz="0" w:space="0" w:color="auto"/>
                          </w:divBdr>
                          <w:divsChild>
                            <w:div w:id="1889950738">
                              <w:marLeft w:val="0"/>
                              <w:marRight w:val="0"/>
                              <w:marTop w:val="0"/>
                              <w:marBottom w:val="0"/>
                              <w:divBdr>
                                <w:top w:val="none" w:sz="0" w:space="0" w:color="auto"/>
                                <w:left w:val="none" w:sz="0" w:space="0" w:color="auto"/>
                                <w:bottom w:val="none" w:sz="0" w:space="0" w:color="auto"/>
                                <w:right w:val="none" w:sz="0" w:space="0" w:color="auto"/>
                              </w:divBdr>
                              <w:divsChild>
                                <w:div w:id="736632343">
                                  <w:marLeft w:val="0"/>
                                  <w:marRight w:val="0"/>
                                  <w:marTop w:val="0"/>
                                  <w:marBottom w:val="0"/>
                                  <w:divBdr>
                                    <w:top w:val="none" w:sz="0" w:space="0" w:color="auto"/>
                                    <w:left w:val="none" w:sz="0" w:space="0" w:color="auto"/>
                                    <w:bottom w:val="none" w:sz="0" w:space="0" w:color="auto"/>
                                    <w:right w:val="none" w:sz="0" w:space="0" w:color="auto"/>
                                  </w:divBdr>
                                  <w:divsChild>
                                    <w:div w:id="1455176105">
                                      <w:marLeft w:val="0"/>
                                      <w:marRight w:val="0"/>
                                      <w:marTop w:val="0"/>
                                      <w:marBottom w:val="0"/>
                                      <w:divBdr>
                                        <w:top w:val="none" w:sz="0" w:space="0" w:color="auto"/>
                                        <w:left w:val="none" w:sz="0" w:space="0" w:color="auto"/>
                                        <w:bottom w:val="none" w:sz="0" w:space="0" w:color="auto"/>
                                        <w:right w:val="none" w:sz="0" w:space="0" w:color="auto"/>
                                      </w:divBdr>
                                      <w:divsChild>
                                        <w:div w:id="1960331138">
                                          <w:marLeft w:val="0"/>
                                          <w:marRight w:val="0"/>
                                          <w:marTop w:val="0"/>
                                          <w:marBottom w:val="0"/>
                                          <w:divBdr>
                                            <w:top w:val="none" w:sz="0" w:space="0" w:color="auto"/>
                                            <w:left w:val="none" w:sz="0" w:space="0" w:color="auto"/>
                                            <w:bottom w:val="none" w:sz="0" w:space="0" w:color="auto"/>
                                            <w:right w:val="none" w:sz="0" w:space="0" w:color="auto"/>
                                          </w:divBdr>
                                          <w:divsChild>
                                            <w:div w:id="111059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8122752">
      <w:bodyDiv w:val="1"/>
      <w:marLeft w:val="0"/>
      <w:marRight w:val="0"/>
      <w:marTop w:val="0"/>
      <w:marBottom w:val="0"/>
      <w:divBdr>
        <w:top w:val="none" w:sz="0" w:space="0" w:color="auto"/>
        <w:left w:val="none" w:sz="0" w:space="0" w:color="auto"/>
        <w:bottom w:val="none" w:sz="0" w:space="0" w:color="auto"/>
        <w:right w:val="none" w:sz="0" w:space="0" w:color="auto"/>
      </w:divBdr>
      <w:divsChild>
        <w:div w:id="777408734">
          <w:marLeft w:val="0"/>
          <w:marRight w:val="0"/>
          <w:marTop w:val="0"/>
          <w:marBottom w:val="0"/>
          <w:divBdr>
            <w:top w:val="none" w:sz="0" w:space="0" w:color="auto"/>
            <w:left w:val="none" w:sz="0" w:space="0" w:color="auto"/>
            <w:bottom w:val="none" w:sz="0" w:space="0" w:color="auto"/>
            <w:right w:val="none" w:sz="0" w:space="0" w:color="auto"/>
          </w:divBdr>
          <w:divsChild>
            <w:div w:id="127209401">
              <w:marLeft w:val="0"/>
              <w:marRight w:val="0"/>
              <w:marTop w:val="0"/>
              <w:marBottom w:val="0"/>
              <w:divBdr>
                <w:top w:val="none" w:sz="0" w:space="0" w:color="auto"/>
                <w:left w:val="none" w:sz="0" w:space="0" w:color="auto"/>
                <w:bottom w:val="none" w:sz="0" w:space="0" w:color="auto"/>
                <w:right w:val="none" w:sz="0" w:space="0" w:color="auto"/>
              </w:divBdr>
              <w:divsChild>
                <w:div w:id="1388185644">
                  <w:marLeft w:val="0"/>
                  <w:marRight w:val="0"/>
                  <w:marTop w:val="0"/>
                  <w:marBottom w:val="0"/>
                  <w:divBdr>
                    <w:top w:val="none" w:sz="0" w:space="0" w:color="auto"/>
                    <w:left w:val="none" w:sz="0" w:space="0" w:color="auto"/>
                    <w:bottom w:val="none" w:sz="0" w:space="0" w:color="auto"/>
                    <w:right w:val="none" w:sz="0" w:space="0" w:color="auto"/>
                  </w:divBdr>
                  <w:divsChild>
                    <w:div w:id="2065372283">
                      <w:marLeft w:val="0"/>
                      <w:marRight w:val="0"/>
                      <w:marTop w:val="0"/>
                      <w:marBottom w:val="0"/>
                      <w:divBdr>
                        <w:top w:val="none" w:sz="0" w:space="0" w:color="auto"/>
                        <w:left w:val="none" w:sz="0" w:space="0" w:color="auto"/>
                        <w:bottom w:val="none" w:sz="0" w:space="0" w:color="auto"/>
                        <w:right w:val="none" w:sz="0" w:space="0" w:color="auto"/>
                      </w:divBdr>
                      <w:divsChild>
                        <w:div w:id="40634478">
                          <w:marLeft w:val="0"/>
                          <w:marRight w:val="0"/>
                          <w:marTop w:val="0"/>
                          <w:marBottom w:val="0"/>
                          <w:divBdr>
                            <w:top w:val="none" w:sz="0" w:space="0" w:color="auto"/>
                            <w:left w:val="none" w:sz="0" w:space="0" w:color="auto"/>
                            <w:bottom w:val="none" w:sz="0" w:space="0" w:color="auto"/>
                            <w:right w:val="none" w:sz="0" w:space="0" w:color="auto"/>
                          </w:divBdr>
                          <w:divsChild>
                            <w:div w:id="58017473">
                              <w:marLeft w:val="0"/>
                              <w:marRight w:val="0"/>
                              <w:marTop w:val="0"/>
                              <w:marBottom w:val="0"/>
                              <w:divBdr>
                                <w:top w:val="none" w:sz="0" w:space="0" w:color="auto"/>
                                <w:left w:val="none" w:sz="0" w:space="0" w:color="auto"/>
                                <w:bottom w:val="none" w:sz="0" w:space="0" w:color="auto"/>
                                <w:right w:val="none" w:sz="0" w:space="0" w:color="auto"/>
                              </w:divBdr>
                              <w:divsChild>
                                <w:div w:id="856701776">
                                  <w:marLeft w:val="0"/>
                                  <w:marRight w:val="0"/>
                                  <w:marTop w:val="0"/>
                                  <w:marBottom w:val="0"/>
                                  <w:divBdr>
                                    <w:top w:val="none" w:sz="0" w:space="0" w:color="auto"/>
                                    <w:left w:val="none" w:sz="0" w:space="0" w:color="auto"/>
                                    <w:bottom w:val="none" w:sz="0" w:space="0" w:color="auto"/>
                                    <w:right w:val="none" w:sz="0" w:space="0" w:color="auto"/>
                                  </w:divBdr>
                                  <w:divsChild>
                                    <w:div w:id="720249396">
                                      <w:marLeft w:val="0"/>
                                      <w:marRight w:val="0"/>
                                      <w:marTop w:val="0"/>
                                      <w:marBottom w:val="0"/>
                                      <w:divBdr>
                                        <w:top w:val="none" w:sz="0" w:space="0" w:color="auto"/>
                                        <w:left w:val="none" w:sz="0" w:space="0" w:color="auto"/>
                                        <w:bottom w:val="none" w:sz="0" w:space="0" w:color="auto"/>
                                        <w:right w:val="none" w:sz="0" w:space="0" w:color="auto"/>
                                      </w:divBdr>
                                      <w:divsChild>
                                        <w:div w:id="1580679243">
                                          <w:marLeft w:val="0"/>
                                          <w:marRight w:val="0"/>
                                          <w:marTop w:val="0"/>
                                          <w:marBottom w:val="0"/>
                                          <w:divBdr>
                                            <w:top w:val="none" w:sz="0" w:space="0" w:color="auto"/>
                                            <w:left w:val="none" w:sz="0" w:space="0" w:color="auto"/>
                                            <w:bottom w:val="none" w:sz="0" w:space="0" w:color="auto"/>
                                            <w:right w:val="none" w:sz="0" w:space="0" w:color="auto"/>
                                          </w:divBdr>
                                          <w:divsChild>
                                            <w:div w:id="2034765988">
                                              <w:marLeft w:val="0"/>
                                              <w:marRight w:val="0"/>
                                              <w:marTop w:val="0"/>
                                              <w:marBottom w:val="0"/>
                                              <w:divBdr>
                                                <w:top w:val="none" w:sz="0" w:space="0" w:color="auto"/>
                                                <w:left w:val="none" w:sz="0" w:space="0" w:color="auto"/>
                                                <w:bottom w:val="none" w:sz="0" w:space="0" w:color="auto"/>
                                                <w:right w:val="none" w:sz="0" w:space="0" w:color="auto"/>
                                              </w:divBdr>
                                              <w:divsChild>
                                                <w:div w:id="792791471">
                                                  <w:marLeft w:val="0"/>
                                                  <w:marRight w:val="0"/>
                                                  <w:marTop w:val="0"/>
                                                  <w:marBottom w:val="0"/>
                                                  <w:divBdr>
                                                    <w:top w:val="none" w:sz="0" w:space="0" w:color="auto"/>
                                                    <w:left w:val="none" w:sz="0" w:space="0" w:color="auto"/>
                                                    <w:bottom w:val="none" w:sz="0" w:space="0" w:color="auto"/>
                                                    <w:right w:val="none" w:sz="0" w:space="0" w:color="auto"/>
                                                  </w:divBdr>
                                                  <w:divsChild>
                                                    <w:div w:id="455370797">
                                                      <w:marLeft w:val="0"/>
                                                      <w:marRight w:val="0"/>
                                                      <w:marTop w:val="0"/>
                                                      <w:marBottom w:val="0"/>
                                                      <w:divBdr>
                                                        <w:top w:val="none" w:sz="0" w:space="0" w:color="auto"/>
                                                        <w:left w:val="none" w:sz="0" w:space="0" w:color="auto"/>
                                                        <w:bottom w:val="none" w:sz="0" w:space="0" w:color="auto"/>
                                                        <w:right w:val="none" w:sz="0" w:space="0" w:color="auto"/>
                                                      </w:divBdr>
                                                      <w:divsChild>
                                                        <w:div w:id="1840122124">
                                                          <w:marLeft w:val="0"/>
                                                          <w:marRight w:val="0"/>
                                                          <w:marTop w:val="0"/>
                                                          <w:marBottom w:val="0"/>
                                                          <w:divBdr>
                                                            <w:top w:val="none" w:sz="0" w:space="0" w:color="auto"/>
                                                            <w:left w:val="none" w:sz="0" w:space="0" w:color="auto"/>
                                                            <w:bottom w:val="none" w:sz="0" w:space="0" w:color="auto"/>
                                                            <w:right w:val="none" w:sz="0" w:space="0" w:color="auto"/>
                                                          </w:divBdr>
                                                          <w:divsChild>
                                                            <w:div w:id="1178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4047878">
      <w:bodyDiv w:val="1"/>
      <w:marLeft w:val="0"/>
      <w:marRight w:val="0"/>
      <w:marTop w:val="0"/>
      <w:marBottom w:val="0"/>
      <w:divBdr>
        <w:top w:val="none" w:sz="0" w:space="0" w:color="auto"/>
        <w:left w:val="none" w:sz="0" w:space="0" w:color="auto"/>
        <w:bottom w:val="none" w:sz="0" w:space="0" w:color="auto"/>
        <w:right w:val="none" w:sz="0" w:space="0" w:color="auto"/>
      </w:divBdr>
    </w:div>
    <w:div w:id="2020112435">
      <w:bodyDiv w:val="1"/>
      <w:marLeft w:val="0"/>
      <w:marRight w:val="0"/>
      <w:marTop w:val="0"/>
      <w:marBottom w:val="0"/>
      <w:divBdr>
        <w:top w:val="none" w:sz="0" w:space="0" w:color="auto"/>
        <w:left w:val="none" w:sz="0" w:space="0" w:color="auto"/>
        <w:bottom w:val="none" w:sz="0" w:space="0" w:color="auto"/>
        <w:right w:val="none" w:sz="0" w:space="0" w:color="auto"/>
      </w:divBdr>
      <w:divsChild>
        <w:div w:id="330569472">
          <w:marLeft w:val="0"/>
          <w:marRight w:val="0"/>
          <w:marTop w:val="0"/>
          <w:marBottom w:val="0"/>
          <w:divBdr>
            <w:top w:val="none" w:sz="0" w:space="0" w:color="auto"/>
            <w:left w:val="none" w:sz="0" w:space="0" w:color="auto"/>
            <w:bottom w:val="none" w:sz="0" w:space="0" w:color="auto"/>
            <w:right w:val="none" w:sz="0" w:space="0" w:color="auto"/>
          </w:divBdr>
          <w:divsChild>
            <w:div w:id="1494835374">
              <w:marLeft w:val="0"/>
              <w:marRight w:val="0"/>
              <w:marTop w:val="0"/>
              <w:marBottom w:val="0"/>
              <w:divBdr>
                <w:top w:val="none" w:sz="0" w:space="0" w:color="auto"/>
                <w:left w:val="none" w:sz="0" w:space="0" w:color="auto"/>
                <w:bottom w:val="none" w:sz="0" w:space="0" w:color="auto"/>
                <w:right w:val="none" w:sz="0" w:space="0" w:color="auto"/>
              </w:divBdr>
              <w:divsChild>
                <w:div w:id="1970935315">
                  <w:marLeft w:val="0"/>
                  <w:marRight w:val="0"/>
                  <w:marTop w:val="0"/>
                  <w:marBottom w:val="0"/>
                  <w:divBdr>
                    <w:top w:val="none" w:sz="0" w:space="0" w:color="auto"/>
                    <w:left w:val="none" w:sz="0" w:space="0" w:color="auto"/>
                    <w:bottom w:val="none" w:sz="0" w:space="0" w:color="auto"/>
                    <w:right w:val="none" w:sz="0" w:space="0" w:color="auto"/>
                  </w:divBdr>
                  <w:divsChild>
                    <w:div w:id="464085479">
                      <w:marLeft w:val="-150"/>
                      <w:marRight w:val="-150"/>
                      <w:marTop w:val="0"/>
                      <w:marBottom w:val="0"/>
                      <w:divBdr>
                        <w:top w:val="none" w:sz="0" w:space="0" w:color="auto"/>
                        <w:left w:val="none" w:sz="0" w:space="0" w:color="auto"/>
                        <w:bottom w:val="none" w:sz="0" w:space="0" w:color="auto"/>
                        <w:right w:val="none" w:sz="0" w:space="0" w:color="auto"/>
                      </w:divBdr>
                      <w:divsChild>
                        <w:div w:id="1397046097">
                          <w:marLeft w:val="0"/>
                          <w:marRight w:val="0"/>
                          <w:marTop w:val="0"/>
                          <w:marBottom w:val="0"/>
                          <w:divBdr>
                            <w:top w:val="none" w:sz="0" w:space="0" w:color="auto"/>
                            <w:left w:val="none" w:sz="0" w:space="0" w:color="auto"/>
                            <w:bottom w:val="none" w:sz="0" w:space="0" w:color="auto"/>
                            <w:right w:val="none" w:sz="0" w:space="0" w:color="auto"/>
                          </w:divBdr>
                          <w:divsChild>
                            <w:div w:id="1877040387">
                              <w:marLeft w:val="0"/>
                              <w:marRight w:val="0"/>
                              <w:marTop w:val="0"/>
                              <w:marBottom w:val="0"/>
                              <w:divBdr>
                                <w:top w:val="none" w:sz="0" w:space="0" w:color="auto"/>
                                <w:left w:val="none" w:sz="0" w:space="0" w:color="auto"/>
                                <w:bottom w:val="none" w:sz="0" w:space="0" w:color="auto"/>
                                <w:right w:val="none" w:sz="0" w:space="0" w:color="auto"/>
                              </w:divBdr>
                              <w:divsChild>
                                <w:div w:id="787239458">
                                  <w:marLeft w:val="0"/>
                                  <w:marRight w:val="0"/>
                                  <w:marTop w:val="0"/>
                                  <w:marBottom w:val="300"/>
                                  <w:divBdr>
                                    <w:top w:val="none" w:sz="0" w:space="0" w:color="auto"/>
                                    <w:left w:val="none" w:sz="0" w:space="0" w:color="auto"/>
                                    <w:bottom w:val="none" w:sz="0" w:space="0" w:color="auto"/>
                                    <w:right w:val="none" w:sz="0" w:space="0" w:color="auto"/>
                                  </w:divBdr>
                                  <w:divsChild>
                                    <w:div w:id="828404008">
                                      <w:marLeft w:val="0"/>
                                      <w:marRight w:val="0"/>
                                      <w:marTop w:val="0"/>
                                      <w:marBottom w:val="0"/>
                                      <w:divBdr>
                                        <w:top w:val="none" w:sz="0" w:space="0" w:color="auto"/>
                                        <w:left w:val="none" w:sz="0" w:space="0" w:color="auto"/>
                                        <w:bottom w:val="none" w:sz="0" w:space="0" w:color="auto"/>
                                        <w:right w:val="none" w:sz="0" w:space="0" w:color="auto"/>
                                      </w:divBdr>
                                      <w:divsChild>
                                        <w:div w:id="106899210">
                                          <w:marLeft w:val="0"/>
                                          <w:marRight w:val="0"/>
                                          <w:marTop w:val="0"/>
                                          <w:marBottom w:val="0"/>
                                          <w:divBdr>
                                            <w:top w:val="none" w:sz="0" w:space="0" w:color="auto"/>
                                            <w:left w:val="none" w:sz="0" w:space="0" w:color="auto"/>
                                            <w:bottom w:val="none" w:sz="0" w:space="0" w:color="auto"/>
                                            <w:right w:val="none" w:sz="0" w:space="0" w:color="auto"/>
                                          </w:divBdr>
                                          <w:divsChild>
                                            <w:div w:id="1039352240">
                                              <w:marLeft w:val="0"/>
                                              <w:marRight w:val="0"/>
                                              <w:marTop w:val="0"/>
                                              <w:marBottom w:val="0"/>
                                              <w:divBdr>
                                                <w:top w:val="none" w:sz="0" w:space="0" w:color="auto"/>
                                                <w:left w:val="none" w:sz="0" w:space="0" w:color="auto"/>
                                                <w:bottom w:val="none" w:sz="0" w:space="0" w:color="auto"/>
                                                <w:right w:val="none" w:sz="0" w:space="0" w:color="auto"/>
                                              </w:divBdr>
                                              <w:divsChild>
                                                <w:div w:id="961574188">
                                                  <w:marLeft w:val="0"/>
                                                  <w:marRight w:val="0"/>
                                                  <w:marTop w:val="0"/>
                                                  <w:marBottom w:val="0"/>
                                                  <w:divBdr>
                                                    <w:top w:val="none" w:sz="0" w:space="0" w:color="auto"/>
                                                    <w:left w:val="none" w:sz="0" w:space="0" w:color="auto"/>
                                                    <w:bottom w:val="none" w:sz="0" w:space="0" w:color="auto"/>
                                                    <w:right w:val="none" w:sz="0" w:space="0" w:color="auto"/>
                                                  </w:divBdr>
                                                  <w:divsChild>
                                                    <w:div w:id="2094006507">
                                                      <w:marLeft w:val="0"/>
                                                      <w:marRight w:val="0"/>
                                                      <w:marTop w:val="0"/>
                                                      <w:marBottom w:val="0"/>
                                                      <w:divBdr>
                                                        <w:top w:val="none" w:sz="0" w:space="0" w:color="auto"/>
                                                        <w:left w:val="none" w:sz="0" w:space="0" w:color="auto"/>
                                                        <w:bottom w:val="none" w:sz="0" w:space="0" w:color="auto"/>
                                                        <w:right w:val="none" w:sz="0" w:space="0" w:color="auto"/>
                                                      </w:divBdr>
                                                      <w:divsChild>
                                                        <w:div w:id="1570383751">
                                                          <w:marLeft w:val="0"/>
                                                          <w:marRight w:val="0"/>
                                                          <w:marTop w:val="0"/>
                                                          <w:marBottom w:val="0"/>
                                                          <w:divBdr>
                                                            <w:top w:val="none" w:sz="0" w:space="0" w:color="auto"/>
                                                            <w:left w:val="none" w:sz="0" w:space="0" w:color="auto"/>
                                                            <w:bottom w:val="none" w:sz="0" w:space="0" w:color="auto"/>
                                                            <w:right w:val="none" w:sz="0" w:space="0" w:color="auto"/>
                                                          </w:divBdr>
                                                          <w:divsChild>
                                                            <w:div w:id="85659935">
                                                              <w:marLeft w:val="0"/>
                                                              <w:marRight w:val="0"/>
                                                              <w:marTop w:val="0"/>
                                                              <w:marBottom w:val="0"/>
                                                              <w:divBdr>
                                                                <w:top w:val="none" w:sz="0" w:space="0" w:color="auto"/>
                                                                <w:left w:val="none" w:sz="0" w:space="0" w:color="auto"/>
                                                                <w:bottom w:val="none" w:sz="0" w:space="0" w:color="auto"/>
                                                                <w:right w:val="none" w:sz="0" w:space="0" w:color="auto"/>
                                                              </w:divBdr>
                                                              <w:divsChild>
                                                                <w:div w:id="1304887383">
                                                                  <w:marLeft w:val="0"/>
                                                                  <w:marRight w:val="0"/>
                                                                  <w:marTop w:val="0"/>
                                                                  <w:marBottom w:val="0"/>
                                                                  <w:divBdr>
                                                                    <w:top w:val="none" w:sz="0" w:space="0" w:color="auto"/>
                                                                    <w:left w:val="none" w:sz="0" w:space="0" w:color="auto"/>
                                                                    <w:bottom w:val="none" w:sz="0" w:space="0" w:color="auto"/>
                                                                    <w:right w:val="none" w:sz="0" w:space="0" w:color="auto"/>
                                                                  </w:divBdr>
                                                                  <w:divsChild>
                                                                    <w:div w:id="44316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57662082">
      <w:bodyDiv w:val="1"/>
      <w:marLeft w:val="0"/>
      <w:marRight w:val="0"/>
      <w:marTop w:val="0"/>
      <w:marBottom w:val="0"/>
      <w:divBdr>
        <w:top w:val="none" w:sz="0" w:space="0" w:color="auto"/>
        <w:left w:val="none" w:sz="0" w:space="0" w:color="auto"/>
        <w:bottom w:val="none" w:sz="0" w:space="0" w:color="auto"/>
        <w:right w:val="none" w:sz="0" w:space="0" w:color="auto"/>
      </w:divBdr>
    </w:div>
    <w:div w:id="2095593091">
      <w:bodyDiv w:val="1"/>
      <w:marLeft w:val="0"/>
      <w:marRight w:val="0"/>
      <w:marTop w:val="0"/>
      <w:marBottom w:val="0"/>
      <w:divBdr>
        <w:top w:val="none" w:sz="0" w:space="0" w:color="auto"/>
        <w:left w:val="none" w:sz="0" w:space="0" w:color="auto"/>
        <w:bottom w:val="none" w:sz="0" w:space="0" w:color="auto"/>
        <w:right w:val="none" w:sz="0" w:space="0" w:color="auto"/>
      </w:divBdr>
    </w:div>
    <w:div w:id="2129230731">
      <w:bodyDiv w:val="1"/>
      <w:marLeft w:val="0"/>
      <w:marRight w:val="0"/>
      <w:marTop w:val="0"/>
      <w:marBottom w:val="0"/>
      <w:divBdr>
        <w:top w:val="none" w:sz="0" w:space="0" w:color="auto"/>
        <w:left w:val="none" w:sz="0" w:space="0" w:color="auto"/>
        <w:bottom w:val="none" w:sz="0" w:space="0" w:color="auto"/>
        <w:right w:val="none" w:sz="0" w:space="0" w:color="auto"/>
      </w:divBdr>
    </w:div>
    <w:div w:id="2135246548">
      <w:bodyDiv w:val="1"/>
      <w:marLeft w:val="0"/>
      <w:marRight w:val="0"/>
      <w:marTop w:val="0"/>
      <w:marBottom w:val="0"/>
      <w:divBdr>
        <w:top w:val="none" w:sz="0" w:space="0" w:color="auto"/>
        <w:left w:val="none" w:sz="0" w:space="0" w:color="auto"/>
        <w:bottom w:val="none" w:sz="0" w:space="0" w:color="auto"/>
        <w:right w:val="none" w:sz="0" w:space="0" w:color="auto"/>
      </w:divBdr>
    </w:div>
    <w:div w:id="214422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4.xml"/><Relationship Id="rId11" Type="http://schemas.openxmlformats.org/officeDocument/2006/relationships/footer" Target="footer1.xml"/><Relationship Id="rId6" Type="http://schemas.openxmlformats.org/officeDocument/2006/relationships/settings" Target="setting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nstagram.com/pes_cor?utm_source=ig_web_button_share_sheet&amp;igsh=ZDNlZDc0MzIxN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pescor.eu" TargetMode="External"/><Relationship Id="rId2" Type="http://schemas.openxmlformats.org/officeDocument/2006/relationships/image" Target="media/image3.emf"/><Relationship Id="rId1" Type="http://schemas.openxmlformats.org/officeDocument/2006/relationships/hyperlink" Target="mailto:pes-group@cor.europa.eu" TargetMode="External"/><Relationship Id="rId5" Type="http://schemas.openxmlformats.org/officeDocument/2006/relationships/hyperlink" Target="https://twitter.com/%40pes_cor" TargetMode="External"/><Relationship Id="rId4" Type="http://schemas.openxmlformats.org/officeDocument/2006/relationships/image" Target="media/image4.wmf"/></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1F94EFE2E72A564D8CAF0394B7E016F0" ma:contentTypeVersion="4" ma:contentTypeDescription="Defines the documents for Document Manager V2" ma:contentTypeScope="" ma:versionID="92c85e3e7b25dd8bca2092b1038d418f">
  <xsd:schema xmlns:xsd="http://www.w3.org/2001/XMLSchema" xmlns:xs="http://www.w3.org/2001/XMLSchema" xmlns:p="http://schemas.microsoft.com/office/2006/metadata/properties" xmlns:ns2="28cf4dd3-9bb7-4441-a43c-55eeac69d3a9" xmlns:ns3="http://schemas.microsoft.com/sharepoint/v3/fields" xmlns:ns4="cbd36fe1-24db-4e3c-903b-f62df1691146" targetNamespace="http://schemas.microsoft.com/office/2006/metadata/properties" ma:root="true" ma:fieldsID="e16f936ebd9cceb5cfda6a1d64e3ff15" ns2:_="" ns3:_="" ns4:_="">
    <xsd:import namespace="28cf4dd3-9bb7-4441-a43c-55eeac69d3a9"/>
    <xsd:import namespace="http://schemas.microsoft.com/sharepoint/v3/fields"/>
    <xsd:import namespace="cbd36fe1-24db-4e3c-903b-f62df169114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f4dd3-9bb7-4441-a43c-55eeac69d3a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39ce6121-8882-4d44-bdd2-e23fac5a4c7f}" ma:internalName="TaxCatchAll" ma:showField="CatchAllData" ma:web="28cf4dd3-9bb7-4441-a43c-55eeac69d3a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39ce6121-8882-4d44-bdd2-e23fac5a4c7f}" ma:internalName="TaxCatchAllLabel" ma:readOnly="true" ma:showField="CatchAllDataLabel" ma:web="28cf4dd3-9bb7-4441-a43c-55eeac69d3a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d36fe1-24db-4e3c-903b-f62df1691146"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ab7d269-d965-475e-b0ca-a874d64f869e" xsi:nil="true"/>
    <Date_x0028_firstday_x0029_ xmlns="be61742e-010f-4aac-a832-49bf4538c9db" xsi:nil="true"/>
    <Project xmlns="be61742e-010f-4aac-a832-49bf4538c9db" xsi:nil="true"/>
    <Status xmlns="be61742e-010f-4aac-a832-49bf4538c9db" xsi:nil="true"/>
    <Types xmlns="be61742e-010f-4aac-a832-49bf4538c9db" xsi:nil="true"/>
    <Years xmlns="be61742e-010f-4aac-a832-49bf4538c9db" xsi:nil="true"/>
    <Language xmlns="be61742e-010f-4aac-a832-49bf4538c9db">Romanian</Language>
    <PrimeClassificationStatusDetails xmlns="6ab7d269-d965-475e-b0ca-a874d64f869e" xsi:nil="true"/>
    <Category xmlns="be61742e-010f-4aac-a832-49bf4538c9db" xsi:nil="true"/>
    <PrimeCorrectedByUser xmlns="6ab7d269-d965-475e-b0ca-a874d64f869e" xsi:nil="true"/>
    <PrimeLastClassified xmlns="6ab7d269-d965-475e-b0ca-a874d64f869e" xsi:nil="true"/>
    <Author0 xmlns="be61742e-010f-4aac-a832-49bf4538c9db">
      <UserInfo>
        <DisplayName/>
        <AccountId xsi:nil="true"/>
        <AccountType/>
      </UserInfo>
    </Author0>
    <ALLYEPs xmlns="be61742e-010f-4aac-a832-49bf4538c9db" xsi:nil="true"/>
    <Theme xmlns="be61742e-010f-4aac-a832-49bf4538c9db" xsi:nil="true"/>
    <PrimeClassificationStatus xmlns="6ab7d269-d965-475e-b0ca-a874d64f869e" xsi:nil="true"/>
    <Commission xmlns="be61742e-010f-4aac-a832-49bf4538c9db" xsi:nil="true"/>
    <lcf76f155ced4ddcb4097134ff3c332f xmlns="be61742e-010f-4aac-a832-49bf4538c9d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D191F10F00DE4CB0FFFF761F382C96" ma:contentTypeVersion="36" ma:contentTypeDescription="Create a new document." ma:contentTypeScope="" ma:versionID="efa01576e3ded8c295e67a49cdf80d62">
  <xsd:schema xmlns:xsd="http://www.w3.org/2001/XMLSchema" xmlns:xs="http://www.w3.org/2001/XMLSchema" xmlns:p="http://schemas.microsoft.com/office/2006/metadata/properties" xmlns:ns2="be61742e-010f-4aac-a832-49bf4538c9db" xmlns:ns3="6ab7d269-d965-475e-b0ca-a874d64f869e" targetNamespace="http://schemas.microsoft.com/office/2006/metadata/properties" ma:root="true" ma:fieldsID="dcf794a9a906f5bac8cbaba2ca2b1071" ns2:_="" ns3:_="">
    <xsd:import namespace="be61742e-010f-4aac-a832-49bf4538c9db"/>
    <xsd:import namespace="6ab7d269-d965-475e-b0ca-a874d64f869e"/>
    <xsd:element name="properties">
      <xsd:complexType>
        <xsd:sequence>
          <xsd:element name="documentManagement">
            <xsd:complexType>
              <xsd:all>
                <xsd:element ref="ns2:Author0" minOccurs="0"/>
                <xsd:element ref="ns2:Project" minOccurs="0"/>
                <xsd:element ref="ns2:Commission" minOccurs="0"/>
                <xsd:element ref="ns2:Theme" minOccurs="0"/>
                <xsd:element ref="ns2:Date_x0028_firstday_x0029_" minOccurs="0"/>
                <xsd:element ref="ns2:Language" minOccurs="0"/>
                <xsd:element ref="ns2:Status" minOccurs="0"/>
                <xsd:element ref="ns2:Category" minOccurs="0"/>
                <xsd:element ref="ns2:Types" minOccurs="0"/>
                <xsd:element ref="ns2:Years" minOccurs="0"/>
                <xsd:element ref="ns2:MediaServiceMetadata" minOccurs="0"/>
                <xsd:element ref="ns2:MediaServiceFastMetadata" minOccurs="0"/>
                <xsd:element ref="ns2:MediaServiceSearchProperties" minOccurs="0"/>
                <xsd:element ref="ns2:MediaServiceObjectDetectorVersions" minOccurs="0"/>
                <xsd:element ref="ns2:ALLYEPs" minOccurs="0"/>
                <xsd:element ref="ns2:MediaServiceDateTaken" minOccurs="0"/>
                <xsd:element ref="ns2:MediaServiceGenerationTime" minOccurs="0"/>
                <xsd:element ref="ns2:MediaServiceEventHashCode" minOccurs="0"/>
                <xsd:element ref="ns2:MediaLengthInSeconds" minOccurs="0"/>
                <xsd:element ref="ns3:PrimeClassificationStatus" minOccurs="0"/>
                <xsd:element ref="ns3:PrimeClassificationStatusDetails" minOccurs="0"/>
                <xsd:element ref="ns3:PrimeLastClassified" minOccurs="0"/>
                <xsd:element ref="ns3:PrimeCorrectedByUser"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1742e-010f-4aac-a832-49bf4538c9db" elementFormDefault="qualified">
    <xsd:import namespace="http://schemas.microsoft.com/office/2006/documentManagement/types"/>
    <xsd:import namespace="http://schemas.microsoft.com/office/infopath/2007/PartnerControls"/>
    <xsd:element name="Author0" ma:index="8" nillable="true" ma:displayName="Author" ma:format="Dropdown" ma:list="UserInfo" ma:SharePointGroup="0" ma:internalName="Author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 ma:index="9" nillable="true" ma:displayName="Project" ma:format="Dropdown" ma:internalName="Project">
      <xsd:simpleType>
        <xsd:union memberTypes="dms:Text">
          <xsd:simpleType>
            <xsd:restriction base="dms:Choice">
              <xsd:enumeration value="Child Policy"/>
              <xsd:enumeration value="EWCR"/>
              <xsd:enumeration value="YES Summer School"/>
              <xsd:enumeration value="Local Councillors"/>
              <xsd:enumeration value="APA Info session"/>
              <xsd:enumeration value="EU Open doors day"/>
              <xsd:enumeration value="Housing"/>
              <xsd:enumeration value="YES 30+2"/>
              <xsd:enumeration value="Choice 9"/>
            </xsd:restriction>
          </xsd:simpleType>
        </xsd:union>
      </xsd:simpleType>
    </xsd:element>
    <xsd:element name="Commission" ma:index="10" nillable="true" ma:displayName="Commission" ma:format="Dropdown" ma:internalName="Commission">
      <xsd:simpleType>
        <xsd:restriction base="dms:Choice">
          <xsd:enumeration value="ECON"/>
          <xsd:enumeration value="ENVE"/>
          <xsd:enumeration value="COTER"/>
          <xsd:enumeration value="NAT"/>
          <xsd:enumeration value="CIVEX"/>
          <xsd:enumeration value="SEDEC"/>
        </xsd:restriction>
      </xsd:simpleType>
    </xsd:element>
    <xsd:element name="Theme" ma:index="11" nillable="true" ma:displayName="Theme" ma:format="Dropdown" ma:internalName="Theme">
      <xsd:simpleType>
        <xsd:restriction base="dms:Text">
          <xsd:maxLength value="255"/>
        </xsd:restriction>
      </xsd:simpleType>
    </xsd:element>
    <xsd:element name="Date_x0028_firstday_x0029_" ma:index="12" nillable="true" ma:displayName="Date (first day)" ma:format="DateOnly" ma:internalName="Date_x0028_firstday_x0029_">
      <xsd:simpleType>
        <xsd:restriction base="dms:DateTime"/>
      </xsd:simpleType>
    </xsd:element>
    <xsd:element name="Language" ma:index="13" nillable="true" ma:displayName="Language" ma:format="Dropdown" ma:internalName="Language">
      <xsd:simpleType>
        <xsd:restriction base="dms:Choice"/>
      </xsd:simpleType>
    </xsd:element>
    <xsd:element name="Status" ma:index="14" nillable="true" ma:displayName="Status" ma:format="Dropdown" ma:internalName="Status">
      <xsd:simpleType>
        <xsd:restriction base="dms:Choice">
          <xsd:enumeration value="Draft"/>
          <xsd:enumeration value="Final"/>
          <xsd:enumeration value="Obsolete"/>
        </xsd:restriction>
      </xsd:simpleType>
    </xsd:element>
    <xsd:element name="Category" ma:index="15" nillable="true" ma:displayName="Category" ma:format="Dropdown" ma:internalName="Category">
      <xsd:simpleType>
        <xsd:union memberTypes="dms:Text">
          <xsd:simpleType>
            <xsd:restriction base="dms:Choice">
              <xsd:enumeration value="Briefing"/>
              <xsd:enumeration value="Agenda"/>
              <xsd:enumeration value="List"/>
              <xsd:enumeration value="Communication"/>
              <xsd:enumeration value="Finance"/>
              <xsd:enumeration value="Agreement"/>
              <xsd:enumeration value="Background document"/>
              <xsd:enumeration value="Minutes"/>
            </xsd:restriction>
          </xsd:simpleType>
        </xsd:union>
      </xsd:simpleType>
    </xsd:element>
    <xsd:element name="Types" ma:index="16" nillable="true" ma:displayName="Types" ma:format="Dropdown" ma:internalName="Types">
      <xsd:simpleType>
        <xsd:restriction base="dms:Choice">
          <xsd:enumeration value="Campaign"/>
          <xsd:enumeration value="Event"/>
          <xsd:enumeration value="Network"/>
          <xsd:enumeration value="Info session"/>
        </xsd:restriction>
      </xsd:simpleType>
    </xsd:element>
    <xsd:element name="Years" ma:index="17" nillable="true" ma:displayName="Years" ma:format="Dropdown" ma:internalName="Years">
      <xsd:simpleType>
        <xsd:restriction base="dms:Choice">
          <xsd:enumeration value="2024"/>
          <xsd:enumeration value="2025"/>
          <xsd:enumeration value="2026"/>
          <xsd:enumeration value="2023"/>
          <xsd:enumeration value="Choice 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ALLYEPs" ma:index="22" nillable="true" ma:displayName="ALL YEPs" ma:format="Dropdown" ma:internalName="ALLYEPs">
      <xsd:simpleType>
        <xsd:restriction base="dms:Choice">
          <xsd:enumeration value="YEPs 2024"/>
          <xsd:enumeration value="Choice 2"/>
          <xsd:enumeration value="Choice 3"/>
        </xsd:restrictio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2baa02b3-c216-49d5-b6dc-d11338e15416"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b7d269-d965-475e-b0ca-a874d64f869e" elementFormDefault="qualified">
    <xsd:import namespace="http://schemas.microsoft.com/office/2006/documentManagement/types"/>
    <xsd:import namespace="http://schemas.microsoft.com/office/infopath/2007/PartnerControls"/>
    <xsd:element name="PrimeClassificationStatus" ma:index="27" nillable="true" ma:displayName="Processing status" ma:internalName="PrimeClassificationStatus">
      <xsd:simpleType>
        <xsd:restriction base="dms:Text"/>
      </xsd:simpleType>
    </xsd:element>
    <xsd:element name="PrimeClassificationStatusDetails" ma:index="28" nillable="true" ma:displayName="Processing details" ma:internalName="PrimeClassificationStatusDetails">
      <xsd:simpleType>
        <xsd:restriction base="dms:Note">
          <xsd:maxLength value="255"/>
        </xsd:restriction>
      </xsd:simpleType>
    </xsd:element>
    <xsd:element name="PrimeLastClassified" ma:index="29" nillable="true" ma:displayName="Processed" ma:internalName="PrimeLastClassified">
      <xsd:simpleType>
        <xsd:restriction base="dms:DateTime"/>
      </xsd:simpleType>
    </xsd:element>
    <xsd:element name="PrimeCorrectedByUser" ma:index="30" nillable="true" ma:displayName="Corrected" ma:internalName="PrimeCorrectedByUser">
      <xsd:simpleType>
        <xsd:restriction base="dms:Boolean"/>
      </xsd:simpleType>
    </xsd:element>
    <xsd:element name="TaxCatchAll" ma:index="34" nillable="true" ma:displayName="Taxonomy Catch All Column" ma:hidden="true" ma:list="{4fc860cf-877b-4357-a679-79de203e3d26}" ma:internalName="TaxCatchAll" ma:showField="CatchAllData" ma:web="6ab7d269-d965-475e-b0ca-a874d64f8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06000C-E8A4-492C-A2AA-680256FDC4B2}"/>
</file>

<file path=customXml/itemProps2.xml><?xml version="1.0" encoding="utf-8"?>
<ds:datastoreItem xmlns:ds="http://schemas.openxmlformats.org/officeDocument/2006/customXml" ds:itemID="{972AA35D-D483-4B6A-9475-FF138E0DC3BC}">
  <ds:schemaRefs>
    <ds:schemaRef ds:uri="http://schemas.microsoft.com/office/2006/metadata/properties"/>
    <ds:schemaRef ds:uri="http://schemas.microsoft.com/office/infopath/2007/PartnerControls"/>
    <ds:schemaRef ds:uri="6ab7d269-d965-475e-b0ca-a874d64f869e"/>
    <ds:schemaRef ds:uri="be61742e-010f-4aac-a832-49bf4538c9db"/>
  </ds:schemaRefs>
</ds:datastoreItem>
</file>

<file path=customXml/itemProps3.xml><?xml version="1.0" encoding="utf-8"?>
<ds:datastoreItem xmlns:ds="http://schemas.openxmlformats.org/officeDocument/2006/customXml" ds:itemID="{6404419B-2139-4B6B-8A4E-07919B5D8412}">
  <ds:schemaRefs>
    <ds:schemaRef ds:uri="http://schemas.microsoft.com/sharepoint/v3/contenttype/forms"/>
  </ds:schemaRefs>
</ds:datastoreItem>
</file>

<file path=customXml/itemProps4.xml><?xml version="1.0" encoding="utf-8"?>
<ds:datastoreItem xmlns:ds="http://schemas.openxmlformats.org/officeDocument/2006/customXml" ds:itemID="{AB2FCD5A-4B39-4B2B-AD16-3036B07958C4}"/>
</file>

<file path=docProps/app.xml><?xml version="1.0" encoding="utf-8"?>
<Properties xmlns="http://schemas.openxmlformats.org/officeDocument/2006/extended-properties" xmlns:vt="http://schemas.openxmlformats.org/officeDocument/2006/docPropsVTypes">
  <Template>Normal.dotm</Template>
  <TotalTime>0</TotalTime>
  <Pages>1</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Committment letter Valencia_EN</vt:lpstr>
    </vt:vector>
  </TitlesOfParts>
  <Manager/>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EWRC - scrisoare adresată liderilor</dc:title>
  <dc:creator/>
  <cp:keywords>COR-2023-00422-00-00-WEB-TRA-EN</cp:keywords>
  <dc:description>Rapporteur: -  Original language: - EN Date of document: - 26/01/2023 Date of meeting: -  External documents: -  Administrator responsible: -  LETE Nicolas</dc:description>
  <cp:lastModifiedBy/>
  <cp:revision>4</cp:revision>
  <cp:lastPrinted>2025-05-08T12:45:00Z</cp:lastPrinted>
  <dcterms:created xsi:type="dcterms:W3CDTF">2025-09-30T13:04:00Z</dcterms:created>
  <dcterms:modified xsi:type="dcterms:W3CDTF">2025-09-30T13:09:00Z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24/09/2025, 26/01/2023</vt:lpwstr>
  </property>
  <property fmtid="{D5CDD505-2E9C-101B-9397-08002B2CF9AE}" pid="4" name="Pref_Time">
    <vt:lpwstr>15:59:56, 15:59:19</vt:lpwstr>
  </property>
  <property fmtid="{D5CDD505-2E9C-101B-9397-08002B2CF9AE}" pid="5" name="Pref_User">
    <vt:lpwstr>amett, pacup</vt:lpwstr>
  </property>
  <property fmtid="{D5CDD505-2E9C-101B-9397-08002B2CF9AE}" pid="6" name="Pref_FileName">
    <vt:lpwstr>COR-2025-03101-00-00-LET-TRA-EN-CRR.docx, COR-2023-00422-00-00-WEB-TRA-EN-CRR.docx</vt:lpwstr>
  </property>
  <property fmtid="{D5CDD505-2E9C-101B-9397-08002B2CF9AE}" pid="7" name="ContentTypeId">
    <vt:lpwstr>0x0101006BD191F10F00DE4CB0FFFF761F382C96</vt:lpwstr>
  </property>
  <property fmtid="{D5CDD505-2E9C-101B-9397-08002B2CF9AE}" pid="8" name="_dlc_DocIdItemGuid">
    <vt:lpwstr>99e7bafa-f5bf-4dd7-ba18-7229bb69ea11</vt:lpwstr>
  </property>
  <property fmtid="{D5CDD505-2E9C-101B-9397-08002B2CF9AE}" pid="9" name="AvailableTranslations">
    <vt:lpwstr>28;#CS|72f9705b-0217-4fd3-bea2-cbc7ed80e26e;#37;#BG|1a1b3951-7821-4e6a-85f5-5673fc08bd2c;#33;#MT|7df99101-6854-4a26-b53a-b88c0da02c26;#27;#LV|46f7e311-5d9f-4663-b433-18aeccb7ace7;#30;#FI|87606a43-d45f-42d6-b8c9-e1a3457db5b7;#29;#SL|98a412ae-eb01-49e9-ae3d-585a81724cfc;#14;#RO|feb747a2-64cd-4299-af12-4833ddc30497;#19;#FR|d2afafd3-4c81-4f60-8f52-ee33f2f54ff3;#15;#DE|f6b31e5a-26fa-4935-b661-318e46daf27e;#4;#EN|f2175f21-25d7-44a3-96da-d6a61b075e1b;#13;#SK|46d9fce0-ef79-4f71-b89b-cd6aa82426b8;#21;#SV|c2ed69e7-a339-43d7-8f22-d93680a92aa0;#26;#HU|6b229040-c589-4408-b4c1-4285663d20a8;#35;#ET|ff6c3f4c-b02c-4c3c-ab07-2c37995a7a0a;#16;#NL|55c6556c-b4f4-441d-9acf-c498d4f838bd;#12;#LT|a7ff5ce7-6123-4f68-865a-a57c31810414;#23;#PT|50ccc04a-eadd-42ae-a0cb-acaf45f812ba;#31;#HR|2f555653-ed1a-4fe6-8362-9082d95989e5;#20;#PL|1e03da61-4678-4e07-b136-b5024ca9197b;#24;#ES|e7a6b05b-ae16-40c8-add9-68b64b03aeba;#34;#EL|6d4f4d51-af9b-4650-94b4-4276bee85c91;#36;#GA|762d2456-c427-4ecb-b312-af3dad8e258c;#22;#IT|0774613c-01ed-4e5d-a25d-11d2388de825;#25;#DA|5d49c027-8956-412b-aa16-e85a0f96ad0e</vt:lpwstr>
  </property>
  <property fmtid="{D5CDD505-2E9C-101B-9397-08002B2CF9AE}" pid="10" name="DocumentType_0">
    <vt:lpwstr>LET|1efb3932-8add-41f7-8a52-34f688b497db</vt:lpwstr>
  </property>
  <property fmtid="{D5CDD505-2E9C-101B-9397-08002B2CF9AE}" pid="11" name="DossierName_0">
    <vt:lpwstr/>
  </property>
  <property fmtid="{D5CDD505-2E9C-101B-9397-08002B2CF9AE}" pid="12" name="DocumentSource_0">
    <vt:lpwstr>CoR|cb2d75ef-4a7d-4393-b797-49ed6298a5ea</vt:lpwstr>
  </property>
  <property fmtid="{D5CDD505-2E9C-101B-9397-08002B2CF9AE}" pid="13" name="DocumentNumber">
    <vt:i4>3101</vt:i4>
  </property>
  <property fmtid="{D5CDD505-2E9C-101B-9397-08002B2CF9AE}" pid="14" name="FicheYear">
    <vt:i4>2023</vt:i4>
  </property>
  <property fmtid="{D5CDD505-2E9C-101B-9397-08002B2CF9AE}" pid="15" name="DocumentVersion">
    <vt:i4>0</vt:i4>
  </property>
  <property fmtid="{D5CDD505-2E9C-101B-9397-08002B2CF9AE}" pid="16" name="DocumentStatus">
    <vt:lpwstr>8;#TRA|150d2a88-1431-44e6-a8ca-0bb753ab8672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1;#CoR|cb2d75ef-4a7d-4393-b797-49ed6298a5ea</vt:lpwstr>
  </property>
  <property fmtid="{D5CDD505-2E9C-101B-9397-08002B2CF9AE}" pid="20" name="DocumentType">
    <vt:lpwstr>17;#LET|1efb3932-8add-41f7-8a52-34f688b497db</vt:lpwstr>
  </property>
  <property fmtid="{D5CDD505-2E9C-101B-9397-08002B2CF9AE}" pid="21" name="RequestingService">
    <vt:lpwstr>Parti des socialistes européens</vt:lpwstr>
  </property>
  <property fmtid="{D5CDD505-2E9C-101B-9397-08002B2CF9AE}" pid="22" name="Confidentiality">
    <vt:lpwstr>41;#Protected|57ddab83-4635-4615-a38a-314020a42ea1</vt:lpwstr>
  </property>
  <property fmtid="{D5CDD505-2E9C-101B-9397-08002B2CF9AE}" pid="23" name="MeetingName_0">
    <vt:lpwstr>PES|148bacd2-5291-42d3-91db-bd5de9b12ecb</vt:lpwstr>
  </property>
  <property fmtid="{D5CDD505-2E9C-101B-9397-08002B2CF9AE}" pid="24" name="Confidentiality_0">
    <vt:lpwstr>Protected|57ddab83-4635-4615-a38a-314020a42ea1</vt:lpwstr>
  </property>
  <property fmtid="{D5CDD505-2E9C-101B-9397-08002B2CF9AE}" pid="25" name="OriginalLanguage">
    <vt:lpwstr>4;#EN|f2175f21-25d7-44a3-96da-d6a61b075e1b</vt:lpwstr>
  </property>
  <property fmtid="{D5CDD505-2E9C-101B-9397-08002B2CF9AE}" pid="26" name="MeetingName">
    <vt:lpwstr>61;#PES|148bacd2-5291-42d3-91db-bd5de9b12ecb</vt:lpwstr>
  </property>
  <property fmtid="{D5CDD505-2E9C-101B-9397-08002B2CF9AE}" pid="27" name="AvailableTranslations_0">
    <vt:lpwstr>CS|72f9705b-0217-4fd3-bea2-cbc7ed80e26e;BG|1a1b3951-7821-4e6a-85f5-5673fc08bd2c;MT|7df99101-6854-4a26-b53a-b88c0da02c26;LV|46f7e311-5d9f-4663-b433-18aeccb7ace7;FR|d2afafd3-4c81-4f60-8f52-ee33f2f54ff3;DE|f6b31e5a-26fa-4935-b661-318e46daf27e;EN|f2175f21-25d7-44a3-96da-d6a61b075e1b;SK|46d9fce0-ef79-4f71-b89b-cd6aa82426b8;SV|c2ed69e7-a339-43d7-8f22-d93680a92aa0;HU|6b229040-c589-4408-b4c1-4285663d20a8;NL|55c6556c-b4f4-441d-9acf-c498d4f838bd;PT|50ccc04a-eadd-42ae-a0cb-acaf45f812ba;PL|1e03da61-4678-4e07-b136-b5024ca9197b;ES|e7a6b05b-ae16-40c8-add9-68b64b03aeba;IT|0774613c-01ed-4e5d-a25d-11d2388de825;DA|5d49c027-8956-412b-aa16-e85a0f96ad0e</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33;#MT|7df99101-6854-4a26-b53a-b88c0da02c26;#25;#DA|5d49c027-8956-412b-aa16-e85a0f96ad0e;#28;#CS|72f9705b-0217-4fd3-bea2-cbc7ed80e26e;#27;#LV|46f7e311-5d9f-4663-b433-18aeccb7ace7;#26;#HU|6b229040-c589-4408-b4c1-4285663d20a8;#8;#TRA|150d2a88-1431-44e6-a8ca-0bb753ab8672;#61;#PES|148bacd2-5291-42d3-91db-bd5de9b12ecb;#23;#PT|50ccc04a-eadd-42ae-a0cb-acaf45f812ba;#22;#IT|0774613c-01ed-4e5d-a25d-11d2388de825;#21;#SV|c2ed69e7-a339-43d7-8f22-d93680a92aa0;#20;#PL|1e03da61-4678-4e07-b136-b5024ca9197b;#19;#FR|d2afafd3-4c81-4f60-8f52-ee33f2f54ff3;#17;#LET|1efb3932-8add-41f7-8a52-34f688b497db;#16;#NL|55c6556c-b4f4-441d-9acf-c498d4f838bd;#15;#DE|f6b31e5a-26fa-4935-b661-318e46daf27e;#13;#SK|46d9fce0-ef79-4f71-b89b-cd6aa82426b8;#41;#Protected|57ddab83-4635-4615-a38a-314020a42ea1;#6;#Final|ea5e6674-7b27-4bac-b091-73adbb394efe;#4;#EN|f2175f21-25d7-44a3-96da-d6a61b075e1b;#24;#ES|e7a6b05b-ae16-40c8-add9-68b64b03aeba;#1;#CoR|cb2d75ef-4a7d-4393-b797-49ed6298a5ea;#37;#BG|1a1b3951-7821-4e6a-85f5-5673fc08bd2c</vt:lpwstr>
  </property>
  <property fmtid="{D5CDD505-2E9C-101B-9397-08002B2CF9AE}" pid="31" name="VersionStatus_0">
    <vt:lpwstr>Final|ea5e6674-7b27-4bac-b091-73adbb394efe</vt:lpwstr>
  </property>
  <property fmtid="{D5CDD505-2E9C-101B-9397-08002B2CF9AE}" pid="32" name="VersionStatus">
    <vt:lpwstr>6;#Final|ea5e6674-7b27-4bac-b091-73adbb394efe</vt:lpwstr>
  </property>
  <property fmtid="{D5CDD505-2E9C-101B-9397-08002B2CF9AE}" pid="33" name="DocumentYear">
    <vt:i4>2025</vt:i4>
  </property>
  <property fmtid="{D5CDD505-2E9C-101B-9397-08002B2CF9AE}" pid="34" name="FicheNumber">
    <vt:i4>294832</vt:i4>
  </property>
  <property fmtid="{D5CDD505-2E9C-101B-9397-08002B2CF9AE}" pid="35" name="DocumentLanguage">
    <vt:lpwstr>14;#RO|feb747a2-64cd-4299-af12-4833ddc30497</vt:lpwstr>
  </property>
  <property fmtid="{D5CDD505-2E9C-101B-9397-08002B2CF9AE}" pid="36" name="_docset_NoMedatataSyncRequired">
    <vt:lpwstr>False</vt:lpwstr>
  </property>
  <property fmtid="{D5CDD505-2E9C-101B-9397-08002B2CF9AE}" pid="37" name="MediaServiceImageTags">
    <vt:lpwstr/>
  </property>
  <property fmtid="{D5CDD505-2E9C-101B-9397-08002B2CF9AE}" pid="38" name="DocumentLanguage_0">
    <vt:lpwstr>EN|f2175f21-25d7-44a3-96da-d6a61b075e1b</vt:lpwstr>
  </property>
  <property fmtid="{D5CDD505-2E9C-101B-9397-08002B2CF9AE}" pid="39" name="MeetingDate">
    <vt:filetime>2025-10-14T12:00:00Z</vt:filetime>
  </property>
</Properties>
</file>