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83" coordsize="21600,21600" o:spt="183.0" adj="5400" path="m21600,10800l@15@14@15@18xem18436,3163l@17@12@16@13xem10800,l@14@10@18@10xem3163,3163l@12@13@13@12xem,10800l@10@18@10@14xem3163,18436l@13@16@12@17xem10800,21600l@18@15@14@15xem18436,18436l@16@17@17@16xem10800@19qx@19,10800,10800@20@20,10800,10800@19xe">
            <v:stroke joinstyle="miter"/>
            <v:formulas>
              <v:f eqn="sum 10800 0 #0"/>
              <v:f eqn="prod @0 30274 32768"/>
              <v:f eqn="prod @0 12540 32768"/>
              <v:f eqn="sum @1 10800 0"/>
              <v:f eqn="sum @2 10800 0"/>
              <v:f eqn="sum 10800 0 @1"/>
              <v:f eqn="sum 10800 0 @2"/>
              <v:f eqn="prod @0 23170 32768"/>
              <v:f eqn="sum @7 10800 0"/>
              <v:f eqn="sum 10800 0 @7"/>
              <v:f eqn="prod @5 3 4"/>
              <v:f eqn="prod @6 3 4"/>
              <v:f eqn="sum @10 791 0"/>
              <v:f eqn="sum @11 791 0"/>
              <v:f eqn="sum @11 2700 0"/>
              <v:f eqn="sum 21600 0 @10"/>
              <v:f eqn="sum 21600 0 @12"/>
              <v:f eqn="sum 21600 0 @13"/>
              <v:f eqn="sum 21600 0 @14"/>
              <v:f eqn="val #0"/>
              <v:f eqn="sum 21600 0 #0"/>
            </v:formulas>
            <v:path o:connecttype="rect" textboxrect="@9,@9,@8,@8"/>
            <v:handles/>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7460.0" w:type="dxa"/>
        <w:jc w:val="left"/>
        <w:tblInd w:w="-9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21"/>
        <w:gridCol w:w="2523"/>
        <w:gridCol w:w="5550"/>
        <w:gridCol w:w="1996"/>
        <w:gridCol w:w="2970"/>
        <w:tblGridChange w:id="0">
          <w:tblGrid>
            <w:gridCol w:w="4421"/>
            <w:gridCol w:w="2523"/>
            <w:gridCol w:w="5550"/>
            <w:gridCol w:w="1996"/>
            <w:gridCol w:w="2970"/>
          </w:tblGrid>
        </w:tblGridChange>
      </w:tblGrid>
      <w:tr>
        <w:trPr>
          <w:cantSplit w:val="0"/>
          <w:trHeight w:val="235" w:hRule="atLeast"/>
          <w:tblHeader w:val="0"/>
        </w:trPr>
        <w:tc>
          <w:tcPr>
            <w:vMerge w:val="restart"/>
          </w:tcPr>
          <w:p w:rsidR="00000000" w:rsidDel="00000000" w:rsidP="00000000" w:rsidRDefault="00000000" w:rsidRPr="00000000" w14:paraId="00000003">
            <w:pPr>
              <w:jc w:val="right"/>
              <w:rPr>
                <w:rFonts w:ascii="Lustria" w:cs="Lustria" w:eastAsia="Lustria" w:hAnsi="Lustria"/>
                <w:b w:val="1"/>
                <w:sz w:val="12"/>
                <w:szCs w:val="1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-39207</wp:posOffset>
                  </wp:positionH>
                  <wp:positionV relativeFrom="paragraph">
                    <wp:posOffset>11430</wp:posOffset>
                  </wp:positionV>
                  <wp:extent cx="510362" cy="510362"/>
                  <wp:effectExtent b="0" l="0" r="0" t="0"/>
                  <wp:wrapNone/>
                  <wp:docPr descr="Description: DEPED-NEW_e78wysqt" id="5" name="image1.png"/>
                  <a:graphic>
                    <a:graphicData uri="http://schemas.openxmlformats.org/drawingml/2006/picture">
                      <pic:pic>
                        <pic:nvPicPr>
                          <pic:cNvPr descr="Description: DEPED-NEW_e78wysqt" id="0" name="image1.png"/>
                          <pic:cNvPicPr preferRelativeResize="0"/>
                        </pic:nvPicPr>
                        <pic:blipFill>
                          <a:blip r:embed="rId7"/>
                          <a:srcRect b="0" l="0" r="0" t="0"/>
                          <a:stretch>
                            <a:fillRect/>
                          </a:stretch>
                        </pic:blipFill>
                        <pic:spPr>
                          <a:xfrm>
                            <a:off x="0" y="0"/>
                            <a:ext cx="510362" cy="510362"/>
                          </a:xfrm>
                          <a:prstGeom prst="rect"/>
                          <a:ln/>
                        </pic:spPr>
                      </pic:pic>
                    </a:graphicData>
                  </a:graphic>
                </wp:anchor>
              </w:drawing>
            </w:r>
          </w:p>
          <w:p w:rsidR="00000000" w:rsidDel="00000000" w:rsidP="00000000" w:rsidRDefault="00000000" w:rsidRPr="00000000" w14:paraId="00000004">
            <w:pPr>
              <w:rPr>
                <w:rFonts w:ascii="Lustria" w:cs="Lustria" w:eastAsia="Lustria" w:hAnsi="Lustria"/>
                <w:b w:val="1"/>
                <w:sz w:val="24"/>
                <w:szCs w:val="24"/>
              </w:rPr>
            </w:pPr>
            <w:r w:rsidDel="00000000" w:rsidR="00000000" w:rsidRPr="00000000">
              <w:rPr>
                <w:rFonts w:ascii="Lustria" w:cs="Lustria" w:eastAsia="Lustria" w:hAnsi="Lustria"/>
                <w:b w:val="1"/>
                <w:sz w:val="24"/>
                <w:szCs w:val="24"/>
                <w:rtl w:val="0"/>
              </w:rPr>
              <w:tab/>
              <w:t xml:space="preserve">GRADES 1 to 12</w:t>
            </w:r>
          </w:p>
          <w:p w:rsidR="00000000" w:rsidDel="00000000" w:rsidP="00000000" w:rsidRDefault="00000000" w:rsidRPr="00000000" w14:paraId="00000005">
            <w:pPr>
              <w:rPr>
                <w:rFonts w:ascii="Lustria" w:cs="Lustria" w:eastAsia="Lustria" w:hAnsi="Lustria"/>
                <w:b w:val="1"/>
                <w:sz w:val="24"/>
                <w:szCs w:val="24"/>
              </w:rPr>
            </w:pPr>
            <w:r w:rsidDel="00000000" w:rsidR="00000000" w:rsidRPr="00000000">
              <w:rPr>
                <w:rFonts w:ascii="Lustria" w:cs="Lustria" w:eastAsia="Lustria" w:hAnsi="Lustria"/>
                <w:b w:val="1"/>
                <w:sz w:val="24"/>
                <w:szCs w:val="24"/>
                <w:rtl w:val="0"/>
              </w:rPr>
              <w:tab/>
              <w:t xml:space="preserve">DAILY LESSON LOG</w:t>
            </w:r>
          </w:p>
        </w:tc>
        <w:tc>
          <w:tcPr>
            <w:shd w:fill="6b7a8f" w:val="clear"/>
            <w:vAlign w:val="bottom"/>
          </w:tcPr>
          <w:p w:rsidR="00000000" w:rsidDel="00000000" w:rsidP="00000000" w:rsidRDefault="00000000" w:rsidRPr="00000000" w14:paraId="00000006">
            <w:pPr>
              <w:jc w:val="right"/>
              <w:rPr>
                <w:rFonts w:ascii="Cambria" w:cs="Cambria" w:eastAsia="Cambria" w:hAnsi="Cambria"/>
                <w:b w:val="1"/>
                <w:color w:val="ffffff"/>
                <w:sz w:val="20"/>
                <w:szCs w:val="20"/>
              </w:rPr>
            </w:pPr>
            <w:r w:rsidDel="00000000" w:rsidR="00000000" w:rsidRPr="00000000">
              <w:rPr>
                <w:rFonts w:ascii="Cambria" w:cs="Cambria" w:eastAsia="Cambria" w:hAnsi="Cambria"/>
                <w:b w:val="1"/>
                <w:color w:val="ffffff"/>
                <w:sz w:val="20"/>
                <w:szCs w:val="20"/>
                <w:rtl w:val="0"/>
              </w:rPr>
              <w:t xml:space="preserve">School:</w:t>
            </w:r>
          </w:p>
        </w:tc>
        <w:tc>
          <w:tcPr>
            <w:vAlign w:val="bottom"/>
          </w:tcPr>
          <w:p w:rsidR="00000000" w:rsidDel="00000000" w:rsidP="00000000" w:rsidRDefault="00000000" w:rsidRPr="00000000" w14:paraId="00000007">
            <w:pPr>
              <w:rPr>
                <w:rFonts w:ascii="Cambria" w:cs="Cambria" w:eastAsia="Cambria" w:hAnsi="Cambria"/>
                <w:b w:val="1"/>
                <w:sz w:val="20"/>
                <w:szCs w:val="20"/>
              </w:rPr>
            </w:pPr>
            <w:r w:rsidDel="00000000" w:rsidR="00000000" w:rsidRPr="00000000">
              <w:rPr>
                <w:rFonts w:ascii="Cambria" w:cs="Cambria" w:eastAsia="Cambria" w:hAnsi="Cambria"/>
                <w:b w:val="1"/>
                <w:rtl w:val="0"/>
              </w:rPr>
              <w:t xml:space="preserve">DepEdClub.com</w:t>
            </w:r>
            <w:r w:rsidDel="00000000" w:rsidR="00000000" w:rsidRPr="00000000">
              <w:rPr>
                <w:rtl w:val="0"/>
              </w:rPr>
            </w:r>
          </w:p>
        </w:tc>
        <w:tc>
          <w:tcPr>
            <w:shd w:fill="6b7a8f" w:val="clear"/>
            <w:vAlign w:val="bottom"/>
          </w:tcPr>
          <w:p w:rsidR="00000000" w:rsidDel="00000000" w:rsidP="00000000" w:rsidRDefault="00000000" w:rsidRPr="00000000" w14:paraId="00000008">
            <w:pPr>
              <w:jc w:val="right"/>
              <w:rPr>
                <w:rFonts w:ascii="Cambria" w:cs="Cambria" w:eastAsia="Cambria" w:hAnsi="Cambria"/>
                <w:b w:val="1"/>
                <w:color w:val="ffffff"/>
                <w:sz w:val="20"/>
                <w:szCs w:val="20"/>
              </w:rPr>
            </w:pPr>
            <w:r w:rsidDel="00000000" w:rsidR="00000000" w:rsidRPr="00000000">
              <w:rPr>
                <w:rFonts w:ascii="Cambria" w:cs="Cambria" w:eastAsia="Cambria" w:hAnsi="Cambria"/>
                <w:b w:val="1"/>
                <w:color w:val="ffffff"/>
                <w:sz w:val="20"/>
                <w:szCs w:val="20"/>
                <w:rtl w:val="0"/>
              </w:rPr>
              <w:t xml:space="preserve">Grade Level:</w:t>
            </w:r>
          </w:p>
        </w:tc>
        <w:tc>
          <w:tcPr>
            <w:vAlign w:val="bottom"/>
          </w:tcPr>
          <w:p w:rsidR="00000000" w:rsidDel="00000000" w:rsidP="00000000" w:rsidRDefault="00000000" w:rsidRPr="00000000" w14:paraId="00000009">
            <w:pPr>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IV</w:t>
            </w:r>
          </w:p>
        </w:tc>
      </w:tr>
      <w:tr>
        <w:trPr>
          <w:cantSplit w:val="0"/>
          <w:trHeight w:val="151" w:hRule="atLeast"/>
          <w:tblHeader w:val="0"/>
        </w:trPr>
        <w:tc>
          <w:tcPr>
            <w:vMerge w:val="continue"/>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sz w:val="20"/>
                <w:szCs w:val="20"/>
              </w:rPr>
            </w:pPr>
            <w:r w:rsidDel="00000000" w:rsidR="00000000" w:rsidRPr="00000000">
              <w:rPr>
                <w:rtl w:val="0"/>
              </w:rPr>
            </w:r>
          </w:p>
        </w:tc>
        <w:tc>
          <w:tcPr>
            <w:shd w:fill="6b7a8f" w:val="clear"/>
            <w:vAlign w:val="bottom"/>
          </w:tcPr>
          <w:p w:rsidR="00000000" w:rsidDel="00000000" w:rsidP="00000000" w:rsidRDefault="00000000" w:rsidRPr="00000000" w14:paraId="0000000B">
            <w:pPr>
              <w:jc w:val="right"/>
              <w:rPr>
                <w:rFonts w:ascii="Cambria" w:cs="Cambria" w:eastAsia="Cambria" w:hAnsi="Cambria"/>
                <w:b w:val="1"/>
                <w:color w:val="ffffff"/>
                <w:sz w:val="20"/>
                <w:szCs w:val="20"/>
              </w:rPr>
            </w:pPr>
            <w:r w:rsidDel="00000000" w:rsidR="00000000" w:rsidRPr="00000000">
              <w:rPr>
                <w:rFonts w:ascii="Cambria" w:cs="Cambria" w:eastAsia="Cambria" w:hAnsi="Cambria"/>
                <w:b w:val="1"/>
                <w:color w:val="ffffff"/>
                <w:sz w:val="20"/>
                <w:szCs w:val="20"/>
                <w:rtl w:val="0"/>
              </w:rPr>
              <w:t xml:space="preserve">Teacher:</w:t>
            </w:r>
          </w:p>
        </w:tc>
        <w:tc>
          <w:tcPr>
            <w:vAlign w:val="bottom"/>
          </w:tcPr>
          <w:p w:rsidR="00000000" w:rsidDel="00000000" w:rsidP="00000000" w:rsidRDefault="00000000" w:rsidRPr="00000000" w14:paraId="0000000C">
            <w:pPr>
              <w:rPr/>
            </w:pPr>
            <w:r w:rsidDel="00000000" w:rsidR="00000000" w:rsidRPr="00000000">
              <w:rPr>
                <w:rFonts w:ascii="Cambria" w:cs="Cambria" w:eastAsia="Cambria" w:hAnsi="Cambria"/>
                <w:b w:val="1"/>
                <w:sz w:val="20"/>
                <w:szCs w:val="20"/>
                <w:rtl w:val="0"/>
              </w:rPr>
              <w:t xml:space="preserve">File Created by Sir BIENVINIDO C. CRUZ JR</w:t>
            </w:r>
            <w:r w:rsidDel="00000000" w:rsidR="00000000" w:rsidRPr="00000000">
              <w:rPr>
                <w:rtl w:val="0"/>
              </w:rPr>
            </w:r>
          </w:p>
        </w:tc>
        <w:tc>
          <w:tcPr>
            <w:shd w:fill="6b7a8f" w:val="clear"/>
            <w:vAlign w:val="bottom"/>
          </w:tcPr>
          <w:p w:rsidR="00000000" w:rsidDel="00000000" w:rsidP="00000000" w:rsidRDefault="00000000" w:rsidRPr="00000000" w14:paraId="0000000D">
            <w:pPr>
              <w:jc w:val="right"/>
              <w:rPr>
                <w:rFonts w:ascii="Cambria" w:cs="Cambria" w:eastAsia="Cambria" w:hAnsi="Cambria"/>
                <w:b w:val="1"/>
                <w:color w:val="ffffff"/>
                <w:sz w:val="20"/>
                <w:szCs w:val="20"/>
              </w:rPr>
            </w:pPr>
            <w:r w:rsidDel="00000000" w:rsidR="00000000" w:rsidRPr="00000000">
              <w:rPr>
                <w:rFonts w:ascii="Cambria" w:cs="Cambria" w:eastAsia="Cambria" w:hAnsi="Cambria"/>
                <w:b w:val="1"/>
                <w:color w:val="ffffff"/>
                <w:sz w:val="20"/>
                <w:szCs w:val="20"/>
                <w:rtl w:val="0"/>
              </w:rPr>
              <w:t xml:space="preserve">Learning Area:</w:t>
            </w:r>
          </w:p>
        </w:tc>
        <w:tc>
          <w:tcPr>
            <w:vAlign w:val="bottom"/>
          </w:tcPr>
          <w:p w:rsidR="00000000" w:rsidDel="00000000" w:rsidP="00000000" w:rsidRDefault="00000000" w:rsidRPr="00000000" w14:paraId="0000000E">
            <w:pPr>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ESP</w:t>
            </w:r>
          </w:p>
        </w:tc>
      </w:tr>
      <w:tr>
        <w:trPr>
          <w:cantSplit w:val="0"/>
          <w:trHeight w:val="151" w:hRule="atLeast"/>
          <w:tblHeader w:val="0"/>
        </w:trPr>
        <w:tc>
          <w:tcPr>
            <w:vMerge w:val="continue"/>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sz w:val="20"/>
                <w:szCs w:val="20"/>
              </w:rPr>
            </w:pPr>
            <w:r w:rsidDel="00000000" w:rsidR="00000000" w:rsidRPr="00000000">
              <w:rPr>
                <w:rtl w:val="0"/>
              </w:rPr>
            </w:r>
          </w:p>
        </w:tc>
        <w:tc>
          <w:tcPr>
            <w:shd w:fill="6b7a8f" w:val="clear"/>
            <w:vAlign w:val="bottom"/>
          </w:tcPr>
          <w:p w:rsidR="00000000" w:rsidDel="00000000" w:rsidP="00000000" w:rsidRDefault="00000000" w:rsidRPr="00000000" w14:paraId="00000010">
            <w:pPr>
              <w:jc w:val="right"/>
              <w:rPr>
                <w:rFonts w:ascii="Cambria" w:cs="Cambria" w:eastAsia="Cambria" w:hAnsi="Cambria"/>
                <w:b w:val="1"/>
                <w:color w:val="ffffff"/>
                <w:sz w:val="20"/>
                <w:szCs w:val="20"/>
              </w:rPr>
            </w:pPr>
            <w:r w:rsidDel="00000000" w:rsidR="00000000" w:rsidRPr="00000000">
              <w:rPr>
                <w:rFonts w:ascii="Cambria" w:cs="Cambria" w:eastAsia="Cambria" w:hAnsi="Cambria"/>
                <w:b w:val="1"/>
                <w:color w:val="ffffff"/>
                <w:sz w:val="20"/>
                <w:szCs w:val="20"/>
                <w:rtl w:val="0"/>
              </w:rPr>
              <w:t xml:space="preserve">Teaching Dates and Time:</w:t>
            </w:r>
          </w:p>
        </w:tc>
        <w:tc>
          <w:tcPr>
            <w:vAlign w:val="bottom"/>
          </w:tcPr>
          <w:p w:rsidR="00000000" w:rsidDel="00000000" w:rsidP="00000000" w:rsidRDefault="00000000" w:rsidRPr="00000000" w14:paraId="00000011">
            <w:pPr>
              <w:rPr>
                <w:rFonts w:ascii="Cambria" w:cs="Cambria" w:eastAsia="Cambria" w:hAnsi="Cambria"/>
                <w:b w:val="1"/>
                <w:sz w:val="20"/>
                <w:szCs w:val="20"/>
              </w:rPr>
            </w:pPr>
            <w:bookmarkStart w:colFirst="0" w:colLast="0" w:name="_heading=h.gjdgxs" w:id="0"/>
            <w:bookmarkEnd w:id="0"/>
            <w:r w:rsidDel="00000000" w:rsidR="00000000" w:rsidRPr="00000000">
              <w:rPr>
                <w:rFonts w:ascii="Cambria" w:cs="Cambria" w:eastAsia="Cambria" w:hAnsi="Cambria"/>
                <w:b w:val="1"/>
                <w:sz w:val="20"/>
                <w:szCs w:val="20"/>
                <w:rtl w:val="0"/>
              </w:rPr>
              <w:t xml:space="preserve">NOVEMBER 14 - 18, 2022 (WEEK 2)</w:t>
            </w:r>
          </w:p>
        </w:tc>
        <w:tc>
          <w:tcPr>
            <w:shd w:fill="6b7a8f" w:val="clear"/>
            <w:vAlign w:val="bottom"/>
          </w:tcPr>
          <w:p w:rsidR="00000000" w:rsidDel="00000000" w:rsidP="00000000" w:rsidRDefault="00000000" w:rsidRPr="00000000" w14:paraId="00000012">
            <w:pPr>
              <w:jc w:val="right"/>
              <w:rPr>
                <w:rFonts w:ascii="Cambria" w:cs="Cambria" w:eastAsia="Cambria" w:hAnsi="Cambria"/>
                <w:b w:val="1"/>
                <w:color w:val="ffffff"/>
                <w:sz w:val="20"/>
                <w:szCs w:val="20"/>
              </w:rPr>
            </w:pPr>
            <w:r w:rsidDel="00000000" w:rsidR="00000000" w:rsidRPr="00000000">
              <w:rPr>
                <w:rFonts w:ascii="Cambria" w:cs="Cambria" w:eastAsia="Cambria" w:hAnsi="Cambria"/>
                <w:b w:val="1"/>
                <w:color w:val="ffffff"/>
                <w:sz w:val="20"/>
                <w:szCs w:val="20"/>
                <w:rtl w:val="0"/>
              </w:rPr>
              <w:t xml:space="preserve">Quarter:</w:t>
            </w:r>
          </w:p>
        </w:tc>
        <w:tc>
          <w:tcPr>
            <w:vAlign w:val="bottom"/>
          </w:tcPr>
          <w:p w:rsidR="00000000" w:rsidDel="00000000" w:rsidP="00000000" w:rsidRDefault="00000000" w:rsidRPr="00000000" w14:paraId="00000013">
            <w:pPr>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2</w:t>
            </w:r>
            <w:r w:rsidDel="00000000" w:rsidR="00000000" w:rsidRPr="00000000">
              <w:rPr>
                <w:rFonts w:ascii="Cambria" w:cs="Cambria" w:eastAsia="Cambria" w:hAnsi="Cambria"/>
                <w:b w:val="1"/>
                <w:sz w:val="20"/>
                <w:szCs w:val="20"/>
                <w:vertAlign w:val="superscript"/>
                <w:rtl w:val="0"/>
              </w:rPr>
              <w:t xml:space="preserve">ND</w:t>
            </w:r>
            <w:r w:rsidDel="00000000" w:rsidR="00000000" w:rsidRPr="00000000">
              <w:rPr>
                <w:rFonts w:ascii="Cambria" w:cs="Cambria" w:eastAsia="Cambria" w:hAnsi="Cambria"/>
                <w:b w:val="1"/>
                <w:sz w:val="20"/>
                <w:szCs w:val="20"/>
                <w:rtl w:val="0"/>
              </w:rPr>
              <w:t xml:space="preserve"> QUARTER</w:t>
            </w:r>
          </w:p>
        </w:tc>
      </w:tr>
    </w:tbl>
    <w:p w:rsidR="00000000" w:rsidDel="00000000" w:rsidP="00000000" w:rsidRDefault="00000000" w:rsidRPr="00000000" w14:paraId="0000001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Cambria" w:cs="Cambria" w:eastAsia="Cambria" w:hAnsi="Cambria"/>
          <w:b w:val="1"/>
          <w:sz w:val="20"/>
          <w:szCs w:val="20"/>
        </w:rPr>
      </w:pPr>
      <w:r w:rsidDel="00000000" w:rsidR="00000000" w:rsidRPr="00000000">
        <w:rPr>
          <w:rtl w:val="0"/>
        </w:rPr>
      </w:r>
    </w:p>
    <w:tbl>
      <w:tblPr>
        <w:tblStyle w:val="Table2"/>
        <w:tblW w:w="1747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2610"/>
        <w:gridCol w:w="2970"/>
        <w:gridCol w:w="3060"/>
        <w:gridCol w:w="2880"/>
        <w:gridCol w:w="2880"/>
        <w:tblGridChange w:id="0">
          <w:tblGrid>
            <w:gridCol w:w="3078"/>
            <w:gridCol w:w="2610"/>
            <w:gridCol w:w="2970"/>
            <w:gridCol w:w="3060"/>
            <w:gridCol w:w="2880"/>
            <w:gridCol w:w="2880"/>
          </w:tblGrid>
        </w:tblGridChange>
      </w:tblGrid>
      <w:tr>
        <w:trPr>
          <w:cantSplit w:val="0"/>
          <w:tblHeader w:val="0"/>
        </w:trPr>
        <w:tc>
          <w:tcPr>
            <w:shd w:fill="6b7a8f" w:val="clear"/>
            <w:vAlign w:val="center"/>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i w:val="0"/>
                <w:smallCaps w:val="0"/>
                <w:strike w:val="0"/>
                <w:color w:val="ffffff"/>
                <w:sz w:val="24"/>
                <w:szCs w:val="24"/>
                <w:u w:val="none"/>
                <w:shd w:fill="auto" w:val="clear"/>
                <w:vertAlign w:val="baseline"/>
              </w:rPr>
            </w:pPr>
            <w:r w:rsidDel="00000000" w:rsidR="00000000" w:rsidRPr="00000000">
              <w:rPr>
                <w:rtl w:val="0"/>
              </w:rPr>
            </w:r>
          </w:p>
        </w:tc>
        <w:tc>
          <w:tcPr>
            <w:shd w:fill="6b7a8f" w:val="clear"/>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i w:val="0"/>
                <w:smallCaps w:val="0"/>
                <w:strike w:val="0"/>
                <w:color w:val="ffffff"/>
                <w:sz w:val="24"/>
                <w:szCs w:val="24"/>
                <w:u w:val="none"/>
                <w:shd w:fill="auto" w:val="clear"/>
                <w:vertAlign w:val="baseline"/>
              </w:rPr>
            </w:pPr>
            <w:r w:rsidDel="00000000" w:rsidR="00000000" w:rsidRPr="00000000">
              <w:rPr>
                <w:rFonts w:ascii="Cambria" w:cs="Cambria" w:eastAsia="Cambria" w:hAnsi="Cambria"/>
                <w:b w:val="1"/>
                <w:i w:val="0"/>
                <w:smallCaps w:val="0"/>
                <w:strike w:val="0"/>
                <w:color w:val="ffffff"/>
                <w:sz w:val="24"/>
                <w:szCs w:val="24"/>
                <w:u w:val="none"/>
                <w:shd w:fill="auto" w:val="clear"/>
                <w:vertAlign w:val="baseline"/>
                <w:rtl w:val="0"/>
              </w:rPr>
              <w:t xml:space="preserve">MONDAY</w:t>
            </w:r>
          </w:p>
        </w:tc>
        <w:tc>
          <w:tcPr>
            <w:shd w:fill="6b7a8f" w:val="clear"/>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i w:val="0"/>
                <w:smallCaps w:val="0"/>
                <w:strike w:val="0"/>
                <w:color w:val="ffffff"/>
                <w:sz w:val="24"/>
                <w:szCs w:val="24"/>
                <w:u w:val="none"/>
                <w:shd w:fill="auto" w:val="clear"/>
                <w:vertAlign w:val="baseline"/>
              </w:rPr>
            </w:pPr>
            <w:r w:rsidDel="00000000" w:rsidR="00000000" w:rsidRPr="00000000">
              <w:rPr>
                <w:rFonts w:ascii="Cambria" w:cs="Cambria" w:eastAsia="Cambria" w:hAnsi="Cambria"/>
                <w:b w:val="1"/>
                <w:i w:val="0"/>
                <w:smallCaps w:val="0"/>
                <w:strike w:val="0"/>
                <w:color w:val="ffffff"/>
                <w:sz w:val="24"/>
                <w:szCs w:val="24"/>
                <w:u w:val="none"/>
                <w:shd w:fill="auto" w:val="clear"/>
                <w:vertAlign w:val="baseline"/>
                <w:rtl w:val="0"/>
              </w:rPr>
              <w:t xml:space="preserve">TUESDAY</w:t>
            </w:r>
          </w:p>
        </w:tc>
        <w:tc>
          <w:tcPr>
            <w:shd w:fill="6b7a8f" w:val="clear"/>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i w:val="0"/>
                <w:smallCaps w:val="0"/>
                <w:strike w:val="0"/>
                <w:color w:val="ffffff"/>
                <w:sz w:val="24"/>
                <w:szCs w:val="24"/>
                <w:u w:val="none"/>
                <w:shd w:fill="auto" w:val="clear"/>
                <w:vertAlign w:val="baseline"/>
              </w:rPr>
            </w:pPr>
            <w:r w:rsidDel="00000000" w:rsidR="00000000" w:rsidRPr="00000000">
              <w:rPr>
                <w:rFonts w:ascii="Cambria" w:cs="Cambria" w:eastAsia="Cambria" w:hAnsi="Cambria"/>
                <w:b w:val="1"/>
                <w:i w:val="0"/>
                <w:smallCaps w:val="0"/>
                <w:strike w:val="0"/>
                <w:color w:val="ffffff"/>
                <w:sz w:val="24"/>
                <w:szCs w:val="24"/>
                <w:u w:val="none"/>
                <w:shd w:fill="auto" w:val="clear"/>
                <w:vertAlign w:val="baseline"/>
                <w:rtl w:val="0"/>
              </w:rPr>
              <w:t xml:space="preserve">WEDNESDAY</w:t>
            </w:r>
          </w:p>
        </w:tc>
        <w:tc>
          <w:tcPr>
            <w:shd w:fill="6b7a8f" w:val="clear"/>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i w:val="0"/>
                <w:smallCaps w:val="0"/>
                <w:strike w:val="0"/>
                <w:color w:val="ffffff"/>
                <w:sz w:val="24"/>
                <w:szCs w:val="24"/>
                <w:u w:val="none"/>
                <w:shd w:fill="auto" w:val="clear"/>
                <w:vertAlign w:val="baseline"/>
              </w:rPr>
            </w:pPr>
            <w:r w:rsidDel="00000000" w:rsidR="00000000" w:rsidRPr="00000000">
              <w:rPr>
                <w:rFonts w:ascii="Cambria" w:cs="Cambria" w:eastAsia="Cambria" w:hAnsi="Cambria"/>
                <w:b w:val="1"/>
                <w:i w:val="0"/>
                <w:smallCaps w:val="0"/>
                <w:strike w:val="0"/>
                <w:color w:val="ffffff"/>
                <w:sz w:val="24"/>
                <w:szCs w:val="24"/>
                <w:u w:val="none"/>
                <w:shd w:fill="auto" w:val="clear"/>
                <w:vertAlign w:val="baseline"/>
                <w:rtl w:val="0"/>
              </w:rPr>
              <w:t xml:space="preserve">THURSDAY</w:t>
            </w:r>
          </w:p>
        </w:tc>
        <w:tc>
          <w:tcPr>
            <w:shd w:fill="6b7a8f" w:val="clear"/>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i w:val="0"/>
                <w:smallCaps w:val="0"/>
                <w:strike w:val="0"/>
                <w:color w:val="ffffff"/>
                <w:sz w:val="24"/>
                <w:szCs w:val="24"/>
                <w:u w:val="none"/>
                <w:shd w:fill="auto" w:val="clear"/>
                <w:vertAlign w:val="baseline"/>
              </w:rPr>
            </w:pPr>
            <w:r w:rsidDel="00000000" w:rsidR="00000000" w:rsidRPr="00000000">
              <w:rPr>
                <w:rFonts w:ascii="Cambria" w:cs="Cambria" w:eastAsia="Cambria" w:hAnsi="Cambria"/>
                <w:b w:val="1"/>
                <w:i w:val="0"/>
                <w:smallCaps w:val="0"/>
                <w:strike w:val="0"/>
                <w:color w:val="ffffff"/>
                <w:sz w:val="24"/>
                <w:szCs w:val="24"/>
                <w:u w:val="none"/>
                <w:shd w:fill="auto" w:val="clear"/>
                <w:vertAlign w:val="baseline"/>
                <w:rtl w:val="0"/>
              </w:rPr>
              <w:t xml:space="preserve">FRIDAY</w:t>
            </w:r>
          </w:p>
        </w:tc>
      </w:tr>
    </w:tbl>
    <w:p w:rsidR="00000000" w:rsidDel="00000000" w:rsidP="00000000" w:rsidRDefault="00000000" w:rsidRPr="00000000" w14:paraId="0000001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Cambria" w:cs="Cambria" w:eastAsia="Cambria" w:hAnsi="Cambria"/>
          <w:b w:val="1"/>
          <w:sz w:val="20"/>
          <w:szCs w:val="20"/>
        </w:rPr>
      </w:pPr>
      <w:r w:rsidDel="00000000" w:rsidR="00000000" w:rsidRPr="00000000">
        <w:rPr>
          <w:rtl w:val="0"/>
        </w:rPr>
      </w:r>
    </w:p>
    <w:tbl>
      <w:tblPr>
        <w:tblStyle w:val="Table3"/>
        <w:tblW w:w="1746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60"/>
        <w:gridCol w:w="2700"/>
        <w:gridCol w:w="2880"/>
        <w:gridCol w:w="3060"/>
        <w:gridCol w:w="2880"/>
        <w:gridCol w:w="2880"/>
        <w:tblGridChange w:id="0">
          <w:tblGrid>
            <w:gridCol w:w="3060"/>
            <w:gridCol w:w="2700"/>
            <w:gridCol w:w="2880"/>
            <w:gridCol w:w="3060"/>
            <w:gridCol w:w="2880"/>
            <w:gridCol w:w="2880"/>
          </w:tblGrid>
        </w:tblGridChange>
      </w:tblGrid>
      <w:tr>
        <w:trPr>
          <w:cantSplit w:val="0"/>
          <w:trHeight w:val="306" w:hRule="atLeast"/>
          <w:tblHeader w:val="0"/>
        </w:trPr>
        <w:tc>
          <w:tcPr>
            <w:tcBorders>
              <w:top w:color="000000" w:space="0" w:sz="4" w:val="single"/>
              <w:bottom w:color="000000" w:space="0" w:sz="4" w:val="single"/>
            </w:tcBorders>
            <w:shd w:fill="e7e9ed" w:val="clear"/>
          </w:tcPr>
          <w:p w:rsidR="00000000" w:rsidDel="00000000" w:rsidP="00000000" w:rsidRDefault="00000000" w:rsidRPr="00000000" w14:paraId="0000001C">
            <w:pPr>
              <w:spacing w:after="200" w:line="276" w:lineRule="auto"/>
              <w:ind w:left="180" w:firstLine="0"/>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I. LAYUNIN</w:t>
            </w:r>
            <w:r w:rsidDel="00000000" w:rsidR="00000000" w:rsidRPr="00000000">
              <w:rPr>
                <w:rtl w:val="0"/>
              </w:rPr>
            </w:r>
          </w:p>
        </w:tc>
        <w:tc>
          <w:tcPr>
            <w:gridSpan w:val="5"/>
            <w:tcBorders>
              <w:top w:color="000000" w:space="0" w:sz="4" w:val="single"/>
              <w:bottom w:color="000000" w:space="0" w:sz="4" w:val="single"/>
            </w:tcBorders>
            <w:shd w:fill="e7e9ed" w:val="clear"/>
            <w:vAlign w:val="center"/>
          </w:tcPr>
          <w:p w:rsidR="00000000" w:rsidDel="00000000" w:rsidP="00000000" w:rsidRDefault="00000000" w:rsidRPr="00000000" w14:paraId="0000001D">
            <w:pPr>
              <w:jc w:val="center"/>
              <w:rPr>
                <w:rFonts w:ascii="Calibri" w:cs="Calibri" w:eastAsia="Calibri" w:hAnsi="Calibri"/>
                <w:b w:val="1"/>
                <w:color w:val="ffffff"/>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e7e9ed" w:val="clear"/>
          </w:tcPr>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Pamantayang Pangnilalaman</w:t>
            </w:r>
          </w:p>
        </w:tc>
        <w:tc>
          <w:tcPr>
            <w:gridSpan w:val="5"/>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3">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Naipamamalas ang pag-unawa  na  hindi naghihintay ng anumang  kapalit ang  paggawa  ng  mabuti.</w:t>
            </w:r>
          </w:p>
          <w:p w:rsidR="00000000" w:rsidDel="00000000" w:rsidP="00000000" w:rsidRDefault="00000000" w:rsidRPr="00000000" w14:paraId="00000024">
            <w:pPr>
              <w:jc w:val="both"/>
              <w:rPr>
                <w:rFonts w:ascii="Calibri" w:cs="Calibri" w:eastAsia="Calibri" w:hAnsi="Calibri"/>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e7e9ed" w:val="clear"/>
          </w:tcPr>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42"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Pamantayan sa Pagganap</w:t>
            </w:r>
          </w:p>
        </w:tc>
        <w:tc>
          <w:tcPr>
            <w:gridSpan w:val="5"/>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A">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Naisasagawa nang mapanuri ang tunay na kahulugan ng pakikipagkapwa.</w:t>
            </w:r>
          </w:p>
          <w:p w:rsidR="00000000" w:rsidDel="00000000" w:rsidP="00000000" w:rsidRDefault="00000000" w:rsidRPr="00000000" w14:paraId="0000002B">
            <w:pPr>
              <w:jc w:val="both"/>
              <w:rPr>
                <w:rFonts w:ascii="Calibri" w:cs="Calibri" w:eastAsia="Calibri" w:hAnsi="Calibri"/>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e7e9ed" w:val="clear"/>
          </w:tcPr>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42"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Mga Kasanayan sa Pagkatuto</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2" w:right="0" w:firstLine="0"/>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 Isulat ang code sa bawat kasanayan)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EsP4P- IIa-c–18</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Nakapagpapakita ng pagkamahinahon sa damdamin at kilos ng kapwa tulad ng: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5.1. pagtanggap ng sariling pagkakamali at pagtutuwid nang bukal sa loob</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EsP4P- IIa-c–18</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Nakapagpapakita ng pagkamahinahon sa damdamin at kilos ng kapwa tulad ng: </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5.1. pagtanggap ng sariling pagkakamali at pagtutuwid nang bukal sa loob</w:t>
            </w:r>
          </w:p>
          <w:p w:rsidR="00000000" w:rsidDel="00000000" w:rsidP="00000000" w:rsidRDefault="00000000" w:rsidRPr="00000000" w14:paraId="00000038">
            <w:pPr>
              <w:jc w:val="both"/>
              <w:rPr>
                <w:rFonts w:ascii="Calibri" w:cs="Calibri" w:eastAsia="Calibri" w:hAnsi="Calibri"/>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EsP4P- IIa-c–18</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Nakapagpapakita ng pagkamahinahon sa damdamin at kilos ng kapwa tulad ng: </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5.1. pagtanggap ng sariling pagkakamali at pagtutuwid nang bukal sa loob</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EsP4P- IIa-c–18</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Nakapagpapakita ng pagkamahinahon sa damdamin at kilos ng kapwa tulad ng: </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5.1. pagtanggap ng sariling pagkakamali at pagtutuwid nang bukal sa loob</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e7e9ed" w:val="clear"/>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2"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42" w:right="0" w:hanging="36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NILALAMAN</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2" w:right="0" w:hanging="360"/>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     ( Subject Matter)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Aralin 1:</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Pagkakamali Ko Itutuwid Ko </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Pagdama at pag-unawa sa damdamin ng iba </w:t>
            </w:r>
            <w:r w:rsidDel="00000000" w:rsidR="00000000" w:rsidRPr="00000000">
              <w:rPr>
                <w:rFonts w:ascii="Calibri" w:cs="Calibri" w:eastAsia="Calibri" w:hAnsi="Calibri"/>
                <w:b w:val="1"/>
                <w:i w:val="1"/>
                <w:smallCaps w:val="0"/>
                <w:strike w:val="0"/>
                <w:color w:val="000000"/>
                <w:sz w:val="20"/>
                <w:szCs w:val="20"/>
                <w:u w:val="none"/>
                <w:shd w:fill="auto" w:val="clear"/>
                <w:vertAlign w:val="baseline"/>
                <w:rtl w:val="0"/>
              </w:rPr>
              <w:t xml:space="preserve">(Empathy) </w:t>
            </w: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Aralin 1:</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Pagkakamali Ko Itutuwid Ko </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Pagdama at pag-unawa sa damdamin ng iba </w:t>
            </w:r>
            <w:r w:rsidDel="00000000" w:rsidR="00000000" w:rsidRPr="00000000">
              <w:rPr>
                <w:rFonts w:ascii="Calibri" w:cs="Calibri" w:eastAsia="Calibri" w:hAnsi="Calibri"/>
                <w:b w:val="1"/>
                <w:i w:val="1"/>
                <w:smallCaps w:val="0"/>
                <w:strike w:val="0"/>
                <w:color w:val="000000"/>
                <w:sz w:val="20"/>
                <w:szCs w:val="20"/>
                <w:u w:val="none"/>
                <w:shd w:fill="auto" w:val="clear"/>
                <w:vertAlign w:val="baseline"/>
                <w:rtl w:val="0"/>
              </w:rPr>
              <w:t xml:space="preserve">(Empathy) </w:t>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Aralin 1:</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Pagkakamali Ko Itutuwid Ko </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Pagdama at pag-unawa sa damdamin ng iba </w:t>
            </w:r>
            <w:r w:rsidDel="00000000" w:rsidR="00000000" w:rsidRPr="00000000">
              <w:rPr>
                <w:rFonts w:ascii="Calibri" w:cs="Calibri" w:eastAsia="Calibri" w:hAnsi="Calibri"/>
                <w:b w:val="1"/>
                <w:i w:val="1"/>
                <w:smallCaps w:val="0"/>
                <w:strike w:val="0"/>
                <w:color w:val="000000"/>
                <w:sz w:val="20"/>
                <w:szCs w:val="20"/>
                <w:u w:val="none"/>
                <w:shd w:fill="auto" w:val="clear"/>
                <w:vertAlign w:val="baseline"/>
                <w:rtl w:val="0"/>
              </w:rPr>
              <w:t xml:space="preserve">(Empathy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Aralin 1:</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Pagkakamali Ko Itutuwid Ko </w:t>
            </w:r>
          </w:p>
          <w:p w:rsidR="00000000" w:rsidDel="00000000" w:rsidP="00000000" w:rsidRDefault="00000000" w:rsidRPr="00000000" w14:paraId="0000004C">
            <w:pP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Pagdama at pag-unawa sa damdamin ng iba </w:t>
            </w:r>
            <w:r w:rsidDel="00000000" w:rsidR="00000000" w:rsidRPr="00000000">
              <w:rPr>
                <w:rFonts w:ascii="Calibri" w:cs="Calibri" w:eastAsia="Calibri" w:hAnsi="Calibri"/>
                <w:b w:val="1"/>
                <w:i w:val="1"/>
                <w:sz w:val="20"/>
                <w:szCs w:val="20"/>
                <w:rtl w:val="0"/>
              </w:rPr>
              <w:t xml:space="preserve">(Empathy</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e7e9ed" w:val="clear"/>
          </w:tcPr>
          <w:p w:rsidR="00000000" w:rsidDel="00000000" w:rsidP="00000000" w:rsidRDefault="00000000" w:rsidRPr="00000000" w14:paraId="000000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42" w:right="0" w:hanging="36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KAGAMITANG PANTURO</w:t>
            </w:r>
          </w:p>
          <w:p w:rsidR="00000000" w:rsidDel="00000000" w:rsidP="00000000" w:rsidRDefault="00000000" w:rsidRPr="00000000" w14:paraId="0000004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Sanggunian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1">
            <w:pPr>
              <w:jc w:val="both"/>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3">
            <w:pPr>
              <w:jc w:val="both"/>
              <w:rPr>
                <w:rFonts w:ascii="Calibri" w:cs="Calibri" w:eastAsia="Calibri" w:hAnsi="Calibri"/>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e7e9ed" w:val="clear"/>
          </w:tcPr>
          <w:p w:rsidR="00000000" w:rsidDel="00000000" w:rsidP="00000000" w:rsidRDefault="00000000" w:rsidRPr="00000000" w14:paraId="0000005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Mga pahina sa Gabay sa Pagtuturo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46-50</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46-50</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46-50</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46-50</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e7e9ed" w:val="clear"/>
          </w:tcPr>
          <w:p w:rsidR="00000000" w:rsidDel="00000000" w:rsidP="00000000" w:rsidRDefault="00000000" w:rsidRPr="00000000" w14:paraId="0000005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42"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Mga pahina sa Kagamitang Pang Mag-Aaral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78-86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78-86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78-86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78-86</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e7e9ed" w:val="clear"/>
          </w:tcPr>
          <w:p w:rsidR="00000000" w:rsidDel="00000000" w:rsidP="00000000" w:rsidRDefault="00000000" w:rsidRPr="00000000" w14:paraId="0000006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42"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Mga pahina sa Teksbuk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e7e9ed" w:val="clear"/>
          </w:tcPr>
          <w:p w:rsidR="00000000" w:rsidDel="00000000" w:rsidP="00000000" w:rsidRDefault="00000000" w:rsidRPr="00000000" w14:paraId="0000006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42"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Karagdagang kagamitan mula sa  LRDMS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94" w:hRule="atLeast"/>
          <w:tblHeader w:val="0"/>
        </w:trPr>
        <w:tc>
          <w:tcPr>
            <w:tcBorders>
              <w:top w:color="000000" w:space="0" w:sz="4" w:val="single"/>
              <w:left w:color="000000" w:space="0" w:sz="4" w:val="single"/>
              <w:bottom w:color="000000" w:space="0" w:sz="4" w:val="single"/>
              <w:right w:color="000000" w:space="0" w:sz="4" w:val="single"/>
            </w:tcBorders>
            <w:shd w:fill="e7e9ed" w:val="clear"/>
          </w:tcPr>
          <w:p w:rsidR="00000000" w:rsidDel="00000000" w:rsidP="00000000" w:rsidRDefault="00000000" w:rsidRPr="00000000" w14:paraId="0000007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Iba pang Kagamitang Panturo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bfbfbf"/>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Larawan, tsart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bfbfbf"/>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Larawan, tsart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Larawan, tsart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Larawan, tsart</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e7e9ed" w:val="clear"/>
          </w:tcPr>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42" w:right="0" w:hanging="293"/>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PAMAMARAAN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ISAGAWA NATIN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9">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ISAPUSO NATIN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ISABUHAY NATIN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B">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SUBUKIN NATIN</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e7e9ed" w:val="clear"/>
          </w:tcPr>
          <w:p w:rsidR="00000000" w:rsidDel="00000000" w:rsidP="00000000" w:rsidRDefault="00000000" w:rsidRPr="00000000" w14:paraId="0000007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Balik –Aral sa nakaraang Aralin o pasimula sa bagong aralin</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 w:right="0" w:firstLine="0"/>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       ( Drill/Review/ Unlocking of</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 w:right="0" w:firstLine="0"/>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         difficulties)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Balikan ang binasang kwento. </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Sino ang tumanggap ng pagkakamali sa binasang kwento? </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Paano siya nagpakita ng pagtanngap at pagtuwid sa sariling pagkakamali? Ano ang naging resulta ng kanyang ginawa?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Magkaroon ng maikling pagbabalik-aral ng mga gawain. Sa tulong ng guro, hayaang pagnilayan ng mga mag-aaral kung ano ang tumimo sa kanilang </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puso.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Paano nakatutulong sa atin ang pagdama at pag – unawa sa daadamin ng iba.</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Hayaang magbahagi ang ilang mag-aaral ng kasagutan nila sa kanilang takdang aralin.  </w:t>
            </w:r>
          </w:p>
        </w:tc>
      </w:tr>
      <w:tr>
        <w:trPr>
          <w:cantSplit w:val="0"/>
          <w:trHeight w:val="548" w:hRule="atLeast"/>
          <w:tblHeader w:val="0"/>
        </w:trPr>
        <w:tc>
          <w:tcPr>
            <w:tcBorders>
              <w:top w:color="000000" w:space="0" w:sz="4" w:val="single"/>
              <w:left w:color="000000" w:space="0" w:sz="4" w:val="single"/>
              <w:bottom w:color="000000" w:space="0" w:sz="4" w:val="single"/>
              <w:right w:color="000000" w:space="0" w:sz="4" w:val="single"/>
            </w:tcBorders>
            <w:shd w:fill="e7e9ed" w:val="clear"/>
          </w:tcPr>
          <w:p w:rsidR="00000000" w:rsidDel="00000000" w:rsidP="00000000" w:rsidRDefault="00000000" w:rsidRPr="00000000" w14:paraId="0000008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252" w:right="0" w:hanging="270"/>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Paghahabi sa layunin ng aralin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(Motivation)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Kaya mo bang maging isang batang marunong tumanggap ng pagkakamali?</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Paano?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Pagapapakita ng larawan ng mga kabataang nagpapakita ng pagtanggap ng pagkakamali at pagtuwid nito.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Magpakita ng mga larawan na nagpapakita  ng pagdama at pag – unawa sa daadamin ng iba.</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Sa araw na ito ay aalamain nating kung naintindihan ninyo ang ating paksang pagdama at pag – unawa sa daadamin ng iba. </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e7e9ed" w:val="clear"/>
          </w:tcPr>
          <w:p w:rsidR="00000000" w:rsidDel="00000000" w:rsidP="00000000" w:rsidRDefault="00000000" w:rsidRPr="00000000" w14:paraId="0000009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252" w:right="0" w:hanging="27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Pag- uugnay ng mga halimbawa sa bagong aralin</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52" w:right="0" w:hanging="270"/>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     ( Presentation)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Ipagawa sa mga mag-aaral ang Gawain 1 sa Isagawa Natin, KM, p. 81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7">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Ipagawa ang Isapuso Natin sa Kagamitan ng Mag-aaral, p.82-83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Paano ka magpapakita ng pagdama at pag – unawa sa damdamin ng iba.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Gawin ang "Subukin Natin" KM p. 84-85</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2451100</wp:posOffset>
                      </wp:positionH>
                      <wp:positionV relativeFrom="paragraph">
                        <wp:posOffset>5359400</wp:posOffset>
                      </wp:positionV>
                      <wp:extent cx="273684" cy="244475"/>
                      <wp:effectExtent b="0" l="0" r="0" t="0"/>
                      <wp:wrapNone/>
                      <wp:docPr id="4" name=""/>
                      <a:graphic>
                        <a:graphicData uri="http://schemas.microsoft.com/office/word/2010/wordprocessingShape">
                          <wps:wsp>
                            <wps:cNvSpPr/>
                            <wps:cNvPr id="4" name="Shape 4"/>
                            <wps:spPr>
                              <a:xfrm>
                                <a:off x="5215508" y="3664113"/>
                                <a:ext cx="260984" cy="231775"/>
                              </a:xfrm>
                              <a:custGeom>
                                <a:rect b="b" l="l" r="r" t="t"/>
                                <a:pathLst>
                                  <a:path extrusionOk="0" h="231775" w="260984">
                                    <a:moveTo>
                                      <a:pt x="260984" y="115887"/>
                                    </a:moveTo>
                                    <a:lnTo>
                                      <a:pt x="208315" y="99255"/>
                                    </a:lnTo>
                                    <a:lnTo>
                                      <a:pt x="208315" y="132508"/>
                                    </a:lnTo>
                                    <a:close/>
                                  </a:path>
                                  <a:path extrusionOk="0" h="231775" w="260984">
                                    <a:moveTo>
                                      <a:pt x="222754" y="33940"/>
                                    </a:moveTo>
                                    <a:lnTo>
                                      <a:pt x="172273" y="55250"/>
                                    </a:lnTo>
                                    <a:lnTo>
                                      <a:pt x="198758" y="78771"/>
                                    </a:lnTo>
                                    <a:close/>
                                  </a:path>
                                  <a:path extrusionOk="0" h="231775" w="260984">
                                    <a:moveTo>
                                      <a:pt x="130492" y="0"/>
                                    </a:moveTo>
                                    <a:lnTo>
                                      <a:pt x="111763" y="46762"/>
                                    </a:lnTo>
                                    <a:lnTo>
                                      <a:pt x="149207" y="46762"/>
                                    </a:lnTo>
                                    <a:close/>
                                  </a:path>
                                  <a:path extrusionOk="0" h="231775" w="260984">
                                    <a:moveTo>
                                      <a:pt x="38217" y="33940"/>
                                    </a:moveTo>
                                    <a:lnTo>
                                      <a:pt x="62213" y="78771"/>
                                    </a:lnTo>
                                    <a:lnTo>
                                      <a:pt x="88698" y="55250"/>
                                    </a:lnTo>
                                    <a:close/>
                                  </a:path>
                                  <a:path extrusionOk="0" h="231775" w="260984">
                                    <a:moveTo>
                                      <a:pt x="0" y="115887"/>
                                    </a:moveTo>
                                    <a:lnTo>
                                      <a:pt x="52655" y="132508"/>
                                    </a:lnTo>
                                    <a:lnTo>
                                      <a:pt x="52655" y="99255"/>
                                    </a:lnTo>
                                    <a:close/>
                                  </a:path>
                                  <a:path extrusionOk="0" h="231775" w="260984">
                                    <a:moveTo>
                                      <a:pt x="38217" y="197824"/>
                                    </a:moveTo>
                                    <a:lnTo>
                                      <a:pt x="88698" y="176513"/>
                                    </a:lnTo>
                                    <a:lnTo>
                                      <a:pt x="62213" y="152992"/>
                                    </a:lnTo>
                                    <a:close/>
                                  </a:path>
                                  <a:path extrusionOk="0" h="231775" w="260984">
                                    <a:moveTo>
                                      <a:pt x="130492" y="231775"/>
                                    </a:moveTo>
                                    <a:lnTo>
                                      <a:pt x="149207" y="185001"/>
                                    </a:lnTo>
                                    <a:lnTo>
                                      <a:pt x="111763" y="185001"/>
                                    </a:lnTo>
                                    <a:close/>
                                  </a:path>
                                  <a:path extrusionOk="0" h="231775" w="260984">
                                    <a:moveTo>
                                      <a:pt x="222754" y="197824"/>
                                    </a:moveTo>
                                    <a:lnTo>
                                      <a:pt x="198758" y="152992"/>
                                    </a:lnTo>
                                    <a:lnTo>
                                      <a:pt x="172273" y="176513"/>
                                    </a:lnTo>
                                    <a:close/>
                                  </a:path>
                                </a:pathLst>
                              </a:custGeom>
                              <a:solidFill>
                                <a:srgbClr val="FFFF00"/>
                              </a:solidFill>
                              <a:ln cap="flat" cmpd="sng" w="12700">
                                <a:solidFill>
                                  <a:srgbClr val="41719C"/>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2451100</wp:posOffset>
                      </wp:positionH>
                      <wp:positionV relativeFrom="paragraph">
                        <wp:posOffset>5359400</wp:posOffset>
                      </wp:positionV>
                      <wp:extent cx="273684" cy="244475"/>
                      <wp:effectExtent b="0" l="0" r="0" t="0"/>
                      <wp:wrapNone/>
                      <wp:docPr id="4"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273684" cy="2444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2451100</wp:posOffset>
                      </wp:positionH>
                      <wp:positionV relativeFrom="paragraph">
                        <wp:posOffset>5359400</wp:posOffset>
                      </wp:positionV>
                      <wp:extent cx="273684" cy="244475"/>
                      <wp:effectExtent b="0" l="0" r="0" t="0"/>
                      <wp:wrapNone/>
                      <wp:docPr id="2" name=""/>
                      <a:graphic>
                        <a:graphicData uri="http://schemas.microsoft.com/office/word/2010/wordprocessingShape">
                          <wps:wsp>
                            <wps:cNvSpPr/>
                            <wps:cNvPr id="2" name="Shape 2"/>
                            <wps:spPr>
                              <a:xfrm>
                                <a:off x="5215508" y="3664113"/>
                                <a:ext cx="260984" cy="231775"/>
                              </a:xfrm>
                              <a:custGeom>
                                <a:rect b="b" l="l" r="r" t="t"/>
                                <a:pathLst>
                                  <a:path extrusionOk="0" h="231775" w="260984">
                                    <a:moveTo>
                                      <a:pt x="260984" y="115887"/>
                                    </a:moveTo>
                                    <a:lnTo>
                                      <a:pt x="208315" y="99255"/>
                                    </a:lnTo>
                                    <a:lnTo>
                                      <a:pt x="208315" y="132508"/>
                                    </a:lnTo>
                                    <a:close/>
                                  </a:path>
                                  <a:path extrusionOk="0" h="231775" w="260984">
                                    <a:moveTo>
                                      <a:pt x="222754" y="33940"/>
                                    </a:moveTo>
                                    <a:lnTo>
                                      <a:pt x="172273" y="55250"/>
                                    </a:lnTo>
                                    <a:lnTo>
                                      <a:pt x="198758" y="78771"/>
                                    </a:lnTo>
                                    <a:close/>
                                  </a:path>
                                  <a:path extrusionOk="0" h="231775" w="260984">
                                    <a:moveTo>
                                      <a:pt x="130492" y="0"/>
                                    </a:moveTo>
                                    <a:lnTo>
                                      <a:pt x="111763" y="46762"/>
                                    </a:lnTo>
                                    <a:lnTo>
                                      <a:pt x="149207" y="46762"/>
                                    </a:lnTo>
                                    <a:close/>
                                  </a:path>
                                  <a:path extrusionOk="0" h="231775" w="260984">
                                    <a:moveTo>
                                      <a:pt x="38217" y="33940"/>
                                    </a:moveTo>
                                    <a:lnTo>
                                      <a:pt x="62213" y="78771"/>
                                    </a:lnTo>
                                    <a:lnTo>
                                      <a:pt x="88698" y="55250"/>
                                    </a:lnTo>
                                    <a:close/>
                                  </a:path>
                                  <a:path extrusionOk="0" h="231775" w="260984">
                                    <a:moveTo>
                                      <a:pt x="0" y="115887"/>
                                    </a:moveTo>
                                    <a:lnTo>
                                      <a:pt x="52655" y="132508"/>
                                    </a:lnTo>
                                    <a:lnTo>
                                      <a:pt x="52655" y="99255"/>
                                    </a:lnTo>
                                    <a:close/>
                                  </a:path>
                                  <a:path extrusionOk="0" h="231775" w="260984">
                                    <a:moveTo>
                                      <a:pt x="38217" y="197824"/>
                                    </a:moveTo>
                                    <a:lnTo>
                                      <a:pt x="88698" y="176513"/>
                                    </a:lnTo>
                                    <a:lnTo>
                                      <a:pt x="62213" y="152992"/>
                                    </a:lnTo>
                                    <a:close/>
                                  </a:path>
                                  <a:path extrusionOk="0" h="231775" w="260984">
                                    <a:moveTo>
                                      <a:pt x="130492" y="231775"/>
                                    </a:moveTo>
                                    <a:lnTo>
                                      <a:pt x="149207" y="185001"/>
                                    </a:lnTo>
                                    <a:lnTo>
                                      <a:pt x="111763" y="185001"/>
                                    </a:lnTo>
                                    <a:close/>
                                  </a:path>
                                  <a:path extrusionOk="0" h="231775" w="260984">
                                    <a:moveTo>
                                      <a:pt x="222754" y="197824"/>
                                    </a:moveTo>
                                    <a:lnTo>
                                      <a:pt x="198758" y="152992"/>
                                    </a:lnTo>
                                    <a:lnTo>
                                      <a:pt x="172273" y="176513"/>
                                    </a:lnTo>
                                    <a:close/>
                                  </a:path>
                                </a:pathLst>
                              </a:custGeom>
                              <a:solidFill>
                                <a:srgbClr val="FFFF00"/>
                              </a:solidFill>
                              <a:ln cap="flat" cmpd="sng" w="12700">
                                <a:solidFill>
                                  <a:srgbClr val="41719C"/>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2451100</wp:posOffset>
                      </wp:positionH>
                      <wp:positionV relativeFrom="paragraph">
                        <wp:posOffset>5359400</wp:posOffset>
                      </wp:positionV>
                      <wp:extent cx="273684" cy="244475"/>
                      <wp:effectExtent b="0" l="0" r="0" t="0"/>
                      <wp:wrapNone/>
                      <wp:docPr id="2"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273684" cy="244475"/>
                              </a:xfrm>
                              <a:prstGeom prst="rect"/>
                              <a:ln/>
                            </pic:spPr>
                          </pic:pic>
                        </a:graphicData>
                      </a:graphic>
                    </wp:anchor>
                  </w:drawing>
                </mc:Fallback>
              </mc:AlternateConten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tc>
      </w:tr>
      <w:tr>
        <w:trPr>
          <w:cantSplit w:val="0"/>
          <w:trHeight w:val="3608" w:hRule="atLeast"/>
          <w:tblHeader w:val="0"/>
        </w:trPr>
        <w:tc>
          <w:tcPr>
            <w:tcBorders>
              <w:top w:color="000000" w:space="0" w:sz="4" w:val="single"/>
              <w:left w:color="000000" w:space="0" w:sz="4" w:val="single"/>
              <w:bottom w:color="000000" w:space="0" w:sz="4" w:val="single"/>
              <w:right w:color="000000" w:space="0" w:sz="4" w:val="single"/>
            </w:tcBorders>
            <w:shd w:fill="e7e9ed" w:val="clear"/>
          </w:tcPr>
          <w:p w:rsidR="00000000" w:rsidDel="00000000" w:rsidP="00000000" w:rsidRDefault="00000000" w:rsidRPr="00000000" w14:paraId="0000009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252" w:right="0" w:hanging="27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Pagtatalakay ng bagong konsepto at paglalahad ng bagong kasanayan</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 No I        (Modeling)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Sino ang kapuwang nasaktan o nagawan mo ng pagkakamali,</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sinasadya man o hindi?”</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(Maaaring ito’y mga kaibigan, kaklase, kalaro, o kapamilya at iba pa.</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Ipasulat ito sa unang hanay tulad ng nasa Kagamitan ng Mag-aaral.</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Puwede nilang isulat ang pangalan kung nais nila. Sa ikalawang</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hanay ay ipasulat kung anong kamalian ang nagawa, at sa ikatlong</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hanay ay ang paraan kung paano nila itutuwid ang pagkakamali.)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Gabayan ang mga mag – aaral sa pagninilay ng kanilang kasagutan upang higit na maipaunawa ang kahalagahan ng pagtanggap ng sariling pagkakamali at pagtuwid nito.    </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(Sumangguni , Isabuhay Natin, KM, p. 83 - 84)</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Bilang pakikiisa sa gawaing ito, bawat isa ay gagawa ng isang card ng paumanhin para sa nagawan ng pagkakamali. Gamitin ang husay mo sa pagiging malikhain. Isulat sa loob ng card ang mga nagawa mong pagkakamali sa kaniya at ang paghingi mo ng tawad at paumanhin. Ibigay ang ginawa mong card sa kaniya. Maaari ring mag-email kung nanaisin.  </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Pasagutan sa mga mag-aaral gawain lM, p. 83 - 84</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Pagkatapos masagutan ng mga mag-aaral ang gawain, muli itong iproseso. Mahalaga na maipakita ang kanilang pagninilay sa kanilang mga sagot. Ibigay ang mga sagot sa mag-aaral upang hindi sila maligaw ng pagkakatuto. Muli itong pagnilayan. </w:t>
            </w:r>
          </w:p>
          <w:p w:rsidR="00000000" w:rsidDel="00000000" w:rsidP="00000000" w:rsidRDefault="00000000" w:rsidRPr="00000000" w14:paraId="000000AE">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Original File Submitted and Formatted by DepEd Club Member - visit depedclub.com for more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e7e9ed" w:val="clear"/>
          </w:tcPr>
          <w:p w:rsidR="00000000" w:rsidDel="00000000" w:rsidP="00000000" w:rsidRDefault="00000000" w:rsidRPr="00000000" w14:paraId="000000A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252" w:right="0" w:hanging="270"/>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Pagtatalakay ng bagong konsepto at paglalahad ng bagong kasanayan</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 No. 2. </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52" w:right="0" w:hanging="270"/>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     ( Guided Practice)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Ipagawa ang Isagawa Natin, Gawain 2, KM, p. 81-82</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Itanong sa mga mag-aaral kung ano ang pagkakaunawa nila sa kasabihang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“Huwag mong gawin sa kapuwa mo ang ayaw mong gawin sa iyo.”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Iproseso ang sagot ng mag-aaral sa paraan ng pag-uusap sa harap</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ng klase.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7">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Ano ang masasabi mo sa iyong mga sagot?</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shd w:fill="e7e9ed" w:val="clear"/>
          </w:tcPr>
          <w:p w:rsidR="00000000" w:rsidDel="00000000" w:rsidP="00000000" w:rsidRDefault="00000000" w:rsidRPr="00000000" w14:paraId="000000B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252" w:right="0" w:hanging="270"/>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Paglilinang sa Kabihasan</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52" w:right="0" w:hanging="270"/>
              <w:jc w:val="center"/>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(Tungo sa  Formative Assessment )</w:t>
            </w:r>
          </w:p>
          <w:p w:rsidR="00000000" w:rsidDel="00000000" w:rsidP="00000000" w:rsidRDefault="00000000" w:rsidRPr="00000000" w14:paraId="000000BA">
            <w:pPr>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    ( Independent Practice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Itanong: </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single"/>
                <w:shd w:fill="auto" w:val="clear"/>
                <w:vertAlign w:val="baseline"/>
                <w:rtl w:val="0"/>
              </w:rPr>
              <w:t xml:space="preserve">1.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“Ayon sa inyong mga sagot sa unang hanay, sino ang mas madalas nagagawan ng pagkakamali?” </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single"/>
                <w:shd w:fill="auto" w:val="clear"/>
                <w:vertAlign w:val="baseline"/>
                <w:rtl w:val="0"/>
              </w:rPr>
              <w:t xml:space="preserve">2.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“Alin sa mga ito ang pare-parehong pagkakamali na madalas na nagagawa?” </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single"/>
                <w:shd w:fill="auto" w:val="clear"/>
                <w:vertAlign w:val="baseline"/>
                <w:rtl w:val="0"/>
              </w:rPr>
              <w:t xml:space="preserve">3.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“Sang-ayon ba kayo sa paraan ng pagtutuwid sa pagkakamali na ginawa mula sa mga sagot ng bawat pangkat? Ipaliwanag.  </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Hayaang magbahagi ang ilan sa mga mag – aaral.</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Tanggapin ang iba’t ibang kasagutan. Mahalagang maiproseso ang kanilang mga sagot. </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Iulat sa klase kung ano ang naging reaksiyon ng taong binigyan mo ng card ng paumanhin. Nakatulong ba ito upang maituwid mo ang iyong nagawang pagkakamali? Bukod sa pagbibigay ng card at sulat, ano pa sa palagay mo ang puwedeng gawin upang maituwid ang pagkakamaling nagawa sa kapuwa?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Mapangangatwiranan mo ba ang iyong mga sagot?</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e7e9ed" w:val="clear"/>
          </w:tcPr>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52" w:right="0" w:firstLine="0"/>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Paglalapat ng aralin sa pang araw araw na buhay</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52" w:right="0" w:hanging="270"/>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     ( Application/Valuing)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Mahalaga ba ang pagtanggap sa sariling pagkakamali at paagtuwid nito anumang sitwasyon? Bakit? </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Paano mo ipapakita ang pagtanggap sa sariling pagkakamali at paagtuwid nito?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Ano ang iyong naramdaman habang nagsasagot at nagninilay sa kasabihan?</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Magagawa mo na ba simula ngayon ang mga ibinigay mong kasagutan?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Gaano kahalaga ang ating pagdama at pag – unawa sa damdamin ng iba sa mga pangyayari sa ating buhay?</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3">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D4">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Pinaninindigan mo ba ng iyong mga sagot at maisasabuhay mo ba ito?</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e7e9ed" w:val="clear"/>
          </w:tcPr>
          <w:p w:rsidR="00000000" w:rsidDel="00000000" w:rsidP="00000000" w:rsidRDefault="00000000" w:rsidRPr="00000000" w14:paraId="000000D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252" w:right="0" w:hanging="27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Paglalahat ng Aralin</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52" w:right="0" w:hanging="27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 Generalization)</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52" w:right="0" w:hanging="27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52" w:right="0" w:hanging="27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Anong pagpapahalaga ang  ipinakita ng bawat grupo sa kanilang presentasyon?</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C">
            <w:pPr>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Bigyang diin ang Tandaan Natin. Ipabasa ito sa mga mag-aaral nang may pang-unawa. Ipaliwanag nang mahusay ang mensahe nito upang lubos itong maisapuso at maisabuhay ng mag-aaral. </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(Sumangguni, LM,  p. 83)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Bakit kailangan nating maging sensitibo sa pagdama at pag – unawa sa damdamin ng iba.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Anong magandang kaugalian ang natutuhan mo sa aralin natin?</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Sagutan LM, p. 86</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31" w:hRule="atLeast"/>
          <w:tblHeader w:val="0"/>
        </w:trPr>
        <w:tc>
          <w:tcPr>
            <w:tcBorders>
              <w:top w:color="000000" w:space="0" w:sz="4" w:val="single"/>
              <w:left w:color="000000" w:space="0" w:sz="4" w:val="single"/>
              <w:bottom w:color="000000" w:space="0" w:sz="4" w:val="single"/>
              <w:right w:color="000000" w:space="0" w:sz="4" w:val="single"/>
            </w:tcBorders>
            <w:shd w:fill="e7e9ed" w:val="clear"/>
          </w:tcPr>
          <w:p w:rsidR="00000000" w:rsidDel="00000000" w:rsidP="00000000" w:rsidRDefault="00000000" w:rsidRPr="00000000" w14:paraId="000000E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252" w:right="0" w:hanging="27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Pagtataya ng Aralin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Ang presentasyon ng bawat pangkat ang magsisilbing pagtataya na mamarkahan gamit ang rubriks.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Iguhit ang        kung nagsasaad ng paghingi paumanhin at      kung hindi.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698500</wp:posOffset>
                      </wp:positionH>
                      <wp:positionV relativeFrom="paragraph">
                        <wp:posOffset>12700</wp:posOffset>
                      </wp:positionV>
                      <wp:extent cx="120650" cy="142240"/>
                      <wp:effectExtent b="0" l="0" r="0" t="0"/>
                      <wp:wrapNone/>
                      <wp:docPr id="3" name=""/>
                      <a:graphic>
                        <a:graphicData uri="http://schemas.microsoft.com/office/word/2010/wordprocessingShape">
                          <wps:wsp>
                            <wps:cNvSpPr/>
                            <wps:cNvPr id="3" name="Shape 3"/>
                            <wps:spPr>
                              <a:xfrm>
                                <a:off x="5292025" y="3715230"/>
                                <a:ext cx="107950" cy="129540"/>
                              </a:xfrm>
                              <a:custGeom>
                                <a:rect b="b" l="l" r="r" t="t"/>
                                <a:pathLst>
                                  <a:path extrusionOk="0" h="129540" w="107950">
                                    <a:moveTo>
                                      <a:pt x="0" y="49480"/>
                                    </a:moveTo>
                                    <a:lnTo>
                                      <a:pt x="41233" y="49480"/>
                                    </a:lnTo>
                                    <a:lnTo>
                                      <a:pt x="53975" y="0"/>
                                    </a:lnTo>
                                    <a:lnTo>
                                      <a:pt x="66717" y="49480"/>
                                    </a:lnTo>
                                    <a:lnTo>
                                      <a:pt x="107950" y="49480"/>
                                    </a:lnTo>
                                    <a:lnTo>
                                      <a:pt x="74591" y="80060"/>
                                    </a:lnTo>
                                    <a:lnTo>
                                      <a:pt x="87333" y="129540"/>
                                    </a:lnTo>
                                    <a:lnTo>
                                      <a:pt x="53975" y="98959"/>
                                    </a:lnTo>
                                    <a:lnTo>
                                      <a:pt x="20617" y="129540"/>
                                    </a:lnTo>
                                    <a:lnTo>
                                      <a:pt x="33359" y="80060"/>
                                    </a:lnTo>
                                    <a:lnTo>
                                      <a:pt x="0" y="49480"/>
                                    </a:lnTo>
                                    <a:close/>
                                  </a:path>
                                </a:pathLst>
                              </a:custGeom>
                              <a:solidFill>
                                <a:srgbClr val="FFFFFF"/>
                              </a:solidFill>
                              <a:ln cap="flat" cmpd="sng" w="12700">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698500</wp:posOffset>
                      </wp:positionH>
                      <wp:positionV relativeFrom="paragraph">
                        <wp:posOffset>12700</wp:posOffset>
                      </wp:positionV>
                      <wp:extent cx="120650" cy="142240"/>
                      <wp:effectExtent b="0" l="0" r="0" t="0"/>
                      <wp:wrapNone/>
                      <wp:docPr id="3"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120650" cy="142240"/>
                              </a:xfrm>
                              <a:prstGeom prst="rect"/>
                              <a:ln/>
                            </pic:spPr>
                          </pic:pic>
                        </a:graphicData>
                      </a:graphic>
                    </wp:anchor>
                  </w:drawing>
                </mc:Fallback>
              </mc:AlternateConten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___1. Bahala na! </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___2. Sorry!</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___3. Hindi ko sinasadya. </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___4. Patawad.  </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___5. Ikinalulungkot ko ang </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nangyari. </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Ang ginawang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pag - uulat ng karanasan ng bawat mag – aaral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ang magsisilbing pagtataya. Gumamit ng rubriks sa pagbibigay ng marka.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Ano ang kahalagahan ng pagdama at pag – unawa sa daadamin ng iba. batay sa isang buong linggo nating pagkakatalakay?</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611" w:hRule="atLeast"/>
          <w:tblHeader w:val="0"/>
        </w:trPr>
        <w:tc>
          <w:tcPr>
            <w:tcBorders>
              <w:top w:color="000000" w:space="0" w:sz="4" w:val="single"/>
              <w:left w:color="000000" w:space="0" w:sz="4" w:val="single"/>
              <w:bottom w:color="000000" w:space="0" w:sz="4" w:val="single"/>
              <w:right w:color="000000" w:space="0" w:sz="4" w:val="single"/>
            </w:tcBorders>
            <w:shd w:fill="e7e9ed" w:val="clear"/>
          </w:tcPr>
          <w:p w:rsidR="00000000" w:rsidDel="00000000" w:rsidP="00000000" w:rsidRDefault="00000000" w:rsidRPr="00000000" w14:paraId="000000F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252" w:right="0" w:hanging="27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Karagdagang gawain para sa takdang aralin( Assignment)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Ano ang kahalagahan ng pagtanggap at pagtuwid sa sariling pagkakamali?   </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Ano ang nagiging resulta kapag ang tao ay marunong tumaanggap at magtuwid sa sariling pagkakamali?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Gumuhit ng isang pangyayari sa iyong buhay na nasabi mong nagpakita ka ng pagtanggap at pagtuwid sa iyong pagkakamali. Gawin ito sa bondpaper.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Gumuhit ng pangyayari kung paano ka nagpakita ng ang ating pagdama at pag – unawa sa damdamin ng iyong pamilya at sa iba pang tao.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Ibahagi mo sa iba ang iyong natutunan.</w:t>
            </w:r>
          </w:p>
        </w:tc>
      </w:tr>
    </w:tbl>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bl>
      <w:tblPr>
        <w:tblStyle w:val="Table4"/>
        <w:tblW w:w="17460.0" w:type="dxa"/>
        <w:jc w:val="left"/>
        <w:tblInd w:w="-9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60"/>
        <w:gridCol w:w="2700"/>
        <w:gridCol w:w="2880"/>
        <w:gridCol w:w="3060"/>
        <w:gridCol w:w="2880"/>
        <w:gridCol w:w="2880"/>
        <w:tblGridChange w:id="0">
          <w:tblGrid>
            <w:gridCol w:w="3060"/>
            <w:gridCol w:w="2700"/>
            <w:gridCol w:w="2880"/>
            <w:gridCol w:w="3060"/>
            <w:gridCol w:w="2880"/>
            <w:gridCol w:w="2880"/>
          </w:tblGrid>
        </w:tblGridChange>
      </w:tblGrid>
      <w:tr>
        <w:trPr>
          <w:cantSplit w:val="0"/>
          <w:tblHeader w:val="0"/>
        </w:trPr>
        <w:tc>
          <w:tcPr>
            <w:shd w:fill="auto" w:val="clear"/>
          </w:tcPr>
          <w:p w:rsidR="00000000" w:rsidDel="00000000" w:rsidP="00000000" w:rsidRDefault="00000000" w:rsidRPr="00000000" w14:paraId="000000FA">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br w:type="textWrapping"/>
              <w:t xml:space="preserve">V. MGA TALA</w:t>
            </w:r>
          </w:p>
        </w:tc>
        <w:tc>
          <w:tcPr/>
          <w:p w:rsidR="00000000" w:rsidDel="00000000" w:rsidP="00000000" w:rsidRDefault="00000000" w:rsidRPr="00000000" w14:paraId="000000FB">
            <w:pP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FC">
            <w:pP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FD">
            <w:pP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FE">
            <w:pP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FF">
            <w:pPr>
              <w:rPr>
                <w:rFonts w:ascii="Calibri" w:cs="Calibri" w:eastAsia="Calibri" w:hAnsi="Calibri"/>
                <w:sz w:val="20"/>
                <w:szCs w:val="2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00">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VI. PAGNINILAY</w:t>
            </w:r>
          </w:p>
        </w:tc>
        <w:tc>
          <w:tcPr>
            <w:gridSpan w:val="5"/>
          </w:tcPr>
          <w:p w:rsidR="00000000" w:rsidDel="00000000" w:rsidP="00000000" w:rsidRDefault="00000000" w:rsidRPr="00000000" w14:paraId="00000101">
            <w:pPr>
              <w:rPr>
                <w:rFonts w:ascii="Calibri" w:cs="Calibri" w:eastAsia="Calibri" w:hAnsi="Calibri"/>
                <w:sz w:val="20"/>
                <w:szCs w:val="2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106">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 Bilang ng mag-aaral na nakakuha ng 80% sa pagtataya.</w:t>
            </w:r>
          </w:p>
        </w:tc>
        <w:tc>
          <w:tcPr/>
          <w:p w:rsidR="00000000" w:rsidDel="00000000" w:rsidP="00000000" w:rsidRDefault="00000000" w:rsidRPr="00000000" w14:paraId="00000107">
            <w:pPr>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108">
            <w:pPr>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109">
            <w:pPr>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10A">
            <w:pPr>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10B">
            <w:pPr>
              <w:rPr>
                <w:rFonts w:ascii="Calibri" w:cs="Calibri" w:eastAsia="Calibri" w:hAnsi="Calibri"/>
                <w:sz w:val="18"/>
                <w:szCs w:val="18"/>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10C">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B. Bilang ng mga-aaral na nangangailangan ng iba pang gawain para sa remediation</w:t>
            </w:r>
          </w:p>
        </w:tc>
        <w:tc>
          <w:tcPr/>
          <w:p w:rsidR="00000000" w:rsidDel="00000000" w:rsidP="00000000" w:rsidRDefault="00000000" w:rsidRPr="00000000" w14:paraId="0000010D">
            <w:pPr>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10E">
            <w:pPr>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10F">
            <w:pPr>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110">
            <w:pPr>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111">
            <w:pPr>
              <w:rPr>
                <w:rFonts w:ascii="Calibri" w:cs="Calibri" w:eastAsia="Calibri" w:hAnsi="Calibri"/>
                <w:sz w:val="18"/>
                <w:szCs w:val="18"/>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112">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 Nakatulong ba ang remediation? Bilang ng mag-aaral na nakaunawa sa aralin.</w:t>
            </w:r>
          </w:p>
        </w:tc>
        <w:tc>
          <w:tcPr/>
          <w:p w:rsidR="00000000" w:rsidDel="00000000" w:rsidP="00000000" w:rsidRDefault="00000000" w:rsidRPr="00000000" w14:paraId="00000113">
            <w:pPr>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114">
            <w:pPr>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115">
            <w:pPr>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116">
            <w:pPr>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117">
            <w:pPr>
              <w:rPr>
                <w:rFonts w:ascii="Calibri" w:cs="Calibri" w:eastAsia="Calibri" w:hAnsi="Calibri"/>
                <w:sz w:val="18"/>
                <w:szCs w:val="18"/>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118">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 Bilang ng mga mag-aaral na magpapatuloy sa remediation</w:t>
            </w:r>
          </w:p>
        </w:tc>
        <w:tc>
          <w:tcPr/>
          <w:p w:rsidR="00000000" w:rsidDel="00000000" w:rsidP="00000000" w:rsidRDefault="00000000" w:rsidRPr="00000000" w14:paraId="00000119">
            <w:pPr>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11A">
            <w:pPr>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11B">
            <w:pPr>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11C">
            <w:pPr>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11D">
            <w:pPr>
              <w:rPr>
                <w:rFonts w:ascii="Calibri" w:cs="Calibri" w:eastAsia="Calibri" w:hAnsi="Calibri"/>
                <w:sz w:val="18"/>
                <w:szCs w:val="18"/>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11E">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 Alin sa mga istratehiyang pagtuturo ang nakatulong ng lubos? Paano ito nakatulong?</w:t>
            </w:r>
          </w:p>
        </w:tc>
        <w:tc>
          <w:tcPr/>
          <w:p w:rsidR="00000000" w:rsidDel="00000000" w:rsidP="00000000" w:rsidRDefault="00000000" w:rsidRPr="00000000" w14:paraId="0000011F">
            <w:pP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Stratehiyang dapat gamitin:</w:t>
            </w:r>
          </w:p>
          <w:p w:rsidR="00000000" w:rsidDel="00000000" w:rsidP="00000000" w:rsidRDefault="00000000" w:rsidRPr="00000000" w14:paraId="00000120">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__Koaborasyon</w:t>
            </w:r>
          </w:p>
          <w:p w:rsidR="00000000" w:rsidDel="00000000" w:rsidP="00000000" w:rsidRDefault="00000000" w:rsidRPr="00000000" w14:paraId="00000121">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__Pangkatang Gawain</w:t>
            </w:r>
          </w:p>
          <w:p w:rsidR="00000000" w:rsidDel="00000000" w:rsidP="00000000" w:rsidRDefault="00000000" w:rsidRPr="00000000" w14:paraId="00000122">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__ANA / KWL</w:t>
            </w:r>
          </w:p>
          <w:p w:rsidR="00000000" w:rsidDel="00000000" w:rsidP="00000000" w:rsidRDefault="00000000" w:rsidRPr="00000000" w14:paraId="00000123">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__Fishbone Planner</w:t>
            </w:r>
          </w:p>
          <w:p w:rsidR="00000000" w:rsidDel="00000000" w:rsidP="00000000" w:rsidRDefault="00000000" w:rsidRPr="00000000" w14:paraId="00000124">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__Sanhi at Bunga</w:t>
            </w:r>
          </w:p>
          <w:p w:rsidR="00000000" w:rsidDel="00000000" w:rsidP="00000000" w:rsidRDefault="00000000" w:rsidRPr="00000000" w14:paraId="00000125">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__Paint Me A Picture</w:t>
            </w:r>
          </w:p>
          <w:p w:rsidR="00000000" w:rsidDel="00000000" w:rsidP="00000000" w:rsidRDefault="00000000" w:rsidRPr="00000000" w14:paraId="00000126">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__Event Map</w:t>
            </w:r>
          </w:p>
          <w:p w:rsidR="00000000" w:rsidDel="00000000" w:rsidP="00000000" w:rsidRDefault="00000000" w:rsidRPr="00000000" w14:paraId="00000127">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__Decision Chart</w:t>
            </w:r>
          </w:p>
          <w:p w:rsidR="00000000" w:rsidDel="00000000" w:rsidP="00000000" w:rsidRDefault="00000000" w:rsidRPr="00000000" w14:paraId="00000128">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__Data Retrieval Chart</w:t>
            </w:r>
          </w:p>
          <w:p w:rsidR="00000000" w:rsidDel="00000000" w:rsidP="00000000" w:rsidRDefault="00000000" w:rsidRPr="00000000" w14:paraId="00000129">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__I –Search</w:t>
            </w:r>
          </w:p>
          <w:p w:rsidR="00000000" w:rsidDel="00000000" w:rsidP="00000000" w:rsidRDefault="00000000" w:rsidRPr="00000000" w14:paraId="0000012A">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__Discussion</w:t>
            </w:r>
          </w:p>
        </w:tc>
        <w:tc>
          <w:tcPr/>
          <w:p w:rsidR="00000000" w:rsidDel="00000000" w:rsidP="00000000" w:rsidRDefault="00000000" w:rsidRPr="00000000" w14:paraId="0000012B">
            <w:pP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Stratehiyang dapat gamitin:</w:t>
            </w:r>
          </w:p>
          <w:p w:rsidR="00000000" w:rsidDel="00000000" w:rsidP="00000000" w:rsidRDefault="00000000" w:rsidRPr="00000000" w14:paraId="0000012C">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__Koaborasyon</w:t>
            </w:r>
          </w:p>
          <w:p w:rsidR="00000000" w:rsidDel="00000000" w:rsidP="00000000" w:rsidRDefault="00000000" w:rsidRPr="00000000" w14:paraId="0000012D">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__Pangkatang Gawain</w:t>
            </w:r>
          </w:p>
          <w:p w:rsidR="00000000" w:rsidDel="00000000" w:rsidP="00000000" w:rsidRDefault="00000000" w:rsidRPr="00000000" w14:paraId="0000012E">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__ANA / KWL</w:t>
            </w:r>
          </w:p>
          <w:p w:rsidR="00000000" w:rsidDel="00000000" w:rsidP="00000000" w:rsidRDefault="00000000" w:rsidRPr="00000000" w14:paraId="0000012F">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__Fishbone Planner</w:t>
            </w:r>
          </w:p>
          <w:p w:rsidR="00000000" w:rsidDel="00000000" w:rsidP="00000000" w:rsidRDefault="00000000" w:rsidRPr="00000000" w14:paraId="00000130">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__Sanhi at Bunga</w:t>
            </w:r>
          </w:p>
          <w:p w:rsidR="00000000" w:rsidDel="00000000" w:rsidP="00000000" w:rsidRDefault="00000000" w:rsidRPr="00000000" w14:paraId="00000131">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__Paint Me A Picture</w:t>
            </w:r>
          </w:p>
          <w:p w:rsidR="00000000" w:rsidDel="00000000" w:rsidP="00000000" w:rsidRDefault="00000000" w:rsidRPr="00000000" w14:paraId="00000132">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__Event Map</w:t>
            </w:r>
          </w:p>
          <w:p w:rsidR="00000000" w:rsidDel="00000000" w:rsidP="00000000" w:rsidRDefault="00000000" w:rsidRPr="00000000" w14:paraId="00000133">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__Decision Chart</w:t>
            </w:r>
          </w:p>
          <w:p w:rsidR="00000000" w:rsidDel="00000000" w:rsidP="00000000" w:rsidRDefault="00000000" w:rsidRPr="00000000" w14:paraId="00000134">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__Data Retrieval Chart</w:t>
            </w:r>
          </w:p>
          <w:p w:rsidR="00000000" w:rsidDel="00000000" w:rsidP="00000000" w:rsidRDefault="00000000" w:rsidRPr="00000000" w14:paraId="00000135">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__I –Search</w:t>
            </w:r>
          </w:p>
          <w:p w:rsidR="00000000" w:rsidDel="00000000" w:rsidP="00000000" w:rsidRDefault="00000000" w:rsidRPr="00000000" w14:paraId="00000136">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__Discussion</w:t>
            </w:r>
          </w:p>
        </w:tc>
        <w:tc>
          <w:tcPr/>
          <w:p w:rsidR="00000000" w:rsidDel="00000000" w:rsidP="00000000" w:rsidRDefault="00000000" w:rsidRPr="00000000" w14:paraId="00000137">
            <w:pP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Stratehiyang dapat gamitin:</w:t>
            </w:r>
          </w:p>
          <w:p w:rsidR="00000000" w:rsidDel="00000000" w:rsidP="00000000" w:rsidRDefault="00000000" w:rsidRPr="00000000" w14:paraId="00000138">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__Koaborasyon</w:t>
            </w:r>
          </w:p>
          <w:p w:rsidR="00000000" w:rsidDel="00000000" w:rsidP="00000000" w:rsidRDefault="00000000" w:rsidRPr="00000000" w14:paraId="00000139">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__Pangkatang Gawain</w:t>
            </w:r>
          </w:p>
          <w:p w:rsidR="00000000" w:rsidDel="00000000" w:rsidP="00000000" w:rsidRDefault="00000000" w:rsidRPr="00000000" w14:paraId="0000013A">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__ANA / KWL</w:t>
            </w:r>
          </w:p>
          <w:p w:rsidR="00000000" w:rsidDel="00000000" w:rsidP="00000000" w:rsidRDefault="00000000" w:rsidRPr="00000000" w14:paraId="0000013B">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__Fishbone Planner</w:t>
            </w:r>
          </w:p>
          <w:p w:rsidR="00000000" w:rsidDel="00000000" w:rsidP="00000000" w:rsidRDefault="00000000" w:rsidRPr="00000000" w14:paraId="0000013C">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__Sanhi at Bunga</w:t>
            </w:r>
          </w:p>
          <w:p w:rsidR="00000000" w:rsidDel="00000000" w:rsidP="00000000" w:rsidRDefault="00000000" w:rsidRPr="00000000" w14:paraId="0000013D">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__Paint Me A Picture</w:t>
            </w:r>
          </w:p>
          <w:p w:rsidR="00000000" w:rsidDel="00000000" w:rsidP="00000000" w:rsidRDefault="00000000" w:rsidRPr="00000000" w14:paraId="0000013E">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__Event Map</w:t>
            </w:r>
          </w:p>
          <w:p w:rsidR="00000000" w:rsidDel="00000000" w:rsidP="00000000" w:rsidRDefault="00000000" w:rsidRPr="00000000" w14:paraId="0000013F">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__Decision Chart</w:t>
            </w:r>
          </w:p>
          <w:p w:rsidR="00000000" w:rsidDel="00000000" w:rsidP="00000000" w:rsidRDefault="00000000" w:rsidRPr="00000000" w14:paraId="00000140">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__Data Retrieval Chart</w:t>
            </w:r>
          </w:p>
          <w:p w:rsidR="00000000" w:rsidDel="00000000" w:rsidP="00000000" w:rsidRDefault="00000000" w:rsidRPr="00000000" w14:paraId="00000141">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__I –Search</w:t>
            </w:r>
          </w:p>
          <w:p w:rsidR="00000000" w:rsidDel="00000000" w:rsidP="00000000" w:rsidRDefault="00000000" w:rsidRPr="00000000" w14:paraId="00000142">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__Discussion</w:t>
            </w:r>
          </w:p>
        </w:tc>
        <w:tc>
          <w:tcPr/>
          <w:p w:rsidR="00000000" w:rsidDel="00000000" w:rsidP="00000000" w:rsidRDefault="00000000" w:rsidRPr="00000000" w14:paraId="00000143">
            <w:pP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Stratehiyang dapat gamitin:</w:t>
            </w:r>
          </w:p>
          <w:p w:rsidR="00000000" w:rsidDel="00000000" w:rsidP="00000000" w:rsidRDefault="00000000" w:rsidRPr="00000000" w14:paraId="00000144">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__Koaborasyon</w:t>
            </w:r>
          </w:p>
          <w:p w:rsidR="00000000" w:rsidDel="00000000" w:rsidP="00000000" w:rsidRDefault="00000000" w:rsidRPr="00000000" w14:paraId="00000145">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__Pangkatang Gawain</w:t>
            </w:r>
          </w:p>
          <w:p w:rsidR="00000000" w:rsidDel="00000000" w:rsidP="00000000" w:rsidRDefault="00000000" w:rsidRPr="00000000" w14:paraId="00000146">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__ANA / KWL</w:t>
            </w:r>
          </w:p>
          <w:p w:rsidR="00000000" w:rsidDel="00000000" w:rsidP="00000000" w:rsidRDefault="00000000" w:rsidRPr="00000000" w14:paraId="00000147">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__Fishbone Planner</w:t>
            </w:r>
          </w:p>
          <w:p w:rsidR="00000000" w:rsidDel="00000000" w:rsidP="00000000" w:rsidRDefault="00000000" w:rsidRPr="00000000" w14:paraId="00000148">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__Sanhi at Bunga</w:t>
            </w:r>
          </w:p>
          <w:p w:rsidR="00000000" w:rsidDel="00000000" w:rsidP="00000000" w:rsidRDefault="00000000" w:rsidRPr="00000000" w14:paraId="00000149">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__Paint Me A Picture</w:t>
            </w:r>
          </w:p>
          <w:p w:rsidR="00000000" w:rsidDel="00000000" w:rsidP="00000000" w:rsidRDefault="00000000" w:rsidRPr="00000000" w14:paraId="0000014A">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__Event Map</w:t>
            </w:r>
          </w:p>
          <w:p w:rsidR="00000000" w:rsidDel="00000000" w:rsidP="00000000" w:rsidRDefault="00000000" w:rsidRPr="00000000" w14:paraId="0000014B">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__Decision Chart</w:t>
            </w:r>
          </w:p>
          <w:p w:rsidR="00000000" w:rsidDel="00000000" w:rsidP="00000000" w:rsidRDefault="00000000" w:rsidRPr="00000000" w14:paraId="0000014C">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__Data Retrieval Chart</w:t>
            </w:r>
          </w:p>
          <w:p w:rsidR="00000000" w:rsidDel="00000000" w:rsidP="00000000" w:rsidRDefault="00000000" w:rsidRPr="00000000" w14:paraId="0000014D">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__I –Search</w:t>
            </w:r>
          </w:p>
          <w:p w:rsidR="00000000" w:rsidDel="00000000" w:rsidP="00000000" w:rsidRDefault="00000000" w:rsidRPr="00000000" w14:paraId="0000014E">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__Discussion</w:t>
            </w:r>
          </w:p>
        </w:tc>
        <w:tc>
          <w:tcPr/>
          <w:p w:rsidR="00000000" w:rsidDel="00000000" w:rsidP="00000000" w:rsidRDefault="00000000" w:rsidRPr="00000000" w14:paraId="0000014F">
            <w:pP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Stratehiyang dapat gamitin:</w:t>
            </w:r>
          </w:p>
          <w:p w:rsidR="00000000" w:rsidDel="00000000" w:rsidP="00000000" w:rsidRDefault="00000000" w:rsidRPr="00000000" w14:paraId="00000150">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__Koaborasyon</w:t>
            </w:r>
          </w:p>
          <w:p w:rsidR="00000000" w:rsidDel="00000000" w:rsidP="00000000" w:rsidRDefault="00000000" w:rsidRPr="00000000" w14:paraId="00000151">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__Pangkatang Gawain</w:t>
            </w:r>
          </w:p>
          <w:p w:rsidR="00000000" w:rsidDel="00000000" w:rsidP="00000000" w:rsidRDefault="00000000" w:rsidRPr="00000000" w14:paraId="00000152">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__ANA / KWL</w:t>
            </w:r>
          </w:p>
          <w:p w:rsidR="00000000" w:rsidDel="00000000" w:rsidP="00000000" w:rsidRDefault="00000000" w:rsidRPr="00000000" w14:paraId="00000153">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__Fishbone Planner</w:t>
            </w:r>
          </w:p>
          <w:p w:rsidR="00000000" w:rsidDel="00000000" w:rsidP="00000000" w:rsidRDefault="00000000" w:rsidRPr="00000000" w14:paraId="00000154">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__Sanhi at Bunga</w:t>
            </w:r>
          </w:p>
          <w:p w:rsidR="00000000" w:rsidDel="00000000" w:rsidP="00000000" w:rsidRDefault="00000000" w:rsidRPr="00000000" w14:paraId="00000155">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__Paint Me A Picture</w:t>
            </w:r>
          </w:p>
          <w:p w:rsidR="00000000" w:rsidDel="00000000" w:rsidP="00000000" w:rsidRDefault="00000000" w:rsidRPr="00000000" w14:paraId="00000156">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__Event Map</w:t>
            </w:r>
          </w:p>
          <w:p w:rsidR="00000000" w:rsidDel="00000000" w:rsidP="00000000" w:rsidRDefault="00000000" w:rsidRPr="00000000" w14:paraId="00000157">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__Decision Chart</w:t>
            </w:r>
          </w:p>
          <w:p w:rsidR="00000000" w:rsidDel="00000000" w:rsidP="00000000" w:rsidRDefault="00000000" w:rsidRPr="00000000" w14:paraId="00000158">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__Data Retrieval Chart</w:t>
            </w:r>
          </w:p>
          <w:p w:rsidR="00000000" w:rsidDel="00000000" w:rsidP="00000000" w:rsidRDefault="00000000" w:rsidRPr="00000000" w14:paraId="00000159">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__I –Search</w:t>
            </w:r>
          </w:p>
          <w:p w:rsidR="00000000" w:rsidDel="00000000" w:rsidP="00000000" w:rsidRDefault="00000000" w:rsidRPr="00000000" w14:paraId="0000015A">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__Discussion</w:t>
            </w:r>
          </w:p>
        </w:tc>
      </w:tr>
      <w:tr>
        <w:trPr>
          <w:cantSplit w:val="0"/>
          <w:tblHeader w:val="0"/>
        </w:trPr>
        <w:tc>
          <w:tcPr>
            <w:shd w:fill="ffffff" w:val="clear"/>
          </w:tcPr>
          <w:p w:rsidR="00000000" w:rsidDel="00000000" w:rsidP="00000000" w:rsidRDefault="00000000" w:rsidRPr="00000000" w14:paraId="0000015B">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F. Anong suliranin ang aking naranasan na nasolusyunan sa tulong ng aking punungguro at superbisor?</w:t>
            </w:r>
          </w:p>
        </w:tc>
        <w:tc>
          <w:tcPr/>
          <w:p w:rsidR="00000000" w:rsidDel="00000000" w:rsidP="00000000" w:rsidRDefault="00000000" w:rsidRPr="00000000" w14:paraId="0000015C">
            <w:pP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Mga Suliraning aking naranasan:</w:t>
            </w:r>
          </w:p>
          <w:p w:rsidR="00000000" w:rsidDel="00000000" w:rsidP="00000000" w:rsidRDefault="00000000" w:rsidRPr="00000000" w14:paraId="0000015D">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__Kakulangan sa makabagong kagamitang panturo.</w:t>
            </w:r>
          </w:p>
          <w:p w:rsidR="00000000" w:rsidDel="00000000" w:rsidP="00000000" w:rsidRDefault="00000000" w:rsidRPr="00000000" w14:paraId="0000015E">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__Di-magandang pag-uugali ng mga bata.</w:t>
            </w:r>
          </w:p>
          <w:p w:rsidR="00000000" w:rsidDel="00000000" w:rsidP="00000000" w:rsidRDefault="00000000" w:rsidRPr="00000000" w14:paraId="0000015F">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__Mapanupil/mapang-aping mga bata</w:t>
            </w:r>
          </w:p>
          <w:p w:rsidR="00000000" w:rsidDel="00000000" w:rsidP="00000000" w:rsidRDefault="00000000" w:rsidRPr="00000000" w14:paraId="00000160">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__Kakulangan sa Kahandaan ng mga bata lalo na sa pagbabasa.</w:t>
            </w:r>
          </w:p>
          <w:p w:rsidR="00000000" w:rsidDel="00000000" w:rsidP="00000000" w:rsidRDefault="00000000" w:rsidRPr="00000000" w14:paraId="00000161">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__Kakulangan ng guro sa kaalaman ng makabagong teknolohiya</w:t>
            </w:r>
          </w:p>
          <w:p w:rsidR="00000000" w:rsidDel="00000000" w:rsidP="00000000" w:rsidRDefault="00000000" w:rsidRPr="00000000" w14:paraId="00000162">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__Kamalayang makadayuhan</w:t>
            </w:r>
          </w:p>
        </w:tc>
        <w:tc>
          <w:tcPr/>
          <w:p w:rsidR="00000000" w:rsidDel="00000000" w:rsidP="00000000" w:rsidRDefault="00000000" w:rsidRPr="00000000" w14:paraId="00000163">
            <w:pP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Mga Suliraning aking naranasan:</w:t>
            </w:r>
          </w:p>
          <w:p w:rsidR="00000000" w:rsidDel="00000000" w:rsidP="00000000" w:rsidRDefault="00000000" w:rsidRPr="00000000" w14:paraId="00000164">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__Kakulangan sa makabagong kagamitang panturo.</w:t>
            </w:r>
          </w:p>
          <w:p w:rsidR="00000000" w:rsidDel="00000000" w:rsidP="00000000" w:rsidRDefault="00000000" w:rsidRPr="00000000" w14:paraId="00000165">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__Di-magandang pag-uugali ng mga bata.</w:t>
            </w:r>
          </w:p>
          <w:p w:rsidR="00000000" w:rsidDel="00000000" w:rsidP="00000000" w:rsidRDefault="00000000" w:rsidRPr="00000000" w14:paraId="00000166">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__Mapanupil/mapang-aping mga bata</w:t>
            </w:r>
          </w:p>
          <w:p w:rsidR="00000000" w:rsidDel="00000000" w:rsidP="00000000" w:rsidRDefault="00000000" w:rsidRPr="00000000" w14:paraId="00000167">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__Kakulangan sa Kahandaan ng mga bata lalo na sa pagbabasa.</w:t>
            </w:r>
          </w:p>
          <w:p w:rsidR="00000000" w:rsidDel="00000000" w:rsidP="00000000" w:rsidRDefault="00000000" w:rsidRPr="00000000" w14:paraId="00000168">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__Kakulangan ng guro sa kaalaman ng makabagong teknolohiya</w:t>
            </w:r>
          </w:p>
          <w:p w:rsidR="00000000" w:rsidDel="00000000" w:rsidP="00000000" w:rsidRDefault="00000000" w:rsidRPr="00000000" w14:paraId="00000169">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__Kamalayang makadayuhan</w:t>
            </w:r>
          </w:p>
          <w:p w:rsidR="00000000" w:rsidDel="00000000" w:rsidP="00000000" w:rsidRDefault="00000000" w:rsidRPr="00000000" w14:paraId="0000016A">
            <w:pPr>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16B">
            <w:pP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Mga Suliraning aking naranasan:</w:t>
            </w:r>
          </w:p>
          <w:p w:rsidR="00000000" w:rsidDel="00000000" w:rsidP="00000000" w:rsidRDefault="00000000" w:rsidRPr="00000000" w14:paraId="0000016C">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__Kakulangan sa makabagong kagamitang panturo.</w:t>
            </w:r>
          </w:p>
          <w:p w:rsidR="00000000" w:rsidDel="00000000" w:rsidP="00000000" w:rsidRDefault="00000000" w:rsidRPr="00000000" w14:paraId="0000016D">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__Di-magandang pag-uugali ng mga bata.</w:t>
            </w:r>
          </w:p>
          <w:p w:rsidR="00000000" w:rsidDel="00000000" w:rsidP="00000000" w:rsidRDefault="00000000" w:rsidRPr="00000000" w14:paraId="0000016E">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__Mapanupil/mapang-aping mga bata</w:t>
            </w:r>
          </w:p>
          <w:p w:rsidR="00000000" w:rsidDel="00000000" w:rsidP="00000000" w:rsidRDefault="00000000" w:rsidRPr="00000000" w14:paraId="0000016F">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__Kakulangan sa Kahandaan ng mga bata lalo na sa pagbabasa.</w:t>
            </w:r>
          </w:p>
          <w:p w:rsidR="00000000" w:rsidDel="00000000" w:rsidP="00000000" w:rsidRDefault="00000000" w:rsidRPr="00000000" w14:paraId="00000170">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__Kakulangan ng guro sa kaalaman ng makabagong teknolohiya</w:t>
            </w:r>
          </w:p>
          <w:p w:rsidR="00000000" w:rsidDel="00000000" w:rsidP="00000000" w:rsidRDefault="00000000" w:rsidRPr="00000000" w14:paraId="00000171">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__Kamalayang makadayuhan</w:t>
            </w:r>
          </w:p>
          <w:p w:rsidR="00000000" w:rsidDel="00000000" w:rsidP="00000000" w:rsidRDefault="00000000" w:rsidRPr="00000000" w14:paraId="00000172">
            <w:pPr>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173">
            <w:pP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Mga Suliraning aking naranasan:</w:t>
            </w:r>
          </w:p>
          <w:p w:rsidR="00000000" w:rsidDel="00000000" w:rsidP="00000000" w:rsidRDefault="00000000" w:rsidRPr="00000000" w14:paraId="00000174">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__Kakulangan sa makabagong kagamitang panturo.</w:t>
            </w:r>
          </w:p>
          <w:p w:rsidR="00000000" w:rsidDel="00000000" w:rsidP="00000000" w:rsidRDefault="00000000" w:rsidRPr="00000000" w14:paraId="00000175">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__Di-magandang pag-uugali ng mga bata.</w:t>
            </w:r>
          </w:p>
          <w:p w:rsidR="00000000" w:rsidDel="00000000" w:rsidP="00000000" w:rsidRDefault="00000000" w:rsidRPr="00000000" w14:paraId="00000176">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__Mapanupil/mapang-aping mga bata</w:t>
            </w:r>
          </w:p>
          <w:p w:rsidR="00000000" w:rsidDel="00000000" w:rsidP="00000000" w:rsidRDefault="00000000" w:rsidRPr="00000000" w14:paraId="00000177">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__Kakulangan sa Kahandaan ng mga bata lalo na sa pagbabasa.</w:t>
            </w:r>
          </w:p>
          <w:p w:rsidR="00000000" w:rsidDel="00000000" w:rsidP="00000000" w:rsidRDefault="00000000" w:rsidRPr="00000000" w14:paraId="00000178">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__Kakulangan ng guro sa kaalaman ng makabagong teknolohiya</w:t>
            </w:r>
          </w:p>
          <w:p w:rsidR="00000000" w:rsidDel="00000000" w:rsidP="00000000" w:rsidRDefault="00000000" w:rsidRPr="00000000" w14:paraId="00000179">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__Kamalayang makadayuhan</w:t>
            </w:r>
          </w:p>
          <w:p w:rsidR="00000000" w:rsidDel="00000000" w:rsidP="00000000" w:rsidRDefault="00000000" w:rsidRPr="00000000" w14:paraId="0000017A">
            <w:pPr>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17B">
            <w:pP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Mga Suliraning aking naranasan:</w:t>
            </w:r>
          </w:p>
          <w:p w:rsidR="00000000" w:rsidDel="00000000" w:rsidP="00000000" w:rsidRDefault="00000000" w:rsidRPr="00000000" w14:paraId="0000017C">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__Kakulangan sa makabagong kagamitang panturo.</w:t>
            </w:r>
          </w:p>
          <w:p w:rsidR="00000000" w:rsidDel="00000000" w:rsidP="00000000" w:rsidRDefault="00000000" w:rsidRPr="00000000" w14:paraId="0000017D">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__Di-magandang pag-uugali ng mga bata.</w:t>
            </w:r>
          </w:p>
          <w:p w:rsidR="00000000" w:rsidDel="00000000" w:rsidP="00000000" w:rsidRDefault="00000000" w:rsidRPr="00000000" w14:paraId="0000017E">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__Mapanupil/mapang-aping mga bata</w:t>
            </w:r>
          </w:p>
          <w:p w:rsidR="00000000" w:rsidDel="00000000" w:rsidP="00000000" w:rsidRDefault="00000000" w:rsidRPr="00000000" w14:paraId="0000017F">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__Kakulangan sa Kahandaan ng mga bata lalo na sa pagbabasa.</w:t>
            </w:r>
          </w:p>
          <w:p w:rsidR="00000000" w:rsidDel="00000000" w:rsidP="00000000" w:rsidRDefault="00000000" w:rsidRPr="00000000" w14:paraId="00000180">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__Kakulangan ng guro sa kaalaman ng makabagong teknolohiya</w:t>
            </w:r>
          </w:p>
          <w:p w:rsidR="00000000" w:rsidDel="00000000" w:rsidP="00000000" w:rsidRDefault="00000000" w:rsidRPr="00000000" w14:paraId="00000181">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__Kamalayang makadayuhan</w:t>
            </w:r>
          </w:p>
          <w:p w:rsidR="00000000" w:rsidDel="00000000" w:rsidP="00000000" w:rsidRDefault="00000000" w:rsidRPr="00000000" w14:paraId="00000182">
            <w:pPr>
              <w:rPr>
                <w:rFonts w:ascii="Calibri" w:cs="Calibri" w:eastAsia="Calibri" w:hAnsi="Calibri"/>
                <w:sz w:val="18"/>
                <w:szCs w:val="18"/>
              </w:rPr>
            </w:pPr>
            <w:r w:rsidDel="00000000" w:rsidR="00000000" w:rsidRPr="00000000">
              <w:rPr>
                <w:rtl w:val="0"/>
              </w:rPr>
            </w:r>
          </w:p>
        </w:tc>
      </w:tr>
      <w:tr>
        <w:trPr>
          <w:cantSplit w:val="0"/>
          <w:trHeight w:val="350" w:hRule="atLeast"/>
          <w:tblHeader w:val="0"/>
        </w:trPr>
        <w:tc>
          <w:tcPr>
            <w:shd w:fill="ffffff" w:val="clear"/>
          </w:tcPr>
          <w:p w:rsidR="00000000" w:rsidDel="00000000" w:rsidP="00000000" w:rsidRDefault="00000000" w:rsidRPr="00000000" w14:paraId="00000183">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G. Anong kagamitan ang aking nadibuho na nais kong ibahagi sa mga kapwa ko guro?</w:t>
            </w:r>
          </w:p>
        </w:tc>
        <w:tc>
          <w:tcPr/>
          <w:p w:rsidR="00000000" w:rsidDel="00000000" w:rsidP="00000000" w:rsidRDefault="00000000" w:rsidRPr="00000000" w14:paraId="00000184">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__Pagpapanuod ng video presentation</w:t>
            </w:r>
          </w:p>
          <w:p w:rsidR="00000000" w:rsidDel="00000000" w:rsidP="00000000" w:rsidRDefault="00000000" w:rsidRPr="00000000" w14:paraId="00000185">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__Paggamit ng Big Book</w:t>
            </w:r>
          </w:p>
          <w:p w:rsidR="00000000" w:rsidDel="00000000" w:rsidP="00000000" w:rsidRDefault="00000000" w:rsidRPr="00000000" w14:paraId="00000186">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__Community Language Learning</w:t>
            </w:r>
          </w:p>
          <w:p w:rsidR="00000000" w:rsidDel="00000000" w:rsidP="00000000" w:rsidRDefault="00000000" w:rsidRPr="00000000" w14:paraId="00000187">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__Ang “Suggestopedia”</w:t>
            </w:r>
          </w:p>
          <w:p w:rsidR="00000000" w:rsidDel="00000000" w:rsidP="00000000" w:rsidRDefault="00000000" w:rsidRPr="00000000" w14:paraId="00000188">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__ Ang pagkatutong Task Based</w:t>
            </w:r>
          </w:p>
          <w:p w:rsidR="00000000" w:rsidDel="00000000" w:rsidP="00000000" w:rsidRDefault="00000000" w:rsidRPr="00000000" w14:paraId="00000189">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__Instraksyunal na material</w:t>
            </w:r>
          </w:p>
        </w:tc>
        <w:tc>
          <w:tcPr/>
          <w:p w:rsidR="00000000" w:rsidDel="00000000" w:rsidP="00000000" w:rsidRDefault="00000000" w:rsidRPr="00000000" w14:paraId="0000018A">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__Pagpapanuod ng video presentation</w:t>
            </w:r>
          </w:p>
          <w:p w:rsidR="00000000" w:rsidDel="00000000" w:rsidP="00000000" w:rsidRDefault="00000000" w:rsidRPr="00000000" w14:paraId="0000018B">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__Paggamit ng Big Book</w:t>
            </w:r>
          </w:p>
          <w:p w:rsidR="00000000" w:rsidDel="00000000" w:rsidP="00000000" w:rsidRDefault="00000000" w:rsidRPr="00000000" w14:paraId="0000018C">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__Community Language Learning</w:t>
            </w:r>
          </w:p>
          <w:p w:rsidR="00000000" w:rsidDel="00000000" w:rsidP="00000000" w:rsidRDefault="00000000" w:rsidRPr="00000000" w14:paraId="0000018D">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__Ang “Suggestopedia”</w:t>
            </w:r>
          </w:p>
          <w:p w:rsidR="00000000" w:rsidDel="00000000" w:rsidP="00000000" w:rsidRDefault="00000000" w:rsidRPr="00000000" w14:paraId="0000018E">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__ Ang pagkatutong Task Based</w:t>
            </w:r>
          </w:p>
          <w:p w:rsidR="00000000" w:rsidDel="00000000" w:rsidP="00000000" w:rsidRDefault="00000000" w:rsidRPr="00000000" w14:paraId="0000018F">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__Instraksyunal na material</w:t>
            </w:r>
          </w:p>
        </w:tc>
        <w:tc>
          <w:tcPr/>
          <w:p w:rsidR="00000000" w:rsidDel="00000000" w:rsidP="00000000" w:rsidRDefault="00000000" w:rsidRPr="00000000" w14:paraId="00000190">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__Pagpapanuod ng video presentation</w:t>
            </w:r>
          </w:p>
          <w:p w:rsidR="00000000" w:rsidDel="00000000" w:rsidP="00000000" w:rsidRDefault="00000000" w:rsidRPr="00000000" w14:paraId="00000191">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__Paggamit ng Big Book</w:t>
            </w:r>
          </w:p>
          <w:p w:rsidR="00000000" w:rsidDel="00000000" w:rsidP="00000000" w:rsidRDefault="00000000" w:rsidRPr="00000000" w14:paraId="00000192">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__Community Language Learning</w:t>
            </w:r>
          </w:p>
          <w:p w:rsidR="00000000" w:rsidDel="00000000" w:rsidP="00000000" w:rsidRDefault="00000000" w:rsidRPr="00000000" w14:paraId="00000193">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__Ang “Suggestopedia”</w:t>
            </w:r>
          </w:p>
          <w:p w:rsidR="00000000" w:rsidDel="00000000" w:rsidP="00000000" w:rsidRDefault="00000000" w:rsidRPr="00000000" w14:paraId="00000194">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__ Ang pagkatutong Task Based</w:t>
            </w:r>
          </w:p>
          <w:p w:rsidR="00000000" w:rsidDel="00000000" w:rsidP="00000000" w:rsidRDefault="00000000" w:rsidRPr="00000000" w14:paraId="00000195">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__Instraksyunal na material</w:t>
            </w:r>
          </w:p>
          <w:p w:rsidR="00000000" w:rsidDel="00000000" w:rsidP="00000000" w:rsidRDefault="00000000" w:rsidRPr="00000000" w14:paraId="00000196">
            <w:pPr>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197">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__Pagpapanuod ng video presentation</w:t>
            </w:r>
          </w:p>
          <w:p w:rsidR="00000000" w:rsidDel="00000000" w:rsidP="00000000" w:rsidRDefault="00000000" w:rsidRPr="00000000" w14:paraId="00000198">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__Paggamit ng Big Book</w:t>
            </w:r>
          </w:p>
          <w:p w:rsidR="00000000" w:rsidDel="00000000" w:rsidP="00000000" w:rsidRDefault="00000000" w:rsidRPr="00000000" w14:paraId="00000199">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__Community Language Learning</w:t>
            </w:r>
          </w:p>
          <w:p w:rsidR="00000000" w:rsidDel="00000000" w:rsidP="00000000" w:rsidRDefault="00000000" w:rsidRPr="00000000" w14:paraId="0000019A">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__Ang “Suggestopedia”</w:t>
            </w:r>
          </w:p>
          <w:p w:rsidR="00000000" w:rsidDel="00000000" w:rsidP="00000000" w:rsidRDefault="00000000" w:rsidRPr="00000000" w14:paraId="0000019B">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__ Ang pagkatutong Task Based</w:t>
            </w:r>
          </w:p>
          <w:p w:rsidR="00000000" w:rsidDel="00000000" w:rsidP="00000000" w:rsidRDefault="00000000" w:rsidRPr="00000000" w14:paraId="0000019C">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__Instraksyunal na material</w:t>
            </w:r>
          </w:p>
        </w:tc>
        <w:tc>
          <w:tcPr/>
          <w:p w:rsidR="00000000" w:rsidDel="00000000" w:rsidP="00000000" w:rsidRDefault="00000000" w:rsidRPr="00000000" w14:paraId="0000019D">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__Pagpapanuod ng video presentation</w:t>
            </w:r>
          </w:p>
          <w:p w:rsidR="00000000" w:rsidDel="00000000" w:rsidP="00000000" w:rsidRDefault="00000000" w:rsidRPr="00000000" w14:paraId="0000019E">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__Paggamit ng Big Book</w:t>
            </w:r>
          </w:p>
          <w:p w:rsidR="00000000" w:rsidDel="00000000" w:rsidP="00000000" w:rsidRDefault="00000000" w:rsidRPr="00000000" w14:paraId="0000019F">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__Community Language Learning</w:t>
            </w:r>
          </w:p>
          <w:p w:rsidR="00000000" w:rsidDel="00000000" w:rsidP="00000000" w:rsidRDefault="00000000" w:rsidRPr="00000000" w14:paraId="000001A0">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__Ang “Suggestopedia”</w:t>
            </w:r>
          </w:p>
          <w:p w:rsidR="00000000" w:rsidDel="00000000" w:rsidP="00000000" w:rsidRDefault="00000000" w:rsidRPr="00000000" w14:paraId="000001A1">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__ Ang pagkatutong Task Based</w:t>
            </w:r>
          </w:p>
          <w:p w:rsidR="00000000" w:rsidDel="00000000" w:rsidP="00000000" w:rsidRDefault="00000000" w:rsidRPr="00000000" w14:paraId="000001A2">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__Instraksyunal na material</w:t>
            </w:r>
          </w:p>
        </w:tc>
      </w:tr>
    </w:tbl>
    <w:p w:rsidR="00000000" w:rsidDel="00000000" w:rsidP="00000000" w:rsidRDefault="00000000" w:rsidRPr="00000000" w14:paraId="000001A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Cambria" w:cs="Cambria" w:eastAsia="Cambria" w:hAnsi="Cambria"/>
          <w:b w:val="1"/>
          <w:sz w:val="20"/>
          <w:szCs w:val="20"/>
        </w:rPr>
      </w:pPr>
      <w:r w:rsidDel="00000000" w:rsidR="00000000" w:rsidRPr="00000000">
        <w:rPr>
          <w:rtl w:val="0"/>
        </w:rPr>
      </w:r>
    </w:p>
    <w:sectPr>
      <w:pgSz w:h="12240" w:w="18720" w:orient="landscape"/>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mbria"/>
  <w:font w:name="Calibri"/>
  <w:font w:name="Lustria">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upperLetter"/>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6444B4"/>
    <w:pPr>
      <w:spacing w:after="0" w:line="240" w:lineRule="auto"/>
    </w:pPr>
    <w:rPr>
      <w:rFonts w:ascii="Arial" w:hAnsi="Arial"/>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qFormat w:val="1"/>
    <w:rsid w:val="006444B4"/>
    <w:pPr>
      <w:spacing w:after="0" w:line="240" w:lineRule="auto"/>
    </w:pPr>
    <w:rPr>
      <w:rFonts w:ascii="Arial" w:hAnsi="Arial"/>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787655"/>
    <w:pPr>
      <w:spacing w:after="200" w:line="276" w:lineRule="auto"/>
      <w:ind w:left="720"/>
      <w:contextualSpacing w:val="1"/>
    </w:pPr>
    <w:rPr>
      <w:rFonts w:ascii="Calibri" w:cs="Times New Roman" w:eastAsia="Calibri" w:hAnsi="Calibri"/>
    </w:rPr>
  </w:style>
  <w:style w:type="paragraph" w:styleId="NoSpacing">
    <w:name w:val="No Spacing"/>
    <w:aliases w:val="Yadel"/>
    <w:uiPriority w:val="1"/>
    <w:qFormat w:val="1"/>
    <w:rsid w:val="00787655"/>
    <w:pPr>
      <w:spacing w:after="0" w:line="240" w:lineRule="auto"/>
    </w:pPr>
    <w:rPr>
      <w:rFonts w:ascii="Calibri" w:cs="Times New Roman" w:eastAsia="Calibri" w:hAnsi="Calibri"/>
    </w:rPr>
  </w:style>
  <w:style w:type="paragraph" w:styleId="Default" w:customStyle="1">
    <w:name w:val="Default"/>
    <w:link w:val="DefaultChar"/>
    <w:rsid w:val="00787655"/>
    <w:pPr>
      <w:autoSpaceDE w:val="0"/>
      <w:autoSpaceDN w:val="0"/>
      <w:adjustRightInd w:val="0"/>
      <w:spacing w:after="0" w:line="240" w:lineRule="auto"/>
    </w:pPr>
    <w:rPr>
      <w:rFonts w:ascii="Gill Sans MT" w:cs="Gill Sans MT" w:eastAsia="Calibri" w:hAnsi="Gill Sans MT"/>
      <w:color w:val="000000"/>
      <w:sz w:val="24"/>
      <w:szCs w:val="24"/>
    </w:rPr>
  </w:style>
  <w:style w:type="paragraph" w:styleId="BalloonText">
    <w:name w:val="Balloon Text"/>
    <w:basedOn w:val="Normal"/>
    <w:link w:val="BalloonTextChar"/>
    <w:uiPriority w:val="99"/>
    <w:semiHidden w:val="1"/>
    <w:unhideWhenUsed w:val="1"/>
    <w:rsid w:val="00787655"/>
    <w:rPr>
      <w:rFonts w:ascii="Tahoma" w:cs="Tahoma" w:hAnsi="Tahoma"/>
      <w:sz w:val="16"/>
      <w:szCs w:val="16"/>
    </w:rPr>
  </w:style>
  <w:style w:type="character" w:styleId="BalloonTextChar" w:customStyle="1">
    <w:name w:val="Balloon Text Char"/>
    <w:basedOn w:val="DefaultParagraphFont"/>
    <w:link w:val="BalloonText"/>
    <w:uiPriority w:val="99"/>
    <w:semiHidden w:val="1"/>
    <w:rsid w:val="00787655"/>
    <w:rPr>
      <w:rFonts w:ascii="Tahoma" w:cs="Tahoma" w:hAnsi="Tahoma"/>
      <w:sz w:val="16"/>
      <w:szCs w:val="16"/>
    </w:rPr>
  </w:style>
  <w:style w:type="character" w:styleId="DefaultChar" w:customStyle="1">
    <w:name w:val="Default Char"/>
    <w:basedOn w:val="DefaultParagraphFont"/>
    <w:link w:val="Default"/>
    <w:rsid w:val="00627426"/>
    <w:rPr>
      <w:rFonts w:ascii="Gill Sans MT" w:cs="Gill Sans MT" w:eastAsia="Calibri" w:hAnsi="Gill Sans MT"/>
      <w:color w:val="000000"/>
      <w:sz w:val="24"/>
      <w:szCs w:val="24"/>
    </w:rPr>
  </w:style>
  <w:style w:type="character" w:styleId="style1" w:customStyle="1">
    <w:name w:val="style1"/>
    <w:basedOn w:val="DefaultParagraphFont"/>
    <w:rsid w:val="00FC3D2D"/>
  </w:style>
  <w:style w:type="character" w:styleId="apple-converted-space" w:customStyle="1">
    <w:name w:val="apple-converted-space"/>
    <w:basedOn w:val="DefaultParagraphFont"/>
    <w:rsid w:val="00FC3D2D"/>
  </w:style>
  <w:style w:type="paragraph" w:styleId="ListParagraph1" w:customStyle="1">
    <w:name w:val="List Paragraph1"/>
    <w:basedOn w:val="Normal"/>
    <w:uiPriority w:val="34"/>
    <w:qFormat w:val="1"/>
    <w:rsid w:val="00455F24"/>
    <w:pPr>
      <w:spacing w:after="200" w:line="276" w:lineRule="auto"/>
      <w:ind w:left="720"/>
      <w:contextualSpacing w:val="1"/>
    </w:pPr>
    <w:rPr>
      <w:rFonts w:ascii="Calibri" w:cs="Times New Roman" w:eastAsia="Calibri" w:hAnsi="Calibri"/>
    </w:rPr>
  </w:style>
  <w:style w:type="character" w:styleId="SubtleEmphasis">
    <w:name w:val="Subtle Emphasis"/>
    <w:basedOn w:val="DefaultParagraphFont"/>
    <w:uiPriority w:val="19"/>
    <w:qFormat w:val="1"/>
    <w:rsid w:val="00717216"/>
    <w:rPr>
      <w:i w:val="1"/>
      <w:iCs w:val="1"/>
      <w:color w:val="808080" w:themeColor="text1" w:themeTint="00007F"/>
    </w:rPr>
  </w:style>
  <w:style w:type="paragraph" w:styleId="NoSpacing1" w:customStyle="1">
    <w:name w:val="No Spacing1"/>
    <w:basedOn w:val="Normal"/>
    <w:link w:val="NoSpacingChar"/>
    <w:uiPriority w:val="1"/>
    <w:qFormat w:val="1"/>
    <w:rsid w:val="000C701E"/>
    <w:rPr>
      <w:rFonts w:ascii="Times New Roman" w:cs="Times New Roman" w:eastAsia="Calibri" w:hAnsi="Times New Roman"/>
    </w:rPr>
  </w:style>
  <w:style w:type="character" w:styleId="NoSpacingChar" w:customStyle="1">
    <w:name w:val="No Spacing Char"/>
    <w:aliases w:val="Yadel Char"/>
    <w:basedOn w:val="DefaultParagraphFont"/>
    <w:link w:val="NoSpacing1"/>
    <w:uiPriority w:val="1"/>
    <w:rsid w:val="000C701E"/>
    <w:rPr>
      <w:rFonts w:ascii="Times New Roman" w:cs="Times New Roman" w:eastAsia="Calibri" w:hAnsi="Times New Roman"/>
    </w:rPr>
  </w:style>
  <w:style w:type="table" w:styleId="TableGrid51" w:customStyle="1">
    <w:name w:val="Table Grid51"/>
    <w:basedOn w:val="TableNormal"/>
    <w:next w:val="TableGrid"/>
    <w:uiPriority w:val="39"/>
    <w:rsid w:val="00C4505E"/>
    <w:pPr>
      <w:spacing w:after="0" w:line="240" w:lineRule="auto"/>
    </w:pPr>
    <w:rPr>
      <w:lang w:val="en-PH"/>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5" w:customStyle="1">
    <w:name w:val="Table Grid5"/>
    <w:basedOn w:val="TableNormal"/>
    <w:next w:val="TableGrid"/>
    <w:uiPriority w:val="39"/>
    <w:rsid w:val="004C3209"/>
    <w:pPr>
      <w:spacing w:after="0" w:line="240" w:lineRule="auto"/>
    </w:p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table" w:styleId="LightGrid-Accent3">
    <w:name w:val="Light Grid Accent 3"/>
    <w:basedOn w:val="TableNormal"/>
    <w:uiPriority w:val="62"/>
    <w:rsid w:val="00175444"/>
    <w:pPr>
      <w:spacing w:after="0" w:line="240" w:lineRule="auto"/>
      <w:ind w:left="86"/>
    </w:pPr>
    <w:rPr>
      <w:lang w:val="en-PH"/>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character" w:styleId="A51" w:customStyle="1">
    <w:name w:val="A5+1"/>
    <w:uiPriority w:val="99"/>
    <w:rsid w:val="00AC5FCA"/>
    <w:rPr>
      <w:color w:val="000000"/>
      <w:sz w:val="22"/>
      <w:szCs w:val="22"/>
      <w:u w:val="single"/>
    </w:rPr>
  </w:style>
  <w:style w:type="table" w:styleId="TableGrid8" w:customStyle="1">
    <w:name w:val="Table Grid8"/>
    <w:basedOn w:val="TableNormal"/>
    <w:next w:val="TableGrid"/>
    <w:uiPriority w:val="59"/>
    <w:qFormat w:val="1"/>
    <w:rsid w:val="00AF6A24"/>
    <w:pPr>
      <w:spacing w:after="0" w:line="240" w:lineRule="auto"/>
    </w:pPr>
    <w:rPr>
      <w:lang w:val="en-PH"/>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A41" w:customStyle="1">
    <w:name w:val="A4+1"/>
    <w:uiPriority w:val="99"/>
    <w:rsid w:val="008B69D8"/>
    <w:rPr>
      <w:color w:val="000000"/>
      <w:sz w:val="22"/>
      <w:szCs w:val="22"/>
      <w:u w:val="single"/>
    </w:rPr>
  </w:style>
  <w:style w:type="paragraph" w:styleId="Pa8" w:customStyle="1">
    <w:name w:val="Pa8"/>
    <w:basedOn w:val="Normal"/>
    <w:next w:val="Normal"/>
    <w:uiPriority w:val="99"/>
    <w:rsid w:val="008B69D8"/>
    <w:pPr>
      <w:autoSpaceDE w:val="0"/>
      <w:autoSpaceDN w:val="0"/>
      <w:adjustRightInd w:val="0"/>
      <w:spacing w:line="240" w:lineRule="atLeast"/>
    </w:pPr>
    <w:rPr>
      <w:rFonts w:cs="Arial" w:eastAsiaTheme="minorEastAsia"/>
      <w:sz w:val="24"/>
      <w:szCs w:val="24"/>
      <w:lang w:val="en-PH"/>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ind w:left="86"/>
    </w:pPr>
    <w:rPr>
      <w:rFonts w:ascii="Arial" w:cs="Arial" w:eastAsia="Arial" w:hAnsi="Arial"/>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ind w:left="86"/>
    </w:pPr>
    <w:rPr>
      <w:rFonts w:ascii="Arial" w:cs="Arial" w:eastAsia="Arial" w:hAnsi="Arial"/>
    </w:r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ind w:left="86"/>
    </w:pPr>
    <w:rPr>
      <w:rFonts w:ascii="Arial" w:cs="Arial" w:eastAsia="Arial" w:hAnsi="Arial"/>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3.png"/><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Lustria-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HvipDtSjhN1DvWgxVIyx4IWVm7g==">AMUW2mWI8xUMFoLZ6+xuxcZfJwORju9tFoALgS+poJ//9bmpTofA/vGsqhTejHp76UK/DH4xZo8oDr7+Qq//3Bdnwf4PCoDomfLHfqGKSzLEtpQTEk0N5gjTyDd49Mg5fNvdCMev2eQE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2017-08-19T12:09:00Z</dcterms:created>
  <dc:creator>Admin</dc:creator>
</cp:coreProperties>
</file>