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line="240" w:lineRule="auto"/>
        <w:jc w:val="center"/>
        <w:rPr>
          <w:rFonts w:ascii="Calibri" w:cs="Calibri" w:eastAsia="Calibri" w:hAnsi="Calibri"/>
          <w:b w:val="1"/>
          <w:bCs w:val="1"/>
          <w:sz w:val="28"/>
          <w:szCs w:val="28"/>
        </w:rPr>
      </w:pPr>
      <w:bookmarkStart w:colFirst="0" w:colLast="0" w:name="_gjdgxs" w:id="0"/>
      <w:bookmarkEnd w:id="0"/>
      <w:r w:rsidDel="00000000" w:rsidR="00000000" w:rsidRPr="00000000">
        <w:rPr>
          <w:rFonts w:ascii="Calibri" w:cs="Calibri" w:eastAsia="Calibri" w:hAnsi="Calibri"/>
          <w:b w:val="1"/>
          <w:bCs w:val="1"/>
          <w:sz w:val="28"/>
          <w:szCs w:val="28"/>
        </w:rPr>
        <w:drawing>
          <wp:inline distB="114300" distT="114300" distL="114300" distR="114300">
            <wp:extent cx="1714500" cy="4572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71450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widowControl w:val="0"/>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pageBreakBefore w:val="0"/>
        <w:widowControl w:val="0"/>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INFRINGEMENT STATEMENT</w:t>
      </w:r>
    </w:p>
    <w:p w:rsidR="00000000" w:rsidDel="00000000" w:rsidP="00000000" w:rsidRDefault="00000000" w:rsidRPr="00000000" w14:paraId="00000004">
      <w:pPr>
        <w:pageBreakBefore w:val="0"/>
        <w:widowControl w:val="0"/>
        <w:spacing w:line="240" w:lineRule="auto"/>
        <w:jc w:val="both"/>
        <w:rPr>
          <w:rFonts w:ascii="Calibri" w:cs="Calibri" w:eastAsia="Calibri" w:hAnsi="Calibri"/>
        </w:rPr>
      </w:pPr>
      <w:r w:rsidDel="00000000" w:rsidR="00000000" w:rsidRPr="00000000">
        <w:rPr>
          <w:rtl w:val="0"/>
        </w:rPr>
      </w:r>
    </w:p>
    <w:tbl>
      <w:tblPr>
        <w:tblStyle w:val="Table1"/>
        <w:tblW w:w="478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908"/>
        <w:gridCol w:w="2880"/>
        <w:tblGridChange w:id="0">
          <w:tblGrid>
            <w:gridCol w:w="1908"/>
            <w:gridCol w:w="28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05">
            <w:pPr>
              <w:pageBreakBefore w:val="0"/>
              <w:widowControl w:val="0"/>
              <w:spacing w:line="240" w:lineRule="auto"/>
              <w:jc w:val="both"/>
              <w:rPr>
                <w:rFonts w:ascii="Calibri" w:cs="Calibri" w:eastAsia="Calibri" w:hAnsi="Calibri"/>
                <w:sz w:val="21"/>
                <w:szCs w:val="21"/>
              </w:rPr>
            </w:pPr>
            <w:r w:rsidDel="00000000" w:rsidR="00000000" w:rsidRPr="00000000">
              <w:rPr>
                <w:rFonts w:ascii="Calibri" w:cs="Calibri" w:eastAsia="Calibri" w:hAnsi="Calibri"/>
                <w:sz w:val="18"/>
                <w:szCs w:val="18"/>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06">
            <w:pPr>
              <w:pageBreakBefore w:val="0"/>
              <w:widowControl w:val="0"/>
              <w:spacing w:line="240" w:lineRule="auto"/>
              <w:jc w:val="both"/>
              <w:rPr>
                <w:rFonts w:ascii="Calibri" w:cs="Calibri" w:eastAsia="Calibri" w:hAnsi="Calibri"/>
                <w:sz w:val="21"/>
                <w:szCs w:val="21"/>
              </w:rPr>
            </w:pPr>
            <w:r w:rsidDel="00000000" w:rsidR="00000000" w:rsidRPr="00000000">
              <w:rPr>
                <w:rFonts w:ascii="Calibri" w:cs="Calibri" w:eastAsia="Calibri" w:hAnsi="Calibri"/>
                <w:color w:val="808080"/>
                <w:sz w:val="21"/>
                <w:szCs w:val="21"/>
                <w:rtl w:val="0"/>
              </w:rPr>
              <w:t xml:space="preserve">Click here to enter text.</w:t>
            </w:r>
            <w:r w:rsidDel="00000000" w:rsidR="00000000" w:rsidRPr="00000000">
              <w:rPr>
                <w:rtl w:val="0"/>
              </w:rPr>
            </w:r>
          </w:p>
        </w:tc>
      </w:tr>
    </w:tbl>
    <w:p w:rsidR="00000000" w:rsidDel="00000000" w:rsidP="00000000" w:rsidRDefault="00000000" w:rsidRPr="00000000" w14:paraId="00000007">
      <w:pPr>
        <w:pageBreakBefore w:val="0"/>
        <w:widowControl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8">
      <w:pPr>
        <w:pageBreakBefore w:val="0"/>
        <w:widowControl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PERSONAL DATA</w:t>
      </w:r>
    </w:p>
    <w:p w:rsidR="00000000" w:rsidDel="00000000" w:rsidP="00000000" w:rsidRDefault="00000000" w:rsidRPr="00000000" w14:paraId="00000009">
      <w:pPr>
        <w:pageBreakBefore w:val="0"/>
        <w:widowControl w:val="0"/>
        <w:spacing w:line="240" w:lineRule="auto"/>
        <w:jc w:val="both"/>
        <w:rPr>
          <w:rFonts w:ascii="Calibri" w:cs="Calibri" w:eastAsia="Calibri" w:hAnsi="Calibri"/>
          <w:b w:val="1"/>
          <w:bCs w:val="1"/>
        </w:rPr>
      </w:pPr>
      <w:r w:rsidDel="00000000" w:rsidR="00000000" w:rsidRPr="00000000">
        <w:rPr>
          <w:rtl w:val="0"/>
        </w:rPr>
      </w:r>
    </w:p>
    <w:tbl>
      <w:tblPr>
        <w:tblStyle w:val="Table2"/>
        <w:tblW w:w="8413.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739"/>
        <w:gridCol w:w="2480"/>
        <w:gridCol w:w="1038"/>
        <w:gridCol w:w="3157"/>
        <w:tblGridChange w:id="0">
          <w:tblGrid>
            <w:gridCol w:w="1739"/>
            <w:gridCol w:w="2480"/>
            <w:gridCol w:w="1038"/>
            <w:gridCol w:w="315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0A">
            <w:pPr>
              <w:pageBreakBefore w:val="0"/>
              <w:widowControl w:val="0"/>
              <w:spacing w:line="240" w:lineRule="auto"/>
              <w:jc w:val="both"/>
              <w:rPr>
                <w:rFonts w:ascii="Calibri" w:cs="Calibri" w:eastAsia="Calibri" w:hAnsi="Calibri"/>
                <w:sz w:val="21"/>
                <w:szCs w:val="21"/>
              </w:rPr>
            </w:pPr>
            <w:r w:rsidDel="00000000" w:rsidR="00000000" w:rsidRPr="00000000">
              <w:rPr>
                <w:rFonts w:ascii="Calibri" w:cs="Calibri" w:eastAsia="Calibri" w:hAnsi="Calibri"/>
                <w:sz w:val="18"/>
                <w:szCs w:val="18"/>
                <w:rtl w:val="0"/>
              </w:rPr>
              <w:t xml:space="preserve">Name of IP Owner: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0B">
            <w:pPr>
              <w:pageBreakBefore w:val="0"/>
              <w:widowControl w:val="0"/>
              <w:spacing w:line="240" w:lineRule="auto"/>
              <w:jc w:val="both"/>
              <w:rPr>
                <w:rFonts w:ascii="Calibri" w:cs="Calibri" w:eastAsia="Calibri" w:hAnsi="Calibri"/>
                <w:sz w:val="21"/>
                <w:szCs w:val="21"/>
              </w:rPr>
            </w:pPr>
            <w:r w:rsidDel="00000000" w:rsidR="00000000" w:rsidRPr="00000000">
              <w:rPr>
                <w:rFonts w:ascii="Calibri" w:cs="Calibri" w:eastAsia="Calibri" w:hAnsi="Calibri"/>
                <w:color w:val="808080"/>
                <w:sz w:val="21"/>
                <w:szCs w:val="21"/>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0C">
            <w:pPr>
              <w:pageBreakBefore w:val="0"/>
              <w:widowControl w:val="0"/>
              <w:spacing w:line="240" w:lineRule="auto"/>
              <w:jc w:val="both"/>
              <w:rPr>
                <w:rFonts w:ascii="Calibri" w:cs="Calibri" w:eastAsia="Calibri" w:hAnsi="Calibri"/>
                <w:sz w:val="21"/>
                <w:szCs w:val="21"/>
              </w:rPr>
            </w:pPr>
            <w:r w:rsidDel="00000000" w:rsidR="00000000" w:rsidRPr="00000000">
              <w:rPr>
                <w:rFonts w:ascii="Calibri" w:cs="Calibri" w:eastAsia="Calibri" w:hAnsi="Calibri"/>
                <w:sz w:val="18"/>
                <w:szCs w:val="18"/>
                <w:rtl w:val="0"/>
              </w:rPr>
              <w:t xml:space="preserve">Address: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0D">
            <w:pPr>
              <w:pageBreakBefore w:val="0"/>
              <w:widowControl w:val="0"/>
              <w:spacing w:line="240" w:lineRule="auto"/>
              <w:jc w:val="both"/>
              <w:rPr>
                <w:rFonts w:ascii="Calibri" w:cs="Calibri" w:eastAsia="Calibri" w:hAnsi="Calibri"/>
                <w:sz w:val="21"/>
                <w:szCs w:val="21"/>
              </w:rPr>
            </w:pPr>
            <w:r w:rsidDel="00000000" w:rsidR="00000000" w:rsidRPr="00000000">
              <w:rPr>
                <w:rFonts w:ascii="Calibri" w:cs="Calibri" w:eastAsia="Calibri" w:hAnsi="Calibri"/>
                <w:color w:val="808080"/>
                <w:sz w:val="21"/>
                <w:szCs w:val="21"/>
                <w:rtl w:val="0"/>
              </w:rPr>
              <w:t xml:space="preserve">Click here to enter text.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0E">
            <w:pPr>
              <w:pageBreakBefore w:val="0"/>
              <w:widowControl w:val="0"/>
              <w:spacing w:line="240" w:lineRule="auto"/>
              <w:jc w:val="both"/>
              <w:rPr>
                <w:rFonts w:ascii="Calibri" w:cs="Calibri" w:eastAsia="Calibri" w:hAnsi="Calibri"/>
                <w:sz w:val="21"/>
                <w:szCs w:val="21"/>
              </w:rPr>
            </w:pPr>
            <w:r w:rsidDel="00000000" w:rsidR="00000000" w:rsidRPr="00000000">
              <w:rPr>
                <w:rFonts w:ascii="Calibri" w:cs="Calibri" w:eastAsia="Calibri" w:hAnsi="Calibri"/>
                <w:sz w:val="18"/>
                <w:szCs w:val="18"/>
                <w:rtl w:val="0"/>
              </w:rPr>
              <w:t xml:space="preserve">My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0F">
            <w:pPr>
              <w:pageBreakBefore w:val="0"/>
              <w:widowControl w:val="0"/>
              <w:spacing w:line="240" w:lineRule="auto"/>
              <w:jc w:val="both"/>
              <w:rPr>
                <w:rFonts w:ascii="Calibri" w:cs="Calibri" w:eastAsia="Calibri" w:hAnsi="Calibri"/>
                <w:sz w:val="21"/>
                <w:szCs w:val="21"/>
              </w:rPr>
            </w:pPr>
            <w:r w:rsidDel="00000000" w:rsidR="00000000" w:rsidRPr="00000000">
              <w:rPr>
                <w:rFonts w:ascii="Calibri" w:cs="Calibri" w:eastAsia="Calibri" w:hAnsi="Calibri"/>
                <w:color w:val="808080"/>
                <w:sz w:val="21"/>
                <w:szCs w:val="21"/>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10">
            <w:pPr>
              <w:pageBreakBefore w:val="0"/>
              <w:widowControl w:val="0"/>
              <w:spacing w:line="240" w:lineRule="auto"/>
              <w:jc w:val="both"/>
              <w:rPr>
                <w:rFonts w:ascii="宋体" w:cs="宋体" w:eastAsia="宋体" w:hAnsi="宋体"/>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11">
            <w:pPr>
              <w:pageBreakBefore w:val="0"/>
              <w:widowControl w:val="0"/>
              <w:spacing w:line="240" w:lineRule="auto"/>
              <w:jc w:val="both"/>
              <w:rPr>
                <w:rFonts w:ascii="Calibri" w:cs="Calibri" w:eastAsia="Calibri" w:hAnsi="Calibri"/>
                <w:sz w:val="21"/>
                <w:szCs w:val="21"/>
              </w:rPr>
            </w:pPr>
            <w:r w:rsidDel="00000000" w:rsidR="00000000" w:rsidRPr="00000000">
              <w:rPr>
                <w:rFonts w:ascii="Calibri" w:cs="Calibri" w:eastAsia="Calibri" w:hAnsi="Calibri"/>
                <w:color w:val="808080"/>
                <w:sz w:val="21"/>
                <w:szCs w:val="21"/>
                <w:rtl w:val="0"/>
              </w:rPr>
              <w:t xml:space="preserve">Click here to enter text.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12">
            <w:pPr>
              <w:pageBreakBefore w:val="0"/>
              <w:widowControl w:val="0"/>
              <w:spacing w:line="240" w:lineRule="auto"/>
              <w:jc w:val="both"/>
              <w:rPr>
                <w:rFonts w:ascii="Calibri" w:cs="Calibri" w:eastAsia="Calibri" w:hAnsi="Calibri"/>
                <w:sz w:val="21"/>
                <w:szCs w:val="21"/>
              </w:rPr>
            </w:pPr>
            <w:r w:rsidDel="00000000" w:rsidR="00000000" w:rsidRPr="00000000">
              <w:rPr>
                <w:rFonts w:ascii="Calibri" w:cs="Calibri" w:eastAsia="Calibri" w:hAnsi="Calibri"/>
                <w:sz w:val="18"/>
                <w:szCs w:val="18"/>
                <w:rtl w:val="0"/>
              </w:rPr>
              <w:t xml:space="preserve">My Company: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13">
            <w:pPr>
              <w:pageBreakBefore w:val="0"/>
              <w:widowControl w:val="0"/>
              <w:spacing w:line="240" w:lineRule="auto"/>
              <w:jc w:val="both"/>
              <w:rPr>
                <w:rFonts w:ascii="Calibri" w:cs="Calibri" w:eastAsia="Calibri" w:hAnsi="Calibri"/>
                <w:sz w:val="21"/>
                <w:szCs w:val="21"/>
              </w:rPr>
            </w:pPr>
            <w:r w:rsidDel="00000000" w:rsidR="00000000" w:rsidRPr="00000000">
              <w:rPr>
                <w:rFonts w:ascii="Calibri" w:cs="Calibri" w:eastAsia="Calibri" w:hAnsi="Calibri"/>
                <w:color w:val="808080"/>
                <w:sz w:val="21"/>
                <w:szCs w:val="21"/>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14">
            <w:pPr>
              <w:pageBreakBefore w:val="0"/>
              <w:widowControl w:val="0"/>
              <w:spacing w:line="240" w:lineRule="auto"/>
              <w:jc w:val="both"/>
              <w:rPr>
                <w:rFonts w:ascii="Calibri" w:cs="Calibri" w:eastAsia="Calibri" w:hAnsi="Calibri"/>
                <w:sz w:val="21"/>
                <w:szCs w:val="21"/>
              </w:rPr>
            </w:pPr>
            <w:r w:rsidDel="00000000" w:rsidR="00000000" w:rsidRPr="00000000">
              <w:rPr>
                <w:rFonts w:ascii="Calibri" w:cs="Calibri" w:eastAsia="Calibri" w:hAnsi="Calibri"/>
                <w:sz w:val="18"/>
                <w:szCs w:val="18"/>
                <w:rtl w:val="0"/>
              </w:rPr>
              <w:t xml:space="preserve">City: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15">
            <w:pPr>
              <w:pageBreakBefore w:val="0"/>
              <w:widowControl w:val="0"/>
              <w:spacing w:line="240" w:lineRule="auto"/>
              <w:jc w:val="both"/>
              <w:rPr>
                <w:rFonts w:ascii="Calibri" w:cs="Calibri" w:eastAsia="Calibri" w:hAnsi="Calibri"/>
                <w:sz w:val="21"/>
                <w:szCs w:val="21"/>
              </w:rPr>
            </w:pPr>
            <w:r w:rsidDel="00000000" w:rsidR="00000000" w:rsidRPr="00000000">
              <w:rPr>
                <w:rFonts w:ascii="Calibri" w:cs="Calibri" w:eastAsia="Calibri" w:hAnsi="Calibri"/>
                <w:color w:val="808080"/>
                <w:sz w:val="21"/>
                <w:szCs w:val="21"/>
                <w:rtl w:val="0"/>
              </w:rPr>
              <w:t xml:space="preserve">Click here to enter text.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16">
            <w:pPr>
              <w:pageBreakBefore w:val="0"/>
              <w:widowControl w:val="0"/>
              <w:spacing w:line="240" w:lineRule="auto"/>
              <w:jc w:val="both"/>
              <w:rPr>
                <w:rFonts w:ascii="Calibri" w:cs="Calibri" w:eastAsia="Calibri" w:hAnsi="Calibri"/>
                <w:sz w:val="21"/>
                <w:szCs w:val="21"/>
              </w:rPr>
            </w:pPr>
            <w:r w:rsidDel="00000000" w:rsidR="00000000" w:rsidRPr="00000000">
              <w:rPr>
                <w:rFonts w:ascii="Calibri" w:cs="Calibri" w:eastAsia="Calibri" w:hAnsi="Calibri"/>
                <w:sz w:val="18"/>
                <w:szCs w:val="18"/>
                <w:rtl w:val="0"/>
              </w:rPr>
              <w:t xml:space="preserve">Email Address: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17">
            <w:pPr>
              <w:pageBreakBefore w:val="0"/>
              <w:widowControl w:val="0"/>
              <w:spacing w:line="240" w:lineRule="auto"/>
              <w:jc w:val="both"/>
              <w:rPr>
                <w:rFonts w:ascii="Calibri" w:cs="Calibri" w:eastAsia="Calibri" w:hAnsi="Calibri"/>
                <w:sz w:val="21"/>
                <w:szCs w:val="21"/>
              </w:rPr>
            </w:pPr>
            <w:r w:rsidDel="00000000" w:rsidR="00000000" w:rsidRPr="00000000">
              <w:rPr>
                <w:rFonts w:ascii="Calibri" w:cs="Calibri" w:eastAsia="Calibri" w:hAnsi="Calibri"/>
                <w:color w:val="808080"/>
                <w:sz w:val="21"/>
                <w:szCs w:val="21"/>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18">
            <w:pPr>
              <w:pageBreakBefore w:val="0"/>
              <w:widowControl w:val="0"/>
              <w:spacing w:line="240" w:lineRule="auto"/>
              <w:jc w:val="both"/>
              <w:rPr>
                <w:rFonts w:ascii="Calibri" w:cs="Calibri" w:eastAsia="Calibri" w:hAnsi="Calibri"/>
                <w:sz w:val="21"/>
                <w:szCs w:val="21"/>
              </w:rPr>
            </w:pPr>
            <w:r w:rsidDel="00000000" w:rsidR="00000000" w:rsidRPr="00000000">
              <w:rPr>
                <w:rFonts w:ascii="Calibri" w:cs="Calibri" w:eastAsia="Calibri" w:hAnsi="Calibri"/>
                <w:sz w:val="18"/>
                <w:szCs w:val="18"/>
                <w:rtl w:val="0"/>
              </w:rPr>
              <w:t xml:space="preserve">State: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19">
            <w:pPr>
              <w:pageBreakBefore w:val="0"/>
              <w:widowControl w:val="0"/>
              <w:spacing w:line="240" w:lineRule="auto"/>
              <w:jc w:val="both"/>
              <w:rPr>
                <w:rFonts w:ascii="Calibri" w:cs="Calibri" w:eastAsia="Calibri" w:hAnsi="Calibri"/>
                <w:sz w:val="21"/>
                <w:szCs w:val="21"/>
              </w:rPr>
            </w:pPr>
            <w:r w:rsidDel="00000000" w:rsidR="00000000" w:rsidRPr="00000000">
              <w:rPr>
                <w:rFonts w:ascii="Calibri" w:cs="Calibri" w:eastAsia="Calibri" w:hAnsi="Calibri"/>
                <w:color w:val="808080"/>
                <w:sz w:val="21"/>
                <w:szCs w:val="21"/>
                <w:rtl w:val="0"/>
              </w:rPr>
              <w:t xml:space="preserve">Click here to enter text.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1A">
            <w:pPr>
              <w:pageBreakBefore w:val="0"/>
              <w:widowControl w:val="0"/>
              <w:spacing w:line="240" w:lineRule="auto"/>
              <w:rPr>
                <w:rFonts w:ascii="Calibri" w:cs="Calibri" w:eastAsia="Calibri" w:hAnsi="Calibri"/>
                <w:sz w:val="21"/>
                <w:szCs w:val="21"/>
              </w:rPr>
            </w:pPr>
            <w:r w:rsidDel="00000000" w:rsidR="00000000" w:rsidRPr="00000000">
              <w:rPr>
                <w:rFonts w:ascii="Calibri" w:cs="Calibri" w:eastAsia="Calibri" w:hAnsi="Calibri"/>
                <w:sz w:val="18"/>
                <w:szCs w:val="18"/>
                <w:rtl w:val="0"/>
              </w:rPr>
              <w:t xml:space="preserve">Telephone Number: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1B">
            <w:pPr>
              <w:pageBreakBefore w:val="0"/>
              <w:widowControl w:val="0"/>
              <w:spacing w:line="240" w:lineRule="auto"/>
              <w:jc w:val="both"/>
              <w:rPr>
                <w:rFonts w:ascii="Calibri" w:cs="Calibri" w:eastAsia="Calibri" w:hAnsi="Calibri"/>
                <w:sz w:val="21"/>
                <w:szCs w:val="21"/>
              </w:rPr>
            </w:pPr>
            <w:r w:rsidDel="00000000" w:rsidR="00000000" w:rsidRPr="00000000">
              <w:rPr>
                <w:rFonts w:ascii="Calibri" w:cs="Calibri" w:eastAsia="Calibri" w:hAnsi="Calibri"/>
                <w:color w:val="808080"/>
                <w:sz w:val="21"/>
                <w:szCs w:val="21"/>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1C">
            <w:pPr>
              <w:pageBreakBefore w:val="0"/>
              <w:widowControl w:val="0"/>
              <w:spacing w:line="240" w:lineRule="auto"/>
              <w:jc w:val="both"/>
              <w:rPr>
                <w:rFonts w:ascii="Calibri" w:cs="Calibri" w:eastAsia="Calibri" w:hAnsi="Calibri"/>
                <w:sz w:val="21"/>
                <w:szCs w:val="21"/>
              </w:rPr>
            </w:pPr>
            <w:r w:rsidDel="00000000" w:rsidR="00000000" w:rsidRPr="00000000">
              <w:rPr>
                <w:rFonts w:ascii="Calibri" w:cs="Calibri" w:eastAsia="Calibri" w:hAnsi="Calibri"/>
                <w:sz w:val="18"/>
                <w:szCs w:val="18"/>
                <w:rtl w:val="0"/>
              </w:rPr>
              <w:t xml:space="preserve">Zip Code: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1D">
            <w:pPr>
              <w:pageBreakBefore w:val="0"/>
              <w:widowControl w:val="0"/>
              <w:spacing w:line="240" w:lineRule="auto"/>
              <w:jc w:val="both"/>
              <w:rPr>
                <w:rFonts w:ascii="Calibri" w:cs="Calibri" w:eastAsia="Calibri" w:hAnsi="Calibri"/>
                <w:sz w:val="21"/>
                <w:szCs w:val="21"/>
              </w:rPr>
            </w:pPr>
            <w:r w:rsidDel="00000000" w:rsidR="00000000" w:rsidRPr="00000000">
              <w:rPr>
                <w:rFonts w:ascii="Calibri" w:cs="Calibri" w:eastAsia="Calibri" w:hAnsi="Calibri"/>
                <w:color w:val="808080"/>
                <w:sz w:val="21"/>
                <w:szCs w:val="21"/>
                <w:rtl w:val="0"/>
              </w:rPr>
              <w:t xml:space="preserve">Click here to enter text.</w:t>
            </w:r>
            <w:r w:rsidDel="00000000" w:rsidR="00000000" w:rsidRPr="00000000">
              <w:rPr>
                <w:rtl w:val="0"/>
              </w:rPr>
            </w:r>
          </w:p>
        </w:tc>
      </w:tr>
    </w:tbl>
    <w:p w:rsidR="00000000" w:rsidDel="00000000" w:rsidP="00000000" w:rsidRDefault="00000000" w:rsidRPr="00000000" w14:paraId="0000001E">
      <w:pPr>
        <w:pageBreakBefore w:val="0"/>
        <w:widowControl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F">
      <w:pPr>
        <w:pageBreakBefore w:val="0"/>
        <w:widowControl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0">
      <w:pPr>
        <w:pageBreakBefore w:val="0"/>
        <w:widowControl w:val="0"/>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undersigned, state UNDER PENALTY OF PERJURY that I have a good faith belief that my intellectual property right has been violated. </w:t>
      </w:r>
    </w:p>
    <w:p w:rsidR="00000000" w:rsidDel="00000000" w:rsidP="00000000" w:rsidRDefault="00000000" w:rsidRPr="00000000" w14:paraId="00000021">
      <w:pPr>
        <w:pageBreakBefore w:val="0"/>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2">
      <w:pPr>
        <w:pageBreakBefore w:val="0"/>
        <w:widowControl w:val="0"/>
        <w:spacing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Description of the intellectual property right(s)</w:t>
      </w:r>
    </w:p>
    <w:p w:rsidR="00000000" w:rsidDel="00000000" w:rsidP="00000000" w:rsidRDefault="00000000" w:rsidRPr="00000000" w14:paraId="00000023">
      <w:pPr>
        <w:pageBreakBefore w:val="0"/>
        <w:widowControl w:val="0"/>
        <w:spacing w:line="240" w:lineRule="auto"/>
        <w:jc w:val="both"/>
        <w:rPr>
          <w:rFonts w:ascii="Calibri" w:cs="Calibri" w:eastAsia="Calibri" w:hAnsi="Calibri"/>
          <w:b w:val="1"/>
          <w:bCs w:val="1"/>
          <w:sz w:val="18"/>
          <w:szCs w:val="18"/>
        </w:rPr>
      </w:pPr>
      <w:r w:rsidDel="00000000" w:rsidR="00000000" w:rsidRPr="00000000">
        <w:rPr>
          <w:rtl w:val="0"/>
        </w:rPr>
      </w:r>
    </w:p>
    <w:tbl>
      <w:tblPr>
        <w:tblStyle w:val="Table3"/>
        <w:tblW w:w="84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8430"/>
        <w:tblGridChange w:id="0">
          <w:tblGrid>
            <w:gridCol w:w="8430"/>
          </w:tblGrid>
        </w:tblGridChange>
      </w:tblGrid>
      <w:tr>
        <w:trPr>
          <w:cantSplit w:val="0"/>
          <w:trHeight w:val="196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24">
            <w:pPr>
              <w:pageBreakBefore w:val="0"/>
              <w:widowControl w:val="0"/>
              <w:spacing w:after="200" w:line="276" w:lineRule="auto"/>
              <w:jc w:val="both"/>
              <w:rPr>
                <w:rFonts w:ascii="Calibri" w:cs="Calibri" w:eastAsia="Calibri" w:hAnsi="Calibri"/>
                <w:sz w:val="21"/>
                <w:szCs w:val="21"/>
              </w:rPr>
            </w:pPr>
            <w:r w:rsidDel="00000000" w:rsidR="00000000" w:rsidRPr="00000000">
              <w:rPr>
                <w:rFonts w:ascii="Calibri" w:cs="Calibri" w:eastAsia="Calibri" w:hAnsi="Calibri"/>
                <w:color w:val="808080"/>
                <w:sz w:val="21"/>
                <w:szCs w:val="21"/>
                <w:rtl w:val="0"/>
              </w:rPr>
              <w:t xml:space="preserve">Click here to enter text.</w:t>
            </w:r>
            <w:r w:rsidDel="00000000" w:rsidR="00000000" w:rsidRPr="00000000">
              <w:rPr>
                <w:rtl w:val="0"/>
              </w:rPr>
            </w:r>
          </w:p>
          <w:p w:rsidR="00000000" w:rsidDel="00000000" w:rsidP="00000000" w:rsidRDefault="00000000" w:rsidRPr="00000000" w14:paraId="00000025">
            <w:pPr>
              <w:pageBreakBefore w:val="0"/>
              <w:widowControl w:val="0"/>
              <w:spacing w:line="240" w:lineRule="auto"/>
              <w:jc w:val="both"/>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26">
            <w:pPr>
              <w:pageBreakBefore w:val="0"/>
              <w:widowControl w:val="0"/>
              <w:spacing w:line="240" w:lineRule="auto"/>
              <w:jc w:val="both"/>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27">
            <w:pPr>
              <w:pageBreakBefore w:val="0"/>
              <w:widowControl w:val="0"/>
              <w:spacing w:line="240" w:lineRule="auto"/>
              <w:jc w:val="both"/>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28">
            <w:pPr>
              <w:pageBreakBefore w:val="0"/>
              <w:widowControl w:val="0"/>
              <w:spacing w:line="240" w:lineRule="auto"/>
              <w:jc w:val="both"/>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29">
            <w:pPr>
              <w:pageBreakBefore w:val="0"/>
              <w:widowControl w:val="0"/>
              <w:spacing w:line="240" w:lineRule="auto"/>
              <w:jc w:val="both"/>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2A">
            <w:pPr>
              <w:pageBreakBefore w:val="0"/>
              <w:widowControl w:val="0"/>
              <w:spacing w:line="240" w:lineRule="auto"/>
              <w:jc w:val="both"/>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2B">
            <w:pPr>
              <w:pageBreakBefore w:val="0"/>
              <w:widowControl w:val="0"/>
              <w:spacing w:line="240" w:lineRule="auto"/>
              <w:jc w:val="both"/>
              <w:rPr>
                <w:rFonts w:ascii="Calibri" w:cs="Calibri" w:eastAsia="Calibri" w:hAnsi="Calibri"/>
                <w:sz w:val="21"/>
                <w:szCs w:val="21"/>
              </w:rPr>
            </w:pPr>
            <w:r w:rsidDel="00000000" w:rsidR="00000000" w:rsidRPr="00000000">
              <w:rPr>
                <w:rtl w:val="0"/>
              </w:rPr>
            </w:r>
          </w:p>
        </w:tc>
      </w:tr>
    </w:tbl>
    <w:p w:rsidR="00000000" w:rsidDel="00000000" w:rsidP="00000000" w:rsidRDefault="00000000" w:rsidRPr="00000000" w14:paraId="0000002C">
      <w:pPr>
        <w:pageBreakBefore w:val="0"/>
        <w:widowControl w:val="0"/>
        <w:spacing w:line="240" w:lineRule="auto"/>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2D">
      <w:pPr>
        <w:pageBreakBefore w:val="0"/>
        <w:widowControl w:val="0"/>
        <w:spacing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Explanation of the alleged infringement and its location on the Campo website</w:t>
      </w:r>
    </w:p>
    <w:p w:rsidR="00000000" w:rsidDel="00000000" w:rsidP="00000000" w:rsidRDefault="00000000" w:rsidRPr="00000000" w14:paraId="0000002E">
      <w:pPr>
        <w:pageBreakBefore w:val="0"/>
        <w:widowControl w:val="0"/>
        <w:spacing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 </w:t>
      </w:r>
    </w:p>
    <w:tbl>
      <w:tblPr>
        <w:tblStyle w:val="Table4"/>
        <w:tblW w:w="841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8414"/>
        <w:tblGridChange w:id="0">
          <w:tblGrid>
            <w:gridCol w:w="841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vAlign w:val="top"/>
          </w:tcPr>
          <w:p w:rsidR="00000000" w:rsidDel="00000000" w:rsidP="00000000" w:rsidRDefault="00000000" w:rsidRPr="00000000" w14:paraId="0000002F">
            <w:pPr>
              <w:pageBreakBefore w:val="0"/>
              <w:widowControl w:val="0"/>
              <w:spacing w:after="200" w:line="276" w:lineRule="auto"/>
              <w:jc w:val="both"/>
              <w:rPr>
                <w:rFonts w:ascii="Calibri" w:cs="Calibri" w:eastAsia="Calibri" w:hAnsi="Calibri"/>
                <w:sz w:val="20"/>
                <w:szCs w:val="20"/>
              </w:rPr>
            </w:pPr>
            <w:r w:rsidDel="00000000" w:rsidR="00000000" w:rsidRPr="00000000">
              <w:rPr>
                <w:rFonts w:ascii="Calibri" w:cs="Calibri" w:eastAsia="Calibri" w:hAnsi="Calibri"/>
                <w:color w:val="808080"/>
                <w:sz w:val="21"/>
                <w:szCs w:val="21"/>
                <w:rtl w:val="0"/>
              </w:rPr>
              <w:t xml:space="preserve">Click here to enter text.</w:t>
            </w:r>
            <w:r w:rsidDel="00000000" w:rsidR="00000000" w:rsidRPr="00000000">
              <w:rPr>
                <w:rtl w:val="0"/>
              </w:rPr>
            </w:r>
          </w:p>
          <w:p w:rsidR="00000000" w:rsidDel="00000000" w:rsidP="00000000" w:rsidRDefault="00000000" w:rsidRPr="00000000" w14:paraId="00000030">
            <w:pPr>
              <w:pageBreakBefore w:val="0"/>
              <w:widowControl w:val="0"/>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1">
            <w:pPr>
              <w:pageBreakBefore w:val="0"/>
              <w:widowControl w:val="0"/>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2">
            <w:pPr>
              <w:pageBreakBefore w:val="0"/>
              <w:widowControl w:val="0"/>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3">
            <w:pPr>
              <w:pageBreakBefore w:val="0"/>
              <w:widowControl w:val="0"/>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4">
            <w:pPr>
              <w:pageBreakBefore w:val="0"/>
              <w:widowControl w:val="0"/>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5">
            <w:pPr>
              <w:pageBreakBefore w:val="0"/>
              <w:widowControl w:val="0"/>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6">
            <w:pPr>
              <w:pageBreakBefore w:val="0"/>
              <w:widowControl w:val="0"/>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7">
            <w:pPr>
              <w:pageBreakBefore w:val="0"/>
              <w:widowControl w:val="0"/>
              <w:spacing w:line="240" w:lineRule="auto"/>
              <w:jc w:val="both"/>
              <w:rPr>
                <w:rFonts w:ascii="Calibri" w:cs="Calibri" w:eastAsia="Calibri" w:hAnsi="Calibri"/>
                <w:sz w:val="21"/>
                <w:szCs w:val="21"/>
              </w:rPr>
            </w:pPr>
            <w:r w:rsidDel="00000000" w:rsidR="00000000" w:rsidRPr="00000000">
              <w:rPr>
                <w:rtl w:val="0"/>
              </w:rPr>
            </w:r>
          </w:p>
        </w:tc>
      </w:tr>
    </w:tbl>
    <w:p w:rsidR="00000000" w:rsidDel="00000000" w:rsidP="00000000" w:rsidRDefault="00000000" w:rsidRPr="00000000" w14:paraId="00000038">
      <w:pPr>
        <w:pageBreakBefore w:val="0"/>
        <w:widowControl w:val="0"/>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9">
      <w:pPr>
        <w:pageBreakBefore w:val="0"/>
        <w:widowControl w:val="0"/>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All of the supplied information in this Notice is correct to the best of my knowledge and belief.</w:t>
      </w:r>
    </w:p>
    <w:p w:rsidR="00000000" w:rsidDel="00000000" w:rsidP="00000000" w:rsidRDefault="00000000" w:rsidRPr="00000000" w14:paraId="0000003A">
      <w:pPr>
        <w:pageBreakBefore w:val="0"/>
        <w:widowControl w:val="0"/>
        <w:spacing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3B">
      <w:pPr>
        <w:pageBreakBefore w:val="0"/>
        <w:widowControl w:val="0"/>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agree to indemnify Campo from and against any claim, losses, liabilities, costs, and expenses, including reasonable attorney’s fees, which Campo may incur in connection with the restriction of the account identified in this notice.</w:t>
      </w:r>
    </w:p>
    <w:p w:rsidR="00000000" w:rsidDel="00000000" w:rsidP="00000000" w:rsidRDefault="00000000" w:rsidRPr="00000000" w14:paraId="0000003C">
      <w:pPr>
        <w:pageBreakBefore w:val="0"/>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D">
      <w:pPr>
        <w:pageBreakBefore w:val="0"/>
        <w:widowControl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E">
      <w:pPr>
        <w:pageBreakBefore w:val="0"/>
        <w:widowControl w:val="0"/>
        <w:spacing w:line="240" w:lineRule="auto"/>
        <w:jc w:val="both"/>
        <w:rPr/>
      </w:pPr>
      <w:r w:rsidDel="00000000" w:rsidR="00000000" w:rsidRPr="00000000">
        <w:rPr>
          <w:rFonts w:ascii="Calibri" w:cs="Calibri" w:eastAsia="Calibri" w:hAnsi="Calibri"/>
          <w:b w:val="1"/>
          <w:bCs w:val="1"/>
          <w:rtl w:val="0"/>
        </w:rPr>
        <w:t xml:space="preserve">Signature</w:t>
      </w:r>
      <w:r w:rsidDel="00000000" w:rsidR="00000000" w:rsidRPr="00000000">
        <w:rPr>
          <w:rtl w:val="0"/>
        </w:rPr>
      </w:r>
    </w:p>
    <w:p w:rsidR="00000000" w:rsidDel="00000000" w:rsidP="00000000" w:rsidRDefault="00000000" w:rsidRPr="00000000" w14:paraId="0000003F">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宋体"/>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h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