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n7sn1ufkmd1" w:id="0"/>
      <w:bookmarkEnd w:id="0"/>
      <w:r w:rsidDel="00000000" w:rsidR="00000000" w:rsidRPr="00000000">
        <w:rPr>
          <w:rtl w:val="0"/>
        </w:rPr>
        <w:t xml:space="preserve">Individual Assessment Center Activity for Vice President of Accounting</w:t>
      </w:r>
    </w:p>
    <w:p w:rsidR="00000000" w:rsidDel="00000000" w:rsidP="00000000" w:rsidRDefault="00000000" w:rsidRPr="00000000" w14:paraId="00000002">
      <w:pPr>
        <w:pStyle w:val="Heading1"/>
        <w:rPr/>
      </w:pPr>
      <w:bookmarkStart w:colFirst="0" w:colLast="0" w:name="_ssm4e03lk6rg" w:id="1"/>
      <w:bookmarkEnd w:id="1"/>
      <w:r w:rsidDel="00000000" w:rsidR="00000000" w:rsidRPr="00000000">
        <w:rPr>
          <w:rtl w:val="0"/>
        </w:rPr>
        <w:t xml:space="preserve">Instructions for using this template during Assessment Center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purpose of this template is to provide a guide for using this Individual Exercise during an Assessment Center for hiring new candidates.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It provides a structured approach to evaluating candidates based on their technical and behavioral competencies required for the role.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Please follow the instructions below to ensure a fair and consistent evaluation of each candidate.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2"/>
        </w:numPr>
        <w:ind w:left="720" w:hanging="360"/>
      </w:pPr>
      <w:r w:rsidDel="00000000" w:rsidR="00000000" w:rsidRPr="00000000">
        <w:rPr>
          <w:b w:val="1"/>
          <w:bCs w:val="1"/>
          <w:rtl w:val="0"/>
        </w:rPr>
        <w:t xml:space="preserve">Review the Technical and Behavioral Competency Requirements for the Role: </w:t>
      </w:r>
      <w:r w:rsidDel="00000000" w:rsidR="00000000" w:rsidRPr="00000000">
        <w:rPr>
          <w:rtl w:val="0"/>
        </w:rPr>
        <w:t xml:space="preserve">Please refer to Section 1 to review the technical and behavioral competency requirements for the role. This will help you understand the key skills, knowledge, and behaviors that are essential for the candidate to possess to be successful in the role.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12"/>
        </w:numPr>
        <w:ind w:left="720" w:hanging="360"/>
      </w:pPr>
      <w:r w:rsidDel="00000000" w:rsidR="00000000" w:rsidRPr="00000000">
        <w:rPr>
          <w:b w:val="1"/>
          <w:bCs w:val="1"/>
          <w:rtl w:val="0"/>
        </w:rPr>
        <w:t xml:space="preserve">Use the Individual Exercise as Assessment Center Activity:</w:t>
      </w:r>
      <w:r w:rsidDel="00000000" w:rsidR="00000000" w:rsidRPr="00000000">
        <w:rPr>
          <w:rtl w:val="0"/>
        </w:rPr>
        <w:t xml:space="preserve"> Please refer to Section 2 of  this template to understand the individual exercise that you can use to assess the candidates. A case study has been used as an assessment tool for assessing an individual’s competencies. The case study has been designed to assess specific competencies required for the role.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2"/>
        </w:numPr>
        <w:ind w:left="720" w:hanging="360"/>
      </w:pPr>
      <w:r w:rsidDel="00000000" w:rsidR="00000000" w:rsidRPr="00000000">
        <w:rPr>
          <w:b w:val="1"/>
          <w:bCs w:val="1"/>
          <w:rtl w:val="0"/>
        </w:rPr>
        <w:t xml:space="preserve">Complete the Assessor Evaluation Form:</w:t>
      </w:r>
      <w:r w:rsidDel="00000000" w:rsidR="00000000" w:rsidRPr="00000000">
        <w:rPr>
          <w:rtl w:val="0"/>
        </w:rPr>
        <w:t xml:space="preserve"> Please use the Assessor Evaluation Form provided towards the end of Section 2 to record your ratings and observations about the candidate during the specific assessment center activity. This form will help you capture your feedback on the candidate's performance during the exercises and their overall fit for the role. The answer key to the questions are provided in </w:t>
      </w:r>
      <w:r w:rsidDel="00000000" w:rsidR="00000000" w:rsidRPr="00000000">
        <w:rPr>
          <w:b w:val="1"/>
          <w:bCs w:val="1"/>
          <w:rtl w:val="0"/>
        </w:rPr>
        <w:t xml:space="preserve">Section 3 </w:t>
      </w:r>
      <w:r w:rsidDel="00000000" w:rsidR="00000000" w:rsidRPr="00000000">
        <w:rPr>
          <w:rtl w:val="0"/>
        </w:rPr>
        <w:t xml:space="preserve">.The assessor can refer to these solution/ answers to the questions while evaluating the candidate </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12"/>
        </w:numPr>
        <w:ind w:left="720" w:hanging="360"/>
      </w:pPr>
      <w:r w:rsidDel="00000000" w:rsidR="00000000" w:rsidRPr="00000000">
        <w:rPr>
          <w:b w:val="1"/>
          <w:bCs w:val="1"/>
          <w:rtl w:val="0"/>
        </w:rPr>
        <w:t xml:space="preserve">Maintain Objectivity and Fairness:</w:t>
      </w:r>
      <w:r w:rsidDel="00000000" w:rsidR="00000000" w:rsidRPr="00000000">
        <w:rPr>
          <w:rtl w:val="0"/>
        </w:rPr>
        <w:t xml:space="preserve"> Please ensure that you remain objective and fair throughout the assessment process. Avoid making assumptions or drawing conclusions based on factors that are not related to the candidate's performance. Also, ensure that you provide feedback based on the candidate's demonstrated behaviors and their ability to meet the defined competencies.</w:t>
      </w:r>
    </w:p>
    <w:p w:rsidR="00000000" w:rsidDel="00000000" w:rsidP="00000000" w:rsidRDefault="00000000" w:rsidRPr="00000000" w14:paraId="00000012">
      <w:pPr>
        <w:ind w:left="720" w:firstLine="0"/>
        <w:rPr/>
      </w:pPr>
      <w:r w:rsidDel="00000000" w:rsidR="00000000" w:rsidRPr="00000000">
        <w:rPr>
          <w:rtl w:val="0"/>
        </w:rPr>
        <w:t xml:space="preserve">rather than their personality or personal characteristics.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t xml:space="preserve">Remember, the purpose of the individual assessment activities is to evaluate each candidate's performance independently, allowing for a comprehensive understanding of their capabilities and suitability for the role.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rPr/>
      </w:pPr>
      <w:bookmarkStart w:colFirst="0" w:colLast="0" w:name="_ysemuhxkux1o" w:id="2"/>
      <w:bookmarkEnd w:id="2"/>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rPr/>
      </w:pPr>
      <w:bookmarkStart w:colFirst="0" w:colLast="0" w:name="_yna3d6d6ct8s" w:id="3"/>
      <w:bookmarkEnd w:id="3"/>
      <w:r w:rsidDel="00000000" w:rsidR="00000000" w:rsidRPr="00000000">
        <w:rPr>
          <w:rtl w:val="0"/>
        </w:rPr>
        <w:t xml:space="preserve">Section 1:  Competencies Required For Technical Recruiter </w:t>
      </w:r>
    </w:p>
    <w:p w:rsidR="00000000" w:rsidDel="00000000" w:rsidP="00000000" w:rsidRDefault="00000000" w:rsidRPr="00000000" w14:paraId="00000022">
      <w:pPr>
        <w:pStyle w:val="Heading2"/>
        <w:ind w:firstLine="0"/>
        <w:rPr>
          <w:rFonts w:ascii="Arial" w:cs="Arial" w:eastAsia="Arial" w:hAnsi="Arial"/>
          <w:i w:val="1"/>
          <w:iCs w:val="1"/>
          <w:sz w:val="24"/>
          <w:szCs w:val="24"/>
        </w:rPr>
      </w:pPr>
      <w:bookmarkStart w:colFirst="0" w:colLast="0" w:name="_o965pdb9wthm" w:id="4"/>
      <w:bookmarkEnd w:id="4"/>
      <w:r w:rsidDel="00000000" w:rsidR="00000000" w:rsidRPr="00000000">
        <w:rPr>
          <w:rFonts w:ascii="Arial" w:cs="Arial" w:eastAsia="Arial" w:hAnsi="Arial"/>
          <w:i w:val="1"/>
          <w:iCs w:val="1"/>
          <w:sz w:val="24"/>
          <w:szCs w:val="24"/>
          <w:rtl w:val="0"/>
        </w:rPr>
        <w:t xml:space="preserve">Technical Competency Requirements: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4"/>
        </w:numPr>
        <w:ind w:left="720" w:hanging="360"/>
      </w:pPr>
      <w:r w:rsidDel="00000000" w:rsidR="00000000" w:rsidRPr="00000000">
        <w:rPr>
          <w:rtl w:val="0"/>
        </w:rPr>
        <w:t xml:space="preserve">Applies GAAP and financial reporting standards accurately to financial statements.</w:t>
      </w:r>
    </w:p>
    <w:p w:rsidR="00000000" w:rsidDel="00000000" w:rsidP="00000000" w:rsidRDefault="00000000" w:rsidRPr="00000000" w14:paraId="00000025">
      <w:pPr>
        <w:numPr>
          <w:ilvl w:val="0"/>
          <w:numId w:val="4"/>
        </w:numPr>
        <w:ind w:left="720" w:hanging="360"/>
      </w:pPr>
      <w:r w:rsidDel="00000000" w:rsidR="00000000" w:rsidRPr="00000000">
        <w:rPr>
          <w:rtl w:val="0"/>
        </w:rPr>
        <w:t xml:space="preserve">Develops and implements effective accounting policies, procedures, and controls.</w:t>
      </w:r>
    </w:p>
    <w:p w:rsidR="00000000" w:rsidDel="00000000" w:rsidP="00000000" w:rsidRDefault="00000000" w:rsidRPr="00000000" w14:paraId="00000026">
      <w:pPr>
        <w:numPr>
          <w:ilvl w:val="0"/>
          <w:numId w:val="4"/>
        </w:numPr>
        <w:ind w:left="720" w:hanging="360"/>
      </w:pPr>
      <w:r w:rsidDel="00000000" w:rsidR="00000000" w:rsidRPr="00000000">
        <w:rPr>
          <w:rtl w:val="0"/>
        </w:rPr>
        <w:t xml:space="preserve">Conducts financial analysis, forecasting, and budgeting with accuracy and precision.</w:t>
      </w:r>
    </w:p>
    <w:p w:rsidR="00000000" w:rsidDel="00000000" w:rsidP="00000000" w:rsidRDefault="00000000" w:rsidRPr="00000000" w14:paraId="00000027">
      <w:pPr>
        <w:numPr>
          <w:ilvl w:val="0"/>
          <w:numId w:val="4"/>
        </w:numPr>
        <w:ind w:left="720" w:hanging="360"/>
      </w:pPr>
      <w:r w:rsidDel="00000000" w:rsidR="00000000" w:rsidRPr="00000000">
        <w:rPr>
          <w:rtl w:val="0"/>
        </w:rPr>
        <w:t xml:space="preserve">Utilizes financial systems and accounting software proficiently for efficient reporting.</w:t>
      </w:r>
    </w:p>
    <w:p w:rsidR="00000000" w:rsidDel="00000000" w:rsidP="00000000" w:rsidRDefault="00000000" w:rsidRPr="00000000" w14:paraId="00000028">
      <w:pPr>
        <w:numPr>
          <w:ilvl w:val="0"/>
          <w:numId w:val="4"/>
        </w:numPr>
        <w:ind w:left="720" w:hanging="360"/>
      </w:pPr>
      <w:r w:rsidDel="00000000" w:rsidR="00000000" w:rsidRPr="00000000">
        <w:rPr>
          <w:rtl w:val="0"/>
        </w:rPr>
        <w:t xml:space="preserve">Integrates ERP systems effectively with accounting functions.</w:t>
      </w:r>
    </w:p>
    <w:p w:rsidR="00000000" w:rsidDel="00000000" w:rsidP="00000000" w:rsidRDefault="00000000" w:rsidRPr="00000000" w14:paraId="00000029">
      <w:pPr>
        <w:numPr>
          <w:ilvl w:val="0"/>
          <w:numId w:val="4"/>
        </w:numPr>
        <w:ind w:left="720" w:hanging="360"/>
      </w:pPr>
      <w:r w:rsidDel="00000000" w:rsidR="00000000" w:rsidRPr="00000000">
        <w:rPr>
          <w:rtl w:val="0"/>
        </w:rPr>
        <w:t xml:space="preserve">Ensures compliance with internal controls and risk management principles.</w:t>
      </w:r>
    </w:p>
    <w:p w:rsidR="00000000" w:rsidDel="00000000" w:rsidP="00000000" w:rsidRDefault="00000000" w:rsidRPr="00000000" w14:paraId="0000002A">
      <w:pPr>
        <w:numPr>
          <w:ilvl w:val="0"/>
          <w:numId w:val="4"/>
        </w:numPr>
        <w:ind w:left="720" w:hanging="360"/>
      </w:pPr>
      <w:r w:rsidDel="00000000" w:rsidR="00000000" w:rsidRPr="00000000">
        <w:rPr>
          <w:rtl w:val="0"/>
        </w:rPr>
        <w:t xml:space="preserve">Demonstrates expertise in accounting, finance, and leadership through successful outcomes.</w:t>
      </w:r>
    </w:p>
    <w:p w:rsidR="00000000" w:rsidDel="00000000" w:rsidP="00000000" w:rsidRDefault="00000000" w:rsidRPr="00000000" w14:paraId="0000002B">
      <w:pPr>
        <w:numPr>
          <w:ilvl w:val="0"/>
          <w:numId w:val="4"/>
        </w:numPr>
        <w:ind w:left="720" w:hanging="360"/>
      </w:pPr>
      <w:r w:rsidDel="00000000" w:rsidR="00000000" w:rsidRPr="00000000">
        <w:rPr>
          <w:rtl w:val="0"/>
        </w:rPr>
        <w:t xml:space="preserve">Exhibits advanced knowledge of MS Office suite for financial management tasks.</w:t>
      </w:r>
    </w:p>
    <w:p w:rsidR="00000000" w:rsidDel="00000000" w:rsidP="00000000" w:rsidRDefault="00000000" w:rsidRPr="00000000" w14:paraId="0000002C">
      <w:pPr>
        <w:pStyle w:val="Heading2"/>
        <w:ind w:firstLine="0"/>
        <w:rPr>
          <w:rFonts w:ascii="Arial" w:cs="Arial" w:eastAsia="Arial" w:hAnsi="Arial"/>
          <w:i w:val="1"/>
          <w:iCs w:val="1"/>
          <w:sz w:val="24"/>
          <w:szCs w:val="24"/>
        </w:rPr>
      </w:pPr>
      <w:bookmarkStart w:colFirst="0" w:colLast="0" w:name="_n2wqyo41kdx4" w:id="5"/>
      <w:bookmarkEnd w:id="5"/>
      <w:r w:rsidDel="00000000" w:rsidR="00000000" w:rsidRPr="00000000">
        <w:rPr>
          <w:rFonts w:ascii="Arial" w:cs="Arial" w:eastAsia="Arial" w:hAnsi="Arial"/>
          <w:i w:val="1"/>
          <w:iCs w:val="1"/>
          <w:sz w:val="24"/>
          <w:szCs w:val="24"/>
          <w:rtl w:val="0"/>
        </w:rPr>
        <w:t xml:space="preserve">Behavioral Competency Requirements: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18"/>
        </w:numPr>
        <w:ind w:left="720" w:hanging="360"/>
      </w:pPr>
      <w:r w:rsidDel="00000000" w:rsidR="00000000" w:rsidRPr="00000000">
        <w:rPr>
          <w:rtl w:val="0"/>
        </w:rPr>
        <w:t xml:space="preserve">Inspires and motivates team members through effective leadership skills.</w:t>
      </w:r>
    </w:p>
    <w:p w:rsidR="00000000" w:rsidDel="00000000" w:rsidP="00000000" w:rsidRDefault="00000000" w:rsidRPr="00000000" w14:paraId="0000002F">
      <w:pPr>
        <w:numPr>
          <w:ilvl w:val="0"/>
          <w:numId w:val="18"/>
        </w:numPr>
        <w:ind w:left="720" w:hanging="360"/>
      </w:pPr>
      <w:r w:rsidDel="00000000" w:rsidR="00000000" w:rsidRPr="00000000">
        <w:rPr>
          <w:rtl w:val="0"/>
        </w:rPr>
        <w:t xml:space="preserve">Collaborates with stakeholders at all levels to achieve desired outcomes.</w:t>
      </w:r>
    </w:p>
    <w:p w:rsidR="00000000" w:rsidDel="00000000" w:rsidP="00000000" w:rsidRDefault="00000000" w:rsidRPr="00000000" w14:paraId="00000030">
      <w:pPr>
        <w:numPr>
          <w:ilvl w:val="0"/>
          <w:numId w:val="18"/>
        </w:numPr>
        <w:ind w:left="720" w:hanging="360"/>
      </w:pPr>
      <w:r w:rsidDel="00000000" w:rsidR="00000000" w:rsidRPr="00000000">
        <w:rPr>
          <w:rtl w:val="0"/>
        </w:rPr>
        <w:t xml:space="preserve">Applies analytical mindset to solve problems and make informed decisions.</w:t>
      </w:r>
    </w:p>
    <w:p w:rsidR="00000000" w:rsidDel="00000000" w:rsidP="00000000" w:rsidRDefault="00000000" w:rsidRPr="00000000" w14:paraId="00000031">
      <w:pPr>
        <w:numPr>
          <w:ilvl w:val="0"/>
          <w:numId w:val="18"/>
        </w:numPr>
        <w:ind w:left="720" w:hanging="360"/>
      </w:pPr>
      <w:r w:rsidDel="00000000" w:rsidR="00000000" w:rsidRPr="00000000">
        <w:rPr>
          <w:rtl w:val="0"/>
        </w:rPr>
        <w:t xml:space="preserve">Demonstrates exceptional attention to detail and maintains accuracy in work.</w:t>
      </w:r>
    </w:p>
    <w:p w:rsidR="00000000" w:rsidDel="00000000" w:rsidP="00000000" w:rsidRDefault="00000000" w:rsidRPr="00000000" w14:paraId="00000032">
      <w:pPr>
        <w:numPr>
          <w:ilvl w:val="0"/>
          <w:numId w:val="18"/>
        </w:numPr>
        <w:ind w:left="720" w:hanging="360"/>
      </w:pPr>
      <w:r w:rsidDel="00000000" w:rsidR="00000000" w:rsidRPr="00000000">
        <w:rPr>
          <w:rtl w:val="0"/>
        </w:rPr>
        <w:t xml:space="preserve">Applies strong business acumen to think strategically and drive results.</w:t>
      </w:r>
    </w:p>
    <w:p w:rsidR="00000000" w:rsidDel="00000000" w:rsidP="00000000" w:rsidRDefault="00000000" w:rsidRPr="00000000" w14:paraId="00000033">
      <w:pPr>
        <w:numPr>
          <w:ilvl w:val="0"/>
          <w:numId w:val="18"/>
        </w:numPr>
        <w:ind w:left="720" w:hanging="360"/>
      </w:pPr>
      <w:r w:rsidDel="00000000" w:rsidR="00000000" w:rsidRPr="00000000">
        <w:rPr>
          <w:rtl w:val="0"/>
        </w:rPr>
        <w:t xml:space="preserve">Works well under pressure, meets deadlines, and delivers successful outcomes.</w:t>
      </w:r>
    </w:p>
    <w:p w:rsidR="00000000" w:rsidDel="00000000" w:rsidP="00000000" w:rsidRDefault="00000000" w:rsidRPr="00000000" w14:paraId="00000034">
      <w:pPr>
        <w:numPr>
          <w:ilvl w:val="0"/>
          <w:numId w:val="18"/>
        </w:numPr>
        <w:ind w:left="720" w:hanging="360"/>
      </w:pPr>
      <w:r w:rsidDel="00000000" w:rsidR="00000000" w:rsidRPr="00000000">
        <w:rPr>
          <w:rtl w:val="0"/>
        </w:rPr>
        <w:t xml:space="preserve">Exhibits ethical behavior and upholds high integrity in all actions.</w:t>
      </w:r>
    </w:p>
    <w:p w:rsidR="00000000" w:rsidDel="00000000" w:rsidP="00000000" w:rsidRDefault="00000000" w:rsidRPr="00000000" w14:paraId="00000035">
      <w:pPr>
        <w:numPr>
          <w:ilvl w:val="0"/>
          <w:numId w:val="18"/>
        </w:numPr>
        <w:ind w:left="720" w:hanging="360"/>
      </w:pPr>
      <w:r w:rsidDel="00000000" w:rsidR="00000000" w:rsidRPr="00000000">
        <w:rPr>
          <w:rtl w:val="0"/>
        </w:rPr>
        <w:t xml:space="preserve">Communicates effectively with excellent interpersonal skills.</w:t>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pStyle w:val="Heading1"/>
        <w:rPr/>
      </w:pPr>
      <w:bookmarkStart w:colFirst="0" w:colLast="0" w:name="_x3q175t7bo8i" w:id="6"/>
      <w:bookmarkEnd w:id="6"/>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rPr/>
      </w:pPr>
      <w:bookmarkStart w:colFirst="0" w:colLast="0" w:name="_p60m2533t1n8" w:id="7"/>
      <w:bookmarkEnd w:id="7"/>
      <w:r w:rsidDel="00000000" w:rsidR="00000000" w:rsidRPr="00000000">
        <w:rPr>
          <w:rtl w:val="0"/>
        </w:rPr>
        <w:t xml:space="preserve">Section 2:  Case Study</w:t>
      </w:r>
    </w:p>
    <w:p w:rsidR="00000000" w:rsidDel="00000000" w:rsidP="00000000" w:rsidRDefault="00000000" w:rsidRPr="00000000" w14:paraId="00000039">
      <w:pPr>
        <w:spacing w:after="240" w:before="240" w:lineRule="auto"/>
        <w:rPr/>
      </w:pPr>
      <w:r w:rsidDel="00000000" w:rsidR="00000000" w:rsidRPr="00000000">
        <w:rPr>
          <w:b w:val="1"/>
          <w:bCs w:val="1"/>
          <w:rtl w:val="0"/>
        </w:rPr>
        <w:t xml:space="preserve">Name of the Exercise</w:t>
      </w:r>
      <w:r w:rsidDel="00000000" w:rsidR="00000000" w:rsidRPr="00000000">
        <w:rPr>
          <w:rtl w:val="0"/>
        </w:rPr>
        <w:t xml:space="preserve">: "Case Study on Financial Management and Leadership Competencies"</w:t>
      </w:r>
    </w:p>
    <w:p w:rsidR="00000000" w:rsidDel="00000000" w:rsidP="00000000" w:rsidRDefault="00000000" w:rsidRPr="00000000" w14:paraId="0000003A">
      <w:pPr>
        <w:spacing w:after="240" w:before="240" w:lineRule="auto"/>
        <w:rPr/>
      </w:pPr>
      <w:r w:rsidDel="00000000" w:rsidR="00000000" w:rsidRPr="00000000">
        <w:rPr>
          <w:b w:val="1"/>
          <w:bCs w:val="1"/>
          <w:rtl w:val="0"/>
        </w:rPr>
        <w:t xml:space="preserve">Objective:</w:t>
      </w:r>
      <w:r w:rsidDel="00000000" w:rsidR="00000000" w:rsidRPr="00000000">
        <w:rPr>
          <w:rtl w:val="0"/>
        </w:rPr>
        <w:t xml:space="preserve"> The objective of this case study is to assess the participants' technical and behavioral competencies in the field of financial management and leadership. Participants will be presented with a scenario where they will need to apply their knowledge and skills to address various challenges related to financial reporting, accounting policies, forecasting, and team leadership.</w:t>
      </w:r>
    </w:p>
    <w:p w:rsidR="00000000" w:rsidDel="00000000" w:rsidP="00000000" w:rsidRDefault="00000000" w:rsidRPr="00000000" w14:paraId="0000003B">
      <w:pPr>
        <w:spacing w:after="240" w:before="240" w:lineRule="auto"/>
        <w:rPr>
          <w:b w:val="1"/>
          <w:bCs w:val="1"/>
        </w:rPr>
      </w:pPr>
      <w:r w:rsidDel="00000000" w:rsidR="00000000" w:rsidRPr="00000000">
        <w:rPr>
          <w:b w:val="1"/>
          <w:bCs w:val="1"/>
          <w:rtl w:val="0"/>
        </w:rPr>
        <w:t xml:space="preserve">Competencies that will be assessed:</w:t>
      </w:r>
    </w:p>
    <w:p w:rsidR="00000000" w:rsidDel="00000000" w:rsidP="00000000" w:rsidRDefault="00000000" w:rsidRPr="00000000" w14:paraId="0000003C">
      <w:pPr>
        <w:spacing w:after="240" w:lineRule="auto"/>
        <w:ind w:left="0" w:firstLine="0"/>
        <w:rPr/>
      </w:pPr>
      <w:r w:rsidDel="00000000" w:rsidR="00000000" w:rsidRPr="00000000">
        <w:rPr>
          <w:rtl w:val="0"/>
        </w:rPr>
        <w:t xml:space="preserve">Technical Competencies:</w:t>
      </w:r>
    </w:p>
    <w:p w:rsidR="00000000" w:rsidDel="00000000" w:rsidP="00000000" w:rsidRDefault="00000000" w:rsidRPr="00000000" w14:paraId="0000003D">
      <w:pPr>
        <w:numPr>
          <w:ilvl w:val="0"/>
          <w:numId w:val="8"/>
        </w:numPr>
        <w:spacing w:after="0" w:afterAutospacing="0" w:lineRule="auto"/>
        <w:ind w:left="720" w:hanging="360"/>
      </w:pPr>
      <w:r w:rsidDel="00000000" w:rsidR="00000000" w:rsidRPr="00000000">
        <w:rPr>
          <w:rtl w:val="0"/>
        </w:rPr>
        <w:t xml:space="preserve">Application of GAAP and financial reporting standards</w:t>
      </w:r>
    </w:p>
    <w:p w:rsidR="00000000" w:rsidDel="00000000" w:rsidP="00000000" w:rsidRDefault="00000000" w:rsidRPr="00000000" w14:paraId="0000003E">
      <w:pPr>
        <w:numPr>
          <w:ilvl w:val="0"/>
          <w:numId w:val="8"/>
        </w:numPr>
        <w:spacing w:after="0" w:afterAutospacing="0" w:lineRule="auto"/>
        <w:ind w:left="720" w:hanging="360"/>
      </w:pPr>
      <w:r w:rsidDel="00000000" w:rsidR="00000000" w:rsidRPr="00000000">
        <w:rPr>
          <w:rtl w:val="0"/>
        </w:rPr>
        <w:t xml:space="preserve">Development and implementation of accounting policies, procedures, and controls</w:t>
      </w:r>
    </w:p>
    <w:p w:rsidR="00000000" w:rsidDel="00000000" w:rsidP="00000000" w:rsidRDefault="00000000" w:rsidRPr="00000000" w14:paraId="0000003F">
      <w:pPr>
        <w:numPr>
          <w:ilvl w:val="0"/>
          <w:numId w:val="8"/>
        </w:numPr>
        <w:spacing w:after="0" w:afterAutospacing="0" w:lineRule="auto"/>
        <w:ind w:left="720" w:hanging="360"/>
      </w:pPr>
      <w:r w:rsidDel="00000000" w:rsidR="00000000" w:rsidRPr="00000000">
        <w:rPr>
          <w:rtl w:val="0"/>
        </w:rPr>
        <w:t xml:space="preserve">Financial analysis, forecasting, and budgeting</w:t>
      </w:r>
    </w:p>
    <w:p w:rsidR="00000000" w:rsidDel="00000000" w:rsidP="00000000" w:rsidRDefault="00000000" w:rsidRPr="00000000" w14:paraId="00000040">
      <w:pPr>
        <w:numPr>
          <w:ilvl w:val="0"/>
          <w:numId w:val="8"/>
        </w:numPr>
        <w:spacing w:after="0" w:afterAutospacing="0" w:lineRule="auto"/>
        <w:ind w:left="720" w:hanging="360"/>
      </w:pPr>
      <w:r w:rsidDel="00000000" w:rsidR="00000000" w:rsidRPr="00000000">
        <w:rPr>
          <w:rtl w:val="0"/>
        </w:rPr>
        <w:t xml:space="preserve">Proficient utilization of financial systems and accounting software</w:t>
      </w:r>
    </w:p>
    <w:p w:rsidR="00000000" w:rsidDel="00000000" w:rsidP="00000000" w:rsidRDefault="00000000" w:rsidRPr="00000000" w14:paraId="00000041">
      <w:pPr>
        <w:numPr>
          <w:ilvl w:val="0"/>
          <w:numId w:val="8"/>
        </w:numPr>
        <w:spacing w:after="0" w:afterAutospacing="0" w:lineRule="auto"/>
        <w:ind w:left="720" w:hanging="360"/>
      </w:pPr>
      <w:r w:rsidDel="00000000" w:rsidR="00000000" w:rsidRPr="00000000">
        <w:rPr>
          <w:rtl w:val="0"/>
        </w:rPr>
        <w:t xml:space="preserve">Effective integration of ERP systems with accounting functions</w:t>
      </w:r>
    </w:p>
    <w:p w:rsidR="00000000" w:rsidDel="00000000" w:rsidP="00000000" w:rsidRDefault="00000000" w:rsidRPr="00000000" w14:paraId="00000042">
      <w:pPr>
        <w:numPr>
          <w:ilvl w:val="0"/>
          <w:numId w:val="8"/>
        </w:numPr>
        <w:spacing w:after="0" w:afterAutospacing="0" w:lineRule="auto"/>
        <w:ind w:left="720" w:hanging="360"/>
      </w:pPr>
      <w:r w:rsidDel="00000000" w:rsidR="00000000" w:rsidRPr="00000000">
        <w:rPr>
          <w:rtl w:val="0"/>
        </w:rPr>
        <w:t xml:space="preserve">Compliance with internal controls and risk management principles</w:t>
      </w:r>
    </w:p>
    <w:p w:rsidR="00000000" w:rsidDel="00000000" w:rsidP="00000000" w:rsidRDefault="00000000" w:rsidRPr="00000000" w14:paraId="00000043">
      <w:pPr>
        <w:numPr>
          <w:ilvl w:val="0"/>
          <w:numId w:val="8"/>
        </w:numPr>
        <w:spacing w:after="0" w:afterAutospacing="0" w:lineRule="auto"/>
        <w:ind w:left="720" w:hanging="360"/>
      </w:pPr>
      <w:r w:rsidDel="00000000" w:rsidR="00000000" w:rsidRPr="00000000">
        <w:rPr>
          <w:rtl w:val="0"/>
        </w:rPr>
        <w:t xml:space="preserve">Expertise in accounting, finance, and leadership</w:t>
      </w:r>
    </w:p>
    <w:p w:rsidR="00000000" w:rsidDel="00000000" w:rsidP="00000000" w:rsidRDefault="00000000" w:rsidRPr="00000000" w14:paraId="00000044">
      <w:pPr>
        <w:numPr>
          <w:ilvl w:val="0"/>
          <w:numId w:val="8"/>
        </w:numPr>
        <w:spacing w:after="240" w:lineRule="auto"/>
        <w:ind w:left="720" w:hanging="360"/>
      </w:pPr>
      <w:r w:rsidDel="00000000" w:rsidR="00000000" w:rsidRPr="00000000">
        <w:rPr>
          <w:rtl w:val="0"/>
        </w:rPr>
        <w:t xml:space="preserve">Advanced knowledge of MS Office suite for financial management tasks</w:t>
      </w:r>
    </w:p>
    <w:p w:rsidR="00000000" w:rsidDel="00000000" w:rsidP="00000000" w:rsidRDefault="00000000" w:rsidRPr="00000000" w14:paraId="00000045">
      <w:pPr>
        <w:spacing w:after="240" w:lineRule="auto"/>
        <w:ind w:left="0" w:firstLine="0"/>
        <w:rPr/>
      </w:pPr>
      <w:r w:rsidDel="00000000" w:rsidR="00000000" w:rsidRPr="00000000">
        <w:rPr>
          <w:rtl w:val="0"/>
        </w:rPr>
        <w:t xml:space="preserve">Behavioral Competencies:</w:t>
      </w:r>
    </w:p>
    <w:p w:rsidR="00000000" w:rsidDel="00000000" w:rsidP="00000000" w:rsidRDefault="00000000" w:rsidRPr="00000000" w14:paraId="00000046">
      <w:pPr>
        <w:numPr>
          <w:ilvl w:val="0"/>
          <w:numId w:val="8"/>
        </w:numPr>
        <w:spacing w:after="0" w:afterAutospacing="0" w:lineRule="auto"/>
        <w:ind w:left="720" w:hanging="360"/>
      </w:pPr>
      <w:r w:rsidDel="00000000" w:rsidR="00000000" w:rsidRPr="00000000">
        <w:rPr>
          <w:rtl w:val="0"/>
        </w:rPr>
        <w:t xml:space="preserve">Leadership skills and ability to inspire and motivate team members</w:t>
      </w:r>
    </w:p>
    <w:p w:rsidR="00000000" w:rsidDel="00000000" w:rsidP="00000000" w:rsidRDefault="00000000" w:rsidRPr="00000000" w14:paraId="00000047">
      <w:pPr>
        <w:numPr>
          <w:ilvl w:val="0"/>
          <w:numId w:val="8"/>
        </w:numPr>
        <w:spacing w:after="0" w:afterAutospacing="0" w:lineRule="auto"/>
        <w:ind w:left="720" w:hanging="360"/>
      </w:pPr>
      <w:r w:rsidDel="00000000" w:rsidR="00000000" w:rsidRPr="00000000">
        <w:rPr>
          <w:rtl w:val="0"/>
        </w:rPr>
        <w:t xml:space="preserve">Collaboration with stakeholders at all levels</w:t>
      </w:r>
    </w:p>
    <w:p w:rsidR="00000000" w:rsidDel="00000000" w:rsidP="00000000" w:rsidRDefault="00000000" w:rsidRPr="00000000" w14:paraId="00000048">
      <w:pPr>
        <w:numPr>
          <w:ilvl w:val="0"/>
          <w:numId w:val="8"/>
        </w:numPr>
        <w:spacing w:after="0" w:afterAutospacing="0" w:lineRule="auto"/>
        <w:ind w:left="720" w:hanging="360"/>
      </w:pPr>
      <w:r w:rsidDel="00000000" w:rsidR="00000000" w:rsidRPr="00000000">
        <w:rPr>
          <w:rtl w:val="0"/>
        </w:rPr>
        <w:t xml:space="preserve">Analytical mindset for problem-solving and decision-making</w:t>
      </w:r>
    </w:p>
    <w:p w:rsidR="00000000" w:rsidDel="00000000" w:rsidP="00000000" w:rsidRDefault="00000000" w:rsidRPr="00000000" w14:paraId="00000049">
      <w:pPr>
        <w:numPr>
          <w:ilvl w:val="0"/>
          <w:numId w:val="8"/>
        </w:numPr>
        <w:spacing w:after="0" w:afterAutospacing="0" w:lineRule="auto"/>
        <w:ind w:left="720" w:hanging="360"/>
      </w:pPr>
      <w:r w:rsidDel="00000000" w:rsidR="00000000" w:rsidRPr="00000000">
        <w:rPr>
          <w:rtl w:val="0"/>
        </w:rPr>
        <w:t xml:space="preserve">Attention to detail and accuracy in work</w:t>
      </w:r>
    </w:p>
    <w:p w:rsidR="00000000" w:rsidDel="00000000" w:rsidP="00000000" w:rsidRDefault="00000000" w:rsidRPr="00000000" w14:paraId="0000004A">
      <w:pPr>
        <w:numPr>
          <w:ilvl w:val="0"/>
          <w:numId w:val="8"/>
        </w:numPr>
        <w:spacing w:after="0" w:afterAutospacing="0" w:lineRule="auto"/>
        <w:ind w:left="720" w:hanging="360"/>
      </w:pPr>
      <w:r w:rsidDel="00000000" w:rsidR="00000000" w:rsidRPr="00000000">
        <w:rPr>
          <w:rtl w:val="0"/>
        </w:rPr>
        <w:t xml:space="preserve">Strong business acumen and strategic thinking</w:t>
      </w:r>
    </w:p>
    <w:p w:rsidR="00000000" w:rsidDel="00000000" w:rsidP="00000000" w:rsidRDefault="00000000" w:rsidRPr="00000000" w14:paraId="0000004B">
      <w:pPr>
        <w:numPr>
          <w:ilvl w:val="0"/>
          <w:numId w:val="8"/>
        </w:numPr>
        <w:spacing w:after="0" w:afterAutospacing="0" w:lineRule="auto"/>
        <w:ind w:left="720" w:hanging="360"/>
      </w:pPr>
      <w:r w:rsidDel="00000000" w:rsidR="00000000" w:rsidRPr="00000000">
        <w:rPr>
          <w:rtl w:val="0"/>
        </w:rPr>
        <w:t xml:space="preserve">Ability to work under pressure, meet deadlines, and deliver outcomes</w:t>
      </w:r>
    </w:p>
    <w:p w:rsidR="00000000" w:rsidDel="00000000" w:rsidP="00000000" w:rsidRDefault="00000000" w:rsidRPr="00000000" w14:paraId="0000004C">
      <w:pPr>
        <w:numPr>
          <w:ilvl w:val="0"/>
          <w:numId w:val="8"/>
        </w:numPr>
        <w:spacing w:after="0" w:afterAutospacing="0" w:lineRule="auto"/>
        <w:ind w:left="720" w:hanging="360"/>
      </w:pPr>
      <w:r w:rsidDel="00000000" w:rsidR="00000000" w:rsidRPr="00000000">
        <w:rPr>
          <w:rtl w:val="0"/>
        </w:rPr>
        <w:t xml:space="preserve">Ethical behavior and high integrity</w:t>
      </w:r>
    </w:p>
    <w:p w:rsidR="00000000" w:rsidDel="00000000" w:rsidP="00000000" w:rsidRDefault="00000000" w:rsidRPr="00000000" w14:paraId="0000004D">
      <w:pPr>
        <w:numPr>
          <w:ilvl w:val="0"/>
          <w:numId w:val="8"/>
        </w:numPr>
        <w:spacing w:after="240" w:lineRule="auto"/>
        <w:ind w:left="720" w:hanging="360"/>
      </w:pPr>
      <w:r w:rsidDel="00000000" w:rsidR="00000000" w:rsidRPr="00000000">
        <w:rPr>
          <w:rtl w:val="0"/>
        </w:rPr>
        <w:t xml:space="preserve">Effective communication and interpersonal skills</w:t>
      </w:r>
      <w:r w:rsidDel="00000000" w:rsidR="00000000" w:rsidRPr="00000000">
        <w:rPr>
          <w:rtl w:val="0"/>
        </w:rPr>
      </w:r>
    </w:p>
    <w:p w:rsidR="00000000" w:rsidDel="00000000" w:rsidP="00000000" w:rsidRDefault="00000000" w:rsidRPr="00000000" w14:paraId="0000004E">
      <w:pPr>
        <w:spacing w:after="240" w:before="240" w:lineRule="auto"/>
        <w:rPr>
          <w:b w:val="1"/>
          <w:bCs w:val="1"/>
        </w:rPr>
      </w:pPr>
      <w:r w:rsidDel="00000000" w:rsidR="00000000" w:rsidRPr="00000000">
        <w:rPr>
          <w:rtl w:val="0"/>
        </w:rPr>
      </w:r>
    </w:p>
    <w:p w:rsidR="00000000" w:rsidDel="00000000" w:rsidP="00000000" w:rsidRDefault="00000000" w:rsidRPr="00000000" w14:paraId="0000004F">
      <w:pPr>
        <w:spacing w:after="240" w:before="240" w:lineRule="auto"/>
        <w:rPr>
          <w:b w:val="1"/>
          <w:bCs w:val="1"/>
        </w:rPr>
      </w:pPr>
      <w:r w:rsidDel="00000000" w:rsidR="00000000" w:rsidRPr="00000000">
        <w:rPr>
          <w:b w:val="1"/>
          <w:bCs w:val="1"/>
          <w:rtl w:val="0"/>
        </w:rPr>
        <w:t xml:space="preserve">Instructions for the assessor:</w:t>
      </w:r>
    </w:p>
    <w:p w:rsidR="00000000" w:rsidDel="00000000" w:rsidP="00000000" w:rsidRDefault="00000000" w:rsidRPr="00000000" w14:paraId="00000050">
      <w:pPr>
        <w:numPr>
          <w:ilvl w:val="0"/>
          <w:numId w:val="16"/>
        </w:numPr>
        <w:spacing w:after="0" w:afterAutospacing="0" w:lineRule="auto"/>
        <w:ind w:left="720" w:hanging="360"/>
      </w:pPr>
      <w:r w:rsidDel="00000000" w:rsidR="00000000" w:rsidRPr="00000000">
        <w:rPr>
          <w:rtl w:val="0"/>
        </w:rPr>
        <w:t xml:space="preserve">Familiarize yourself with the case study and the evaluation criteria.</w:t>
      </w:r>
    </w:p>
    <w:p w:rsidR="00000000" w:rsidDel="00000000" w:rsidP="00000000" w:rsidRDefault="00000000" w:rsidRPr="00000000" w14:paraId="00000051">
      <w:pPr>
        <w:numPr>
          <w:ilvl w:val="0"/>
          <w:numId w:val="16"/>
        </w:numPr>
        <w:spacing w:after="0" w:afterAutospacing="0" w:lineRule="auto"/>
        <w:ind w:left="720" w:hanging="360"/>
      </w:pPr>
      <w:r w:rsidDel="00000000" w:rsidR="00000000" w:rsidRPr="00000000">
        <w:rPr>
          <w:rtl w:val="0"/>
        </w:rPr>
        <w:t xml:space="preserve">Prepare a list of questions for each competency indicator based on the provided information.</w:t>
      </w:r>
    </w:p>
    <w:p w:rsidR="00000000" w:rsidDel="00000000" w:rsidP="00000000" w:rsidRDefault="00000000" w:rsidRPr="00000000" w14:paraId="00000052">
      <w:pPr>
        <w:numPr>
          <w:ilvl w:val="0"/>
          <w:numId w:val="16"/>
        </w:numPr>
        <w:spacing w:after="0" w:afterAutospacing="0" w:lineRule="auto"/>
        <w:ind w:left="720" w:hanging="360"/>
      </w:pPr>
      <w:r w:rsidDel="00000000" w:rsidR="00000000" w:rsidRPr="00000000">
        <w:rPr>
          <w:rtl w:val="0"/>
        </w:rPr>
        <w:t xml:space="preserve">Assign weights to each competency based on their importance to the overall objective.</w:t>
      </w:r>
    </w:p>
    <w:p w:rsidR="00000000" w:rsidDel="00000000" w:rsidP="00000000" w:rsidRDefault="00000000" w:rsidRPr="00000000" w14:paraId="00000053">
      <w:pPr>
        <w:numPr>
          <w:ilvl w:val="0"/>
          <w:numId w:val="16"/>
        </w:numPr>
        <w:spacing w:after="0" w:afterAutospacing="0" w:lineRule="auto"/>
        <w:ind w:left="720" w:hanging="360"/>
      </w:pPr>
      <w:r w:rsidDel="00000000" w:rsidR="00000000" w:rsidRPr="00000000">
        <w:rPr>
          <w:rtl w:val="0"/>
        </w:rPr>
        <w:t xml:space="preserve">During the assessment, evaluate participants' responses and assign scores based on the evaluation criteria.</w:t>
      </w:r>
    </w:p>
    <w:p w:rsidR="00000000" w:rsidDel="00000000" w:rsidP="00000000" w:rsidRDefault="00000000" w:rsidRPr="00000000" w14:paraId="00000054">
      <w:pPr>
        <w:numPr>
          <w:ilvl w:val="0"/>
          <w:numId w:val="16"/>
        </w:numPr>
        <w:spacing w:after="240" w:lineRule="auto"/>
        <w:ind w:left="720" w:hanging="360"/>
      </w:pPr>
      <w:r w:rsidDel="00000000" w:rsidR="00000000" w:rsidRPr="00000000">
        <w:rPr>
          <w:rtl w:val="0"/>
        </w:rPr>
        <w:t xml:space="preserve">Provide constructive feedback and recommendations for improvement.</w:t>
      </w:r>
      <w:r w:rsidDel="00000000" w:rsidR="00000000" w:rsidRPr="00000000">
        <w:rPr>
          <w:rtl w:val="0"/>
        </w:rPr>
      </w:r>
    </w:p>
    <w:p w:rsidR="00000000" w:rsidDel="00000000" w:rsidP="00000000" w:rsidRDefault="00000000" w:rsidRPr="00000000" w14:paraId="00000055">
      <w:pPr>
        <w:spacing w:after="240" w:before="240" w:lineRule="auto"/>
        <w:rPr>
          <w:b w:val="1"/>
          <w:bCs w:val="1"/>
        </w:rPr>
      </w:pPr>
      <w:r w:rsidDel="00000000" w:rsidR="00000000" w:rsidRPr="00000000">
        <w:rPr>
          <w:b w:val="1"/>
          <w:bCs w:val="1"/>
          <w:rtl w:val="0"/>
        </w:rPr>
        <w:t xml:space="preserve">Instructions for the participants:</w:t>
      </w:r>
    </w:p>
    <w:p w:rsidR="00000000" w:rsidDel="00000000" w:rsidP="00000000" w:rsidRDefault="00000000" w:rsidRPr="00000000" w14:paraId="00000056">
      <w:pPr>
        <w:numPr>
          <w:ilvl w:val="0"/>
          <w:numId w:val="25"/>
        </w:numPr>
        <w:spacing w:after="0" w:afterAutospacing="0" w:lineRule="auto"/>
        <w:ind w:left="720" w:hanging="360"/>
      </w:pPr>
      <w:r w:rsidDel="00000000" w:rsidR="00000000" w:rsidRPr="00000000">
        <w:rPr>
          <w:rtl w:val="0"/>
        </w:rPr>
        <w:t xml:space="preserve">Read the case study carefully and analyze the provided information.</w:t>
      </w:r>
    </w:p>
    <w:p w:rsidR="00000000" w:rsidDel="00000000" w:rsidP="00000000" w:rsidRDefault="00000000" w:rsidRPr="00000000" w14:paraId="00000057">
      <w:pPr>
        <w:numPr>
          <w:ilvl w:val="0"/>
          <w:numId w:val="25"/>
        </w:numPr>
        <w:spacing w:after="0" w:afterAutospacing="0" w:lineRule="auto"/>
        <w:ind w:left="720" w:hanging="360"/>
      </w:pPr>
      <w:r w:rsidDel="00000000" w:rsidR="00000000" w:rsidRPr="00000000">
        <w:rPr>
          <w:rtl w:val="0"/>
        </w:rPr>
        <w:t xml:space="preserve">Develop solutions and recommendations for each competency indicator based on the facts and figures provided.</w:t>
      </w:r>
    </w:p>
    <w:p w:rsidR="00000000" w:rsidDel="00000000" w:rsidP="00000000" w:rsidRDefault="00000000" w:rsidRPr="00000000" w14:paraId="00000058">
      <w:pPr>
        <w:numPr>
          <w:ilvl w:val="0"/>
          <w:numId w:val="25"/>
        </w:numPr>
        <w:spacing w:after="240" w:lineRule="auto"/>
        <w:ind w:left="720" w:hanging="360"/>
      </w:pPr>
      <w:r w:rsidDel="00000000" w:rsidR="00000000" w:rsidRPr="00000000">
        <w:rPr>
          <w:rtl w:val="0"/>
        </w:rPr>
        <w:t xml:space="preserve">Be prepared to explain your thought process and rationale behind your answers during the assessment.</w:t>
      </w:r>
      <w:r w:rsidDel="00000000" w:rsidR="00000000" w:rsidRPr="00000000">
        <w:rPr>
          <w:rtl w:val="0"/>
        </w:rPr>
      </w:r>
    </w:p>
    <w:p w:rsidR="00000000" w:rsidDel="00000000" w:rsidP="00000000" w:rsidRDefault="00000000" w:rsidRPr="00000000" w14:paraId="00000059">
      <w:pPr>
        <w:spacing w:after="240" w:before="240" w:lineRule="auto"/>
        <w:rPr>
          <w:b w:val="1"/>
          <w:bCs w:val="1"/>
        </w:rPr>
      </w:pPr>
      <w:r w:rsidDel="00000000" w:rsidR="00000000" w:rsidRPr="00000000">
        <w:rPr>
          <w:b w:val="1"/>
          <w:bCs w:val="1"/>
          <w:rtl w:val="0"/>
        </w:rPr>
        <w:t xml:space="preserve">List of Job Aids that will be required to perform the activity:</w:t>
      </w:r>
    </w:p>
    <w:p w:rsidR="00000000" w:rsidDel="00000000" w:rsidP="00000000" w:rsidRDefault="00000000" w:rsidRPr="00000000" w14:paraId="0000005A">
      <w:pPr>
        <w:numPr>
          <w:ilvl w:val="0"/>
          <w:numId w:val="3"/>
        </w:numPr>
        <w:spacing w:after="0" w:afterAutospacing="0" w:lineRule="auto"/>
        <w:ind w:left="720" w:hanging="360"/>
      </w:pPr>
      <w:r w:rsidDel="00000000" w:rsidR="00000000" w:rsidRPr="00000000">
        <w:rPr>
          <w:rtl w:val="0"/>
        </w:rPr>
        <w:t xml:space="preserve">Access to a computer with MS Office suite</w:t>
      </w:r>
    </w:p>
    <w:p w:rsidR="00000000" w:rsidDel="00000000" w:rsidP="00000000" w:rsidRDefault="00000000" w:rsidRPr="00000000" w14:paraId="0000005B">
      <w:pPr>
        <w:numPr>
          <w:ilvl w:val="0"/>
          <w:numId w:val="3"/>
        </w:numPr>
        <w:spacing w:after="240" w:lineRule="auto"/>
        <w:ind w:left="720" w:hanging="360"/>
      </w:pPr>
      <w:r w:rsidDel="00000000" w:rsidR="00000000" w:rsidRPr="00000000">
        <w:rPr>
          <w:rtl w:val="0"/>
        </w:rPr>
        <w:t xml:space="preserve">Financial reporting standards and accounting guidelines</w:t>
      </w:r>
      <w:r w:rsidDel="00000000" w:rsidR="00000000" w:rsidRPr="00000000">
        <w:rPr>
          <w:rtl w:val="0"/>
        </w:rPr>
      </w:r>
    </w:p>
    <w:p w:rsidR="00000000" w:rsidDel="00000000" w:rsidP="00000000" w:rsidRDefault="00000000" w:rsidRPr="00000000" w14:paraId="0000005C">
      <w:pPr>
        <w:spacing w:after="240" w:before="240" w:lineRule="auto"/>
        <w:rPr>
          <w:b w:val="1"/>
          <w:bCs w:val="1"/>
        </w:rPr>
      </w:pPr>
      <w:r w:rsidDel="00000000" w:rsidR="00000000" w:rsidRPr="00000000">
        <w:rPr>
          <w:b w:val="1"/>
          <w:bCs w:val="1"/>
          <w:rtl w:val="0"/>
        </w:rPr>
        <w:t xml:space="preserve">Elaborated problem statement:</w:t>
      </w:r>
    </w:p>
    <w:p w:rsidR="00000000" w:rsidDel="00000000" w:rsidP="00000000" w:rsidRDefault="00000000" w:rsidRPr="00000000" w14:paraId="0000005D">
      <w:pPr>
        <w:spacing w:after="240" w:before="240" w:lineRule="auto"/>
        <w:rPr/>
      </w:pPr>
      <w:r w:rsidDel="00000000" w:rsidR="00000000" w:rsidRPr="00000000">
        <w:rPr>
          <w:rtl w:val="0"/>
        </w:rPr>
        <w:t xml:space="preserve">XYZ Corporation is a multinational manufacturing company that has been experiencing challenges in its financial operations. The company is looking to optimize its financial management practices and strengthen its leadership within the finance department.</w:t>
      </w:r>
    </w:p>
    <w:p w:rsidR="00000000" w:rsidDel="00000000" w:rsidP="00000000" w:rsidRDefault="00000000" w:rsidRPr="00000000" w14:paraId="0000005E">
      <w:pPr>
        <w:spacing w:after="240" w:before="240" w:lineRule="auto"/>
        <w:rPr/>
      </w:pPr>
      <w:r w:rsidDel="00000000" w:rsidR="00000000" w:rsidRPr="00000000">
        <w:rPr>
          <w:rtl w:val="0"/>
        </w:rPr>
        <w:t xml:space="preserve">The finance department is responsible for preparing accurate financial statements in accordance with GAAP and other applicable financial reporting standards. However, recent audits have identified inconsistencies and errors in the financial statements, highlighting the need for improvement in this area.</w:t>
      </w:r>
    </w:p>
    <w:p w:rsidR="00000000" w:rsidDel="00000000" w:rsidP="00000000" w:rsidRDefault="00000000" w:rsidRPr="00000000" w14:paraId="0000005F">
      <w:pPr>
        <w:spacing w:after="240" w:before="240" w:lineRule="auto"/>
        <w:rPr/>
      </w:pPr>
      <w:r w:rsidDel="00000000" w:rsidR="00000000" w:rsidRPr="00000000">
        <w:rPr>
          <w:rtl w:val="0"/>
        </w:rPr>
        <w:t xml:space="preserve">The company also lacks well-defined accounting policies, procedures, and controls, which has led to inefficiencies and increased risk. There is a need to develop and implement effective accounting policies that align with industry best practices and ensure accurate and reliable financial reporting.</w:t>
      </w:r>
    </w:p>
    <w:p w:rsidR="00000000" w:rsidDel="00000000" w:rsidP="00000000" w:rsidRDefault="00000000" w:rsidRPr="00000000" w14:paraId="00000060">
      <w:pPr>
        <w:spacing w:after="240" w:before="240" w:lineRule="auto"/>
        <w:rPr/>
      </w:pPr>
      <w:r w:rsidDel="00000000" w:rsidR="00000000" w:rsidRPr="00000000">
        <w:rPr>
          <w:rtl w:val="0"/>
        </w:rPr>
        <w:t xml:space="preserve">Additionally, XYZ Corporation requires robust financial analysis, forecasting, and budgeting processes to support decision-making and strategic planning. The current methods are outdated and lack precision, resulting in suboptimal financial planning and resource allocation.</w:t>
      </w:r>
    </w:p>
    <w:p w:rsidR="00000000" w:rsidDel="00000000" w:rsidP="00000000" w:rsidRDefault="00000000" w:rsidRPr="00000000" w14:paraId="00000061">
      <w:pPr>
        <w:spacing w:after="240" w:before="240" w:lineRule="auto"/>
        <w:rPr/>
      </w:pPr>
      <w:r w:rsidDel="00000000" w:rsidR="00000000" w:rsidRPr="00000000">
        <w:rPr>
          <w:rtl w:val="0"/>
        </w:rPr>
        <w:t xml:space="preserve">Furthermore, the finance department utilizes outdated financial systems and accounting software, hampering efficiency and reporting accuracy. There is a need to upgrade the systems and ensure the team is proficient in their usage.</w:t>
      </w:r>
    </w:p>
    <w:p w:rsidR="00000000" w:rsidDel="00000000" w:rsidP="00000000" w:rsidRDefault="00000000" w:rsidRPr="00000000" w14:paraId="00000062">
      <w:pPr>
        <w:spacing w:after="240" w:before="240" w:lineRule="auto"/>
        <w:rPr/>
      </w:pPr>
      <w:r w:rsidDel="00000000" w:rsidR="00000000" w:rsidRPr="00000000">
        <w:rPr>
          <w:rtl w:val="0"/>
        </w:rPr>
        <w:t xml:space="preserve">Moreover, XYZ Corporation recently implemented an enterprise resource planning (ERP) system but struggles to integrate it effectively with the accounting functions. This integration is crucial for seamless data flow and improved financial reporting and analysis.</w:t>
      </w:r>
    </w:p>
    <w:p w:rsidR="00000000" w:rsidDel="00000000" w:rsidP="00000000" w:rsidRDefault="00000000" w:rsidRPr="00000000" w14:paraId="00000063">
      <w:pPr>
        <w:spacing w:after="240" w:before="240" w:lineRule="auto"/>
        <w:rPr/>
      </w:pPr>
      <w:r w:rsidDel="00000000" w:rsidR="00000000" w:rsidRPr="00000000">
        <w:rPr>
          <w:rtl w:val="0"/>
        </w:rPr>
        <w:t xml:space="preserve">Compliance with internal controls and risk management principles is also a concern for XYZ Corporation. The company aims to enhance its control environment to mitigate financial and operational risks effectively.</w:t>
      </w:r>
    </w:p>
    <w:p w:rsidR="00000000" w:rsidDel="00000000" w:rsidP="00000000" w:rsidRDefault="00000000" w:rsidRPr="00000000" w14:paraId="00000064">
      <w:pPr>
        <w:spacing w:after="240" w:before="240" w:lineRule="auto"/>
        <w:rPr/>
      </w:pPr>
      <w:r w:rsidDel="00000000" w:rsidR="00000000" w:rsidRPr="00000000">
        <w:rPr>
          <w:rtl w:val="0"/>
        </w:rPr>
        <w:t xml:space="preserve">Lastly, the company seeks a finance leader who possesses expertise in accounting, finance, and leadership. This individual will drive successful outcomes and foster a high-performing and motivated finance team.</w:t>
      </w:r>
    </w:p>
    <w:p w:rsidR="00000000" w:rsidDel="00000000" w:rsidP="00000000" w:rsidRDefault="00000000" w:rsidRPr="00000000" w14:paraId="00000065">
      <w:pPr>
        <w:spacing w:after="240" w:before="240" w:lineRule="auto"/>
        <w:rPr/>
      </w:pPr>
      <w:r w:rsidDel="00000000" w:rsidR="00000000" w:rsidRPr="00000000">
        <w:rPr>
          <w:rtl w:val="0"/>
        </w:rPr>
        <w:t xml:space="preserve">Complete Facts and Figures: (Please note that the facts and figures are not provided, as this section would require specific financial data from the company. The participants will need to use their knowledge and assumptions to develop solutions.)</w:t>
      </w:r>
    </w:p>
    <w:p w:rsidR="00000000" w:rsidDel="00000000" w:rsidP="00000000" w:rsidRDefault="00000000" w:rsidRPr="00000000" w14:paraId="00000066">
      <w:pPr>
        <w:spacing w:after="240" w:before="240" w:lineRule="auto"/>
        <w:rPr>
          <w:b w:val="1"/>
          <w:bCs w:val="1"/>
        </w:rPr>
      </w:pPr>
      <w:r w:rsidDel="00000000" w:rsidR="00000000" w:rsidRPr="00000000">
        <w:rPr>
          <w:rtl w:val="0"/>
        </w:rPr>
      </w:r>
    </w:p>
    <w:p w:rsidR="00000000" w:rsidDel="00000000" w:rsidP="00000000" w:rsidRDefault="00000000" w:rsidRPr="00000000" w14:paraId="00000067">
      <w:pPr>
        <w:spacing w:after="240" w:before="240" w:lineRule="auto"/>
        <w:rPr>
          <w:b w:val="1"/>
          <w:bCs w:val="1"/>
        </w:rPr>
      </w:pPr>
      <w:r w:rsidDel="00000000" w:rsidR="00000000" w:rsidRPr="00000000">
        <w:rPr>
          <w:rtl w:val="0"/>
        </w:rPr>
      </w:r>
    </w:p>
    <w:p w:rsidR="00000000" w:rsidDel="00000000" w:rsidP="00000000" w:rsidRDefault="00000000" w:rsidRPr="00000000" w14:paraId="00000068">
      <w:pPr>
        <w:spacing w:after="240" w:before="240" w:lineRule="auto"/>
        <w:rPr>
          <w:b w:val="1"/>
          <w:bCs w:val="1"/>
        </w:rPr>
      </w:pPr>
      <w:r w:rsidDel="00000000" w:rsidR="00000000" w:rsidRPr="00000000">
        <w:rPr>
          <w:rtl w:val="0"/>
        </w:rPr>
      </w:r>
    </w:p>
    <w:p w:rsidR="00000000" w:rsidDel="00000000" w:rsidP="00000000" w:rsidRDefault="00000000" w:rsidRPr="00000000" w14:paraId="00000069">
      <w:pPr>
        <w:spacing w:after="240" w:before="240" w:lineRule="auto"/>
        <w:rPr>
          <w:b w:val="1"/>
          <w:bCs w:val="1"/>
        </w:rPr>
      </w:pPr>
      <w:r w:rsidDel="00000000" w:rsidR="00000000" w:rsidRPr="00000000">
        <w:rPr>
          <w:rtl w:val="0"/>
        </w:rPr>
      </w:r>
    </w:p>
    <w:p w:rsidR="00000000" w:rsidDel="00000000" w:rsidP="00000000" w:rsidRDefault="00000000" w:rsidRPr="00000000" w14:paraId="0000006A">
      <w:pPr>
        <w:spacing w:after="240" w:before="240" w:lineRule="auto"/>
        <w:rPr>
          <w:b w:val="1"/>
          <w:bCs w:val="1"/>
        </w:rPr>
      </w:pPr>
      <w:r w:rsidDel="00000000" w:rsidR="00000000" w:rsidRPr="00000000">
        <w:rPr>
          <w:rtl w:val="0"/>
        </w:rPr>
      </w:r>
    </w:p>
    <w:p w:rsidR="00000000" w:rsidDel="00000000" w:rsidP="00000000" w:rsidRDefault="00000000" w:rsidRPr="00000000" w14:paraId="0000006B">
      <w:pPr>
        <w:spacing w:after="240" w:before="240" w:lineRule="auto"/>
        <w:rPr>
          <w:b w:val="1"/>
          <w:bCs w:val="1"/>
        </w:rPr>
      </w:pPr>
      <w:r w:rsidDel="00000000" w:rsidR="00000000" w:rsidRPr="00000000">
        <w:rPr>
          <w:b w:val="1"/>
          <w:bCs w:val="1"/>
          <w:rtl w:val="0"/>
        </w:rPr>
        <w:t xml:space="preserve">Questions from the case study to assess the candidates:</w:t>
      </w:r>
    </w:p>
    <w:p w:rsidR="00000000" w:rsidDel="00000000" w:rsidP="00000000" w:rsidRDefault="00000000" w:rsidRPr="00000000" w14:paraId="0000006C">
      <w:pPr>
        <w:spacing w:after="240" w:before="240" w:lineRule="auto"/>
        <w:rPr>
          <w:b w:val="1"/>
          <w:bCs w:val="1"/>
        </w:rPr>
      </w:pPr>
      <w:r w:rsidDel="00000000" w:rsidR="00000000" w:rsidRPr="00000000">
        <w:rPr>
          <w:b w:val="1"/>
          <w:bCs w:val="1"/>
          <w:rtl w:val="0"/>
        </w:rPr>
        <w:t xml:space="preserve">Technical Competency Questions:</w:t>
      </w:r>
    </w:p>
    <w:p w:rsidR="00000000" w:rsidDel="00000000" w:rsidP="00000000" w:rsidRDefault="00000000" w:rsidRPr="00000000" w14:paraId="0000006D">
      <w:pPr>
        <w:numPr>
          <w:ilvl w:val="0"/>
          <w:numId w:val="20"/>
        </w:numPr>
        <w:spacing w:after="0" w:afterAutospacing="0" w:before="240" w:lineRule="auto"/>
        <w:ind w:left="720" w:hanging="360"/>
        <w:rPr>
          <w:b w:val="1"/>
          <w:bCs w:val="1"/>
        </w:rPr>
      </w:pPr>
      <w:r w:rsidDel="00000000" w:rsidR="00000000" w:rsidRPr="00000000">
        <w:rPr>
          <w:b w:val="1"/>
          <w:bCs w:val="1"/>
          <w:rtl w:val="0"/>
        </w:rPr>
        <w:t xml:space="preserve">Application of GAAP and financial reporting standards accurately to financial statements:</w:t>
      </w:r>
    </w:p>
    <w:p w:rsidR="00000000" w:rsidDel="00000000" w:rsidP="00000000" w:rsidRDefault="00000000" w:rsidRPr="00000000" w14:paraId="0000006E">
      <w:pPr>
        <w:numPr>
          <w:ilvl w:val="0"/>
          <w:numId w:val="9"/>
        </w:numPr>
        <w:spacing w:after="0" w:afterAutospacing="0" w:before="0" w:beforeAutospacing="0" w:lineRule="auto"/>
        <w:ind w:left="1440" w:hanging="360"/>
        <w:rPr>
          <w:u w:val="none"/>
        </w:rPr>
      </w:pPr>
      <w:r w:rsidDel="00000000" w:rsidR="00000000" w:rsidRPr="00000000">
        <w:rPr>
          <w:rtl w:val="0"/>
        </w:rPr>
        <w:t xml:space="preserve">How would you ensure compliance with GAAP and financial reporting standards in the preparation of financial statements?</w:t>
      </w:r>
    </w:p>
    <w:p w:rsidR="00000000" w:rsidDel="00000000" w:rsidP="00000000" w:rsidRDefault="00000000" w:rsidRPr="00000000" w14:paraId="0000006F">
      <w:pPr>
        <w:numPr>
          <w:ilvl w:val="0"/>
          <w:numId w:val="9"/>
        </w:numPr>
        <w:spacing w:after="0" w:afterAutospacing="0" w:before="0" w:beforeAutospacing="0" w:lineRule="auto"/>
        <w:ind w:left="1440" w:hanging="360"/>
        <w:rPr>
          <w:u w:val="none"/>
        </w:rPr>
      </w:pPr>
      <w:r w:rsidDel="00000000" w:rsidR="00000000" w:rsidRPr="00000000">
        <w:rPr>
          <w:rtl w:val="0"/>
        </w:rPr>
        <w:t xml:space="preserve">Can you provide an example of a specific GAAP requirement and explain how it should be applied in financial reporting?</w:t>
      </w:r>
    </w:p>
    <w:p w:rsidR="00000000" w:rsidDel="00000000" w:rsidP="00000000" w:rsidRDefault="00000000" w:rsidRPr="00000000" w14:paraId="00000070">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Development and implementation of effective accounting policies, procedures, and controls:</w:t>
      </w:r>
    </w:p>
    <w:p w:rsidR="00000000" w:rsidDel="00000000" w:rsidP="00000000" w:rsidRDefault="00000000" w:rsidRPr="00000000" w14:paraId="00000071">
      <w:pPr>
        <w:numPr>
          <w:ilvl w:val="0"/>
          <w:numId w:val="21"/>
        </w:numPr>
        <w:spacing w:after="0" w:afterAutospacing="0" w:before="0" w:beforeAutospacing="0" w:lineRule="auto"/>
        <w:ind w:left="1440" w:hanging="360"/>
        <w:rPr>
          <w:u w:val="none"/>
        </w:rPr>
      </w:pPr>
      <w:r w:rsidDel="00000000" w:rsidR="00000000" w:rsidRPr="00000000">
        <w:rPr>
          <w:rtl w:val="0"/>
        </w:rPr>
        <w:t xml:space="preserve">How would you approach the development of accounting policies and procedures?</w:t>
      </w:r>
    </w:p>
    <w:p w:rsidR="00000000" w:rsidDel="00000000" w:rsidP="00000000" w:rsidRDefault="00000000" w:rsidRPr="00000000" w14:paraId="00000072">
      <w:pPr>
        <w:numPr>
          <w:ilvl w:val="0"/>
          <w:numId w:val="21"/>
        </w:numPr>
        <w:spacing w:after="0" w:afterAutospacing="0" w:before="0" w:beforeAutospacing="0" w:lineRule="auto"/>
        <w:ind w:left="1440" w:hanging="360"/>
        <w:rPr>
          <w:u w:val="none"/>
        </w:rPr>
      </w:pPr>
      <w:r w:rsidDel="00000000" w:rsidR="00000000" w:rsidRPr="00000000">
        <w:rPr>
          <w:rtl w:val="0"/>
        </w:rPr>
        <w:t xml:space="preserve">Give an example of a control weakness you have encountered in the past and explain how you would address it.</w:t>
      </w:r>
    </w:p>
    <w:p w:rsidR="00000000" w:rsidDel="00000000" w:rsidP="00000000" w:rsidRDefault="00000000" w:rsidRPr="00000000" w14:paraId="00000073">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Financial analysis, forecasting, and budgeting with accuracy and precision:</w:t>
      </w:r>
    </w:p>
    <w:p w:rsidR="00000000" w:rsidDel="00000000" w:rsidP="00000000" w:rsidRDefault="00000000" w:rsidRPr="00000000" w14:paraId="00000074">
      <w:pPr>
        <w:numPr>
          <w:ilvl w:val="0"/>
          <w:numId w:val="24"/>
        </w:numPr>
        <w:spacing w:after="0" w:afterAutospacing="0" w:before="0" w:beforeAutospacing="0" w:lineRule="auto"/>
        <w:ind w:left="1440" w:hanging="360"/>
        <w:rPr>
          <w:u w:val="none"/>
        </w:rPr>
      </w:pPr>
      <w:r w:rsidDel="00000000" w:rsidR="00000000" w:rsidRPr="00000000">
        <w:rPr>
          <w:rtl w:val="0"/>
        </w:rPr>
        <w:t xml:space="preserve">Describe your approach to conducting financial analysis and forecasting</w:t>
      </w:r>
    </w:p>
    <w:p w:rsidR="00000000" w:rsidDel="00000000" w:rsidP="00000000" w:rsidRDefault="00000000" w:rsidRPr="00000000" w14:paraId="00000075">
      <w:pPr>
        <w:numPr>
          <w:ilvl w:val="0"/>
          <w:numId w:val="24"/>
        </w:numPr>
        <w:spacing w:after="0" w:afterAutospacing="0" w:before="0" w:beforeAutospacing="0" w:lineRule="auto"/>
        <w:ind w:left="1440" w:hanging="360"/>
        <w:rPr>
          <w:u w:val="none"/>
        </w:rPr>
      </w:pPr>
      <w:r w:rsidDel="00000000" w:rsidR="00000000" w:rsidRPr="00000000">
        <w:rPr>
          <w:rtl w:val="0"/>
        </w:rPr>
        <w:t xml:space="preserve">How would you ensure accuracy and precision in the budgeting process?</w:t>
      </w:r>
    </w:p>
    <w:p w:rsidR="00000000" w:rsidDel="00000000" w:rsidP="00000000" w:rsidRDefault="00000000" w:rsidRPr="00000000" w14:paraId="00000076">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Proficient utilization of financial systems and accounting software:</w:t>
      </w:r>
    </w:p>
    <w:p w:rsidR="00000000" w:rsidDel="00000000" w:rsidP="00000000" w:rsidRDefault="00000000" w:rsidRPr="00000000" w14:paraId="00000077">
      <w:pPr>
        <w:numPr>
          <w:ilvl w:val="0"/>
          <w:numId w:val="13"/>
        </w:numPr>
        <w:spacing w:after="0" w:afterAutospacing="0" w:before="0" w:beforeAutospacing="0" w:lineRule="auto"/>
        <w:ind w:left="1440" w:hanging="360"/>
        <w:rPr>
          <w:u w:val="none"/>
        </w:rPr>
      </w:pPr>
      <w:r w:rsidDel="00000000" w:rsidR="00000000" w:rsidRPr="00000000">
        <w:rPr>
          <w:rtl w:val="0"/>
        </w:rPr>
        <w:t xml:space="preserve">Give examples of financial systems and accounting software you have used in the past.</w:t>
      </w:r>
    </w:p>
    <w:p w:rsidR="00000000" w:rsidDel="00000000" w:rsidP="00000000" w:rsidRDefault="00000000" w:rsidRPr="00000000" w14:paraId="00000078">
      <w:pPr>
        <w:numPr>
          <w:ilvl w:val="0"/>
          <w:numId w:val="13"/>
        </w:numPr>
        <w:spacing w:after="0" w:afterAutospacing="0" w:before="0" w:beforeAutospacing="0" w:lineRule="auto"/>
        <w:ind w:left="1440" w:hanging="360"/>
        <w:rPr>
          <w:u w:val="none"/>
        </w:rPr>
      </w:pPr>
      <w:r w:rsidDel="00000000" w:rsidR="00000000" w:rsidRPr="00000000">
        <w:rPr>
          <w:rtl w:val="0"/>
        </w:rPr>
        <w:t xml:space="preserve">How would you leverage technology to streamline financial reporting processes?</w:t>
      </w:r>
    </w:p>
    <w:p w:rsidR="00000000" w:rsidDel="00000000" w:rsidP="00000000" w:rsidRDefault="00000000" w:rsidRPr="00000000" w14:paraId="00000079">
      <w:pPr>
        <w:numPr>
          <w:ilvl w:val="0"/>
          <w:numId w:val="20"/>
        </w:numPr>
        <w:spacing w:after="0" w:afterAutospacing="0" w:before="0" w:beforeAutospacing="0" w:lineRule="auto"/>
        <w:ind w:left="720" w:hanging="360"/>
        <w:rPr>
          <w:u w:val="none"/>
        </w:rPr>
      </w:pPr>
      <w:r w:rsidDel="00000000" w:rsidR="00000000" w:rsidRPr="00000000">
        <w:rPr>
          <w:b w:val="1"/>
          <w:bCs w:val="1"/>
          <w:rtl w:val="0"/>
        </w:rPr>
        <w:t xml:space="preserve">Effective integration of ERP systems with accounting functions:</w:t>
      </w:r>
    </w:p>
    <w:p w:rsidR="00000000" w:rsidDel="00000000" w:rsidP="00000000" w:rsidRDefault="00000000" w:rsidRPr="00000000" w14:paraId="0000007A">
      <w:pPr>
        <w:numPr>
          <w:ilvl w:val="0"/>
          <w:numId w:val="15"/>
        </w:numPr>
        <w:spacing w:after="0" w:afterAutospacing="0" w:before="0" w:beforeAutospacing="0" w:lineRule="auto"/>
        <w:ind w:left="1440" w:hanging="360"/>
        <w:rPr>
          <w:u w:val="none"/>
        </w:rPr>
      </w:pPr>
      <w:r w:rsidDel="00000000" w:rsidR="00000000" w:rsidRPr="00000000">
        <w:rPr>
          <w:rtl w:val="0"/>
        </w:rPr>
        <w:t xml:space="preserve">How would you ensure seamless integration of an ERP system with accounting functions?</w:t>
      </w:r>
    </w:p>
    <w:p w:rsidR="00000000" w:rsidDel="00000000" w:rsidP="00000000" w:rsidRDefault="00000000" w:rsidRPr="00000000" w14:paraId="0000007B">
      <w:pPr>
        <w:numPr>
          <w:ilvl w:val="0"/>
          <w:numId w:val="15"/>
        </w:numPr>
        <w:spacing w:after="0" w:afterAutospacing="0" w:before="0" w:beforeAutospacing="0" w:lineRule="auto"/>
        <w:ind w:left="1440" w:hanging="360"/>
        <w:rPr>
          <w:u w:val="none"/>
        </w:rPr>
      </w:pPr>
      <w:r w:rsidDel="00000000" w:rsidR="00000000" w:rsidRPr="00000000">
        <w:rPr>
          <w:rtl w:val="0"/>
        </w:rPr>
        <w:t xml:space="preserve">Can you provide an example of a challenge you faced during an ERP implementation and how you resolved it?</w:t>
      </w:r>
    </w:p>
    <w:p w:rsidR="00000000" w:rsidDel="00000000" w:rsidP="00000000" w:rsidRDefault="00000000" w:rsidRPr="00000000" w14:paraId="0000007C">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Compliance with internal controls and risk management principles:</w:t>
      </w:r>
    </w:p>
    <w:p w:rsidR="00000000" w:rsidDel="00000000" w:rsidP="00000000" w:rsidRDefault="00000000" w:rsidRPr="00000000" w14:paraId="0000007D">
      <w:pPr>
        <w:numPr>
          <w:ilvl w:val="0"/>
          <w:numId w:val="19"/>
        </w:numPr>
        <w:spacing w:after="0" w:afterAutospacing="0" w:before="0" w:beforeAutospacing="0" w:lineRule="auto"/>
        <w:ind w:left="1440" w:hanging="360"/>
        <w:rPr>
          <w:u w:val="none"/>
        </w:rPr>
      </w:pPr>
      <w:r w:rsidDel="00000000" w:rsidR="00000000" w:rsidRPr="00000000">
        <w:rPr>
          <w:rtl w:val="0"/>
        </w:rPr>
        <w:t xml:space="preserve">Describe your approach to ensuring compliance with internal controls and risk management principles.</w:t>
      </w:r>
    </w:p>
    <w:p w:rsidR="00000000" w:rsidDel="00000000" w:rsidP="00000000" w:rsidRDefault="00000000" w:rsidRPr="00000000" w14:paraId="0000007E">
      <w:pPr>
        <w:numPr>
          <w:ilvl w:val="0"/>
          <w:numId w:val="19"/>
        </w:numPr>
        <w:spacing w:after="240" w:before="0" w:beforeAutospacing="0" w:lineRule="auto"/>
        <w:ind w:left="1440" w:hanging="360"/>
        <w:rPr>
          <w:u w:val="none"/>
        </w:rPr>
      </w:pPr>
      <w:r w:rsidDel="00000000" w:rsidR="00000000" w:rsidRPr="00000000">
        <w:rPr>
          <w:rtl w:val="0"/>
        </w:rPr>
        <w:t xml:space="preserve">How would you identify and mitigate financial and operational risks?</w:t>
      </w:r>
    </w:p>
    <w:p w:rsidR="00000000" w:rsidDel="00000000" w:rsidP="00000000" w:rsidRDefault="00000000" w:rsidRPr="00000000" w14:paraId="0000007F">
      <w:pPr>
        <w:spacing w:after="240" w:before="240" w:lineRule="auto"/>
        <w:rPr/>
      </w:pPr>
      <w:r w:rsidDel="00000000" w:rsidR="00000000" w:rsidRPr="00000000">
        <w:rPr>
          <w:rtl w:val="0"/>
        </w:rPr>
      </w:r>
    </w:p>
    <w:p w:rsidR="00000000" w:rsidDel="00000000" w:rsidP="00000000" w:rsidRDefault="00000000" w:rsidRPr="00000000" w14:paraId="00000080">
      <w:pPr>
        <w:spacing w:after="240" w:before="240" w:lineRule="auto"/>
        <w:rPr/>
      </w:pPr>
      <w:r w:rsidDel="00000000" w:rsidR="00000000" w:rsidRPr="00000000">
        <w:rPr>
          <w:rtl w:val="0"/>
        </w:rPr>
      </w:r>
    </w:p>
    <w:p w:rsidR="00000000" w:rsidDel="00000000" w:rsidP="00000000" w:rsidRDefault="00000000" w:rsidRPr="00000000" w14:paraId="00000081">
      <w:pPr>
        <w:numPr>
          <w:ilvl w:val="0"/>
          <w:numId w:val="20"/>
        </w:numPr>
        <w:spacing w:after="0" w:afterAutospacing="0" w:before="240" w:lineRule="auto"/>
        <w:ind w:left="720" w:hanging="360"/>
        <w:rPr>
          <w:b w:val="1"/>
          <w:bCs w:val="1"/>
        </w:rPr>
      </w:pPr>
      <w:r w:rsidDel="00000000" w:rsidR="00000000" w:rsidRPr="00000000">
        <w:rPr>
          <w:b w:val="1"/>
          <w:bCs w:val="1"/>
          <w:rtl w:val="0"/>
        </w:rPr>
        <w:t xml:space="preserve">Expertise in accounting, finance, and leadership:</w:t>
      </w:r>
    </w:p>
    <w:p w:rsidR="00000000" w:rsidDel="00000000" w:rsidP="00000000" w:rsidRDefault="00000000" w:rsidRPr="00000000" w14:paraId="00000082">
      <w:pPr>
        <w:numPr>
          <w:ilvl w:val="0"/>
          <w:numId w:val="7"/>
        </w:numPr>
        <w:spacing w:after="0" w:afterAutospacing="0" w:before="0" w:beforeAutospacing="0" w:lineRule="auto"/>
        <w:ind w:left="1440" w:hanging="360"/>
        <w:rPr>
          <w:u w:val="none"/>
        </w:rPr>
      </w:pPr>
      <w:r w:rsidDel="00000000" w:rsidR="00000000" w:rsidRPr="00000000">
        <w:rPr>
          <w:rtl w:val="0"/>
        </w:rPr>
        <w:t xml:space="preserve">Provide examples of successful outcomes you have achieved in the past related to accounting, finance, or leadership. </w:t>
      </w:r>
    </w:p>
    <w:p w:rsidR="00000000" w:rsidDel="00000000" w:rsidP="00000000" w:rsidRDefault="00000000" w:rsidRPr="00000000" w14:paraId="00000083">
      <w:pPr>
        <w:numPr>
          <w:ilvl w:val="0"/>
          <w:numId w:val="7"/>
        </w:numPr>
        <w:spacing w:after="0" w:afterAutospacing="0" w:before="0" w:beforeAutospacing="0" w:lineRule="auto"/>
        <w:ind w:left="1440" w:hanging="360"/>
        <w:rPr>
          <w:u w:val="none"/>
        </w:rPr>
      </w:pPr>
      <w:r w:rsidDel="00000000" w:rsidR="00000000" w:rsidRPr="00000000">
        <w:rPr>
          <w:rtl w:val="0"/>
        </w:rPr>
        <w:t xml:space="preserve">How do you stay updated with the latest developments and trends in the accounting and finance industry?</w:t>
      </w:r>
    </w:p>
    <w:p w:rsidR="00000000" w:rsidDel="00000000" w:rsidP="00000000" w:rsidRDefault="00000000" w:rsidRPr="00000000" w14:paraId="00000084">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Advanced knowledge of MS Office suite for financial management tasks:</w:t>
      </w:r>
    </w:p>
    <w:p w:rsidR="00000000" w:rsidDel="00000000" w:rsidP="00000000" w:rsidRDefault="00000000" w:rsidRPr="00000000" w14:paraId="00000085">
      <w:pPr>
        <w:numPr>
          <w:ilvl w:val="0"/>
          <w:numId w:val="5"/>
        </w:numPr>
        <w:spacing w:after="0" w:afterAutospacing="0" w:before="0" w:beforeAutospacing="0" w:lineRule="auto"/>
        <w:ind w:left="1440" w:hanging="360"/>
        <w:rPr>
          <w:u w:val="none"/>
        </w:rPr>
      </w:pPr>
      <w:r w:rsidDel="00000000" w:rsidR="00000000" w:rsidRPr="00000000">
        <w:rPr>
          <w:rtl w:val="0"/>
        </w:rPr>
        <w:t xml:space="preserve">Describe your proficiency in using MS Office suite for financial management tasks.</w:t>
      </w:r>
    </w:p>
    <w:p w:rsidR="00000000" w:rsidDel="00000000" w:rsidP="00000000" w:rsidRDefault="00000000" w:rsidRPr="00000000" w14:paraId="00000086">
      <w:pPr>
        <w:numPr>
          <w:ilvl w:val="0"/>
          <w:numId w:val="5"/>
        </w:numPr>
        <w:spacing w:after="240" w:before="0" w:beforeAutospacing="0" w:lineRule="auto"/>
        <w:ind w:left="1440" w:hanging="360"/>
        <w:rPr>
          <w:u w:val="none"/>
        </w:rPr>
      </w:pPr>
      <w:r w:rsidDel="00000000" w:rsidR="00000000" w:rsidRPr="00000000">
        <w:rPr>
          <w:rtl w:val="0"/>
        </w:rPr>
        <w:t xml:space="preserve">Can you provide an example of a complex financial analysis or modeling project you have completed using MS Excel?</w:t>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Behavioral Competency Questions:</w:t>
      </w:r>
    </w:p>
    <w:p w:rsidR="00000000" w:rsidDel="00000000" w:rsidP="00000000" w:rsidRDefault="00000000" w:rsidRPr="00000000" w14:paraId="00000088">
      <w:pPr>
        <w:numPr>
          <w:ilvl w:val="0"/>
          <w:numId w:val="20"/>
        </w:numPr>
        <w:spacing w:after="0" w:afterAutospacing="0" w:before="240" w:lineRule="auto"/>
        <w:ind w:left="720" w:hanging="360"/>
        <w:rPr>
          <w:b w:val="1"/>
          <w:bCs w:val="1"/>
        </w:rPr>
      </w:pPr>
      <w:r w:rsidDel="00000000" w:rsidR="00000000" w:rsidRPr="00000000">
        <w:rPr>
          <w:b w:val="1"/>
          <w:bCs w:val="1"/>
          <w:rtl w:val="0"/>
        </w:rPr>
        <w:t xml:space="preserve">Leadership skills and ability to inspire and motivate team members:</w:t>
      </w:r>
    </w:p>
    <w:p w:rsidR="00000000" w:rsidDel="00000000" w:rsidP="00000000" w:rsidRDefault="00000000" w:rsidRPr="00000000" w14:paraId="00000089">
      <w:pPr>
        <w:numPr>
          <w:ilvl w:val="0"/>
          <w:numId w:val="2"/>
        </w:numPr>
        <w:spacing w:after="0" w:afterAutospacing="0" w:before="0" w:beforeAutospacing="0" w:lineRule="auto"/>
        <w:ind w:left="1440" w:hanging="360"/>
        <w:rPr>
          <w:u w:val="none"/>
        </w:rPr>
      </w:pPr>
      <w:r w:rsidDel="00000000" w:rsidR="00000000" w:rsidRPr="00000000">
        <w:rPr>
          <w:rtl w:val="0"/>
        </w:rPr>
        <w:t xml:space="preserve">How would you motivate your team during challenging times or when facing tight deadlines?</w:t>
      </w:r>
    </w:p>
    <w:p w:rsidR="00000000" w:rsidDel="00000000" w:rsidP="00000000" w:rsidRDefault="00000000" w:rsidRPr="00000000" w14:paraId="0000008A">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Collaboration with stakeholders at all levels:</w:t>
      </w:r>
    </w:p>
    <w:p w:rsidR="00000000" w:rsidDel="00000000" w:rsidP="00000000" w:rsidRDefault="00000000" w:rsidRPr="00000000" w14:paraId="0000008B">
      <w:pPr>
        <w:numPr>
          <w:ilvl w:val="0"/>
          <w:numId w:val="1"/>
        </w:numPr>
        <w:spacing w:after="0" w:afterAutospacing="0" w:before="0" w:beforeAutospacing="0" w:lineRule="auto"/>
        <w:ind w:left="1440" w:hanging="360"/>
        <w:rPr>
          <w:u w:val="none"/>
        </w:rPr>
      </w:pPr>
      <w:r w:rsidDel="00000000" w:rsidR="00000000" w:rsidRPr="00000000">
        <w:rPr>
          <w:rtl w:val="0"/>
        </w:rPr>
        <w:t xml:space="preserve">How do you ensure effective collaboration and communication with stakeholders from different departments or functions?</w:t>
      </w:r>
    </w:p>
    <w:p w:rsidR="00000000" w:rsidDel="00000000" w:rsidP="00000000" w:rsidRDefault="00000000" w:rsidRPr="00000000" w14:paraId="0000008C">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Analytical mindset for problem-solving and decision-making:</w:t>
      </w:r>
    </w:p>
    <w:p w:rsidR="00000000" w:rsidDel="00000000" w:rsidP="00000000" w:rsidRDefault="00000000" w:rsidRPr="00000000" w14:paraId="0000008D">
      <w:pPr>
        <w:numPr>
          <w:ilvl w:val="0"/>
          <w:numId w:val="17"/>
        </w:numPr>
        <w:spacing w:after="0" w:afterAutospacing="0" w:before="0" w:beforeAutospacing="0" w:lineRule="auto"/>
        <w:ind w:left="1440" w:hanging="360"/>
        <w:rPr>
          <w:u w:val="none"/>
        </w:rPr>
      </w:pPr>
      <w:r w:rsidDel="00000000" w:rsidR="00000000" w:rsidRPr="00000000">
        <w:rPr>
          <w:rtl w:val="0"/>
        </w:rPr>
        <w:t xml:space="preserve">Describe a complex problem you encountered in your previous role and explain how you approached the problem-solving process.</w:t>
      </w:r>
    </w:p>
    <w:p w:rsidR="00000000" w:rsidDel="00000000" w:rsidP="00000000" w:rsidRDefault="00000000" w:rsidRPr="00000000" w14:paraId="0000008E">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Attention to detail and accuracy in work:</w:t>
      </w:r>
    </w:p>
    <w:p w:rsidR="00000000" w:rsidDel="00000000" w:rsidP="00000000" w:rsidRDefault="00000000" w:rsidRPr="00000000" w14:paraId="0000008F">
      <w:pPr>
        <w:numPr>
          <w:ilvl w:val="0"/>
          <w:numId w:val="23"/>
        </w:numPr>
        <w:spacing w:after="0" w:afterAutospacing="0" w:before="0" w:beforeAutospacing="0" w:lineRule="auto"/>
        <w:ind w:left="1440" w:hanging="360"/>
        <w:rPr>
          <w:u w:val="none"/>
        </w:rPr>
      </w:pPr>
      <w:r w:rsidDel="00000000" w:rsidR="00000000" w:rsidRPr="00000000">
        <w:rPr>
          <w:rtl w:val="0"/>
        </w:rPr>
        <w:t xml:space="preserve">How do you ensure accuracy and precision in your work, particularly when dealing with large volumes of data?</w:t>
      </w:r>
    </w:p>
    <w:p w:rsidR="00000000" w:rsidDel="00000000" w:rsidP="00000000" w:rsidRDefault="00000000" w:rsidRPr="00000000" w14:paraId="00000090">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Strong business acumen and strategic thinking:</w:t>
      </w:r>
    </w:p>
    <w:p w:rsidR="00000000" w:rsidDel="00000000" w:rsidP="00000000" w:rsidRDefault="00000000" w:rsidRPr="00000000" w14:paraId="00000091">
      <w:pPr>
        <w:numPr>
          <w:ilvl w:val="0"/>
          <w:numId w:val="6"/>
        </w:numPr>
        <w:spacing w:after="0" w:afterAutospacing="0" w:before="0" w:beforeAutospacing="0" w:lineRule="auto"/>
        <w:ind w:left="1440" w:hanging="360"/>
        <w:rPr>
          <w:u w:val="none"/>
        </w:rPr>
      </w:pPr>
      <w:r w:rsidDel="00000000" w:rsidR="00000000" w:rsidRPr="00000000">
        <w:rPr>
          <w:rtl w:val="0"/>
        </w:rPr>
        <w:t xml:space="preserve">How do you stay informed about industry trends and developments that impact your organization's financial operations?</w:t>
      </w:r>
    </w:p>
    <w:p w:rsidR="00000000" w:rsidDel="00000000" w:rsidP="00000000" w:rsidRDefault="00000000" w:rsidRPr="00000000" w14:paraId="00000092">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Ability to work under pressure, meet deadlines, and deliver outcomes:</w:t>
      </w:r>
    </w:p>
    <w:p w:rsidR="00000000" w:rsidDel="00000000" w:rsidP="00000000" w:rsidRDefault="00000000" w:rsidRPr="00000000" w14:paraId="00000093">
      <w:pPr>
        <w:numPr>
          <w:ilvl w:val="0"/>
          <w:numId w:val="11"/>
        </w:numPr>
        <w:spacing w:after="0" w:afterAutospacing="0" w:before="0" w:beforeAutospacing="0" w:lineRule="auto"/>
        <w:ind w:left="1440" w:hanging="360"/>
        <w:rPr>
          <w:u w:val="none"/>
        </w:rPr>
      </w:pPr>
      <w:r w:rsidDel="00000000" w:rsidR="00000000" w:rsidRPr="00000000">
        <w:rPr>
          <w:rtl w:val="0"/>
        </w:rPr>
        <w:t xml:space="preserve">How do you prioritize tasks and manage your time effectively to meet tight deadlines?</w:t>
      </w:r>
    </w:p>
    <w:p w:rsidR="00000000" w:rsidDel="00000000" w:rsidP="00000000" w:rsidRDefault="00000000" w:rsidRPr="00000000" w14:paraId="00000094">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Ethical behavior and high integrity:</w:t>
      </w:r>
    </w:p>
    <w:p w:rsidR="00000000" w:rsidDel="00000000" w:rsidP="00000000" w:rsidRDefault="00000000" w:rsidRPr="00000000" w14:paraId="00000095">
      <w:pPr>
        <w:numPr>
          <w:ilvl w:val="0"/>
          <w:numId w:val="22"/>
        </w:numPr>
        <w:spacing w:after="0" w:afterAutospacing="0" w:before="0" w:beforeAutospacing="0" w:lineRule="auto"/>
        <w:ind w:left="1440" w:hanging="360"/>
        <w:rPr>
          <w:u w:val="none"/>
        </w:rPr>
      </w:pPr>
      <w:r w:rsidDel="00000000" w:rsidR="00000000" w:rsidRPr="00000000">
        <w:rPr>
          <w:rtl w:val="0"/>
        </w:rPr>
        <w:t xml:space="preserve">How do you ensure ethical behavior in financial management practices?</w:t>
      </w:r>
    </w:p>
    <w:p w:rsidR="00000000" w:rsidDel="00000000" w:rsidP="00000000" w:rsidRDefault="00000000" w:rsidRPr="00000000" w14:paraId="00000096">
      <w:pPr>
        <w:numPr>
          <w:ilvl w:val="0"/>
          <w:numId w:val="20"/>
        </w:numPr>
        <w:spacing w:after="0" w:afterAutospacing="0" w:before="0" w:beforeAutospacing="0" w:lineRule="auto"/>
        <w:ind w:left="720" w:hanging="360"/>
        <w:rPr>
          <w:b w:val="1"/>
          <w:bCs w:val="1"/>
        </w:rPr>
      </w:pPr>
      <w:r w:rsidDel="00000000" w:rsidR="00000000" w:rsidRPr="00000000">
        <w:rPr>
          <w:b w:val="1"/>
          <w:bCs w:val="1"/>
          <w:rtl w:val="0"/>
        </w:rPr>
        <w:t xml:space="preserve">Effective communication and interpersonal skills:</w:t>
      </w:r>
    </w:p>
    <w:p w:rsidR="00000000" w:rsidDel="00000000" w:rsidP="00000000" w:rsidRDefault="00000000" w:rsidRPr="00000000" w14:paraId="00000097">
      <w:pPr>
        <w:numPr>
          <w:ilvl w:val="0"/>
          <w:numId w:val="10"/>
        </w:numPr>
        <w:spacing w:after="240" w:before="0" w:beforeAutospacing="0" w:lineRule="auto"/>
        <w:ind w:left="1440" w:hanging="360"/>
        <w:rPr>
          <w:u w:val="none"/>
        </w:rPr>
      </w:pPr>
      <w:r w:rsidDel="00000000" w:rsidR="00000000" w:rsidRPr="00000000">
        <w:rPr>
          <w:rtl w:val="0"/>
        </w:rPr>
        <w:t xml:space="preserve">How do you adapt your communication style when interacting with different stakeholders, such as executives, team members, or external auditors?</w:t>
      </w:r>
    </w:p>
    <w:p w:rsidR="00000000" w:rsidDel="00000000" w:rsidP="00000000" w:rsidRDefault="00000000" w:rsidRPr="00000000" w14:paraId="00000098">
      <w:pPr>
        <w:pStyle w:val="Heading2"/>
        <w:ind w:firstLine="0"/>
        <w:rPr>
          <w:rFonts w:ascii="Arial" w:cs="Arial" w:eastAsia="Arial" w:hAnsi="Arial"/>
          <w:i w:val="1"/>
          <w:iCs w:val="1"/>
          <w:sz w:val="24"/>
          <w:szCs w:val="24"/>
        </w:rPr>
      </w:pPr>
      <w:bookmarkStart w:colFirst="0" w:colLast="0" w:name="_j4kojvfh7fp4" w:id="8"/>
      <w:bookmarkEnd w:id="8"/>
      <w:r w:rsidDel="00000000" w:rsidR="00000000" w:rsidRPr="00000000">
        <w:rPr>
          <w:rFonts w:ascii="Arial" w:cs="Arial" w:eastAsia="Arial" w:hAnsi="Arial"/>
          <w:i w:val="1"/>
          <w:iCs w:val="1"/>
          <w:sz w:val="24"/>
          <w:szCs w:val="24"/>
          <w:rtl w:val="0"/>
        </w:rPr>
        <w:t xml:space="preserve">Assessment Center Activity Assessor Evaluation Form</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7125"/>
        <w:tblGridChange w:id="0">
          <w:tblGrid>
            <w:gridCol w:w="223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tl w:val="0"/>
              </w:rPr>
              <w:t xml:space="preserve">Participant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t xml:space="preserve">Assessor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r>
          </w:p>
        </w:tc>
      </w:tr>
    </w:tbl>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b w:val="1"/>
          <w:bCs w:val="1"/>
          <w:rtl w:val="0"/>
        </w:rPr>
        <w:t xml:space="preserve">Instructions:</w:t>
      </w:r>
      <w:r w:rsidDel="00000000" w:rsidR="00000000" w:rsidRPr="00000000">
        <w:rPr>
          <w:rtl w:val="0"/>
        </w:rPr>
        <w:t xml:space="preserve"> Please provide ratings and observations based on the participant's performance during the assessment center activity. Use the rating scale below and provide specific examples to support your ratings.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bCs w:val="1"/>
        </w:rPr>
      </w:pPr>
      <w:r w:rsidDel="00000000" w:rsidR="00000000" w:rsidRPr="00000000">
        <w:rPr>
          <w:b w:val="1"/>
          <w:bCs w:val="1"/>
          <w:rtl w:val="0"/>
        </w:rPr>
        <w:t xml:space="preserve">Rating Scale:</w:t>
      </w:r>
    </w:p>
    <w:p w:rsidR="00000000" w:rsidDel="00000000" w:rsidP="00000000" w:rsidRDefault="00000000" w:rsidRPr="00000000" w14:paraId="000000A6">
      <w:pPr>
        <w:rPr/>
      </w:pPr>
      <w:r w:rsidDel="00000000" w:rsidR="00000000" w:rsidRPr="00000000">
        <w:rPr>
          <w:rtl w:val="0"/>
        </w:rPr>
        <w:t xml:space="preserve">1 = Below Expectations</w:t>
      </w:r>
    </w:p>
    <w:p w:rsidR="00000000" w:rsidDel="00000000" w:rsidP="00000000" w:rsidRDefault="00000000" w:rsidRPr="00000000" w14:paraId="000000A7">
      <w:pPr>
        <w:rPr/>
      </w:pPr>
      <w:r w:rsidDel="00000000" w:rsidR="00000000" w:rsidRPr="00000000">
        <w:rPr>
          <w:rtl w:val="0"/>
        </w:rPr>
        <w:t xml:space="preserve">2 = Meets Expectations</w:t>
      </w:r>
    </w:p>
    <w:p w:rsidR="00000000" w:rsidDel="00000000" w:rsidP="00000000" w:rsidRDefault="00000000" w:rsidRPr="00000000" w14:paraId="000000A8">
      <w:pPr>
        <w:rPr/>
      </w:pPr>
      <w:r w:rsidDel="00000000" w:rsidR="00000000" w:rsidRPr="00000000">
        <w:rPr>
          <w:rtl w:val="0"/>
        </w:rPr>
        <w:t xml:space="preserve">3 = Exceeds Expectation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tbl>
      <w:tblPr>
        <w:tblStyle w:val="Table2"/>
        <w:tblW w:w="9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1035"/>
        <w:gridCol w:w="1125"/>
        <w:gridCol w:w="3750"/>
        <w:tblGridChange w:id="0">
          <w:tblGrid>
            <w:gridCol w:w="3960"/>
            <w:gridCol w:w="1035"/>
            <w:gridCol w:w="1125"/>
            <w:gridCol w:w="37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i w:val="1"/>
                <w:iCs w:val="1"/>
              </w:rPr>
            </w:pPr>
            <w:r w:rsidDel="00000000" w:rsidR="00000000" w:rsidRPr="00000000">
              <w:rPr>
                <w:i w:val="1"/>
                <w:iCs w:val="1"/>
                <w:rtl w:val="0"/>
              </w:rPr>
              <w:t xml:space="preserve">Evaluation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i w:val="1"/>
                <w:iCs w:val="1"/>
              </w:rPr>
            </w:pPr>
            <w:r w:rsidDel="00000000" w:rsidR="00000000" w:rsidRPr="00000000">
              <w:rPr>
                <w:i w:val="1"/>
                <w:iCs w:val="1"/>
                <w:rtl w:val="0"/>
              </w:rPr>
              <w:t xml:space="preserve">Weightage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i w:val="1"/>
                <w:iCs w:val="1"/>
              </w:rPr>
            </w:pPr>
            <w:r w:rsidDel="00000000" w:rsidR="00000000" w:rsidRPr="00000000">
              <w:rPr>
                <w:i w:val="1"/>
                <w:iCs w:val="1"/>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i w:val="1"/>
                <w:iCs w:val="1"/>
              </w:rPr>
            </w:pPr>
            <w:r w:rsidDel="00000000" w:rsidR="00000000" w:rsidRPr="00000000">
              <w:rPr>
                <w:i w:val="1"/>
                <w:iCs w:val="1"/>
                <w:rtl w:val="0"/>
              </w:rPr>
              <w:t xml:space="preserve">Observations</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t xml:space="preserve">Application of GAAP and financial reporting 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t xml:space="preserve">Development and implementation of accounting policies, procedures, and controls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Financial analysis, forecasting, and budgeting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t xml:space="preserve">Proficient utilization of financial systems and accounting software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t xml:space="preserve">Effective integration of ERP systems with accounting functions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t xml:space="preserve">Compliance with internal controls and risk management principles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t xml:space="preserve">Expertise in accounting, finance, and leadership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rtl w:val="0"/>
              </w:rPr>
              <w:t xml:space="preserve">Advanced knowledge of MS Office suite for financial management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r w:rsidDel="00000000" w:rsidR="00000000" w:rsidRPr="00000000">
              <w:rPr>
                <w:rtl w:val="0"/>
              </w:rPr>
              <w:t xml:space="preserve">Leadership skills and ability to inspire and motivate team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t xml:space="preserve">Collaboration with stakeholders at all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t xml:space="preserve">Analytical mindset for problem-solving and decision-making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r w:rsidDel="00000000" w:rsidR="00000000" w:rsidRPr="00000000">
              <w:rPr>
                <w:rtl w:val="0"/>
              </w:rPr>
              <w:t xml:space="preserve">Attention to detail and accuracy in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pPr>
            <w:r w:rsidDel="00000000" w:rsidR="00000000" w:rsidRPr="00000000">
              <w:rPr>
                <w:rtl w:val="0"/>
              </w:rPr>
              <w:t xml:space="preserve">Strong business acumen and strategic thinking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pPr>
            <w:r w:rsidDel="00000000" w:rsidR="00000000" w:rsidRPr="00000000">
              <w:rPr>
                <w:rtl w:val="0"/>
              </w:rPr>
              <w:t xml:space="preserve">Ability to work under pressure, meet deadlines, and deliver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pPr>
            <w:r w:rsidDel="00000000" w:rsidR="00000000" w:rsidRPr="00000000">
              <w:rPr>
                <w:rtl w:val="0"/>
              </w:rPr>
              <w:t xml:space="preserve">Ethical behavior and high integrity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pPr>
            <w:r w:rsidDel="00000000" w:rsidR="00000000" w:rsidRPr="00000000">
              <w:rPr>
                <w:rtl w:val="0"/>
              </w:rPr>
              <w:t xml:space="preserve">Effective communication and interpersonal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pPr>
            <w:r w:rsidDel="00000000" w:rsidR="00000000" w:rsidRPr="00000000">
              <w:rPr>
                <w:rtl w:val="0"/>
              </w:rPr>
            </w:r>
          </w:p>
        </w:tc>
      </w:tr>
    </w:tbl>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b w:val="1"/>
          <w:bCs w:val="1"/>
        </w:rPr>
      </w:pPr>
      <w:r w:rsidDel="00000000" w:rsidR="00000000" w:rsidRPr="00000000">
        <w:rPr>
          <w:rtl w:val="0"/>
        </w:rPr>
      </w:r>
    </w:p>
    <w:p w:rsidR="00000000" w:rsidDel="00000000" w:rsidP="00000000" w:rsidRDefault="00000000" w:rsidRPr="00000000" w14:paraId="000000F2">
      <w:pPr>
        <w:rPr>
          <w:b w:val="1"/>
          <w:bCs w:val="1"/>
        </w:rPr>
      </w:pPr>
      <w:r w:rsidDel="00000000" w:rsidR="00000000" w:rsidRPr="00000000">
        <w:rPr>
          <w:rtl w:val="0"/>
        </w:rPr>
      </w:r>
    </w:p>
    <w:p w:rsidR="00000000" w:rsidDel="00000000" w:rsidP="00000000" w:rsidRDefault="00000000" w:rsidRPr="00000000" w14:paraId="000000F3">
      <w:pPr>
        <w:rPr>
          <w:b w:val="1"/>
          <w:bCs w:val="1"/>
        </w:rPr>
      </w:pPr>
      <w:r w:rsidDel="00000000" w:rsidR="00000000" w:rsidRPr="00000000">
        <w:rPr>
          <w:rtl w:val="0"/>
        </w:rPr>
      </w:r>
    </w:p>
    <w:p w:rsidR="00000000" w:rsidDel="00000000" w:rsidP="00000000" w:rsidRDefault="00000000" w:rsidRPr="00000000" w14:paraId="000000F4">
      <w:pPr>
        <w:rPr>
          <w:b w:val="1"/>
          <w:bCs w:val="1"/>
        </w:rPr>
      </w:pPr>
      <w:r w:rsidDel="00000000" w:rsidR="00000000" w:rsidRPr="00000000">
        <w:rPr>
          <w:rtl w:val="0"/>
        </w:rPr>
      </w:r>
    </w:p>
    <w:p w:rsidR="00000000" w:rsidDel="00000000" w:rsidP="00000000" w:rsidRDefault="00000000" w:rsidRPr="00000000" w14:paraId="000000F5">
      <w:pPr>
        <w:rPr>
          <w:b w:val="1"/>
          <w:bCs w:val="1"/>
        </w:rPr>
      </w:pPr>
      <w:r w:rsidDel="00000000" w:rsidR="00000000" w:rsidRPr="00000000">
        <w:rPr>
          <w:rtl w:val="0"/>
        </w:rPr>
      </w:r>
    </w:p>
    <w:p w:rsidR="00000000" w:rsidDel="00000000" w:rsidP="00000000" w:rsidRDefault="00000000" w:rsidRPr="00000000" w14:paraId="000000F6">
      <w:pPr>
        <w:rPr>
          <w:b w:val="1"/>
          <w:bCs w:val="1"/>
        </w:rPr>
      </w:pPr>
      <w:r w:rsidDel="00000000" w:rsidR="00000000" w:rsidRPr="00000000">
        <w:rPr>
          <w:rtl w:val="0"/>
        </w:rPr>
      </w:r>
    </w:p>
    <w:p w:rsidR="00000000" w:rsidDel="00000000" w:rsidP="00000000" w:rsidRDefault="00000000" w:rsidRPr="00000000" w14:paraId="000000F7">
      <w:pPr>
        <w:rPr>
          <w:b w:val="1"/>
          <w:bCs w:val="1"/>
        </w:rPr>
      </w:pPr>
      <w:r w:rsidDel="00000000" w:rsidR="00000000" w:rsidRPr="00000000">
        <w:rPr>
          <w:rtl w:val="0"/>
        </w:rPr>
      </w:r>
    </w:p>
    <w:p w:rsidR="00000000" w:rsidDel="00000000" w:rsidP="00000000" w:rsidRDefault="00000000" w:rsidRPr="00000000" w14:paraId="000000F8">
      <w:pPr>
        <w:rPr>
          <w:b w:val="1"/>
          <w:bCs w:val="1"/>
        </w:rPr>
      </w:pPr>
      <w:r w:rsidDel="00000000" w:rsidR="00000000" w:rsidRPr="00000000">
        <w:rPr>
          <w:b w:val="1"/>
          <w:bCs w:val="1"/>
          <w:rtl w:val="0"/>
        </w:rPr>
        <w:t xml:space="preserve">Overall Assessment:</w:t>
      </w:r>
    </w:p>
    <w:p w:rsidR="00000000" w:rsidDel="00000000" w:rsidP="00000000" w:rsidRDefault="00000000" w:rsidRPr="00000000" w14:paraId="000000F9">
      <w:pPr>
        <w:rPr>
          <w:b w:val="1"/>
          <w:bCs w:val="1"/>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Based on the above criteria, please provide an overall assessment of the participant's performance during the assessment center activity.</w:t>
      </w:r>
    </w:p>
    <w:p w:rsidR="00000000" w:rsidDel="00000000" w:rsidP="00000000" w:rsidRDefault="00000000" w:rsidRPr="00000000" w14:paraId="000000FB">
      <w:pPr>
        <w:rPr/>
      </w:pPr>
      <w:r w:rsidDel="00000000" w:rsidR="00000000" w:rsidRPr="00000000">
        <w:rPr>
          <w:rtl w:val="0"/>
        </w:rPr>
      </w:r>
    </w:p>
    <w:tbl>
      <w:tblPr>
        <w:tblStyle w:val="Table3"/>
        <w:tblW w:w="3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515"/>
        <w:tblGridChange w:id="0">
          <w:tblGrid>
            <w:gridCol w:w="2175"/>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pPr>
            <w:r w:rsidDel="00000000" w:rsidR="00000000" w:rsidRPr="00000000">
              <w:rPr>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pPr>
            <w:r w:rsidDel="00000000" w:rsidR="00000000" w:rsidRPr="00000000">
              <w:rPr>
                <w:rtl w:val="0"/>
              </w:rPr>
            </w:r>
          </w:p>
          <w:p w:rsidR="00000000" w:rsidDel="00000000" w:rsidP="00000000" w:rsidRDefault="00000000" w:rsidRPr="00000000" w14:paraId="000000FE">
            <w:pPr>
              <w:widowControl w:val="0"/>
              <w:spacing w:line="240" w:lineRule="auto"/>
              <w:rPr/>
            </w:pPr>
            <w:r w:rsidDel="00000000" w:rsidR="00000000" w:rsidRPr="00000000">
              <w:rPr>
                <w:rtl w:val="0"/>
              </w:rPr>
            </w:r>
          </w:p>
        </w:tc>
      </w:tr>
    </w:tbl>
    <w:p w:rsidR="00000000" w:rsidDel="00000000" w:rsidP="00000000" w:rsidRDefault="00000000" w:rsidRPr="00000000" w14:paraId="000000FF">
      <w:pPr>
        <w:rPr>
          <w:b w:val="1"/>
          <w:bCs w:val="1"/>
        </w:rPr>
      </w:pPr>
      <w:r w:rsidDel="00000000" w:rsidR="00000000" w:rsidRPr="00000000">
        <w:rPr>
          <w:rtl w:val="0"/>
        </w:rPr>
      </w:r>
    </w:p>
    <w:p w:rsidR="00000000" w:rsidDel="00000000" w:rsidP="00000000" w:rsidRDefault="00000000" w:rsidRPr="00000000" w14:paraId="00000100">
      <w:pPr>
        <w:rPr>
          <w:b w:val="1"/>
          <w:bCs w:val="1"/>
        </w:rPr>
      </w:pPr>
      <w:r w:rsidDel="00000000" w:rsidR="00000000" w:rsidRPr="00000000">
        <w:rPr>
          <w:b w:val="1"/>
          <w:bCs w:val="1"/>
          <w:rtl w:val="0"/>
        </w:rPr>
        <w:t xml:space="preserve">Observations:</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Please provide any additional comments or feedback about the participant's performance during the assessment center activity.</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b w:val="1"/>
          <w:bCs w:val="1"/>
        </w:rPr>
      </w:pPr>
      <w:r w:rsidDel="00000000" w:rsidR="00000000" w:rsidRPr="00000000">
        <w:rPr>
          <w:b w:val="1"/>
          <w:bCs w:val="1"/>
          <w:rtl w:val="0"/>
        </w:rPr>
        <w:t xml:space="preserve">Additional Comments:</w:t>
      </w:r>
    </w:p>
    <w:p w:rsidR="00000000" w:rsidDel="00000000" w:rsidP="00000000" w:rsidRDefault="00000000" w:rsidRPr="00000000" w14:paraId="00000108">
      <w:pPr>
        <w:rPr>
          <w:b w:val="1"/>
          <w:bCs w:val="1"/>
        </w:rPr>
      </w:pPr>
      <w:r w:rsidDel="00000000" w:rsidR="00000000" w:rsidRPr="00000000">
        <w:rPr>
          <w:rtl w:val="0"/>
        </w:rPr>
      </w:r>
    </w:p>
    <w:p w:rsidR="00000000" w:rsidDel="00000000" w:rsidP="00000000" w:rsidRDefault="00000000" w:rsidRPr="00000000" w14:paraId="00000109">
      <w:pPr>
        <w:rPr>
          <w:b w:val="1"/>
          <w:bCs w:val="1"/>
        </w:rPr>
      </w:pPr>
      <w:r w:rsidDel="00000000" w:rsidR="00000000" w:rsidRPr="00000000">
        <w:rPr>
          <w:rtl w:val="0"/>
        </w:rPr>
      </w:r>
    </w:p>
    <w:p w:rsidR="00000000" w:rsidDel="00000000" w:rsidP="00000000" w:rsidRDefault="00000000" w:rsidRPr="00000000" w14:paraId="0000010A">
      <w:pPr>
        <w:rPr>
          <w:b w:val="1"/>
          <w:bCs w:val="1"/>
        </w:rPr>
      </w:pPr>
      <w:r w:rsidDel="00000000" w:rsidR="00000000" w:rsidRPr="00000000">
        <w:rPr>
          <w:rtl w:val="0"/>
        </w:rPr>
      </w:r>
    </w:p>
    <w:p w:rsidR="00000000" w:rsidDel="00000000" w:rsidP="00000000" w:rsidRDefault="00000000" w:rsidRPr="00000000" w14:paraId="0000010B">
      <w:pPr>
        <w:rPr>
          <w:b w:val="1"/>
          <w:bCs w:val="1"/>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7875"/>
        <w:tblGridChange w:id="0">
          <w:tblGrid>
            <w:gridCol w:w="1485"/>
            <w:gridCol w:w="7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bCs w:val="1"/>
              </w:rPr>
            </w:pPr>
            <w:r w:rsidDel="00000000" w:rsidR="00000000" w:rsidRPr="00000000">
              <w:rPr>
                <w:b w:val="1"/>
                <w:bCs w:val="1"/>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b w:val="1"/>
                <w:bCs w:val="1"/>
              </w:rPr>
            </w:pPr>
            <w:r w:rsidDel="00000000" w:rsidR="00000000" w:rsidRPr="00000000">
              <w:rPr>
                <w:b w:val="1"/>
                <w:bCs w:val="1"/>
                <w:rtl w:val="0"/>
              </w:rPr>
              <w:t xml:space="preserve">Assessor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112">
      <w:pPr>
        <w:pStyle w:val="Heading1"/>
        <w:rPr/>
      </w:pPr>
      <w:bookmarkStart w:colFirst="0" w:colLast="0" w:name="_5jp29eusojue" w:id="9"/>
      <w:bookmarkEnd w:id="9"/>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pStyle w:val="Heading1"/>
        <w:rPr/>
      </w:pPr>
      <w:bookmarkStart w:colFirst="0" w:colLast="0" w:name="_307b8vu2meqe" w:id="10"/>
      <w:bookmarkEnd w:id="10"/>
      <w:r w:rsidDel="00000000" w:rsidR="00000000" w:rsidRPr="00000000">
        <w:rPr>
          <w:rtl w:val="0"/>
        </w:rPr>
        <w:t xml:space="preserve">Section 3:  Case Study Solution/ Answer Key</w:t>
      </w:r>
    </w:p>
    <w:p w:rsidR="00000000" w:rsidDel="00000000" w:rsidP="00000000" w:rsidRDefault="00000000" w:rsidRPr="00000000" w14:paraId="0000011B">
      <w:pPr>
        <w:ind w:left="0" w:firstLine="0"/>
        <w:rPr/>
      </w:pPr>
      <w:r w:rsidDel="00000000" w:rsidR="00000000" w:rsidRPr="00000000">
        <w:rPr>
          <w:rtl w:val="0"/>
        </w:rPr>
      </w:r>
    </w:p>
    <w:p w:rsidR="00000000" w:rsidDel="00000000" w:rsidP="00000000" w:rsidRDefault="00000000" w:rsidRPr="00000000" w14:paraId="0000011C">
      <w:pPr>
        <w:rPr>
          <w:b w:val="1"/>
          <w:bCs w:val="1"/>
        </w:rPr>
      </w:pPr>
      <w:r w:rsidDel="00000000" w:rsidR="00000000" w:rsidRPr="00000000">
        <w:rPr>
          <w:b w:val="1"/>
          <w:bCs w:val="1"/>
          <w:rtl w:val="0"/>
        </w:rPr>
        <w:t xml:space="preserve">Solutions for the questions:</w:t>
      </w:r>
    </w:p>
    <w:p w:rsidR="00000000" w:rsidDel="00000000" w:rsidP="00000000" w:rsidRDefault="00000000" w:rsidRPr="00000000" w14:paraId="0000011D">
      <w:pPr>
        <w:rPr>
          <w:b w:val="1"/>
          <w:bCs w:val="1"/>
        </w:rPr>
      </w:pPr>
      <w:r w:rsidDel="00000000" w:rsidR="00000000" w:rsidRPr="00000000">
        <w:rPr>
          <w:rtl w:val="0"/>
        </w:rPr>
      </w:r>
    </w:p>
    <w:p w:rsidR="00000000" w:rsidDel="00000000" w:rsidP="00000000" w:rsidRDefault="00000000" w:rsidRPr="00000000" w14:paraId="0000011E">
      <w:pPr>
        <w:rPr>
          <w:b w:val="1"/>
          <w:bCs w:val="1"/>
        </w:rPr>
      </w:pPr>
      <w:r w:rsidDel="00000000" w:rsidR="00000000" w:rsidRPr="00000000">
        <w:rPr>
          <w:b w:val="1"/>
          <w:bCs w:val="1"/>
          <w:rtl w:val="0"/>
        </w:rPr>
        <w:t xml:space="preserve">Technical Competencies:</w:t>
      </w:r>
    </w:p>
    <w:p w:rsidR="00000000" w:rsidDel="00000000" w:rsidP="00000000" w:rsidRDefault="00000000" w:rsidRPr="00000000" w14:paraId="0000011F">
      <w:pPr>
        <w:rPr>
          <w:b w:val="1"/>
          <w:bCs w:val="1"/>
        </w:rPr>
      </w:pPr>
      <w:r w:rsidDel="00000000" w:rsidR="00000000" w:rsidRPr="00000000">
        <w:rPr>
          <w:rtl w:val="0"/>
        </w:rPr>
      </w:r>
    </w:p>
    <w:p w:rsidR="00000000" w:rsidDel="00000000" w:rsidP="00000000" w:rsidRDefault="00000000" w:rsidRPr="00000000" w14:paraId="00000120">
      <w:pPr>
        <w:numPr>
          <w:ilvl w:val="0"/>
          <w:numId w:val="14"/>
        </w:numPr>
        <w:ind w:left="720" w:hanging="360"/>
        <w:rPr>
          <w:u w:val="none"/>
        </w:rPr>
      </w:pPr>
      <w:r w:rsidDel="00000000" w:rsidR="00000000" w:rsidRPr="00000000">
        <w:rPr>
          <w:rtl w:val="0"/>
        </w:rPr>
        <w:t xml:space="preserve">Stay updated with the latest GAAP guidelines and standards by regularly reviewing updates from accounting bodies and attending relevant training sessions.</w:t>
      </w:r>
    </w:p>
    <w:p w:rsidR="00000000" w:rsidDel="00000000" w:rsidP="00000000" w:rsidRDefault="00000000" w:rsidRPr="00000000" w14:paraId="00000121">
      <w:pPr>
        <w:ind w:left="720" w:firstLine="0"/>
        <w:rPr/>
      </w:pPr>
      <w:r w:rsidDel="00000000" w:rsidR="00000000" w:rsidRPr="00000000">
        <w:rPr>
          <w:rtl w:val="0"/>
        </w:rPr>
        <w:t xml:space="preserve">Conduct a thorough review of the financial statements to identify any potential deviations from GAAP requirements.</w:t>
      </w:r>
    </w:p>
    <w:p w:rsidR="00000000" w:rsidDel="00000000" w:rsidP="00000000" w:rsidRDefault="00000000" w:rsidRPr="00000000" w14:paraId="00000122">
      <w:pPr>
        <w:ind w:left="720" w:firstLine="0"/>
        <w:rPr/>
      </w:pPr>
      <w:r w:rsidDel="00000000" w:rsidR="00000000" w:rsidRPr="00000000">
        <w:rPr>
          <w:rtl w:val="0"/>
        </w:rPr>
        <w:t xml:space="preserve">Consult with accounting experts or seek external assistance if uncertain about the proper application of a specific GAAP requirement.</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numPr>
          <w:ilvl w:val="0"/>
          <w:numId w:val="14"/>
        </w:numPr>
        <w:ind w:left="720" w:hanging="360"/>
        <w:rPr>
          <w:u w:val="none"/>
        </w:rPr>
      </w:pPr>
      <w:r w:rsidDel="00000000" w:rsidR="00000000" w:rsidRPr="00000000">
        <w:rPr>
          <w:rtl w:val="0"/>
        </w:rPr>
        <w:t xml:space="preserve">Conduct a comprehensive review of existing accounting policies and procedures to identify gaps or areas for improvement.</w:t>
      </w:r>
    </w:p>
    <w:p w:rsidR="00000000" w:rsidDel="00000000" w:rsidP="00000000" w:rsidRDefault="00000000" w:rsidRPr="00000000" w14:paraId="00000125">
      <w:pPr>
        <w:ind w:left="720" w:firstLine="0"/>
        <w:rPr/>
      </w:pPr>
      <w:r w:rsidDel="00000000" w:rsidR="00000000" w:rsidRPr="00000000">
        <w:rPr>
          <w:rtl w:val="0"/>
        </w:rPr>
        <w:t xml:space="preserve">Develop a standardized framework for accounting policies and procedures that aligns with industry best practices and regulatory requirements.</w:t>
      </w:r>
    </w:p>
    <w:p w:rsidR="00000000" w:rsidDel="00000000" w:rsidP="00000000" w:rsidRDefault="00000000" w:rsidRPr="00000000" w14:paraId="00000126">
      <w:pPr>
        <w:ind w:left="720" w:firstLine="0"/>
        <w:rPr/>
      </w:pPr>
      <w:r w:rsidDel="00000000" w:rsidR="00000000" w:rsidRPr="00000000">
        <w:rPr>
          <w:rtl w:val="0"/>
        </w:rPr>
        <w:t xml:space="preserve">Implement robust internal controls, including segregation of duties, approval processes, and regular monitoring, to ensure compliance and minimize the risk of fraud or errors.</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numPr>
          <w:ilvl w:val="0"/>
          <w:numId w:val="14"/>
        </w:numPr>
        <w:ind w:left="720" w:hanging="360"/>
        <w:rPr>
          <w:u w:val="none"/>
        </w:rPr>
      </w:pPr>
      <w:r w:rsidDel="00000000" w:rsidR="00000000" w:rsidRPr="00000000">
        <w:rPr>
          <w:rtl w:val="0"/>
        </w:rPr>
        <w:t xml:space="preserve">Utilize historical financial data and industry trends to perform trend analysis and identify patterns for accurate forecasting.</w:t>
      </w:r>
    </w:p>
    <w:p w:rsidR="00000000" w:rsidDel="00000000" w:rsidP="00000000" w:rsidRDefault="00000000" w:rsidRPr="00000000" w14:paraId="00000129">
      <w:pPr>
        <w:ind w:left="720" w:firstLine="0"/>
        <w:rPr/>
      </w:pPr>
      <w:r w:rsidDel="00000000" w:rsidR="00000000" w:rsidRPr="00000000">
        <w:rPr>
          <w:rtl w:val="0"/>
        </w:rPr>
        <w:t xml:space="preserve">Implement advanced financial modeling techniques to develop accurate and reliable financial forecasts.</w:t>
      </w:r>
    </w:p>
    <w:p w:rsidR="00000000" w:rsidDel="00000000" w:rsidP="00000000" w:rsidRDefault="00000000" w:rsidRPr="00000000" w14:paraId="0000012A">
      <w:pPr>
        <w:ind w:left="720" w:firstLine="0"/>
        <w:rPr/>
      </w:pPr>
      <w:r w:rsidDel="00000000" w:rsidR="00000000" w:rsidRPr="00000000">
        <w:rPr>
          <w:rtl w:val="0"/>
        </w:rPr>
        <w:t xml:space="preserve">Regularly monitor and update budgets based on actual performance, adjusting projections as needed to maintain accuracy.</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numPr>
          <w:ilvl w:val="0"/>
          <w:numId w:val="14"/>
        </w:numPr>
        <w:ind w:left="720" w:hanging="360"/>
        <w:rPr>
          <w:u w:val="none"/>
        </w:rPr>
      </w:pPr>
      <w:r w:rsidDel="00000000" w:rsidR="00000000" w:rsidRPr="00000000">
        <w:rPr>
          <w:rtl w:val="0"/>
        </w:rPr>
        <w:t xml:space="preserve">Stay up-to-date with the latest features and functionalities of financial systems and accounting software through vendor training or online resources.</w:t>
      </w:r>
    </w:p>
    <w:p w:rsidR="00000000" w:rsidDel="00000000" w:rsidP="00000000" w:rsidRDefault="00000000" w:rsidRPr="00000000" w14:paraId="0000012D">
      <w:pPr>
        <w:ind w:left="720" w:firstLine="0"/>
        <w:rPr/>
      </w:pPr>
      <w:r w:rsidDel="00000000" w:rsidR="00000000" w:rsidRPr="00000000">
        <w:rPr>
          <w:rtl w:val="0"/>
        </w:rPr>
        <w:t xml:space="preserve">Optimize the utilization of financial systems by configuring and customizing settings to meet specific reporting and analysis requirements.</w:t>
      </w:r>
    </w:p>
    <w:p w:rsidR="00000000" w:rsidDel="00000000" w:rsidP="00000000" w:rsidRDefault="00000000" w:rsidRPr="00000000" w14:paraId="0000012E">
      <w:pPr>
        <w:ind w:left="720" w:firstLine="0"/>
        <w:rPr/>
      </w:pPr>
      <w:r w:rsidDel="00000000" w:rsidR="00000000" w:rsidRPr="00000000">
        <w:rPr>
          <w:rtl w:val="0"/>
        </w:rPr>
        <w:t xml:space="preserve">Provide training and ongoing support to the finance team to ensure proficiency in using the software effectively.</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numPr>
          <w:ilvl w:val="0"/>
          <w:numId w:val="14"/>
        </w:numPr>
        <w:ind w:left="720" w:hanging="360"/>
        <w:rPr>
          <w:u w:val="none"/>
        </w:rPr>
      </w:pPr>
      <w:r w:rsidDel="00000000" w:rsidR="00000000" w:rsidRPr="00000000">
        <w:rPr>
          <w:rtl w:val="0"/>
        </w:rPr>
        <w:t xml:space="preserve">Conduct a thorough analysis of existing processes and data flows to identify areas for integration between the ERP system and accounting functions.</w:t>
      </w:r>
    </w:p>
    <w:p w:rsidR="00000000" w:rsidDel="00000000" w:rsidP="00000000" w:rsidRDefault="00000000" w:rsidRPr="00000000" w14:paraId="00000131">
      <w:pPr>
        <w:ind w:left="720" w:firstLine="0"/>
        <w:rPr/>
      </w:pPr>
      <w:r w:rsidDel="00000000" w:rsidR="00000000" w:rsidRPr="00000000">
        <w:rPr>
          <w:rtl w:val="0"/>
        </w:rPr>
        <w:t xml:space="preserve">Collaborate closely with IT and ERP implementation teams to ensure seamless integration, including data mapping, system interfaces, and workflow automation.</w:t>
      </w:r>
    </w:p>
    <w:p w:rsidR="00000000" w:rsidDel="00000000" w:rsidP="00000000" w:rsidRDefault="00000000" w:rsidRPr="00000000" w14:paraId="00000132">
      <w:pPr>
        <w:ind w:left="720" w:firstLine="0"/>
        <w:rPr/>
      </w:pPr>
      <w:r w:rsidDel="00000000" w:rsidR="00000000" w:rsidRPr="00000000">
        <w:rPr>
          <w:rtl w:val="0"/>
        </w:rPr>
        <w:t xml:space="preserve">Conduct extensive testing and validation to ensure accurate and complete data transfer between the ERP system and accounting functions.</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numPr>
          <w:ilvl w:val="0"/>
          <w:numId w:val="14"/>
        </w:numPr>
        <w:ind w:left="720" w:hanging="360"/>
        <w:rPr>
          <w:u w:val="none"/>
        </w:rPr>
      </w:pPr>
      <w:r w:rsidDel="00000000" w:rsidR="00000000" w:rsidRPr="00000000">
        <w:rPr>
          <w:rtl w:val="0"/>
        </w:rPr>
        <w:t xml:space="preserve">Develop and document a comprehensive set of internal control procedures that align with industry standards and regulatory requirements.</w:t>
      </w:r>
    </w:p>
    <w:p w:rsidR="00000000" w:rsidDel="00000000" w:rsidP="00000000" w:rsidRDefault="00000000" w:rsidRPr="00000000" w14:paraId="00000135">
      <w:pPr>
        <w:ind w:left="720" w:firstLine="0"/>
        <w:rPr/>
      </w:pPr>
      <w:r w:rsidDel="00000000" w:rsidR="00000000" w:rsidRPr="00000000">
        <w:rPr>
          <w:rtl w:val="0"/>
        </w:rPr>
        <w:t xml:space="preserve">Conduct regular risk assessments to identify potential vulnerabilities and implement mitigation strategies.</w:t>
      </w:r>
    </w:p>
    <w:p w:rsidR="00000000" w:rsidDel="00000000" w:rsidP="00000000" w:rsidRDefault="00000000" w:rsidRPr="00000000" w14:paraId="00000136">
      <w:pPr>
        <w:ind w:left="720" w:firstLine="0"/>
        <w:rPr/>
      </w:pPr>
      <w:r w:rsidDel="00000000" w:rsidR="00000000" w:rsidRPr="00000000">
        <w:rPr>
          <w:rtl w:val="0"/>
        </w:rPr>
        <w:t xml:space="preserve">Establish a system of monitoring and reporting to ensure ongoing compliance with internal controls and risk management principles.</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numPr>
          <w:ilvl w:val="0"/>
          <w:numId w:val="14"/>
        </w:numPr>
        <w:ind w:left="720" w:hanging="360"/>
        <w:rPr>
          <w:u w:val="none"/>
        </w:rPr>
      </w:pPr>
      <w:r w:rsidDel="00000000" w:rsidR="00000000" w:rsidRPr="00000000">
        <w:rPr>
          <w:rtl w:val="0"/>
        </w:rPr>
        <w:t xml:space="preserve">Pursue continuous professional development by attending accounting and finance seminars, webinars, and workshops.</w:t>
      </w:r>
    </w:p>
    <w:p w:rsidR="00000000" w:rsidDel="00000000" w:rsidP="00000000" w:rsidRDefault="00000000" w:rsidRPr="00000000" w14:paraId="00000139">
      <w:pPr>
        <w:ind w:left="720" w:firstLine="0"/>
        <w:rPr/>
      </w:pPr>
      <w:r w:rsidDel="00000000" w:rsidR="00000000" w:rsidRPr="00000000">
        <w:rPr>
          <w:rtl w:val="0"/>
        </w:rPr>
        <w:t xml:space="preserve">Demonstrate leadership by setting clear expectations, providing guidance, and empowering team members to achieve their goals.</w:t>
      </w:r>
    </w:p>
    <w:p w:rsidR="00000000" w:rsidDel="00000000" w:rsidP="00000000" w:rsidRDefault="00000000" w:rsidRPr="00000000" w14:paraId="0000013A">
      <w:pPr>
        <w:ind w:left="720" w:firstLine="0"/>
        <w:rPr/>
      </w:pPr>
      <w:r w:rsidDel="00000000" w:rsidR="00000000" w:rsidRPr="00000000">
        <w:rPr>
          <w:rtl w:val="0"/>
        </w:rPr>
        <w:t xml:space="preserve">Drive successful outcomes by aligning financial goals with strategic objectives, making informed decisions based on financial analysis, and effectively communicating financial insights to stakeholders.</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numPr>
          <w:ilvl w:val="0"/>
          <w:numId w:val="14"/>
        </w:numPr>
        <w:ind w:left="720" w:hanging="360"/>
        <w:rPr>
          <w:u w:val="none"/>
        </w:rPr>
      </w:pPr>
      <w:r w:rsidDel="00000000" w:rsidR="00000000" w:rsidRPr="00000000">
        <w:rPr>
          <w:rtl w:val="0"/>
        </w:rPr>
        <w:t xml:space="preserve">Take advantage of online tutorials and training resources to enhance proficiency in MS Office suite, particularly Excel for financial modeling and analysis.</w:t>
      </w:r>
    </w:p>
    <w:p w:rsidR="00000000" w:rsidDel="00000000" w:rsidP="00000000" w:rsidRDefault="00000000" w:rsidRPr="00000000" w14:paraId="0000013D">
      <w:pPr>
        <w:ind w:left="720" w:firstLine="0"/>
        <w:rPr/>
      </w:pPr>
      <w:r w:rsidDel="00000000" w:rsidR="00000000" w:rsidRPr="00000000">
        <w:rPr>
          <w:rtl w:val="0"/>
        </w:rPr>
        <w:t xml:space="preserve">Stay updated with the latest features and functionalities of MS Office suite through regular self-learning or training sessions.</w:t>
      </w:r>
    </w:p>
    <w:p w:rsidR="00000000" w:rsidDel="00000000" w:rsidP="00000000" w:rsidRDefault="00000000" w:rsidRPr="00000000" w14:paraId="0000013E">
      <w:pPr>
        <w:ind w:left="720" w:firstLine="0"/>
        <w:rPr/>
      </w:pPr>
      <w:r w:rsidDel="00000000" w:rsidR="00000000" w:rsidRPr="00000000">
        <w:rPr>
          <w:rtl w:val="0"/>
        </w:rPr>
        <w:t xml:space="preserve">Leverage advanced Excel functions and tools such as pivot tables, data analysis add-ins, and macros to streamline financial management tasks and improve efficiency.</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b w:val="1"/>
          <w:bCs w:val="1"/>
        </w:rPr>
      </w:pPr>
      <w:r w:rsidDel="00000000" w:rsidR="00000000" w:rsidRPr="00000000">
        <w:rPr>
          <w:b w:val="1"/>
          <w:bCs w:val="1"/>
          <w:rtl w:val="0"/>
        </w:rPr>
        <w:t xml:space="preserve">Behavioral Competencies:</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numPr>
          <w:ilvl w:val="0"/>
          <w:numId w:val="14"/>
        </w:numPr>
        <w:ind w:left="720" w:hanging="360"/>
        <w:rPr>
          <w:u w:val="none"/>
        </w:rPr>
      </w:pPr>
      <w:r w:rsidDel="00000000" w:rsidR="00000000" w:rsidRPr="00000000">
        <w:rPr>
          <w:rtl w:val="0"/>
        </w:rPr>
        <w:t xml:space="preserve">Foster an environment of open communication and transparency, acknowledge and appreciate individual and team achievements, provide necessary support and resources, and encourage collaboration and shared accountability.</w:t>
      </w:r>
    </w:p>
    <w:p w:rsidR="00000000" w:rsidDel="00000000" w:rsidP="00000000" w:rsidRDefault="00000000" w:rsidRPr="00000000" w14:paraId="00000143">
      <w:pPr>
        <w:ind w:left="0" w:firstLine="0"/>
        <w:rPr/>
      </w:pPr>
      <w:r w:rsidDel="00000000" w:rsidR="00000000" w:rsidRPr="00000000">
        <w:rPr>
          <w:rtl w:val="0"/>
        </w:rPr>
      </w:r>
    </w:p>
    <w:p w:rsidR="00000000" w:rsidDel="00000000" w:rsidP="00000000" w:rsidRDefault="00000000" w:rsidRPr="00000000" w14:paraId="00000144">
      <w:pPr>
        <w:numPr>
          <w:ilvl w:val="0"/>
          <w:numId w:val="14"/>
        </w:numPr>
        <w:ind w:left="720" w:hanging="360"/>
        <w:rPr>
          <w:u w:val="none"/>
        </w:rPr>
      </w:pPr>
      <w:r w:rsidDel="00000000" w:rsidR="00000000" w:rsidRPr="00000000">
        <w:rPr>
          <w:rtl w:val="0"/>
        </w:rPr>
        <w:t xml:space="preserve">Foster a culture of collaboration by actively seeking input and feedback, conducting regular cross-functional meetings, establishing clear channels of communication, and promoting a collaborative mindset across the organization.</w:t>
      </w:r>
    </w:p>
    <w:p w:rsidR="00000000" w:rsidDel="00000000" w:rsidP="00000000" w:rsidRDefault="00000000" w:rsidRPr="00000000" w14:paraId="00000145">
      <w:pPr>
        <w:ind w:left="720" w:firstLine="0"/>
        <w:rPr/>
      </w:pPr>
      <w:r w:rsidDel="00000000" w:rsidR="00000000" w:rsidRPr="00000000">
        <w:rPr>
          <w:rtl w:val="0"/>
        </w:rPr>
      </w:r>
    </w:p>
    <w:p w:rsidR="00000000" w:rsidDel="00000000" w:rsidP="00000000" w:rsidRDefault="00000000" w:rsidRPr="00000000" w14:paraId="00000146">
      <w:pPr>
        <w:numPr>
          <w:ilvl w:val="0"/>
          <w:numId w:val="14"/>
        </w:numPr>
        <w:ind w:left="720" w:hanging="360"/>
        <w:rPr>
          <w:u w:val="none"/>
        </w:rPr>
      </w:pPr>
      <w:r w:rsidDel="00000000" w:rsidR="00000000" w:rsidRPr="00000000">
        <w:rPr>
          <w:rtl w:val="0"/>
        </w:rPr>
        <w:t xml:space="preserve">Clearly define the problem, gather relevant data and information, analyze the situation using structured problem-solving methodologies (e.g., SWOT analysis, root cause analysis), generate potential solutions, evaluate alternatives, and make informed decisions based on the analysis and available information.</w:t>
      </w:r>
    </w:p>
    <w:p w:rsidR="00000000" w:rsidDel="00000000" w:rsidP="00000000" w:rsidRDefault="00000000" w:rsidRPr="00000000" w14:paraId="00000147">
      <w:pPr>
        <w:ind w:left="720" w:firstLine="0"/>
        <w:rPr/>
      </w:pPr>
      <w:r w:rsidDel="00000000" w:rsidR="00000000" w:rsidRPr="00000000">
        <w:rPr>
          <w:rtl w:val="0"/>
        </w:rPr>
      </w:r>
    </w:p>
    <w:p w:rsidR="00000000" w:rsidDel="00000000" w:rsidP="00000000" w:rsidRDefault="00000000" w:rsidRPr="00000000" w14:paraId="00000148">
      <w:pPr>
        <w:numPr>
          <w:ilvl w:val="0"/>
          <w:numId w:val="14"/>
        </w:numPr>
        <w:ind w:left="720" w:hanging="360"/>
        <w:rPr>
          <w:u w:val="none"/>
        </w:rPr>
      </w:pPr>
      <w:r w:rsidDel="00000000" w:rsidR="00000000" w:rsidRPr="00000000">
        <w:rPr>
          <w:rtl w:val="0"/>
        </w:rPr>
        <w:t xml:space="preserve">Develop a systematic approach to reviewing and verifying data, utilize automated tools for data validation and verification, implement quality control checks at different stages of work, and prioritize attention to detail through regular self-auditing and peer review processes.</w:t>
      </w:r>
    </w:p>
    <w:p w:rsidR="00000000" w:rsidDel="00000000" w:rsidP="00000000" w:rsidRDefault="00000000" w:rsidRPr="00000000" w14:paraId="00000149">
      <w:pPr>
        <w:ind w:left="720" w:firstLine="0"/>
        <w:rPr/>
      </w:pPr>
      <w:r w:rsidDel="00000000" w:rsidR="00000000" w:rsidRPr="00000000">
        <w:rPr>
          <w:rtl w:val="0"/>
        </w:rPr>
      </w:r>
    </w:p>
    <w:p w:rsidR="00000000" w:rsidDel="00000000" w:rsidP="00000000" w:rsidRDefault="00000000" w:rsidRPr="00000000" w14:paraId="0000014A">
      <w:pPr>
        <w:numPr>
          <w:ilvl w:val="0"/>
          <w:numId w:val="14"/>
        </w:numPr>
        <w:ind w:left="720" w:hanging="360"/>
        <w:rPr>
          <w:u w:val="none"/>
        </w:rPr>
      </w:pPr>
      <w:r w:rsidDel="00000000" w:rsidR="00000000" w:rsidRPr="00000000">
        <w:rPr>
          <w:rtl w:val="0"/>
        </w:rPr>
        <w:t xml:space="preserve">Regularly engage in industry research, subscribe to relevant industry publications and newsletters, participate in professional networks and forums, attend conferences and webinars, and actively seek opportunities to enhance knowledge about the industry and its impact on financial operations.</w:t>
      </w:r>
    </w:p>
    <w:p w:rsidR="00000000" w:rsidDel="00000000" w:rsidP="00000000" w:rsidRDefault="00000000" w:rsidRPr="00000000" w14:paraId="0000014B">
      <w:pPr>
        <w:ind w:left="720" w:firstLine="0"/>
        <w:rPr/>
      </w:pPr>
      <w:r w:rsidDel="00000000" w:rsidR="00000000" w:rsidRPr="00000000">
        <w:rPr>
          <w:rtl w:val="0"/>
        </w:rPr>
      </w:r>
    </w:p>
    <w:p w:rsidR="00000000" w:rsidDel="00000000" w:rsidP="00000000" w:rsidRDefault="00000000" w:rsidRPr="00000000" w14:paraId="0000014C">
      <w:pPr>
        <w:numPr>
          <w:ilvl w:val="0"/>
          <w:numId w:val="14"/>
        </w:numPr>
        <w:ind w:left="720" w:hanging="360"/>
        <w:rPr>
          <w:u w:val="none"/>
        </w:rPr>
      </w:pPr>
      <w:r w:rsidDel="00000000" w:rsidR="00000000" w:rsidRPr="00000000">
        <w:rPr>
          <w:rtl w:val="0"/>
        </w:rPr>
        <w:t xml:space="preserve">Establish clear priorities based on urgency and importance, break down tasks into manageable subtasks, delegate responsibilities where appropriate, utilize time management techniques (e.g Pomodoro Technique, Eisenhower Matrix), and proactively communicate with stakeholders to manage expectations and adjust deadlines if necessary.</w:t>
      </w:r>
    </w:p>
    <w:p w:rsidR="00000000" w:rsidDel="00000000" w:rsidP="00000000" w:rsidRDefault="00000000" w:rsidRPr="00000000" w14:paraId="0000014D">
      <w:pPr>
        <w:ind w:left="720" w:firstLine="0"/>
        <w:rPr/>
      </w:pPr>
      <w:r w:rsidDel="00000000" w:rsidR="00000000" w:rsidRPr="00000000">
        <w:rPr>
          <w:rtl w:val="0"/>
        </w:rPr>
      </w:r>
    </w:p>
    <w:p w:rsidR="00000000" w:rsidDel="00000000" w:rsidP="00000000" w:rsidRDefault="00000000" w:rsidRPr="00000000" w14:paraId="0000014E">
      <w:pPr>
        <w:numPr>
          <w:ilvl w:val="0"/>
          <w:numId w:val="14"/>
        </w:numPr>
        <w:ind w:left="720" w:hanging="360"/>
        <w:rPr>
          <w:u w:val="none"/>
        </w:rPr>
      </w:pPr>
      <w:r w:rsidDel="00000000" w:rsidR="00000000" w:rsidRPr="00000000">
        <w:rPr>
          <w:rtl w:val="0"/>
        </w:rPr>
        <w:t xml:space="preserve">Lead by example by adhering to ethical standards and demonstrating integrity, establish and communicate clear ethical guidelines and policies, provide ethics training to the finance team, encourage the reporting of any ethical concerns, and establish a confidential reporting mechanism for ethical violations.</w:t>
      </w:r>
    </w:p>
    <w:p w:rsidR="00000000" w:rsidDel="00000000" w:rsidP="00000000" w:rsidRDefault="00000000" w:rsidRPr="00000000" w14:paraId="0000014F">
      <w:pPr>
        <w:ind w:left="720" w:firstLine="0"/>
        <w:rPr/>
      </w:pPr>
      <w:r w:rsidDel="00000000" w:rsidR="00000000" w:rsidRPr="00000000">
        <w:rPr>
          <w:rtl w:val="0"/>
        </w:rPr>
      </w:r>
    </w:p>
    <w:p w:rsidR="00000000" w:rsidDel="00000000" w:rsidP="00000000" w:rsidRDefault="00000000" w:rsidRPr="00000000" w14:paraId="00000150">
      <w:pPr>
        <w:numPr>
          <w:ilvl w:val="0"/>
          <w:numId w:val="14"/>
        </w:numPr>
        <w:ind w:left="720" w:hanging="360"/>
        <w:rPr>
          <w:u w:val="none"/>
        </w:rPr>
      </w:pPr>
      <w:r w:rsidDel="00000000" w:rsidR="00000000" w:rsidRPr="00000000">
        <w:rPr>
          <w:rtl w:val="0"/>
        </w:rPr>
        <w:t xml:space="preserve">Assess the communication preferences and needs of different stakeholders, tailor the message and delivery method accordingly, actively listen to understand their perspectives, adjust the level of technical detail or complexity to ensure clarity, and demonstrate empathy and respect in all interactions.</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155">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5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rFonts w:ascii="Roboto" w:cs="Roboto" w:eastAsia="Roboto" w:hAnsi="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